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82" w:rsidRPr="00F46E37" w:rsidRDefault="000D510B" w:rsidP="00CC3982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ПРЕДПИСАНИЕ № </w:t>
      </w:r>
      <w:r w:rsidR="00AE2D3E">
        <w:rPr>
          <w:rFonts w:ascii="Times New Roman" w:hAnsi="Times New Roman" w:cs="Times New Roman"/>
          <w:sz w:val="26"/>
          <w:szCs w:val="26"/>
        </w:rPr>
        <w:t>421</w:t>
      </w:r>
    </w:p>
    <w:p w:rsidR="00CC3982" w:rsidRPr="00F46E37" w:rsidRDefault="00F070B7" w:rsidP="00CC398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023/06/69-</w:t>
      </w:r>
      <w:r w:rsidR="00AE2D3E">
        <w:rPr>
          <w:rFonts w:ascii="Times New Roman" w:hAnsi="Times New Roman" w:cs="Times New Roman"/>
          <w:sz w:val="26"/>
          <w:szCs w:val="26"/>
        </w:rPr>
        <w:t>3605</w:t>
      </w:r>
      <w:r>
        <w:rPr>
          <w:rFonts w:ascii="Times New Roman" w:hAnsi="Times New Roman" w:cs="Times New Roman"/>
          <w:sz w:val="26"/>
          <w:szCs w:val="26"/>
        </w:rPr>
        <w:t>/2020</w:t>
      </w:r>
    </w:p>
    <w:p w:rsidR="00106BAC" w:rsidRDefault="00CC3982" w:rsidP="00106BAC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контрактной системы</w:t>
      </w:r>
    </w:p>
    <w:p w:rsidR="00CC3982" w:rsidRPr="00F46E37" w:rsidRDefault="00AE2D3E" w:rsidP="00106BA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 июля</w:t>
      </w:r>
      <w:r w:rsidR="00F070B7">
        <w:rPr>
          <w:rFonts w:ascii="Times New Roman" w:hAnsi="Times New Roman" w:cs="Times New Roman"/>
          <w:sz w:val="26"/>
          <w:szCs w:val="26"/>
        </w:rPr>
        <w:t xml:space="preserve"> 2020</w:t>
      </w:r>
      <w:r w:rsidR="00CC3982" w:rsidRPr="00F46E37">
        <w:rPr>
          <w:rFonts w:ascii="Times New Roman" w:hAnsi="Times New Roman" w:cs="Times New Roman"/>
          <w:sz w:val="26"/>
          <w:szCs w:val="26"/>
        </w:rPr>
        <w:t xml:space="preserve"> года                            </w:t>
      </w:r>
      <w:r w:rsidR="00E02FBD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F46E37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F46E37">
        <w:rPr>
          <w:rFonts w:ascii="Times New Roman" w:hAnsi="Times New Roman" w:cs="Times New Roman"/>
          <w:sz w:val="26"/>
          <w:szCs w:val="26"/>
        </w:rPr>
        <w:t xml:space="preserve">   </w:t>
      </w:r>
      <w:r w:rsidR="00574E8E">
        <w:rPr>
          <w:rFonts w:ascii="Times New Roman" w:hAnsi="Times New Roman" w:cs="Times New Roman"/>
          <w:sz w:val="26"/>
          <w:szCs w:val="26"/>
        </w:rPr>
        <w:t xml:space="preserve">   </w:t>
      </w:r>
      <w:r w:rsidR="00C427AC">
        <w:rPr>
          <w:rFonts w:ascii="Times New Roman" w:hAnsi="Times New Roman" w:cs="Times New Roman"/>
          <w:sz w:val="26"/>
          <w:szCs w:val="26"/>
        </w:rPr>
        <w:t xml:space="preserve"> </w:t>
      </w:r>
      <w:r w:rsidR="00F46E37">
        <w:rPr>
          <w:rFonts w:ascii="Times New Roman" w:hAnsi="Times New Roman" w:cs="Times New Roman"/>
          <w:sz w:val="26"/>
          <w:szCs w:val="26"/>
        </w:rPr>
        <w:t xml:space="preserve">  </w:t>
      </w:r>
      <w:r w:rsidR="00D75C00">
        <w:rPr>
          <w:rFonts w:ascii="Times New Roman" w:hAnsi="Times New Roman" w:cs="Times New Roman"/>
          <w:sz w:val="26"/>
          <w:szCs w:val="26"/>
        </w:rPr>
        <w:t xml:space="preserve"> </w:t>
      </w:r>
      <w:r w:rsidR="00CC3982" w:rsidRPr="00F46E37">
        <w:rPr>
          <w:rFonts w:ascii="Times New Roman" w:hAnsi="Times New Roman" w:cs="Times New Roman"/>
          <w:sz w:val="26"/>
          <w:szCs w:val="26"/>
        </w:rPr>
        <w:t xml:space="preserve">         г. Краснодар</w:t>
      </w:r>
    </w:p>
    <w:p w:rsidR="00633596" w:rsidRPr="001D3AF2" w:rsidRDefault="00CC3982" w:rsidP="001C305B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  <w:t xml:space="preserve">Комиссия </w:t>
      </w:r>
      <w:r w:rsidR="009F1E6F" w:rsidRPr="00F46E37">
        <w:rPr>
          <w:rFonts w:ascii="Times New Roman" w:hAnsi="Times New Roman" w:cs="Times New Roman"/>
          <w:sz w:val="26"/>
          <w:szCs w:val="26"/>
        </w:rPr>
        <w:t xml:space="preserve"> </w:t>
      </w:r>
      <w:r w:rsidRPr="00F46E37">
        <w:rPr>
          <w:rFonts w:ascii="Times New Roman" w:hAnsi="Times New Roman" w:cs="Times New Roman"/>
          <w:sz w:val="26"/>
          <w:szCs w:val="26"/>
        </w:rPr>
        <w:t>Краснодарского УФАС России по контролю в сфере закупок товаров, работ, услуг для обеспечения государственных и муни</w:t>
      </w:r>
      <w:r w:rsidR="0090297D">
        <w:rPr>
          <w:rFonts w:ascii="Times New Roman" w:hAnsi="Times New Roman" w:cs="Times New Roman"/>
          <w:sz w:val="26"/>
          <w:szCs w:val="26"/>
        </w:rPr>
        <w:t xml:space="preserve">ципальных нужд (далее Комиссия) </w:t>
      </w:r>
      <w:r w:rsidR="00AE426E" w:rsidRPr="00F46E37">
        <w:rPr>
          <w:rFonts w:ascii="Times New Roman" w:hAnsi="Times New Roman" w:cs="Times New Roman"/>
          <w:sz w:val="26"/>
          <w:szCs w:val="26"/>
        </w:rPr>
        <w:t>на основании своего реш</w:t>
      </w:r>
      <w:r w:rsidR="00AC341B">
        <w:rPr>
          <w:rFonts w:ascii="Times New Roman" w:hAnsi="Times New Roman" w:cs="Times New Roman"/>
          <w:sz w:val="26"/>
          <w:szCs w:val="26"/>
        </w:rPr>
        <w:t xml:space="preserve">ения по делу № </w:t>
      </w:r>
      <w:r w:rsidR="00E00450">
        <w:rPr>
          <w:rFonts w:ascii="Times New Roman" w:hAnsi="Times New Roman" w:cs="Times New Roman"/>
          <w:sz w:val="26"/>
          <w:szCs w:val="26"/>
        </w:rPr>
        <w:t>023/06/69-</w:t>
      </w:r>
      <w:r w:rsidR="002D066A">
        <w:rPr>
          <w:rFonts w:ascii="Times New Roman" w:hAnsi="Times New Roman" w:cs="Times New Roman"/>
          <w:sz w:val="26"/>
          <w:szCs w:val="26"/>
        </w:rPr>
        <w:t>3605/2020 от 31.07</w:t>
      </w:r>
      <w:r w:rsidR="00E00450">
        <w:rPr>
          <w:rFonts w:ascii="Times New Roman" w:hAnsi="Times New Roman" w:cs="Times New Roman"/>
          <w:sz w:val="26"/>
          <w:szCs w:val="26"/>
        </w:rPr>
        <w:t>.2020</w:t>
      </w:r>
      <w:r w:rsidR="00AE426E" w:rsidRPr="00F46E37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F0165">
        <w:rPr>
          <w:rFonts w:ascii="Times New Roman" w:hAnsi="Times New Roman" w:cs="Times New Roman"/>
          <w:sz w:val="26"/>
          <w:szCs w:val="26"/>
        </w:rPr>
        <w:t xml:space="preserve"> </w:t>
      </w:r>
      <w:r w:rsidR="000A335B">
        <w:rPr>
          <w:rFonts w:ascii="Times New Roman" w:eastAsia="Times New Roman" w:hAnsi="Times New Roman" w:cs="Times New Roman"/>
          <w:sz w:val="26"/>
          <w:szCs w:val="26"/>
        </w:rPr>
        <w:t>ООО «Студия «</w:t>
      </w:r>
      <w:proofErr w:type="spellStart"/>
      <w:r w:rsidR="000A335B"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 w:rsidR="000A335B">
        <w:rPr>
          <w:rFonts w:ascii="Times New Roman" w:eastAsia="Times New Roman" w:hAnsi="Times New Roman" w:cs="Times New Roman"/>
          <w:sz w:val="26"/>
          <w:szCs w:val="26"/>
        </w:rPr>
        <w:t xml:space="preserve">» на действия заказчика (аукционной комиссии) - ГБУЗ «Детский лечебно-диагностический центр города Краснодара» при проведении электронного аукциона: «Тренажеры с биологической обратной связью (БОС для коррекции зрения)» (извещение № 0318300466720000004) </w:t>
      </w:r>
      <w:r w:rsidR="0007074E" w:rsidRPr="001D3AF2">
        <w:rPr>
          <w:rFonts w:ascii="Times New Roman" w:eastAsia="Times New Roman" w:hAnsi="Times New Roman" w:cs="Times New Roman"/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2A48E4" w:rsidRPr="001D3AF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9F1E6F" w:rsidRPr="001D3AF2">
        <w:rPr>
          <w:rFonts w:ascii="Times New Roman" w:hAnsi="Times New Roman" w:cs="Times New Roman"/>
          <w:sz w:val="26"/>
          <w:szCs w:val="26"/>
        </w:rPr>
        <w:t>руководствуясь ч.15, ч.22, ч.23 ст.99, ч.8 ст.106 Закона о контрактной системе</w:t>
      </w:r>
      <w:r w:rsidR="00570459" w:rsidRPr="001D3AF2">
        <w:rPr>
          <w:rFonts w:ascii="Times New Roman" w:hAnsi="Times New Roman" w:cs="Times New Roman"/>
          <w:sz w:val="26"/>
          <w:szCs w:val="26"/>
        </w:rPr>
        <w:t xml:space="preserve"> предписывает</w:t>
      </w:r>
      <w:r w:rsidR="00A551FD" w:rsidRPr="001D3AF2">
        <w:rPr>
          <w:rFonts w:ascii="Times New Roman" w:hAnsi="Times New Roman" w:cs="Times New Roman"/>
          <w:sz w:val="26"/>
          <w:szCs w:val="26"/>
        </w:rPr>
        <w:t>:</w:t>
      </w:r>
    </w:p>
    <w:p w:rsidR="006C1096" w:rsidRDefault="00633596" w:rsidP="001C305B">
      <w:pPr>
        <w:jc w:val="both"/>
        <w:rPr>
          <w:rFonts w:ascii="Times New Roman" w:hAnsi="Times New Roman" w:cs="Times New Roman"/>
          <w:sz w:val="26"/>
          <w:szCs w:val="26"/>
        </w:rPr>
      </w:pPr>
      <w:r w:rsidRPr="00633596">
        <w:rPr>
          <w:rFonts w:ascii="Times New Roman" w:hAnsi="Times New Roman" w:cs="Times New Roman"/>
          <w:sz w:val="26"/>
          <w:szCs w:val="26"/>
        </w:rPr>
        <w:t xml:space="preserve">1. </w:t>
      </w:r>
      <w:r w:rsidR="00E15A40">
        <w:rPr>
          <w:rFonts w:ascii="Times New Roman" w:hAnsi="Times New Roman" w:cs="Times New Roman"/>
          <w:sz w:val="26"/>
          <w:szCs w:val="26"/>
        </w:rPr>
        <w:t>Заказчику (</w:t>
      </w:r>
      <w:r w:rsidR="002A48E4">
        <w:rPr>
          <w:rFonts w:ascii="Times New Roman" w:hAnsi="Times New Roman" w:cs="Times New Roman"/>
          <w:sz w:val="26"/>
          <w:szCs w:val="26"/>
        </w:rPr>
        <w:t>комиссии) –</w:t>
      </w:r>
      <w:r w:rsidR="00E527A0" w:rsidRPr="00E527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527A0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53556B">
        <w:rPr>
          <w:rFonts w:ascii="Times New Roman" w:eastAsia="Times New Roman" w:hAnsi="Times New Roman" w:cs="Times New Roman"/>
          <w:sz w:val="26"/>
          <w:szCs w:val="26"/>
        </w:rPr>
        <w:t xml:space="preserve">устранить </w:t>
      </w:r>
      <w:r w:rsidR="006C1096">
        <w:rPr>
          <w:rFonts w:ascii="Times New Roman" w:eastAsia="Times New Roman" w:hAnsi="Times New Roman" w:cs="Times New Roman"/>
          <w:sz w:val="26"/>
          <w:szCs w:val="26"/>
        </w:rPr>
        <w:t xml:space="preserve">нарушение </w:t>
      </w:r>
      <w:r w:rsidR="00E37402">
        <w:rPr>
          <w:rFonts w:ascii="Times New Roman" w:eastAsia="Times New Roman" w:hAnsi="Times New Roman" w:cs="Times New Roman"/>
          <w:sz w:val="26"/>
          <w:szCs w:val="26"/>
        </w:rPr>
        <w:t xml:space="preserve">п.1) </w:t>
      </w:r>
      <w:r w:rsidR="006C1096">
        <w:rPr>
          <w:rFonts w:ascii="Times New Roman" w:eastAsia="Times New Roman" w:hAnsi="Times New Roman" w:cs="Times New Roman"/>
          <w:sz w:val="26"/>
          <w:szCs w:val="26"/>
        </w:rPr>
        <w:t>ч.6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 xml:space="preserve"> ст.69 Закона о контрактной системе </w:t>
      </w:r>
      <w:r w:rsidR="00570459" w:rsidRPr="00633596">
        <w:rPr>
          <w:rFonts w:ascii="Times New Roman" w:hAnsi="Times New Roman" w:cs="Times New Roman"/>
          <w:sz w:val="26"/>
          <w:szCs w:val="26"/>
        </w:rPr>
        <w:t>путем отмены протокола подведения ит</w:t>
      </w:r>
      <w:r w:rsidR="000B3CE4" w:rsidRPr="00633596">
        <w:rPr>
          <w:rFonts w:ascii="Times New Roman" w:hAnsi="Times New Roman" w:cs="Times New Roman"/>
          <w:sz w:val="26"/>
          <w:szCs w:val="26"/>
        </w:rPr>
        <w:t>ого</w:t>
      </w:r>
      <w:r w:rsidR="00351912">
        <w:rPr>
          <w:rFonts w:ascii="Times New Roman" w:hAnsi="Times New Roman" w:cs="Times New Roman"/>
          <w:sz w:val="26"/>
          <w:szCs w:val="26"/>
        </w:rPr>
        <w:t>в аукциона в электронной форме</w:t>
      </w:r>
      <w:r w:rsidR="00E527A0">
        <w:rPr>
          <w:rFonts w:ascii="Times New Roman" w:hAnsi="Times New Roman" w:cs="Times New Roman"/>
          <w:sz w:val="26"/>
          <w:szCs w:val="26"/>
        </w:rPr>
        <w:t xml:space="preserve"> от 20.07</w:t>
      </w:r>
      <w:r w:rsidR="00E37402">
        <w:rPr>
          <w:rFonts w:ascii="Times New Roman" w:hAnsi="Times New Roman" w:cs="Times New Roman"/>
          <w:sz w:val="26"/>
          <w:szCs w:val="26"/>
        </w:rPr>
        <w:t>.2020</w:t>
      </w:r>
      <w:r w:rsidR="00072E32" w:rsidRPr="00633596">
        <w:rPr>
          <w:rFonts w:ascii="Times New Roman" w:hAnsi="Times New Roman" w:cs="Times New Roman"/>
          <w:sz w:val="26"/>
          <w:szCs w:val="26"/>
        </w:rPr>
        <w:t xml:space="preserve"> и назначит</w:t>
      </w:r>
      <w:r w:rsidR="000B3CE4" w:rsidRPr="00633596">
        <w:rPr>
          <w:rFonts w:ascii="Times New Roman" w:hAnsi="Times New Roman" w:cs="Times New Roman"/>
          <w:sz w:val="26"/>
          <w:szCs w:val="26"/>
        </w:rPr>
        <w:t>ь</w:t>
      </w:r>
      <w:r w:rsidR="00072E32" w:rsidRPr="00633596">
        <w:rPr>
          <w:rFonts w:ascii="Times New Roman" w:hAnsi="Times New Roman" w:cs="Times New Roman"/>
          <w:sz w:val="26"/>
          <w:szCs w:val="26"/>
        </w:rPr>
        <w:t xml:space="preserve"> новую дату</w:t>
      </w:r>
      <w:r w:rsidR="001F1FA0" w:rsidRPr="00633596">
        <w:rPr>
          <w:rFonts w:ascii="Times New Roman" w:hAnsi="Times New Roman" w:cs="Times New Roman"/>
          <w:sz w:val="26"/>
          <w:szCs w:val="26"/>
        </w:rPr>
        <w:t xml:space="preserve"> рассмотрения вторых частей заявок на участие в электронном аукционе</w:t>
      </w:r>
      <w:r w:rsidR="00A551FD" w:rsidRPr="0063359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551FD" w:rsidRPr="00F46E37" w:rsidRDefault="00A551FD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электронном аукционе, об отмене протокола подведения итогов,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A551FD" w:rsidRPr="00F46E37" w:rsidRDefault="00A551FD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3. Оператору электронной площадки осуществить блокирование операций по счетам для проведения операций по обеспечению участия в открытых электронных аукционах, открытых участниками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</w:t>
      </w:r>
      <w:r w:rsidR="004A157C" w:rsidRPr="00F46E37">
        <w:rPr>
          <w:rFonts w:ascii="Times New Roman" w:hAnsi="Times New Roman" w:cs="Times New Roman"/>
          <w:sz w:val="26"/>
          <w:szCs w:val="26"/>
        </w:rPr>
        <w:t xml:space="preserve"> уведомления, указанного в п.2 настоящего предписания.</w:t>
      </w:r>
    </w:p>
    <w:p w:rsidR="00CC3982" w:rsidRPr="00F46E37" w:rsidRDefault="00F06B14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4. </w:t>
      </w:r>
      <w:r w:rsidR="00EC1F39">
        <w:rPr>
          <w:rFonts w:ascii="Times New Roman" w:hAnsi="Times New Roman" w:cs="Times New Roman"/>
          <w:sz w:val="26"/>
          <w:szCs w:val="26"/>
        </w:rPr>
        <w:t>Заказчику (комиссии) –</w:t>
      </w:r>
      <w:r w:rsidR="00392F7A" w:rsidRPr="00392F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92F7A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C21AB8" w:rsidRPr="00F46E37">
        <w:rPr>
          <w:rFonts w:ascii="Times New Roman" w:hAnsi="Times New Roman" w:cs="Times New Roman"/>
          <w:sz w:val="26"/>
          <w:szCs w:val="26"/>
        </w:rPr>
        <w:t>повторно рассмотреть вторые</w:t>
      </w:r>
      <w:r w:rsidR="00570459" w:rsidRPr="00F46E37">
        <w:rPr>
          <w:rFonts w:ascii="Times New Roman" w:hAnsi="Times New Roman" w:cs="Times New Roman"/>
          <w:sz w:val="26"/>
          <w:szCs w:val="26"/>
        </w:rPr>
        <w:t xml:space="preserve"> ча</w:t>
      </w:r>
      <w:r w:rsidR="00C21AB8" w:rsidRPr="00F46E37">
        <w:rPr>
          <w:rFonts w:ascii="Times New Roman" w:hAnsi="Times New Roman" w:cs="Times New Roman"/>
          <w:sz w:val="26"/>
          <w:szCs w:val="26"/>
        </w:rPr>
        <w:t>сти</w:t>
      </w:r>
      <w:r w:rsidR="00570459" w:rsidRPr="00F46E37">
        <w:rPr>
          <w:rFonts w:ascii="Times New Roman" w:hAnsi="Times New Roman" w:cs="Times New Roman"/>
          <w:sz w:val="26"/>
          <w:szCs w:val="26"/>
        </w:rPr>
        <w:t xml:space="preserve"> заявок</w:t>
      </w:r>
      <w:r w:rsidR="00C21AB8" w:rsidRPr="00F46E37">
        <w:rPr>
          <w:rFonts w:ascii="Times New Roman" w:hAnsi="Times New Roman" w:cs="Times New Roman"/>
          <w:sz w:val="26"/>
          <w:szCs w:val="26"/>
        </w:rPr>
        <w:t>,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обеспечение,</w:t>
      </w:r>
      <w:r w:rsidR="006C49AB" w:rsidRPr="00F46E37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Закона о контрактной системе и с </w:t>
      </w:r>
      <w:r w:rsidR="006C1096">
        <w:rPr>
          <w:rFonts w:ascii="Times New Roman" w:hAnsi="Times New Roman" w:cs="Times New Roman"/>
          <w:sz w:val="26"/>
          <w:szCs w:val="26"/>
        </w:rPr>
        <w:t xml:space="preserve">учетом решения </w:t>
      </w:r>
      <w:r w:rsidR="00D2290F">
        <w:rPr>
          <w:rFonts w:ascii="Times New Roman" w:hAnsi="Times New Roman" w:cs="Times New Roman"/>
          <w:sz w:val="26"/>
          <w:szCs w:val="26"/>
        </w:rPr>
        <w:t>по делу №</w:t>
      </w:r>
      <w:r w:rsidR="00EC1F39">
        <w:rPr>
          <w:rFonts w:ascii="Times New Roman" w:hAnsi="Times New Roman" w:cs="Times New Roman"/>
          <w:sz w:val="26"/>
          <w:szCs w:val="26"/>
        </w:rPr>
        <w:t xml:space="preserve"> 023/06/69-</w:t>
      </w:r>
      <w:r w:rsidR="0015289C">
        <w:rPr>
          <w:rFonts w:ascii="Times New Roman" w:hAnsi="Times New Roman" w:cs="Times New Roman"/>
          <w:sz w:val="26"/>
          <w:szCs w:val="26"/>
        </w:rPr>
        <w:t>3605/</w:t>
      </w:r>
      <w:proofErr w:type="gramStart"/>
      <w:r w:rsidR="0015289C">
        <w:rPr>
          <w:rFonts w:ascii="Times New Roman" w:hAnsi="Times New Roman" w:cs="Times New Roman"/>
          <w:sz w:val="26"/>
          <w:szCs w:val="26"/>
        </w:rPr>
        <w:t>2020  от</w:t>
      </w:r>
      <w:proofErr w:type="gramEnd"/>
      <w:r w:rsidR="0015289C">
        <w:rPr>
          <w:rFonts w:ascii="Times New Roman" w:hAnsi="Times New Roman" w:cs="Times New Roman"/>
          <w:sz w:val="26"/>
          <w:szCs w:val="26"/>
        </w:rPr>
        <w:t xml:space="preserve"> 31.07</w:t>
      </w:r>
      <w:r w:rsidR="00EC1F39">
        <w:rPr>
          <w:rFonts w:ascii="Times New Roman" w:hAnsi="Times New Roman" w:cs="Times New Roman"/>
          <w:sz w:val="26"/>
          <w:szCs w:val="26"/>
        </w:rPr>
        <w:t>.2020</w:t>
      </w:r>
      <w:r w:rsidR="006C1096">
        <w:rPr>
          <w:rFonts w:ascii="Times New Roman" w:hAnsi="Times New Roman" w:cs="Times New Roman"/>
          <w:sz w:val="26"/>
          <w:szCs w:val="26"/>
        </w:rPr>
        <w:t>.</w:t>
      </w:r>
    </w:p>
    <w:p w:rsidR="00D97875" w:rsidRPr="00F46E37" w:rsidRDefault="00EC1F39" w:rsidP="00D978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F06B14">
        <w:rPr>
          <w:rFonts w:ascii="Times New Roman" w:hAnsi="Times New Roman" w:cs="Times New Roman"/>
          <w:sz w:val="26"/>
          <w:szCs w:val="26"/>
        </w:rPr>
        <w:t xml:space="preserve"> </w:t>
      </w:r>
      <w:r w:rsidR="00CB587C">
        <w:rPr>
          <w:rFonts w:ascii="Times New Roman" w:hAnsi="Times New Roman" w:cs="Times New Roman"/>
          <w:sz w:val="26"/>
          <w:szCs w:val="26"/>
        </w:rPr>
        <w:t>З</w:t>
      </w:r>
      <w:r w:rsidR="00C717A2" w:rsidRPr="00F46E37">
        <w:rPr>
          <w:rFonts w:ascii="Times New Roman" w:hAnsi="Times New Roman" w:cs="Times New Roman"/>
          <w:sz w:val="26"/>
          <w:szCs w:val="26"/>
        </w:rPr>
        <w:t>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</w:t>
      </w:r>
      <w:r w:rsidR="006B4F92">
        <w:rPr>
          <w:rFonts w:ascii="Times New Roman" w:hAnsi="Times New Roman" w:cs="Times New Roman"/>
          <w:sz w:val="26"/>
          <w:szCs w:val="26"/>
        </w:rPr>
        <w:t xml:space="preserve">ми Закона о контрактной системе и с учетом </w:t>
      </w:r>
      <w:r>
        <w:rPr>
          <w:rFonts w:ascii="Times New Roman" w:hAnsi="Times New Roman" w:cs="Times New Roman"/>
          <w:sz w:val="26"/>
          <w:szCs w:val="26"/>
        </w:rPr>
        <w:t>решения по делу № 023/06/69-</w:t>
      </w:r>
      <w:r w:rsidR="0015289C">
        <w:rPr>
          <w:rFonts w:ascii="Times New Roman" w:hAnsi="Times New Roman" w:cs="Times New Roman"/>
          <w:sz w:val="26"/>
          <w:szCs w:val="26"/>
        </w:rPr>
        <w:t>3605/2020  от 31.07</w:t>
      </w:r>
      <w:r>
        <w:rPr>
          <w:rFonts w:ascii="Times New Roman" w:hAnsi="Times New Roman" w:cs="Times New Roman"/>
          <w:sz w:val="26"/>
          <w:szCs w:val="26"/>
        </w:rPr>
        <w:t>.2020</w:t>
      </w:r>
      <w:r w:rsidR="00D97875">
        <w:rPr>
          <w:rFonts w:ascii="Times New Roman" w:hAnsi="Times New Roman" w:cs="Times New Roman"/>
          <w:sz w:val="26"/>
          <w:szCs w:val="26"/>
        </w:rPr>
        <w:t>.</w:t>
      </w:r>
    </w:p>
    <w:p w:rsidR="0090501F" w:rsidRPr="00F46E37" w:rsidRDefault="0090501F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Настоящее предписание долж</w:t>
      </w:r>
      <w:r w:rsidR="00CB587C">
        <w:rPr>
          <w:rFonts w:ascii="Times New Roman" w:hAnsi="Times New Roman" w:cs="Times New Roman"/>
          <w:sz w:val="26"/>
          <w:szCs w:val="26"/>
        </w:rPr>
        <w:t>но быть ис</w:t>
      </w:r>
      <w:r w:rsidR="006C1096">
        <w:rPr>
          <w:rFonts w:ascii="Times New Roman" w:hAnsi="Times New Roman" w:cs="Times New Roman"/>
          <w:sz w:val="26"/>
          <w:szCs w:val="26"/>
        </w:rPr>
        <w:t>полнено в течение 7-ми рабочих</w:t>
      </w:r>
      <w:r w:rsidR="00526A6B">
        <w:rPr>
          <w:rFonts w:ascii="Times New Roman" w:hAnsi="Times New Roman" w:cs="Times New Roman"/>
          <w:sz w:val="26"/>
          <w:szCs w:val="26"/>
        </w:rPr>
        <w:t xml:space="preserve"> дней с момента его размещения в ЕИС.</w:t>
      </w:r>
    </w:p>
    <w:p w:rsidR="0090501F" w:rsidRPr="00CB587C" w:rsidRDefault="00677254" w:rsidP="00CC398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  в срок до 21</w:t>
      </w:r>
      <w:r w:rsidR="0015289C">
        <w:rPr>
          <w:rFonts w:ascii="Times New Roman" w:hAnsi="Times New Roman" w:cs="Times New Roman"/>
          <w:b/>
          <w:sz w:val="26"/>
          <w:szCs w:val="26"/>
          <w:u w:val="single"/>
        </w:rPr>
        <w:t>.08</w:t>
      </w:r>
      <w:r w:rsidR="00EC1F39">
        <w:rPr>
          <w:rFonts w:ascii="Times New Roman" w:hAnsi="Times New Roman" w:cs="Times New Roman"/>
          <w:b/>
          <w:sz w:val="26"/>
          <w:szCs w:val="26"/>
          <w:u w:val="single"/>
        </w:rPr>
        <w:t>.2020</w:t>
      </w:r>
      <w:r w:rsidR="0090501F" w:rsidRPr="00CB587C">
        <w:rPr>
          <w:rFonts w:ascii="Times New Roman" w:hAnsi="Times New Roman" w:cs="Times New Roman"/>
          <w:b/>
          <w:sz w:val="26"/>
          <w:szCs w:val="26"/>
          <w:u w:val="single"/>
        </w:rPr>
        <w:t xml:space="preserve"> с</w:t>
      </w:r>
      <w:r w:rsidR="007135F8" w:rsidRPr="00CB587C">
        <w:rPr>
          <w:rFonts w:ascii="Times New Roman" w:hAnsi="Times New Roman" w:cs="Times New Roman"/>
          <w:b/>
          <w:sz w:val="26"/>
          <w:szCs w:val="26"/>
          <w:u w:val="single"/>
        </w:rPr>
        <w:t>ообщить об исполнении</w:t>
      </w:r>
      <w:r w:rsidR="0090501F" w:rsidRPr="00CB587C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предписания.</w:t>
      </w:r>
    </w:p>
    <w:p w:rsidR="00CC3982" w:rsidRPr="00F46E37" w:rsidRDefault="00CC3982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</w:r>
      <w:r w:rsidR="00570459" w:rsidRPr="00F46E37">
        <w:rPr>
          <w:rFonts w:ascii="Times New Roman" w:hAnsi="Times New Roman" w:cs="Times New Roman"/>
          <w:sz w:val="26"/>
          <w:szCs w:val="26"/>
        </w:rPr>
        <w:t>Настоящее предписание</w:t>
      </w:r>
      <w:r w:rsidR="00603926" w:rsidRPr="00F46E37">
        <w:rPr>
          <w:rFonts w:ascii="Times New Roman" w:hAnsi="Times New Roman" w:cs="Times New Roman"/>
          <w:sz w:val="26"/>
          <w:szCs w:val="26"/>
        </w:rPr>
        <w:t xml:space="preserve"> может быть обжаловано в установленном законодательством порядке.</w:t>
      </w:r>
      <w:bookmarkStart w:id="0" w:name="_GoBack"/>
      <w:bookmarkEnd w:id="0"/>
    </w:p>
    <w:sectPr w:rsidR="00CC3982" w:rsidRPr="00F46E37" w:rsidSect="00E36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9458A"/>
    <w:multiLevelType w:val="hybridMultilevel"/>
    <w:tmpl w:val="25605B5A"/>
    <w:lvl w:ilvl="0" w:tplc="4342C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5F5B08"/>
    <w:multiLevelType w:val="hybridMultilevel"/>
    <w:tmpl w:val="9CD2C894"/>
    <w:lvl w:ilvl="0" w:tplc="44E67C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564C"/>
    <w:rsid w:val="000153EC"/>
    <w:rsid w:val="00047F46"/>
    <w:rsid w:val="0007074E"/>
    <w:rsid w:val="00072E32"/>
    <w:rsid w:val="00077BEC"/>
    <w:rsid w:val="000A335B"/>
    <w:rsid w:val="000B3CE4"/>
    <w:rsid w:val="000D22E2"/>
    <w:rsid w:val="000D510B"/>
    <w:rsid w:val="000D52B1"/>
    <w:rsid w:val="00106BAC"/>
    <w:rsid w:val="001322CC"/>
    <w:rsid w:val="0014568A"/>
    <w:rsid w:val="0015289C"/>
    <w:rsid w:val="001609D9"/>
    <w:rsid w:val="00187904"/>
    <w:rsid w:val="001A3974"/>
    <w:rsid w:val="001C305B"/>
    <w:rsid w:val="001D3AF2"/>
    <w:rsid w:val="001F1FA0"/>
    <w:rsid w:val="002422DD"/>
    <w:rsid w:val="00247620"/>
    <w:rsid w:val="00261D6B"/>
    <w:rsid w:val="00273BB8"/>
    <w:rsid w:val="002A48E4"/>
    <w:rsid w:val="002D066A"/>
    <w:rsid w:val="002D39AA"/>
    <w:rsid w:val="002D614E"/>
    <w:rsid w:val="002E21C6"/>
    <w:rsid w:val="002F0165"/>
    <w:rsid w:val="002F1540"/>
    <w:rsid w:val="00310BA7"/>
    <w:rsid w:val="0032312A"/>
    <w:rsid w:val="00351912"/>
    <w:rsid w:val="00370ED1"/>
    <w:rsid w:val="003821A3"/>
    <w:rsid w:val="00392F7A"/>
    <w:rsid w:val="003A0E44"/>
    <w:rsid w:val="003A4BAD"/>
    <w:rsid w:val="003F564C"/>
    <w:rsid w:val="0041573B"/>
    <w:rsid w:val="004427D5"/>
    <w:rsid w:val="00450C58"/>
    <w:rsid w:val="004541DA"/>
    <w:rsid w:val="00460C31"/>
    <w:rsid w:val="004868EA"/>
    <w:rsid w:val="004A157C"/>
    <w:rsid w:val="004A556F"/>
    <w:rsid w:val="004C08F0"/>
    <w:rsid w:val="004E1EB4"/>
    <w:rsid w:val="005009E0"/>
    <w:rsid w:val="00526A6B"/>
    <w:rsid w:val="0053556B"/>
    <w:rsid w:val="00537E26"/>
    <w:rsid w:val="005457EA"/>
    <w:rsid w:val="00553671"/>
    <w:rsid w:val="0055650C"/>
    <w:rsid w:val="00570459"/>
    <w:rsid w:val="00574E8E"/>
    <w:rsid w:val="005802BA"/>
    <w:rsid w:val="00581C14"/>
    <w:rsid w:val="005831F9"/>
    <w:rsid w:val="005969FD"/>
    <w:rsid w:val="005A3AE7"/>
    <w:rsid w:val="005D63F5"/>
    <w:rsid w:val="00603926"/>
    <w:rsid w:val="00627E0D"/>
    <w:rsid w:val="00633596"/>
    <w:rsid w:val="00635DB5"/>
    <w:rsid w:val="006374E0"/>
    <w:rsid w:val="00674268"/>
    <w:rsid w:val="00677254"/>
    <w:rsid w:val="00693A72"/>
    <w:rsid w:val="006B1A0C"/>
    <w:rsid w:val="006B4F92"/>
    <w:rsid w:val="006C1096"/>
    <w:rsid w:val="006C49AB"/>
    <w:rsid w:val="006D47CD"/>
    <w:rsid w:val="006D4A3A"/>
    <w:rsid w:val="006F17EF"/>
    <w:rsid w:val="007135F8"/>
    <w:rsid w:val="00762050"/>
    <w:rsid w:val="007B1458"/>
    <w:rsid w:val="007B3D22"/>
    <w:rsid w:val="007D784B"/>
    <w:rsid w:val="00815BCC"/>
    <w:rsid w:val="00844058"/>
    <w:rsid w:val="008615D4"/>
    <w:rsid w:val="008A2CE9"/>
    <w:rsid w:val="008A7997"/>
    <w:rsid w:val="008B3357"/>
    <w:rsid w:val="008D2386"/>
    <w:rsid w:val="008F0152"/>
    <w:rsid w:val="008F162C"/>
    <w:rsid w:val="0090297D"/>
    <w:rsid w:val="0090501F"/>
    <w:rsid w:val="00924828"/>
    <w:rsid w:val="00936B26"/>
    <w:rsid w:val="00960173"/>
    <w:rsid w:val="00981453"/>
    <w:rsid w:val="009B57DB"/>
    <w:rsid w:val="009C1E83"/>
    <w:rsid w:val="009D3822"/>
    <w:rsid w:val="009E4E9D"/>
    <w:rsid w:val="009F1E6F"/>
    <w:rsid w:val="009F2569"/>
    <w:rsid w:val="00A551FD"/>
    <w:rsid w:val="00A839D8"/>
    <w:rsid w:val="00A94879"/>
    <w:rsid w:val="00AC341B"/>
    <w:rsid w:val="00AC40D2"/>
    <w:rsid w:val="00AC60EC"/>
    <w:rsid w:val="00AE113E"/>
    <w:rsid w:val="00AE1A5B"/>
    <w:rsid w:val="00AE2D3E"/>
    <w:rsid w:val="00AE426E"/>
    <w:rsid w:val="00B057C3"/>
    <w:rsid w:val="00B47568"/>
    <w:rsid w:val="00B64617"/>
    <w:rsid w:val="00BA2317"/>
    <w:rsid w:val="00BB3061"/>
    <w:rsid w:val="00C21AB8"/>
    <w:rsid w:val="00C427AC"/>
    <w:rsid w:val="00C717A2"/>
    <w:rsid w:val="00C92940"/>
    <w:rsid w:val="00CB587C"/>
    <w:rsid w:val="00CC3982"/>
    <w:rsid w:val="00D00C20"/>
    <w:rsid w:val="00D2290F"/>
    <w:rsid w:val="00D30D56"/>
    <w:rsid w:val="00D66192"/>
    <w:rsid w:val="00D75C00"/>
    <w:rsid w:val="00D97875"/>
    <w:rsid w:val="00E00450"/>
    <w:rsid w:val="00E02FBD"/>
    <w:rsid w:val="00E1442E"/>
    <w:rsid w:val="00E15A40"/>
    <w:rsid w:val="00E163C8"/>
    <w:rsid w:val="00E163F6"/>
    <w:rsid w:val="00E36681"/>
    <w:rsid w:val="00E37402"/>
    <w:rsid w:val="00E47234"/>
    <w:rsid w:val="00E527A0"/>
    <w:rsid w:val="00E73900"/>
    <w:rsid w:val="00EB0AEC"/>
    <w:rsid w:val="00EB3165"/>
    <w:rsid w:val="00EC0E7C"/>
    <w:rsid w:val="00EC1F39"/>
    <w:rsid w:val="00F008AB"/>
    <w:rsid w:val="00F06B14"/>
    <w:rsid w:val="00F070B7"/>
    <w:rsid w:val="00F11698"/>
    <w:rsid w:val="00F46E37"/>
    <w:rsid w:val="00F60814"/>
    <w:rsid w:val="00F66834"/>
    <w:rsid w:val="00F82115"/>
    <w:rsid w:val="00FD44DB"/>
    <w:rsid w:val="00FE6E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A0A30-5E44-4664-968C-7AD9A3B5F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13E"/>
    <w:rPr>
      <w:color w:val="0000FF"/>
      <w:u w:val="single"/>
    </w:rPr>
  </w:style>
  <w:style w:type="paragraph" w:customStyle="1" w:styleId="ConsPlusNormal">
    <w:name w:val="ConsPlusNormal"/>
    <w:rsid w:val="00AE11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50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9105A-93BB-4B66-A7E2-A360F6B01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120</cp:revision>
  <cp:lastPrinted>2016-12-22T15:28:00Z</cp:lastPrinted>
  <dcterms:created xsi:type="dcterms:W3CDTF">2016-09-20T18:27:00Z</dcterms:created>
  <dcterms:modified xsi:type="dcterms:W3CDTF">2020-08-03T07:04:00Z</dcterms:modified>
</cp:coreProperties>
</file>