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F38" w:rsidRPr="00AE2E32" w:rsidRDefault="009D1F38" w:rsidP="009D1F38">
      <w:pPr>
        <w:ind w:left="5245"/>
        <w:jc w:val="both"/>
        <w:rPr>
          <w:rFonts w:ascii="Times New Roman" w:hAnsi="Times New Roman" w:cs="Times New Roman"/>
          <w:sz w:val="26"/>
          <w:szCs w:val="26"/>
        </w:rPr>
      </w:pPr>
    </w:p>
    <w:p w:rsidR="009D1F38" w:rsidRPr="00AE2E32" w:rsidRDefault="009D1F38" w:rsidP="009D1F38">
      <w:pPr>
        <w:ind w:left="5245"/>
        <w:jc w:val="both"/>
        <w:rPr>
          <w:rFonts w:ascii="Times New Roman" w:hAnsi="Times New Roman" w:cs="Times New Roman"/>
          <w:sz w:val="26"/>
          <w:szCs w:val="26"/>
        </w:rPr>
      </w:pPr>
    </w:p>
    <w:p w:rsidR="00A14010" w:rsidRDefault="00623381" w:rsidP="009D1F38">
      <w:pPr>
        <w:spacing w:after="0" w:line="240" w:lineRule="auto"/>
        <w:ind w:left="5245"/>
        <w:rPr>
          <w:rFonts w:ascii="Times New Roman" w:hAnsi="Times New Roman" w:cs="Times New Roman"/>
          <w:sz w:val="24"/>
          <w:szCs w:val="24"/>
        </w:rPr>
      </w:pPr>
      <w:r w:rsidRPr="000C191F">
        <w:rPr>
          <w:rFonts w:ascii="Times New Roman" w:hAnsi="Times New Roman" w:cs="Times New Roman"/>
          <w:sz w:val="24"/>
          <w:szCs w:val="24"/>
        </w:rPr>
        <w:t xml:space="preserve">Директору </w:t>
      </w:r>
    </w:p>
    <w:p w:rsidR="00623381" w:rsidRPr="000C191F" w:rsidRDefault="00623381" w:rsidP="009D1F38">
      <w:pPr>
        <w:spacing w:after="0" w:line="240" w:lineRule="auto"/>
        <w:ind w:left="5245"/>
        <w:rPr>
          <w:rFonts w:ascii="Times New Roman" w:hAnsi="Times New Roman" w:cs="Times New Roman"/>
          <w:sz w:val="24"/>
          <w:szCs w:val="24"/>
        </w:rPr>
      </w:pPr>
      <w:r w:rsidRPr="000C191F">
        <w:rPr>
          <w:rFonts w:ascii="Times New Roman" w:hAnsi="Times New Roman" w:cs="Times New Roman"/>
          <w:sz w:val="24"/>
          <w:szCs w:val="24"/>
        </w:rPr>
        <w:t>ООО «СТРОЙРЕСУРС»</w:t>
      </w:r>
    </w:p>
    <w:p w:rsidR="009D1F38" w:rsidRPr="000C191F" w:rsidRDefault="009D1F38" w:rsidP="009D1F38">
      <w:pPr>
        <w:spacing w:after="0" w:line="240" w:lineRule="auto"/>
        <w:ind w:left="5245"/>
        <w:rPr>
          <w:rFonts w:ascii="Times New Roman" w:hAnsi="Times New Roman" w:cs="Times New Roman"/>
          <w:sz w:val="24"/>
          <w:szCs w:val="24"/>
        </w:rPr>
      </w:pPr>
      <w:r w:rsidRPr="000C191F">
        <w:rPr>
          <w:rFonts w:ascii="Times New Roman" w:hAnsi="Times New Roman" w:cs="Times New Roman"/>
          <w:sz w:val="24"/>
          <w:szCs w:val="24"/>
        </w:rPr>
        <w:t>______</w:t>
      </w:r>
      <w:r w:rsidR="000C191F">
        <w:rPr>
          <w:rFonts w:ascii="Times New Roman" w:hAnsi="Times New Roman" w:cs="Times New Roman"/>
          <w:sz w:val="24"/>
          <w:szCs w:val="24"/>
        </w:rPr>
        <w:t>_______________</w:t>
      </w:r>
    </w:p>
    <w:p w:rsidR="000C191F" w:rsidRDefault="00623381" w:rsidP="009D1F38">
      <w:pPr>
        <w:spacing w:after="0" w:line="240" w:lineRule="auto"/>
        <w:ind w:left="5245"/>
        <w:jc w:val="both"/>
        <w:rPr>
          <w:rFonts w:ascii="Times New Roman" w:hAnsi="Times New Roman" w:cs="Times New Roman"/>
          <w:sz w:val="24"/>
          <w:szCs w:val="24"/>
        </w:rPr>
      </w:pPr>
      <w:r w:rsidRPr="000C191F">
        <w:rPr>
          <w:rFonts w:ascii="Times New Roman" w:hAnsi="Times New Roman" w:cs="Times New Roman"/>
          <w:sz w:val="24"/>
          <w:szCs w:val="24"/>
        </w:rPr>
        <w:t xml:space="preserve">603000, Нижегородская обл., </w:t>
      </w:r>
    </w:p>
    <w:p w:rsidR="00623381" w:rsidRPr="000C191F" w:rsidRDefault="00623381" w:rsidP="009D1F38">
      <w:pPr>
        <w:spacing w:after="0" w:line="240" w:lineRule="auto"/>
        <w:ind w:left="5245"/>
        <w:jc w:val="both"/>
        <w:rPr>
          <w:rFonts w:ascii="Times New Roman" w:hAnsi="Times New Roman" w:cs="Times New Roman"/>
          <w:sz w:val="24"/>
          <w:szCs w:val="24"/>
        </w:rPr>
      </w:pPr>
      <w:proofErr w:type="spellStart"/>
      <w:r w:rsidRPr="000C191F">
        <w:rPr>
          <w:rFonts w:ascii="Times New Roman" w:hAnsi="Times New Roman" w:cs="Times New Roman"/>
          <w:sz w:val="24"/>
          <w:szCs w:val="24"/>
        </w:rPr>
        <w:t>г</w:t>
      </w:r>
      <w:proofErr w:type="gramStart"/>
      <w:r w:rsidRPr="000C191F">
        <w:rPr>
          <w:rFonts w:ascii="Times New Roman" w:hAnsi="Times New Roman" w:cs="Times New Roman"/>
          <w:sz w:val="24"/>
          <w:szCs w:val="24"/>
        </w:rPr>
        <w:t>.Н</w:t>
      </w:r>
      <w:proofErr w:type="gramEnd"/>
      <w:r w:rsidRPr="000C191F">
        <w:rPr>
          <w:rFonts w:ascii="Times New Roman" w:hAnsi="Times New Roman" w:cs="Times New Roman"/>
          <w:sz w:val="24"/>
          <w:szCs w:val="24"/>
        </w:rPr>
        <w:t>ижний</w:t>
      </w:r>
      <w:proofErr w:type="spellEnd"/>
      <w:r w:rsidRPr="000C191F">
        <w:rPr>
          <w:rFonts w:ascii="Times New Roman" w:hAnsi="Times New Roman" w:cs="Times New Roman"/>
          <w:sz w:val="24"/>
          <w:szCs w:val="24"/>
        </w:rPr>
        <w:t xml:space="preserve"> Новгород, Дальняя ул., д. 8, пом. п26/2, ком. 5</w:t>
      </w:r>
    </w:p>
    <w:p w:rsidR="009D1F38" w:rsidRPr="000C191F" w:rsidRDefault="00623381" w:rsidP="009D1F38">
      <w:pPr>
        <w:ind w:left="5245"/>
        <w:jc w:val="both"/>
        <w:rPr>
          <w:rFonts w:ascii="Times New Roman" w:hAnsi="Times New Roman" w:cs="Times New Roman"/>
          <w:b/>
          <w:sz w:val="24"/>
          <w:szCs w:val="24"/>
        </w:rPr>
      </w:pPr>
      <w:r w:rsidRPr="000C191F">
        <w:rPr>
          <w:rFonts w:ascii="Times New Roman" w:hAnsi="Times New Roman" w:cs="Times New Roman"/>
          <w:b/>
          <w:sz w:val="24"/>
          <w:szCs w:val="24"/>
        </w:rPr>
        <w:t>s-res52@yandex.ru</w:t>
      </w:r>
    </w:p>
    <w:p w:rsidR="009D1F38" w:rsidRDefault="009D1F38" w:rsidP="009D1F38">
      <w:pPr>
        <w:spacing w:after="0" w:line="240" w:lineRule="auto"/>
        <w:ind w:firstLine="708"/>
        <w:jc w:val="center"/>
        <w:rPr>
          <w:rFonts w:ascii="Times New Roman" w:hAnsi="Times New Roman" w:cs="Times New Roman"/>
          <w:b/>
          <w:sz w:val="25"/>
          <w:szCs w:val="25"/>
        </w:rPr>
      </w:pPr>
    </w:p>
    <w:p w:rsidR="009D1F38" w:rsidRDefault="009D1F38" w:rsidP="009D1F38">
      <w:pPr>
        <w:spacing w:after="0" w:line="240" w:lineRule="auto"/>
        <w:ind w:firstLine="708"/>
        <w:jc w:val="center"/>
        <w:rPr>
          <w:rFonts w:ascii="Times New Roman" w:hAnsi="Times New Roman" w:cs="Times New Roman"/>
          <w:b/>
          <w:sz w:val="25"/>
          <w:szCs w:val="25"/>
        </w:rPr>
      </w:pPr>
    </w:p>
    <w:p w:rsidR="009D1F38" w:rsidRDefault="009D1F38" w:rsidP="009D1F38">
      <w:pPr>
        <w:spacing w:after="0" w:line="240" w:lineRule="auto"/>
        <w:ind w:firstLine="708"/>
        <w:jc w:val="center"/>
        <w:rPr>
          <w:rFonts w:ascii="Times New Roman" w:hAnsi="Times New Roman" w:cs="Times New Roman"/>
          <w:b/>
          <w:sz w:val="25"/>
          <w:szCs w:val="25"/>
        </w:rPr>
      </w:pPr>
    </w:p>
    <w:p w:rsidR="009D1F38" w:rsidRDefault="009D1F38" w:rsidP="009D1F38">
      <w:pPr>
        <w:spacing w:after="0" w:line="240" w:lineRule="auto"/>
        <w:ind w:firstLine="708"/>
        <w:jc w:val="center"/>
        <w:rPr>
          <w:rFonts w:ascii="Times New Roman" w:hAnsi="Times New Roman" w:cs="Times New Roman"/>
          <w:b/>
          <w:sz w:val="25"/>
          <w:szCs w:val="25"/>
        </w:rPr>
      </w:pPr>
    </w:p>
    <w:p w:rsidR="009D1F38" w:rsidRDefault="009D1F38" w:rsidP="009D1F38">
      <w:pPr>
        <w:spacing w:after="0" w:line="240" w:lineRule="auto"/>
        <w:ind w:firstLine="708"/>
        <w:jc w:val="center"/>
        <w:rPr>
          <w:rFonts w:ascii="Times New Roman" w:hAnsi="Times New Roman" w:cs="Times New Roman"/>
          <w:b/>
          <w:sz w:val="25"/>
          <w:szCs w:val="25"/>
        </w:rPr>
      </w:pPr>
    </w:p>
    <w:p w:rsidR="009D1F38" w:rsidRDefault="009D1F38" w:rsidP="009D1F38">
      <w:pPr>
        <w:spacing w:after="0" w:line="240" w:lineRule="auto"/>
        <w:ind w:firstLine="708"/>
        <w:jc w:val="center"/>
        <w:rPr>
          <w:rFonts w:ascii="Times New Roman" w:hAnsi="Times New Roman" w:cs="Times New Roman"/>
          <w:b/>
          <w:sz w:val="25"/>
          <w:szCs w:val="25"/>
        </w:rPr>
      </w:pPr>
    </w:p>
    <w:p w:rsidR="009D1F38" w:rsidRPr="00BC0012" w:rsidRDefault="009D1F38" w:rsidP="009D1F38">
      <w:pPr>
        <w:spacing w:after="0" w:line="240" w:lineRule="auto"/>
        <w:jc w:val="center"/>
        <w:outlineLvl w:val="0"/>
        <w:rPr>
          <w:rFonts w:ascii="Times New Roman" w:hAnsi="Times New Roman" w:cs="Times New Roman"/>
          <w:b/>
          <w:sz w:val="24"/>
          <w:szCs w:val="24"/>
        </w:rPr>
      </w:pPr>
      <w:r w:rsidRPr="00BC0012">
        <w:rPr>
          <w:rFonts w:ascii="Times New Roman" w:hAnsi="Times New Roman" w:cs="Times New Roman"/>
          <w:b/>
          <w:sz w:val="24"/>
          <w:szCs w:val="24"/>
        </w:rPr>
        <w:t>Решение о возвращении жалобы</w:t>
      </w:r>
    </w:p>
    <w:p w:rsidR="009D1F38" w:rsidRPr="00BC0012" w:rsidRDefault="009D1F38" w:rsidP="009D1F38">
      <w:pPr>
        <w:spacing w:after="0" w:line="240" w:lineRule="auto"/>
        <w:ind w:firstLine="708"/>
        <w:jc w:val="center"/>
        <w:rPr>
          <w:rFonts w:ascii="Times New Roman" w:hAnsi="Times New Roman" w:cs="Times New Roman"/>
          <w:sz w:val="24"/>
          <w:szCs w:val="24"/>
        </w:rPr>
      </w:pPr>
    </w:p>
    <w:p w:rsidR="009D1F38" w:rsidRPr="00BC0012" w:rsidRDefault="009D1F38" w:rsidP="009D1F38">
      <w:pPr>
        <w:spacing w:after="0" w:line="240" w:lineRule="auto"/>
        <w:ind w:firstLine="708"/>
        <w:jc w:val="both"/>
        <w:rPr>
          <w:rFonts w:ascii="Times New Roman" w:hAnsi="Times New Roman" w:cs="Times New Roman"/>
          <w:sz w:val="24"/>
          <w:szCs w:val="24"/>
        </w:rPr>
      </w:pPr>
      <w:proofErr w:type="gramStart"/>
      <w:r w:rsidRPr="00BC0012">
        <w:rPr>
          <w:rFonts w:ascii="Times New Roman" w:hAnsi="Times New Roman" w:cs="Times New Roman"/>
          <w:sz w:val="24"/>
          <w:szCs w:val="24"/>
        </w:rPr>
        <w:t>В Курское УФАС России на</w:t>
      </w:r>
      <w:r>
        <w:rPr>
          <w:rFonts w:ascii="Times New Roman" w:hAnsi="Times New Roman" w:cs="Times New Roman"/>
          <w:sz w:val="24"/>
          <w:szCs w:val="24"/>
        </w:rPr>
        <w:t xml:space="preserve"> официальный </w:t>
      </w:r>
      <w:r w:rsidRPr="00BC0012">
        <w:rPr>
          <w:rFonts w:ascii="Times New Roman" w:hAnsi="Times New Roman" w:cs="Times New Roman"/>
          <w:sz w:val="24"/>
          <w:szCs w:val="24"/>
        </w:rPr>
        <w:t xml:space="preserve">адрес электронной почты в форме электронного документа поступила </w:t>
      </w:r>
      <w:r>
        <w:rPr>
          <w:rFonts w:ascii="Times New Roman" w:hAnsi="Times New Roman" w:cs="Times New Roman"/>
          <w:sz w:val="24"/>
          <w:szCs w:val="24"/>
        </w:rPr>
        <w:t>28.07.2020г.</w:t>
      </w:r>
      <w:r w:rsidR="00F40839">
        <w:rPr>
          <w:rFonts w:ascii="Times New Roman" w:hAnsi="Times New Roman" w:cs="Times New Roman"/>
          <w:sz w:val="24"/>
          <w:szCs w:val="24"/>
        </w:rPr>
        <w:t xml:space="preserve"> </w:t>
      </w:r>
      <w:r w:rsidRPr="00BC0012">
        <w:rPr>
          <w:rFonts w:ascii="Times New Roman" w:hAnsi="Times New Roman" w:cs="Times New Roman"/>
          <w:sz w:val="24"/>
          <w:szCs w:val="24"/>
        </w:rPr>
        <w:t>(вх.№</w:t>
      </w:r>
      <w:r>
        <w:rPr>
          <w:rFonts w:ascii="Times New Roman" w:hAnsi="Times New Roman" w:cs="Times New Roman"/>
          <w:sz w:val="24"/>
          <w:szCs w:val="24"/>
        </w:rPr>
        <w:t xml:space="preserve">4163) </w:t>
      </w:r>
      <w:r w:rsidR="00F40839">
        <w:rPr>
          <w:rFonts w:ascii="Times New Roman" w:hAnsi="Times New Roman" w:cs="Times New Roman"/>
          <w:sz w:val="24"/>
          <w:szCs w:val="24"/>
        </w:rPr>
        <w:t xml:space="preserve">жалоба </w:t>
      </w:r>
      <w:r w:rsidRPr="00DF6420">
        <w:rPr>
          <w:rFonts w:ascii="Times New Roman" w:hAnsi="Times New Roman" w:cs="Times New Roman"/>
          <w:sz w:val="24"/>
          <w:szCs w:val="24"/>
        </w:rPr>
        <w:t>Обществ</w:t>
      </w:r>
      <w:r>
        <w:rPr>
          <w:rFonts w:ascii="Times New Roman" w:hAnsi="Times New Roman" w:cs="Times New Roman"/>
          <w:sz w:val="24"/>
          <w:szCs w:val="24"/>
        </w:rPr>
        <w:t>а</w:t>
      </w:r>
      <w:r w:rsidRPr="00DF6420">
        <w:rPr>
          <w:rFonts w:ascii="Times New Roman" w:hAnsi="Times New Roman" w:cs="Times New Roman"/>
          <w:sz w:val="24"/>
          <w:szCs w:val="24"/>
        </w:rPr>
        <w:t xml:space="preserve"> с ограниченной </w:t>
      </w:r>
      <w:r>
        <w:rPr>
          <w:rFonts w:ascii="Times New Roman" w:hAnsi="Times New Roman" w:cs="Times New Roman"/>
          <w:sz w:val="24"/>
          <w:szCs w:val="24"/>
        </w:rPr>
        <w:t>ответственностью «СТРОЙРЕСУРС</w:t>
      </w:r>
      <w:r w:rsidRPr="00DF6420">
        <w:rPr>
          <w:rFonts w:ascii="Times New Roman" w:hAnsi="Times New Roman" w:cs="Times New Roman"/>
          <w:sz w:val="24"/>
          <w:szCs w:val="24"/>
        </w:rPr>
        <w:t>»</w:t>
      </w:r>
      <w:r>
        <w:rPr>
          <w:rFonts w:ascii="Times New Roman" w:hAnsi="Times New Roman" w:cs="Times New Roman"/>
          <w:sz w:val="24"/>
          <w:szCs w:val="24"/>
        </w:rPr>
        <w:t xml:space="preserve"> </w:t>
      </w:r>
      <w:r w:rsidRPr="00BC0012">
        <w:rPr>
          <w:rFonts w:ascii="Times New Roman" w:hAnsi="Times New Roman" w:cs="Times New Roman"/>
          <w:sz w:val="24"/>
          <w:szCs w:val="24"/>
        </w:rPr>
        <w:t xml:space="preserve">на действия </w:t>
      </w:r>
      <w:r>
        <w:rPr>
          <w:rFonts w:ascii="Times New Roman" w:hAnsi="Times New Roman" w:cs="Times New Roman"/>
          <w:sz w:val="24"/>
          <w:szCs w:val="24"/>
        </w:rPr>
        <w:t>заказчика</w:t>
      </w:r>
      <w:r w:rsidRPr="00BC0012">
        <w:rPr>
          <w:rFonts w:ascii="Times New Roman" w:hAnsi="Times New Roman" w:cs="Times New Roman"/>
          <w:sz w:val="24"/>
          <w:szCs w:val="24"/>
        </w:rPr>
        <w:t xml:space="preserve"> –</w:t>
      </w:r>
      <w:r w:rsidRPr="009D1F38">
        <w:t xml:space="preserve"> </w:t>
      </w:r>
      <w:r w:rsidRPr="009D1F38">
        <w:rPr>
          <w:rFonts w:ascii="Times New Roman" w:hAnsi="Times New Roman" w:cs="Times New Roman"/>
          <w:sz w:val="24"/>
          <w:szCs w:val="24"/>
        </w:rPr>
        <w:t>муниципального казенного учреждения культуры «</w:t>
      </w:r>
      <w:proofErr w:type="spellStart"/>
      <w:r w:rsidRPr="009D1F38">
        <w:rPr>
          <w:rFonts w:ascii="Times New Roman" w:hAnsi="Times New Roman" w:cs="Times New Roman"/>
          <w:sz w:val="24"/>
          <w:szCs w:val="24"/>
        </w:rPr>
        <w:t>Железногорский</w:t>
      </w:r>
      <w:proofErr w:type="spellEnd"/>
      <w:r w:rsidRPr="009D1F38">
        <w:rPr>
          <w:rFonts w:ascii="Times New Roman" w:hAnsi="Times New Roman" w:cs="Times New Roman"/>
          <w:sz w:val="24"/>
          <w:szCs w:val="24"/>
        </w:rPr>
        <w:t xml:space="preserve"> районный дом культуры» </w:t>
      </w:r>
      <w:proofErr w:type="spellStart"/>
      <w:r w:rsidRPr="009D1F38">
        <w:rPr>
          <w:rFonts w:ascii="Times New Roman" w:hAnsi="Times New Roman" w:cs="Times New Roman"/>
          <w:sz w:val="24"/>
          <w:szCs w:val="24"/>
        </w:rPr>
        <w:t>Железногорского</w:t>
      </w:r>
      <w:proofErr w:type="spellEnd"/>
      <w:r w:rsidRPr="009D1F38">
        <w:rPr>
          <w:rFonts w:ascii="Times New Roman" w:hAnsi="Times New Roman" w:cs="Times New Roman"/>
          <w:sz w:val="24"/>
          <w:szCs w:val="24"/>
        </w:rPr>
        <w:t xml:space="preserve"> района Курской области </w:t>
      </w:r>
      <w:r w:rsidRPr="00BC0012">
        <w:rPr>
          <w:rFonts w:ascii="Times New Roman" w:hAnsi="Times New Roman" w:cs="Times New Roman"/>
          <w:sz w:val="24"/>
          <w:szCs w:val="24"/>
        </w:rPr>
        <w:t xml:space="preserve">при </w:t>
      </w:r>
      <w:r>
        <w:rPr>
          <w:rFonts w:ascii="Times New Roman" w:hAnsi="Times New Roman" w:cs="Times New Roman"/>
          <w:sz w:val="24"/>
          <w:szCs w:val="24"/>
        </w:rPr>
        <w:t>определении поставщика (подрядчика, исполнителя)</w:t>
      </w:r>
      <w:r w:rsidRPr="00BC0012">
        <w:rPr>
          <w:rFonts w:ascii="Times New Roman" w:hAnsi="Times New Roman" w:cs="Times New Roman"/>
          <w:sz w:val="24"/>
          <w:szCs w:val="24"/>
        </w:rPr>
        <w:t xml:space="preserve"> способом проведения электронного аукциона </w:t>
      </w:r>
      <w:r>
        <w:rPr>
          <w:rFonts w:ascii="Times New Roman" w:hAnsi="Times New Roman" w:cs="Times New Roman"/>
          <w:sz w:val="24"/>
          <w:szCs w:val="24"/>
        </w:rPr>
        <w:t xml:space="preserve">(извещение </w:t>
      </w:r>
      <w:r w:rsidRPr="00BC0012">
        <w:rPr>
          <w:rFonts w:ascii="Times New Roman" w:hAnsi="Times New Roman" w:cs="Times New Roman"/>
          <w:sz w:val="24"/>
          <w:szCs w:val="24"/>
        </w:rPr>
        <w:t>№</w:t>
      </w:r>
      <w:r>
        <w:rPr>
          <w:rFonts w:ascii="Times New Roman" w:hAnsi="Times New Roman" w:cs="Times New Roman"/>
          <w:sz w:val="24"/>
          <w:szCs w:val="24"/>
        </w:rPr>
        <w:t>0344300031720000001)</w:t>
      </w:r>
      <w:r w:rsidRPr="00BC0012">
        <w:rPr>
          <w:rFonts w:ascii="Times New Roman" w:hAnsi="Times New Roman" w:cs="Times New Roman"/>
          <w:sz w:val="24"/>
          <w:szCs w:val="24"/>
        </w:rPr>
        <w:t>.</w:t>
      </w:r>
      <w:proofErr w:type="gramEnd"/>
    </w:p>
    <w:p w:rsidR="00CC66BA" w:rsidRDefault="00882993" w:rsidP="00254C2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Согласно ч.1 ст. 105</w:t>
      </w:r>
      <w:r w:rsidR="00CC66BA" w:rsidRPr="00CC66BA">
        <w:t xml:space="preserve"> </w:t>
      </w:r>
      <w:r w:rsidR="00CC66BA" w:rsidRPr="00CC66BA">
        <w:rPr>
          <w:rFonts w:ascii="Times New Roman" w:hAnsi="Times New Roman" w:cs="Times New Roman"/>
          <w:sz w:val="24"/>
          <w:szCs w:val="24"/>
        </w:rPr>
        <w:t>ФЗ «О контрактной системе…»</w:t>
      </w:r>
      <w:r w:rsidR="00CC66BA">
        <w:rPr>
          <w:rFonts w:ascii="Times New Roman" w:hAnsi="Times New Roman" w:cs="Times New Roman"/>
          <w:sz w:val="24"/>
          <w:szCs w:val="24"/>
        </w:rPr>
        <w:t xml:space="preserve"> л</w:t>
      </w:r>
      <w:r w:rsidR="00CC66BA" w:rsidRPr="00CC66BA">
        <w:rPr>
          <w:rFonts w:ascii="Times New Roman" w:hAnsi="Times New Roman" w:cs="Times New Roman"/>
          <w:sz w:val="24"/>
          <w:szCs w:val="24"/>
        </w:rPr>
        <w:t>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254C27" w:rsidRPr="00254C27" w:rsidRDefault="00CC66BA" w:rsidP="00254C2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К</w:t>
      </w:r>
      <w:r w:rsidR="00254C27" w:rsidRPr="00254C27">
        <w:rPr>
          <w:rFonts w:ascii="Times New Roman" w:hAnsi="Times New Roman" w:cs="Times New Roman"/>
          <w:sz w:val="24"/>
          <w:szCs w:val="24"/>
        </w:rPr>
        <w:t>ак установлено частью 10 статьи 105 ФЗ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rsidR="00CD780E" w:rsidRPr="00CD780E" w:rsidRDefault="000C191F" w:rsidP="00CD780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силу требований части </w:t>
      </w:r>
      <w:r w:rsidR="00CD780E" w:rsidRPr="00CD780E">
        <w:rPr>
          <w:rFonts w:ascii="Times New Roman" w:hAnsi="Times New Roman" w:cs="Times New Roman"/>
          <w:sz w:val="24"/>
          <w:szCs w:val="24"/>
        </w:rPr>
        <w:t xml:space="preserve"> 1 статьи 53 Гражданского кодекса Российской Федерации от 30.11.1994г. №51-ФЗ сведения о лицах, уполномоченных выступать от имени юридического лица, подлежат включению в единый государственный реестр юридических лиц (далее - ЕГРЮЛ).</w:t>
      </w:r>
    </w:p>
    <w:p w:rsidR="00CD780E" w:rsidRDefault="00CD780E" w:rsidP="00CD780E">
      <w:pPr>
        <w:spacing w:after="0" w:line="240" w:lineRule="auto"/>
        <w:ind w:firstLine="708"/>
        <w:jc w:val="both"/>
        <w:rPr>
          <w:rFonts w:ascii="Times New Roman" w:hAnsi="Times New Roman" w:cs="Times New Roman"/>
          <w:sz w:val="24"/>
          <w:szCs w:val="24"/>
        </w:rPr>
      </w:pPr>
      <w:r w:rsidRPr="00CD780E">
        <w:rPr>
          <w:rFonts w:ascii="Times New Roman" w:hAnsi="Times New Roman" w:cs="Times New Roman"/>
          <w:sz w:val="24"/>
          <w:szCs w:val="24"/>
        </w:rPr>
        <w:t>Так</w:t>
      </w:r>
      <w:r w:rsidR="000C191F">
        <w:rPr>
          <w:rFonts w:ascii="Times New Roman" w:hAnsi="Times New Roman" w:cs="Times New Roman"/>
          <w:sz w:val="24"/>
          <w:szCs w:val="24"/>
        </w:rPr>
        <w:t>,</w:t>
      </w:r>
      <w:r w:rsidRPr="00CD780E">
        <w:rPr>
          <w:rFonts w:ascii="Times New Roman" w:hAnsi="Times New Roman" w:cs="Times New Roman"/>
          <w:sz w:val="24"/>
          <w:szCs w:val="24"/>
        </w:rPr>
        <w:t xml:space="preserve"> согласно </w:t>
      </w:r>
      <w:r w:rsidR="000C191F">
        <w:rPr>
          <w:rFonts w:ascii="Times New Roman" w:hAnsi="Times New Roman" w:cs="Times New Roman"/>
          <w:sz w:val="24"/>
          <w:szCs w:val="24"/>
        </w:rPr>
        <w:t xml:space="preserve">официальных </w:t>
      </w:r>
      <w:r w:rsidRPr="00CD780E">
        <w:rPr>
          <w:rFonts w:ascii="Times New Roman" w:hAnsi="Times New Roman" w:cs="Times New Roman"/>
          <w:sz w:val="24"/>
          <w:szCs w:val="24"/>
        </w:rPr>
        <w:t>открытых данных (</w:t>
      </w:r>
      <w:r>
        <w:rPr>
          <w:rFonts w:ascii="Times New Roman" w:hAnsi="Times New Roman" w:cs="Times New Roman"/>
          <w:sz w:val="24"/>
          <w:szCs w:val="24"/>
        </w:rPr>
        <w:t>выписка ЕГРЮЛ)</w:t>
      </w:r>
      <w:r w:rsidR="00CC66BA">
        <w:rPr>
          <w:rFonts w:ascii="Times New Roman" w:hAnsi="Times New Roman" w:cs="Times New Roman"/>
          <w:sz w:val="24"/>
          <w:szCs w:val="24"/>
        </w:rPr>
        <w:t xml:space="preserve"> от 30.07.2020 года</w:t>
      </w:r>
      <w:r>
        <w:rPr>
          <w:rFonts w:ascii="Times New Roman" w:hAnsi="Times New Roman" w:cs="Times New Roman"/>
          <w:sz w:val="24"/>
          <w:szCs w:val="24"/>
        </w:rPr>
        <w:t xml:space="preserve">, лицом, имеющим право без доверенности действовать от имени </w:t>
      </w:r>
      <w:r w:rsidR="000C191F">
        <w:rPr>
          <w:rFonts w:ascii="Times New Roman" w:hAnsi="Times New Roman" w:cs="Times New Roman"/>
          <w:sz w:val="24"/>
          <w:szCs w:val="24"/>
        </w:rPr>
        <w:t>юридического лиц</w:t>
      </w:r>
      <w:proofErr w:type="gramStart"/>
      <w:r w:rsidR="000C191F">
        <w:rPr>
          <w:rFonts w:ascii="Times New Roman" w:hAnsi="Times New Roman" w:cs="Times New Roman"/>
          <w:sz w:val="24"/>
          <w:szCs w:val="24"/>
        </w:rPr>
        <w:t xml:space="preserve">а </w:t>
      </w:r>
      <w:r>
        <w:rPr>
          <w:rFonts w:ascii="Times New Roman" w:hAnsi="Times New Roman" w:cs="Times New Roman"/>
          <w:sz w:val="24"/>
          <w:szCs w:val="24"/>
        </w:rPr>
        <w:t>ООО</w:t>
      </w:r>
      <w:proofErr w:type="gramEnd"/>
      <w:r>
        <w:rPr>
          <w:rFonts w:ascii="Times New Roman" w:hAnsi="Times New Roman" w:cs="Times New Roman"/>
          <w:sz w:val="24"/>
          <w:szCs w:val="24"/>
        </w:rPr>
        <w:t xml:space="preserve"> «СТРОЙРЕСУРС»</w:t>
      </w:r>
      <w:r w:rsidR="00A14010">
        <w:rPr>
          <w:rFonts w:ascii="Times New Roman" w:hAnsi="Times New Roman" w:cs="Times New Roman"/>
          <w:sz w:val="24"/>
          <w:szCs w:val="24"/>
        </w:rPr>
        <w:t xml:space="preserve"> с 23.06.2020 года</w:t>
      </w:r>
      <w:r>
        <w:rPr>
          <w:rFonts w:ascii="Times New Roman" w:hAnsi="Times New Roman" w:cs="Times New Roman"/>
          <w:sz w:val="24"/>
          <w:szCs w:val="24"/>
        </w:rPr>
        <w:t xml:space="preserve"> является директор</w:t>
      </w:r>
      <w:r w:rsidRPr="00CD780E">
        <w:rPr>
          <w:rFonts w:ascii="Times New Roman" w:hAnsi="Times New Roman" w:cs="Times New Roman"/>
          <w:sz w:val="24"/>
          <w:szCs w:val="24"/>
        </w:rPr>
        <w:t xml:space="preserve"> </w:t>
      </w:r>
    </w:p>
    <w:p w:rsidR="000C191F" w:rsidRDefault="000C191F" w:rsidP="00CD780E">
      <w:pPr>
        <w:spacing w:after="0" w:line="240" w:lineRule="auto"/>
        <w:ind w:firstLine="708"/>
        <w:jc w:val="both"/>
        <w:rPr>
          <w:rFonts w:ascii="Times New Roman" w:hAnsi="Times New Roman" w:cs="Times New Roman"/>
          <w:sz w:val="24"/>
          <w:szCs w:val="24"/>
        </w:rPr>
      </w:pPr>
      <w:r w:rsidRPr="000C191F">
        <w:rPr>
          <w:rFonts w:ascii="Times New Roman" w:hAnsi="Times New Roman" w:cs="Times New Roman"/>
          <w:sz w:val="24"/>
          <w:szCs w:val="24"/>
        </w:rPr>
        <w:t>Как следует из текста жалобы, она подписана директором ООО «СТРОЙРЕСУРС». Жалоб</w:t>
      </w:r>
      <w:proofErr w:type="gramStart"/>
      <w:r w:rsidRPr="000C191F">
        <w:rPr>
          <w:rFonts w:ascii="Times New Roman" w:hAnsi="Times New Roman" w:cs="Times New Roman"/>
          <w:sz w:val="24"/>
          <w:szCs w:val="24"/>
        </w:rPr>
        <w:t>а ООО</w:t>
      </w:r>
      <w:proofErr w:type="gramEnd"/>
      <w:r w:rsidRPr="000C191F">
        <w:rPr>
          <w:rFonts w:ascii="Times New Roman" w:hAnsi="Times New Roman" w:cs="Times New Roman"/>
          <w:sz w:val="24"/>
          <w:szCs w:val="24"/>
        </w:rPr>
        <w:t xml:space="preserve"> «СТРОЙРЕСУРС» в виде электронного документа скреплена электронной подписью, владельцем сертификата</w:t>
      </w:r>
      <w:r w:rsidR="00A14010">
        <w:rPr>
          <w:rFonts w:ascii="Times New Roman" w:hAnsi="Times New Roman" w:cs="Times New Roman"/>
          <w:sz w:val="24"/>
          <w:szCs w:val="24"/>
        </w:rPr>
        <w:t xml:space="preserve"> </w:t>
      </w:r>
      <w:r w:rsidR="007C7E0D">
        <w:rPr>
          <w:rFonts w:ascii="Times New Roman" w:hAnsi="Times New Roman" w:cs="Times New Roman"/>
          <w:sz w:val="24"/>
          <w:szCs w:val="24"/>
        </w:rPr>
        <w:t xml:space="preserve">ключа которого является. </w:t>
      </w:r>
      <w:r w:rsidR="00A14010">
        <w:rPr>
          <w:rFonts w:ascii="Times New Roman" w:hAnsi="Times New Roman" w:cs="Times New Roman"/>
          <w:sz w:val="24"/>
          <w:szCs w:val="24"/>
        </w:rPr>
        <w:t>То есть</w:t>
      </w:r>
      <w:r w:rsidRPr="000C191F">
        <w:rPr>
          <w:rFonts w:ascii="Times New Roman" w:hAnsi="Times New Roman" w:cs="Times New Roman"/>
          <w:sz w:val="24"/>
          <w:szCs w:val="24"/>
        </w:rPr>
        <w:t xml:space="preserve"> в жалобе содержатся недостоверные свед</w:t>
      </w:r>
      <w:r>
        <w:rPr>
          <w:rFonts w:ascii="Times New Roman" w:hAnsi="Times New Roman" w:cs="Times New Roman"/>
          <w:sz w:val="24"/>
          <w:szCs w:val="24"/>
        </w:rPr>
        <w:t xml:space="preserve">ения о должностном лице, её </w:t>
      </w:r>
      <w:r w:rsidR="007C7E0D">
        <w:rPr>
          <w:rFonts w:ascii="Times New Roman" w:hAnsi="Times New Roman" w:cs="Times New Roman"/>
          <w:sz w:val="24"/>
          <w:szCs w:val="24"/>
        </w:rPr>
        <w:t>подписавшего</w:t>
      </w:r>
      <w:r w:rsidRPr="000C191F">
        <w:rPr>
          <w:rFonts w:ascii="Times New Roman" w:hAnsi="Times New Roman" w:cs="Times New Roman"/>
          <w:sz w:val="24"/>
          <w:szCs w:val="24"/>
        </w:rPr>
        <w:t xml:space="preserve">. Более того, к жалобе ООО «СТРОЙРЕСУРС» не приложена надлежаще заверенная копия </w:t>
      </w:r>
      <w:r w:rsidRPr="000C191F">
        <w:rPr>
          <w:rFonts w:ascii="Times New Roman" w:hAnsi="Times New Roman" w:cs="Times New Roman"/>
          <w:sz w:val="24"/>
          <w:szCs w:val="24"/>
        </w:rPr>
        <w:lastRenderedPageBreak/>
        <w:t>доверенности, подтверждающая полномочия на осуществление действий от имени юридического лица – ООО «СТРОЙРЕСУРС» и, следовательно, на предоставление</w:t>
      </w:r>
      <w:bookmarkStart w:id="0" w:name="_GoBack"/>
      <w:bookmarkEnd w:id="0"/>
      <w:r w:rsidRPr="000C191F">
        <w:rPr>
          <w:rFonts w:ascii="Times New Roman" w:hAnsi="Times New Roman" w:cs="Times New Roman"/>
          <w:sz w:val="24"/>
          <w:szCs w:val="24"/>
        </w:rPr>
        <w:t>. права на подачу (подписание) жалобы в контрольный орган в сфере закупок.</w:t>
      </w:r>
    </w:p>
    <w:p w:rsidR="00CD780E" w:rsidRPr="00CD780E" w:rsidRDefault="00CD780E" w:rsidP="00CD780E">
      <w:pPr>
        <w:spacing w:after="0" w:line="240" w:lineRule="auto"/>
        <w:ind w:firstLine="708"/>
        <w:jc w:val="both"/>
        <w:rPr>
          <w:rFonts w:ascii="Times New Roman" w:hAnsi="Times New Roman" w:cs="Times New Roman"/>
          <w:sz w:val="24"/>
          <w:szCs w:val="24"/>
        </w:rPr>
      </w:pPr>
      <w:r w:rsidRPr="00CD780E">
        <w:rPr>
          <w:rFonts w:ascii="Times New Roman" w:hAnsi="Times New Roman" w:cs="Times New Roman"/>
          <w:sz w:val="24"/>
          <w:szCs w:val="24"/>
        </w:rPr>
        <w:t>В соответствии с пунктом 2 части 11 статьи 105 ФЗ «О контрактной системе…», жалоба возвращается подавшему ее лицу без рассмотрения в случае, если жалоба не подписана или жалоба подписана лицом, полномочия которого не подтверждены документами.</w:t>
      </w:r>
    </w:p>
    <w:p w:rsidR="00CD780E" w:rsidRPr="00CD780E" w:rsidRDefault="00CD780E" w:rsidP="00CD780E">
      <w:pPr>
        <w:spacing w:after="0" w:line="240" w:lineRule="auto"/>
        <w:ind w:firstLine="708"/>
        <w:jc w:val="both"/>
        <w:rPr>
          <w:rFonts w:ascii="Times New Roman" w:hAnsi="Times New Roman" w:cs="Times New Roman"/>
          <w:sz w:val="24"/>
          <w:szCs w:val="24"/>
        </w:rPr>
      </w:pPr>
      <w:r w:rsidRPr="00CD780E">
        <w:rPr>
          <w:rFonts w:ascii="Times New Roman" w:hAnsi="Times New Roman" w:cs="Times New Roman"/>
          <w:sz w:val="24"/>
          <w:szCs w:val="24"/>
        </w:rPr>
        <w:t>При таких обстоятельствах, на основании части 11 статьи 105 ФЗ «О контрактной системе…», жалоб</w:t>
      </w:r>
      <w:proofErr w:type="gramStart"/>
      <w:r w:rsidRPr="00CD780E">
        <w:rPr>
          <w:rFonts w:ascii="Times New Roman" w:hAnsi="Times New Roman" w:cs="Times New Roman"/>
          <w:sz w:val="24"/>
          <w:szCs w:val="24"/>
        </w:rPr>
        <w:t xml:space="preserve">а </w:t>
      </w:r>
      <w:r>
        <w:rPr>
          <w:rFonts w:ascii="Times New Roman" w:hAnsi="Times New Roman" w:cs="Times New Roman"/>
          <w:sz w:val="24"/>
          <w:szCs w:val="24"/>
        </w:rPr>
        <w:t>ООО</w:t>
      </w:r>
      <w:proofErr w:type="gramEnd"/>
      <w:r>
        <w:rPr>
          <w:rFonts w:ascii="Times New Roman" w:hAnsi="Times New Roman" w:cs="Times New Roman"/>
          <w:sz w:val="24"/>
          <w:szCs w:val="24"/>
        </w:rPr>
        <w:t xml:space="preserve"> «СТРОЙРЕСУРС» </w:t>
      </w:r>
      <w:r w:rsidRPr="00CD780E">
        <w:rPr>
          <w:rFonts w:ascii="Times New Roman" w:hAnsi="Times New Roman" w:cs="Times New Roman"/>
          <w:sz w:val="24"/>
          <w:szCs w:val="24"/>
        </w:rPr>
        <w:t>не принимается Курским УФАС России к рассмотрению и возвращается по адресу, указанному в жалобе.</w:t>
      </w:r>
    </w:p>
    <w:p w:rsidR="00CD780E" w:rsidRPr="00CD780E" w:rsidRDefault="00CD780E" w:rsidP="00CD780E">
      <w:pPr>
        <w:spacing w:after="0" w:line="240" w:lineRule="auto"/>
        <w:ind w:firstLine="708"/>
        <w:jc w:val="both"/>
        <w:rPr>
          <w:rFonts w:ascii="Times New Roman" w:hAnsi="Times New Roman" w:cs="Times New Roman"/>
          <w:sz w:val="24"/>
          <w:szCs w:val="24"/>
        </w:rPr>
      </w:pPr>
      <w:r w:rsidRPr="00CD780E">
        <w:rPr>
          <w:rFonts w:ascii="Times New Roman" w:hAnsi="Times New Roman" w:cs="Times New Roman"/>
          <w:sz w:val="24"/>
          <w:szCs w:val="24"/>
        </w:rPr>
        <w:t xml:space="preserve">Возврат жалобы не лишает </w:t>
      </w:r>
      <w:r>
        <w:rPr>
          <w:rFonts w:ascii="Times New Roman" w:hAnsi="Times New Roman" w:cs="Times New Roman"/>
          <w:sz w:val="24"/>
          <w:szCs w:val="24"/>
        </w:rPr>
        <w:t xml:space="preserve">ООО «СТРОЙРЕСУРС» </w:t>
      </w:r>
      <w:r w:rsidRPr="00CD780E">
        <w:rPr>
          <w:rFonts w:ascii="Times New Roman" w:hAnsi="Times New Roman" w:cs="Times New Roman"/>
          <w:sz w:val="24"/>
          <w:szCs w:val="24"/>
        </w:rPr>
        <w:t>возможности подать жалобу в уполномоченный орган повторно, в установленные ФЗ «О контр</w:t>
      </w:r>
      <w:r w:rsidR="00A14010">
        <w:rPr>
          <w:rFonts w:ascii="Times New Roman" w:hAnsi="Times New Roman" w:cs="Times New Roman"/>
          <w:sz w:val="24"/>
          <w:szCs w:val="24"/>
        </w:rPr>
        <w:t xml:space="preserve">актной системе…» сроки либо </w:t>
      </w:r>
      <w:r w:rsidRPr="00CD780E">
        <w:rPr>
          <w:rFonts w:ascii="Times New Roman" w:hAnsi="Times New Roman" w:cs="Times New Roman"/>
          <w:sz w:val="24"/>
          <w:szCs w:val="24"/>
        </w:rPr>
        <w:t>обратиться в суд.</w:t>
      </w:r>
    </w:p>
    <w:p w:rsidR="00CD780E" w:rsidRDefault="00CD780E" w:rsidP="009D1F38">
      <w:pPr>
        <w:spacing w:after="0" w:line="240" w:lineRule="auto"/>
        <w:ind w:firstLine="708"/>
        <w:jc w:val="both"/>
        <w:rPr>
          <w:rFonts w:ascii="Times New Roman" w:hAnsi="Times New Roman" w:cs="Times New Roman"/>
          <w:sz w:val="24"/>
          <w:szCs w:val="24"/>
        </w:rPr>
      </w:pPr>
    </w:p>
    <w:p w:rsidR="009D1F38" w:rsidRPr="00BC0012" w:rsidRDefault="009D1F38" w:rsidP="009D1F38">
      <w:pPr>
        <w:spacing w:after="0" w:line="240" w:lineRule="auto"/>
        <w:jc w:val="both"/>
        <w:rPr>
          <w:rFonts w:ascii="Times New Roman" w:hAnsi="Times New Roman" w:cs="Times New Roman"/>
          <w:sz w:val="24"/>
          <w:szCs w:val="24"/>
        </w:rPr>
      </w:pPr>
    </w:p>
    <w:p w:rsidR="009D1F38" w:rsidRPr="00BC0012" w:rsidRDefault="00A14010" w:rsidP="009D1F3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Приложение: жалоб</w:t>
      </w:r>
      <w:proofErr w:type="gramStart"/>
      <w:r>
        <w:rPr>
          <w:rFonts w:ascii="Times New Roman" w:hAnsi="Times New Roman" w:cs="Times New Roman"/>
          <w:sz w:val="24"/>
          <w:szCs w:val="24"/>
        </w:rPr>
        <w:t>а ООО</w:t>
      </w:r>
      <w:proofErr w:type="gramEnd"/>
      <w:r>
        <w:rPr>
          <w:rFonts w:ascii="Times New Roman" w:hAnsi="Times New Roman" w:cs="Times New Roman"/>
          <w:sz w:val="24"/>
          <w:szCs w:val="24"/>
        </w:rPr>
        <w:t xml:space="preserve"> «СТРОЙРЕСУРС» на 7листах.</w:t>
      </w:r>
    </w:p>
    <w:p w:rsidR="009D1F38" w:rsidRPr="00BC0012" w:rsidRDefault="009D1F38" w:rsidP="009D1F38">
      <w:pPr>
        <w:spacing w:after="0" w:line="240" w:lineRule="auto"/>
        <w:jc w:val="both"/>
        <w:rPr>
          <w:rFonts w:ascii="Times New Roman" w:hAnsi="Times New Roman" w:cs="Times New Roman"/>
          <w:sz w:val="24"/>
          <w:szCs w:val="24"/>
        </w:rPr>
      </w:pPr>
    </w:p>
    <w:p w:rsidR="009D1F38" w:rsidRPr="00BC0012" w:rsidRDefault="009D1F38" w:rsidP="009D1F38">
      <w:pPr>
        <w:spacing w:after="0" w:line="240" w:lineRule="auto"/>
        <w:jc w:val="both"/>
        <w:rPr>
          <w:rFonts w:ascii="Times New Roman" w:hAnsi="Times New Roman" w:cs="Times New Roman"/>
          <w:sz w:val="24"/>
          <w:szCs w:val="24"/>
        </w:rPr>
      </w:pPr>
    </w:p>
    <w:p w:rsidR="009D1F38" w:rsidRPr="00BC0012" w:rsidRDefault="009D1F38" w:rsidP="009D1F38">
      <w:pPr>
        <w:spacing w:after="0" w:line="240" w:lineRule="auto"/>
        <w:jc w:val="both"/>
        <w:rPr>
          <w:rFonts w:ascii="Times New Roman" w:hAnsi="Times New Roman" w:cs="Times New Roman"/>
          <w:sz w:val="24"/>
          <w:szCs w:val="24"/>
        </w:rPr>
      </w:pPr>
    </w:p>
    <w:p w:rsidR="00623381" w:rsidRPr="00623381" w:rsidRDefault="00623381" w:rsidP="00623381">
      <w:pPr>
        <w:spacing w:after="0" w:line="240" w:lineRule="auto"/>
        <w:jc w:val="both"/>
        <w:rPr>
          <w:rFonts w:ascii="Times New Roman" w:hAnsi="Times New Roman" w:cs="Times New Roman"/>
          <w:sz w:val="26"/>
          <w:szCs w:val="26"/>
        </w:rPr>
      </w:pPr>
      <w:r w:rsidRPr="00623381">
        <w:rPr>
          <w:rFonts w:ascii="Times New Roman" w:hAnsi="Times New Roman" w:cs="Times New Roman"/>
          <w:sz w:val="26"/>
          <w:szCs w:val="26"/>
        </w:rPr>
        <w:t xml:space="preserve">Заместитель руководителя </w:t>
      </w:r>
    </w:p>
    <w:p w:rsidR="009D1F38" w:rsidRPr="00623381" w:rsidRDefault="00623381" w:rsidP="00623381">
      <w:pPr>
        <w:spacing w:after="0" w:line="240" w:lineRule="auto"/>
        <w:jc w:val="both"/>
        <w:rPr>
          <w:rFonts w:ascii="Times New Roman" w:hAnsi="Times New Roman" w:cs="Times New Roman"/>
          <w:sz w:val="24"/>
          <w:szCs w:val="24"/>
        </w:rPr>
      </w:pPr>
      <w:r w:rsidRPr="00623381">
        <w:rPr>
          <w:rFonts w:ascii="Times New Roman" w:hAnsi="Times New Roman" w:cs="Times New Roman"/>
          <w:sz w:val="26"/>
          <w:szCs w:val="26"/>
        </w:rPr>
        <w:t xml:space="preserve">Курского УФАС </w:t>
      </w:r>
    </w:p>
    <w:p w:rsidR="009D1F38" w:rsidRDefault="009D1F38" w:rsidP="009D1F38">
      <w:pPr>
        <w:spacing w:after="0" w:line="240" w:lineRule="auto"/>
        <w:jc w:val="both"/>
        <w:rPr>
          <w:rFonts w:ascii="Times New Roman" w:hAnsi="Times New Roman" w:cs="Times New Roman"/>
          <w:sz w:val="26"/>
          <w:szCs w:val="26"/>
        </w:rPr>
      </w:pPr>
    </w:p>
    <w:p w:rsidR="009D1F38" w:rsidRDefault="009D1F38" w:rsidP="009D1F38">
      <w:pPr>
        <w:spacing w:after="0" w:line="240" w:lineRule="auto"/>
        <w:jc w:val="both"/>
        <w:rPr>
          <w:rFonts w:ascii="Times New Roman" w:hAnsi="Times New Roman" w:cs="Times New Roman"/>
          <w:sz w:val="26"/>
          <w:szCs w:val="26"/>
        </w:rPr>
      </w:pPr>
    </w:p>
    <w:p w:rsidR="009D1F38" w:rsidRDefault="009D1F38" w:rsidP="009D1F38">
      <w:pPr>
        <w:spacing w:after="0" w:line="240" w:lineRule="auto"/>
        <w:jc w:val="both"/>
        <w:rPr>
          <w:rFonts w:ascii="Times New Roman" w:hAnsi="Times New Roman" w:cs="Times New Roman"/>
          <w:sz w:val="26"/>
          <w:szCs w:val="26"/>
        </w:rPr>
      </w:pPr>
    </w:p>
    <w:p w:rsidR="009D1F38" w:rsidRDefault="009D1F38" w:rsidP="009D1F38">
      <w:pPr>
        <w:spacing w:after="0" w:line="240" w:lineRule="auto"/>
        <w:jc w:val="both"/>
        <w:rPr>
          <w:rFonts w:ascii="Times New Roman" w:hAnsi="Times New Roman" w:cs="Times New Roman"/>
          <w:sz w:val="26"/>
          <w:szCs w:val="26"/>
        </w:rPr>
      </w:pPr>
    </w:p>
    <w:p w:rsidR="009D1F38" w:rsidRDefault="009D1F38" w:rsidP="009D1F38">
      <w:pPr>
        <w:spacing w:after="0" w:line="240" w:lineRule="auto"/>
        <w:jc w:val="both"/>
        <w:rPr>
          <w:rFonts w:ascii="Times New Roman" w:hAnsi="Times New Roman" w:cs="Times New Roman"/>
          <w:sz w:val="26"/>
          <w:szCs w:val="26"/>
        </w:rPr>
      </w:pPr>
    </w:p>
    <w:p w:rsidR="009D1F38" w:rsidRDefault="009D1F38" w:rsidP="009D1F38">
      <w:pPr>
        <w:spacing w:after="0" w:line="240" w:lineRule="auto"/>
        <w:jc w:val="both"/>
        <w:rPr>
          <w:rFonts w:ascii="Times New Roman" w:hAnsi="Times New Roman" w:cs="Times New Roman"/>
          <w:sz w:val="26"/>
          <w:szCs w:val="26"/>
        </w:rPr>
      </w:pPr>
    </w:p>
    <w:p w:rsidR="009D1F38" w:rsidRDefault="009D1F38" w:rsidP="009D1F38">
      <w:pPr>
        <w:spacing w:after="0" w:line="240" w:lineRule="auto"/>
        <w:jc w:val="both"/>
        <w:rPr>
          <w:rFonts w:ascii="Times New Roman" w:hAnsi="Times New Roman" w:cs="Times New Roman"/>
          <w:sz w:val="26"/>
          <w:szCs w:val="26"/>
        </w:rPr>
      </w:pPr>
    </w:p>
    <w:p w:rsidR="009D1F38" w:rsidRDefault="009D1F38" w:rsidP="009D1F38">
      <w:pPr>
        <w:spacing w:after="0" w:line="240" w:lineRule="auto"/>
        <w:jc w:val="both"/>
        <w:rPr>
          <w:rFonts w:ascii="Times New Roman" w:hAnsi="Times New Roman" w:cs="Times New Roman"/>
          <w:sz w:val="26"/>
          <w:szCs w:val="26"/>
        </w:rPr>
      </w:pPr>
    </w:p>
    <w:p w:rsidR="009D1F38" w:rsidRDefault="009D1F38" w:rsidP="009D1F38">
      <w:pPr>
        <w:spacing w:after="0" w:line="240" w:lineRule="auto"/>
        <w:jc w:val="both"/>
        <w:rPr>
          <w:rFonts w:ascii="Times New Roman" w:hAnsi="Times New Roman" w:cs="Times New Roman"/>
          <w:sz w:val="26"/>
          <w:szCs w:val="26"/>
        </w:rPr>
      </w:pPr>
    </w:p>
    <w:p w:rsidR="009D1F38" w:rsidRDefault="009D1F38" w:rsidP="009D1F38">
      <w:pPr>
        <w:spacing w:after="0" w:line="240" w:lineRule="auto"/>
        <w:jc w:val="both"/>
        <w:rPr>
          <w:rFonts w:ascii="Times New Roman" w:hAnsi="Times New Roman" w:cs="Times New Roman"/>
          <w:sz w:val="26"/>
          <w:szCs w:val="26"/>
        </w:rPr>
      </w:pPr>
    </w:p>
    <w:p w:rsidR="009D1F38" w:rsidRDefault="009D1F38" w:rsidP="009D1F38">
      <w:pPr>
        <w:spacing w:after="0" w:line="240" w:lineRule="auto"/>
        <w:jc w:val="both"/>
        <w:rPr>
          <w:rFonts w:ascii="Times New Roman" w:hAnsi="Times New Roman" w:cs="Times New Roman"/>
          <w:sz w:val="26"/>
          <w:szCs w:val="26"/>
        </w:rPr>
      </w:pPr>
    </w:p>
    <w:p w:rsidR="009D1F38" w:rsidRDefault="009D1F38" w:rsidP="009D1F38">
      <w:pPr>
        <w:spacing w:after="0" w:line="240" w:lineRule="auto"/>
        <w:jc w:val="both"/>
        <w:rPr>
          <w:rFonts w:ascii="Times New Roman" w:hAnsi="Times New Roman" w:cs="Times New Roman"/>
          <w:sz w:val="26"/>
          <w:szCs w:val="26"/>
        </w:rPr>
      </w:pPr>
    </w:p>
    <w:p w:rsidR="009D1F38" w:rsidRDefault="009D1F38" w:rsidP="009D1F38">
      <w:pPr>
        <w:spacing w:after="0" w:line="240" w:lineRule="auto"/>
        <w:jc w:val="both"/>
        <w:rPr>
          <w:rFonts w:ascii="Times New Roman" w:hAnsi="Times New Roman" w:cs="Times New Roman"/>
          <w:sz w:val="26"/>
          <w:szCs w:val="26"/>
        </w:rPr>
      </w:pPr>
    </w:p>
    <w:p w:rsidR="009D1F38" w:rsidRDefault="009D1F38" w:rsidP="009D1F38">
      <w:pPr>
        <w:spacing w:after="0" w:line="240" w:lineRule="auto"/>
        <w:jc w:val="both"/>
        <w:rPr>
          <w:rFonts w:ascii="Times New Roman" w:hAnsi="Times New Roman" w:cs="Times New Roman"/>
          <w:sz w:val="26"/>
          <w:szCs w:val="26"/>
        </w:rPr>
      </w:pPr>
    </w:p>
    <w:p w:rsidR="009D1F38" w:rsidRDefault="009D1F38" w:rsidP="009D1F38">
      <w:pPr>
        <w:spacing w:after="0" w:line="240" w:lineRule="auto"/>
        <w:jc w:val="both"/>
        <w:rPr>
          <w:rFonts w:ascii="Times New Roman" w:hAnsi="Times New Roman" w:cs="Times New Roman"/>
          <w:sz w:val="26"/>
          <w:szCs w:val="26"/>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CD780E" w:rsidRDefault="00CD780E" w:rsidP="009D1F38">
      <w:pPr>
        <w:spacing w:after="0" w:line="240" w:lineRule="auto"/>
        <w:jc w:val="both"/>
        <w:rPr>
          <w:rFonts w:ascii="Times New Roman" w:hAnsi="Times New Roman" w:cs="Times New Roman"/>
          <w:sz w:val="2"/>
          <w:szCs w:val="2"/>
        </w:rPr>
      </w:pPr>
    </w:p>
    <w:p w:rsidR="00CD780E" w:rsidRDefault="00CD780E" w:rsidP="009D1F38">
      <w:pPr>
        <w:spacing w:after="0" w:line="240" w:lineRule="auto"/>
        <w:jc w:val="both"/>
        <w:rPr>
          <w:rFonts w:ascii="Times New Roman" w:hAnsi="Times New Roman" w:cs="Times New Roman"/>
          <w:sz w:val="2"/>
          <w:szCs w:val="2"/>
        </w:rPr>
      </w:pPr>
    </w:p>
    <w:p w:rsidR="00CD780E" w:rsidRDefault="00CD780E" w:rsidP="009D1F38">
      <w:pPr>
        <w:spacing w:after="0" w:line="240" w:lineRule="auto"/>
        <w:jc w:val="both"/>
        <w:rPr>
          <w:rFonts w:ascii="Times New Roman" w:hAnsi="Times New Roman" w:cs="Times New Roman"/>
          <w:sz w:val="2"/>
          <w:szCs w:val="2"/>
        </w:rPr>
      </w:pPr>
    </w:p>
    <w:p w:rsidR="00CD780E" w:rsidRDefault="00CD780E" w:rsidP="009D1F38">
      <w:pPr>
        <w:spacing w:after="0" w:line="240" w:lineRule="auto"/>
        <w:jc w:val="both"/>
        <w:rPr>
          <w:rFonts w:ascii="Times New Roman" w:hAnsi="Times New Roman" w:cs="Times New Roman"/>
          <w:sz w:val="2"/>
          <w:szCs w:val="2"/>
        </w:rPr>
      </w:pPr>
    </w:p>
    <w:p w:rsidR="00CD780E" w:rsidRDefault="00CD780E"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9D1F38" w:rsidRDefault="009D1F38" w:rsidP="009D1F38">
      <w:pPr>
        <w:spacing w:after="0" w:line="240" w:lineRule="auto"/>
        <w:jc w:val="both"/>
        <w:rPr>
          <w:rFonts w:ascii="Times New Roman" w:hAnsi="Times New Roman" w:cs="Times New Roman"/>
          <w:sz w:val="2"/>
          <w:szCs w:val="2"/>
        </w:rPr>
      </w:pPr>
    </w:p>
    <w:p w:rsidR="000F4787" w:rsidRPr="009D1F38" w:rsidRDefault="000F4787" w:rsidP="009D1F38">
      <w:pPr>
        <w:spacing w:after="0" w:line="240" w:lineRule="auto"/>
        <w:jc w:val="both"/>
        <w:rPr>
          <w:rFonts w:ascii="Times New Roman" w:hAnsi="Times New Roman" w:cs="Times New Roman"/>
          <w:sz w:val="26"/>
          <w:szCs w:val="26"/>
        </w:rPr>
      </w:pPr>
    </w:p>
    <w:sectPr w:rsidR="000F4787" w:rsidRPr="009D1F38" w:rsidSect="009C0912">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3D9" w:rsidRDefault="009873D9">
      <w:pPr>
        <w:spacing w:after="0" w:line="240" w:lineRule="auto"/>
      </w:pPr>
      <w:r>
        <w:separator/>
      </w:r>
    </w:p>
  </w:endnote>
  <w:endnote w:type="continuationSeparator" w:id="0">
    <w:p w:rsidR="009873D9" w:rsidRDefault="00987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3D9" w:rsidRDefault="009873D9">
      <w:pPr>
        <w:spacing w:after="0" w:line="240" w:lineRule="auto"/>
      </w:pPr>
      <w:r>
        <w:separator/>
      </w:r>
    </w:p>
  </w:footnote>
  <w:footnote w:type="continuationSeparator" w:id="0">
    <w:p w:rsidR="009873D9" w:rsidRDefault="009873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912" w:rsidRPr="009C0912" w:rsidRDefault="00F40839">
    <w:pPr>
      <w:pStyle w:val="a3"/>
      <w:jc w:val="center"/>
      <w:rPr>
        <w:rFonts w:ascii="Times New Roman" w:hAnsi="Times New Roman" w:cs="Times New Roman"/>
        <w:sz w:val="20"/>
        <w:szCs w:val="20"/>
      </w:rPr>
    </w:pPr>
    <w:r w:rsidRPr="009C0912">
      <w:rPr>
        <w:rFonts w:ascii="Times New Roman" w:hAnsi="Times New Roman" w:cs="Times New Roman"/>
        <w:sz w:val="20"/>
        <w:szCs w:val="20"/>
      </w:rPr>
      <w:fldChar w:fldCharType="begin"/>
    </w:r>
    <w:r w:rsidRPr="009C0912">
      <w:rPr>
        <w:rFonts w:ascii="Times New Roman" w:hAnsi="Times New Roman" w:cs="Times New Roman"/>
        <w:sz w:val="20"/>
        <w:szCs w:val="20"/>
      </w:rPr>
      <w:instrText xml:space="preserve"> PAGE   \* MERGEFORMAT </w:instrText>
    </w:r>
    <w:r w:rsidRPr="009C0912">
      <w:rPr>
        <w:rFonts w:ascii="Times New Roman" w:hAnsi="Times New Roman" w:cs="Times New Roman"/>
        <w:sz w:val="20"/>
        <w:szCs w:val="20"/>
      </w:rPr>
      <w:fldChar w:fldCharType="separate"/>
    </w:r>
    <w:r w:rsidR="004815D4">
      <w:rPr>
        <w:rFonts w:ascii="Times New Roman" w:hAnsi="Times New Roman" w:cs="Times New Roman"/>
        <w:noProof/>
        <w:sz w:val="20"/>
        <w:szCs w:val="20"/>
      </w:rPr>
      <w:t>2</w:t>
    </w:r>
    <w:r w:rsidRPr="009C0912">
      <w:rPr>
        <w:rFonts w:ascii="Times New Roman" w:hAnsi="Times New Roman" w:cs="Times New Roman"/>
        <w:sz w:val="20"/>
        <w:szCs w:val="2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2E7"/>
    <w:rsid w:val="000C191F"/>
    <w:rsid w:val="000F4787"/>
    <w:rsid w:val="00254C27"/>
    <w:rsid w:val="004815D4"/>
    <w:rsid w:val="00623381"/>
    <w:rsid w:val="0073257E"/>
    <w:rsid w:val="007C7E0D"/>
    <w:rsid w:val="00882993"/>
    <w:rsid w:val="009462E7"/>
    <w:rsid w:val="009873D9"/>
    <w:rsid w:val="009D1F38"/>
    <w:rsid w:val="00A14010"/>
    <w:rsid w:val="00B3318E"/>
    <w:rsid w:val="00C7635D"/>
    <w:rsid w:val="00CA2FA5"/>
    <w:rsid w:val="00CC66BA"/>
    <w:rsid w:val="00CD780E"/>
    <w:rsid w:val="00ED2E93"/>
    <w:rsid w:val="00F10BBF"/>
    <w:rsid w:val="00F408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1F38"/>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D1F3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D1F38"/>
    <w:rPr>
      <w:rFonts w:eastAsiaTheme="minorEastAsia"/>
      <w:lang w:eastAsia="ru-RU"/>
    </w:rPr>
  </w:style>
  <w:style w:type="paragraph" w:styleId="a5">
    <w:name w:val="Balloon Text"/>
    <w:basedOn w:val="a"/>
    <w:link w:val="a6"/>
    <w:uiPriority w:val="99"/>
    <w:semiHidden/>
    <w:unhideWhenUsed/>
    <w:rsid w:val="00CC66B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C66BA"/>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1F38"/>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D1F3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D1F38"/>
    <w:rPr>
      <w:rFonts w:eastAsiaTheme="minorEastAsia"/>
      <w:lang w:eastAsia="ru-RU"/>
    </w:rPr>
  </w:style>
  <w:style w:type="paragraph" w:styleId="a5">
    <w:name w:val="Balloon Text"/>
    <w:basedOn w:val="a"/>
    <w:link w:val="a6"/>
    <w:uiPriority w:val="99"/>
    <w:semiHidden/>
    <w:unhideWhenUsed/>
    <w:rsid w:val="00CC66B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C66BA"/>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B2F95-4911-44F2-AF63-CF5189AC2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Pages>
  <Words>523</Words>
  <Characters>2985</Characters>
  <Application>Microsoft Office Word</Application>
  <DocSecurity>0</DocSecurity>
  <Lines>24</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8</cp:revision>
  <cp:lastPrinted>2020-07-30T14:00:00Z</cp:lastPrinted>
  <dcterms:created xsi:type="dcterms:W3CDTF">2020-07-30T11:01:00Z</dcterms:created>
  <dcterms:modified xsi:type="dcterms:W3CDTF">2020-07-30T14:12:00Z</dcterms:modified>
</cp:coreProperties>
</file>