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568" w:rsidRPr="00E8560A" w:rsidRDefault="00574568" w:rsidP="00574568">
      <w:pPr>
        <w:widowControl w:val="0"/>
        <w:autoSpaceDE w:val="0"/>
        <w:autoSpaceDN w:val="0"/>
        <w:adjustRightInd w:val="0"/>
        <w:spacing w:after="0" w:line="240" w:lineRule="auto"/>
        <w:ind w:left="62"/>
        <w:jc w:val="center"/>
        <w:rPr>
          <w:rFonts w:ascii="Times New Roman" w:hAnsi="Times New Roman" w:cs="Times New Roman"/>
          <w:b/>
          <w:bCs/>
          <w:i/>
          <w:kern w:val="28"/>
          <w:sz w:val="24"/>
          <w:szCs w:val="24"/>
        </w:rPr>
      </w:pPr>
      <w:r w:rsidRPr="00E8560A">
        <w:rPr>
          <w:rFonts w:ascii="Times New Roman" w:hAnsi="Times New Roman" w:cs="Times New Roman"/>
          <w:b/>
          <w:bCs/>
          <w:i/>
          <w:kern w:val="28"/>
          <w:sz w:val="24"/>
          <w:szCs w:val="24"/>
        </w:rPr>
        <w:t>Общества с ограниченной ответственностью</w:t>
      </w:r>
    </w:p>
    <w:p w:rsidR="00A81D60" w:rsidRPr="00E8560A" w:rsidRDefault="00574568" w:rsidP="00574568">
      <w:pPr>
        <w:pStyle w:val="a5"/>
        <w:ind w:firstLine="567"/>
        <w:jc w:val="center"/>
        <w:rPr>
          <w:rFonts w:ascii="Times New Roman" w:hAnsi="Times New Roman" w:cs="Times New Roman"/>
          <w:i/>
          <w:sz w:val="24"/>
          <w:szCs w:val="24"/>
        </w:rPr>
      </w:pPr>
      <w:r w:rsidRPr="00E8560A">
        <w:rPr>
          <w:rFonts w:ascii="Times New Roman" w:hAnsi="Times New Roman" w:cs="Times New Roman"/>
          <w:b/>
          <w:bCs/>
          <w:i/>
          <w:kern w:val="28"/>
          <w:sz w:val="24"/>
          <w:szCs w:val="24"/>
        </w:rPr>
        <w:t>" СТИГМАТРАНС"</w:t>
      </w:r>
      <w:r w:rsidR="00A81D60" w:rsidRPr="00E8560A">
        <w:rPr>
          <w:rFonts w:ascii="Times New Roman" w:hAnsi="Times New Roman" w:cs="Times New Roman"/>
          <w:i/>
          <w:sz w:val="24"/>
          <w:szCs w:val="24"/>
        </w:rPr>
        <w:t xml:space="preserve">    |</w:t>
      </w:r>
    </w:p>
    <w:p w:rsidR="00A81D60" w:rsidRPr="00E8560A" w:rsidRDefault="00A81D60" w:rsidP="00A81D60">
      <w:pPr>
        <w:pStyle w:val="a5"/>
        <w:ind w:firstLine="567"/>
        <w:rPr>
          <w:rFonts w:ascii="Times New Roman" w:hAnsi="Times New Roman" w:cs="Times New Roman"/>
          <w:sz w:val="24"/>
          <w:szCs w:val="24"/>
        </w:rPr>
      </w:pPr>
      <w:r w:rsidRPr="00E8560A">
        <w:rPr>
          <w:rFonts w:ascii="Times New Roman" w:hAnsi="Times New Roman" w:cs="Times New Roman"/>
          <w:sz w:val="24"/>
          <w:szCs w:val="24"/>
        </w:rPr>
        <w:t xml:space="preserve">Адрес: </w:t>
      </w:r>
      <w:r w:rsidR="00574568" w:rsidRPr="00E8560A">
        <w:rPr>
          <w:rFonts w:ascii="Times New Roman" w:hAnsi="Times New Roman" w:cs="Times New Roman"/>
          <w:sz w:val="24"/>
          <w:szCs w:val="24"/>
        </w:rPr>
        <w:t xml:space="preserve">119048, г. Москва, ул. Ефремова, д. 10, корп. 1, </w:t>
      </w:r>
      <w:proofErr w:type="spellStart"/>
      <w:r w:rsidR="00574568" w:rsidRPr="00E8560A">
        <w:rPr>
          <w:rFonts w:ascii="Times New Roman" w:hAnsi="Times New Roman" w:cs="Times New Roman"/>
          <w:sz w:val="24"/>
          <w:szCs w:val="24"/>
        </w:rPr>
        <w:t>эт</w:t>
      </w:r>
      <w:proofErr w:type="spellEnd"/>
      <w:r w:rsidR="00574568" w:rsidRPr="00E8560A">
        <w:rPr>
          <w:rFonts w:ascii="Times New Roman" w:hAnsi="Times New Roman" w:cs="Times New Roman"/>
          <w:sz w:val="24"/>
          <w:szCs w:val="24"/>
        </w:rPr>
        <w:t xml:space="preserve">. 1 </w:t>
      </w:r>
      <w:proofErr w:type="spellStart"/>
      <w:r w:rsidR="00574568" w:rsidRPr="00E8560A">
        <w:rPr>
          <w:rFonts w:ascii="Times New Roman" w:hAnsi="Times New Roman" w:cs="Times New Roman"/>
          <w:sz w:val="24"/>
          <w:szCs w:val="24"/>
        </w:rPr>
        <w:t>пХХ</w:t>
      </w:r>
      <w:proofErr w:type="spellEnd"/>
      <w:r w:rsidR="00574568" w:rsidRPr="00E8560A">
        <w:rPr>
          <w:rFonts w:ascii="Times New Roman" w:hAnsi="Times New Roman" w:cs="Times New Roman"/>
          <w:sz w:val="24"/>
          <w:szCs w:val="24"/>
          <w:lang w:val="en-US"/>
        </w:rPr>
        <w:t>I</w:t>
      </w:r>
      <w:r w:rsidR="00574568" w:rsidRPr="00E8560A">
        <w:rPr>
          <w:rFonts w:ascii="Times New Roman" w:hAnsi="Times New Roman" w:cs="Times New Roman"/>
          <w:sz w:val="24"/>
          <w:szCs w:val="24"/>
        </w:rPr>
        <w:t xml:space="preserve"> оф</w:t>
      </w:r>
      <w:proofErr w:type="gramStart"/>
      <w:r w:rsidR="00574568" w:rsidRPr="00E8560A">
        <w:rPr>
          <w:rFonts w:ascii="Times New Roman" w:hAnsi="Times New Roman" w:cs="Times New Roman"/>
          <w:sz w:val="24"/>
          <w:szCs w:val="24"/>
        </w:rPr>
        <w:t>4</w:t>
      </w:r>
      <w:proofErr w:type="gramEnd"/>
      <w:r w:rsidRPr="00E8560A">
        <w:rPr>
          <w:rFonts w:ascii="Times New Roman" w:hAnsi="Times New Roman" w:cs="Times New Roman"/>
          <w:sz w:val="24"/>
          <w:szCs w:val="24"/>
        </w:rPr>
        <w:t xml:space="preserve"> </w:t>
      </w:r>
    </w:p>
    <w:p w:rsidR="00884F60" w:rsidRPr="00E8560A" w:rsidRDefault="00A81D60" w:rsidP="00A81D60">
      <w:pPr>
        <w:pStyle w:val="a5"/>
        <w:ind w:firstLine="567"/>
        <w:rPr>
          <w:rFonts w:ascii="Times New Roman" w:hAnsi="Times New Roman" w:cs="Times New Roman"/>
          <w:b/>
          <w:i/>
          <w:sz w:val="24"/>
          <w:szCs w:val="24"/>
        </w:rPr>
      </w:pPr>
      <w:r w:rsidRPr="00E8560A">
        <w:rPr>
          <w:rFonts w:ascii="Times New Roman" w:hAnsi="Times New Roman" w:cs="Times New Roman"/>
          <w:sz w:val="24"/>
          <w:szCs w:val="24"/>
        </w:rPr>
        <w:t xml:space="preserve">Адрес электронной почты: </w:t>
      </w:r>
      <w:hyperlink r:id="rId6" w:tgtFrame="_blank" w:history="1">
        <w:r w:rsidR="00574568" w:rsidRPr="00E8560A">
          <w:rPr>
            <w:rStyle w:val="ab"/>
            <w:rFonts w:ascii="Times New Roman" w:hAnsi="Times New Roman" w:cs="Times New Roman"/>
            <w:color w:val="auto"/>
            <w:sz w:val="24"/>
            <w:szCs w:val="24"/>
            <w:shd w:val="clear" w:color="auto" w:fill="FFFFFF"/>
          </w:rPr>
          <w:t>stigmatrasn@mail.ru</w:t>
        </w:r>
      </w:hyperlink>
      <w:r w:rsidRPr="00E8560A">
        <w:rPr>
          <w:rFonts w:ascii="Times New Roman" w:hAnsi="Times New Roman" w:cs="Times New Roman"/>
          <w:sz w:val="24"/>
          <w:szCs w:val="24"/>
        </w:rPr>
        <w:t>; Тел</w:t>
      </w:r>
      <w:r w:rsidR="00574568" w:rsidRPr="00E8560A">
        <w:rPr>
          <w:rFonts w:ascii="Times New Roman" w:hAnsi="Times New Roman" w:cs="Times New Roman"/>
          <w:sz w:val="24"/>
          <w:szCs w:val="24"/>
        </w:rPr>
        <w:t>:</w:t>
      </w:r>
      <w:r w:rsidR="00091DDD" w:rsidRPr="00E8560A">
        <w:rPr>
          <w:rFonts w:ascii="Times New Roman" w:hAnsi="Times New Roman" w:cs="Times New Roman"/>
          <w:sz w:val="24"/>
          <w:szCs w:val="24"/>
        </w:rPr>
        <w:t>89850244070</w:t>
      </w:r>
    </w:p>
    <w:p w:rsidR="00884F60" w:rsidRPr="00E8560A" w:rsidRDefault="00A81D60" w:rsidP="00846318">
      <w:pPr>
        <w:pStyle w:val="a5"/>
        <w:rPr>
          <w:rFonts w:ascii="Times New Roman" w:hAnsi="Times New Roman" w:cs="Times New Roman"/>
          <w:b/>
          <w:i/>
          <w:sz w:val="24"/>
          <w:szCs w:val="24"/>
        </w:rPr>
      </w:pPr>
      <w:r w:rsidRPr="00E8560A">
        <w:rPr>
          <w:rFonts w:ascii="Times New Roman" w:hAnsi="Times New Roman" w:cs="Times New Roman"/>
          <w:sz w:val="24"/>
          <w:szCs w:val="24"/>
        </w:rPr>
        <w:object w:dxaOrig="12815" w:dyaOrig="3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2.75pt;height:15pt" o:ole="">
            <v:imagedata r:id="rId7" o:title=""/>
          </v:shape>
          <o:OLEObject Type="Embed" ProgID="CorelDraw.Graphic.16" ShapeID="_x0000_i1025" DrawAspect="Content" ObjectID="_1656238924" r:id="rId8"/>
        </w:object>
      </w:r>
    </w:p>
    <w:p w:rsidR="00A81D60" w:rsidRPr="00E8560A" w:rsidRDefault="00A81D60" w:rsidP="00647D14">
      <w:pPr>
        <w:spacing w:after="0"/>
        <w:rPr>
          <w:rFonts w:ascii="Times New Roman" w:hAnsi="Times New Roman" w:cs="Times New Roman"/>
          <w:sz w:val="24"/>
          <w:szCs w:val="24"/>
        </w:rPr>
      </w:pPr>
    </w:p>
    <w:p w:rsidR="00A81D60" w:rsidRPr="00E8560A" w:rsidRDefault="00A81D60" w:rsidP="00647D14">
      <w:pPr>
        <w:spacing w:after="0"/>
        <w:rPr>
          <w:rFonts w:ascii="Times New Roman" w:hAnsi="Times New Roman" w:cs="Times New Roman"/>
          <w:sz w:val="24"/>
          <w:szCs w:val="24"/>
        </w:rPr>
      </w:pPr>
    </w:p>
    <w:p w:rsidR="007A4E4C" w:rsidRPr="00E8560A" w:rsidRDefault="007A4E4C" w:rsidP="007A4E4C">
      <w:pPr>
        <w:autoSpaceDE w:val="0"/>
        <w:autoSpaceDN w:val="0"/>
        <w:adjustRightInd w:val="0"/>
        <w:spacing w:after="0" w:line="240" w:lineRule="auto"/>
        <w:jc w:val="right"/>
        <w:rPr>
          <w:rFonts w:ascii="Times New Roman" w:hAnsi="Times New Roman" w:cs="Times New Roman"/>
          <w:sz w:val="24"/>
          <w:szCs w:val="24"/>
        </w:rPr>
      </w:pPr>
      <w:r w:rsidRPr="00E8560A">
        <w:rPr>
          <w:rFonts w:ascii="Times New Roman" w:hAnsi="Times New Roman" w:cs="Times New Roman"/>
          <w:sz w:val="24"/>
          <w:szCs w:val="24"/>
        </w:rPr>
        <w:t xml:space="preserve">в Управление Федеральной антимонопольной службы по </w:t>
      </w:r>
      <w:r w:rsidR="00F50C6D" w:rsidRPr="00E8560A">
        <w:rPr>
          <w:rFonts w:ascii="Times New Roman" w:hAnsi="Times New Roman" w:cs="Times New Roman"/>
          <w:sz w:val="24"/>
          <w:szCs w:val="24"/>
        </w:rPr>
        <w:t>Челябинской области</w:t>
      </w:r>
    </w:p>
    <w:p w:rsidR="00DD5E77" w:rsidRPr="00E8560A" w:rsidRDefault="00091DDD" w:rsidP="007A4E4C">
      <w:pPr>
        <w:autoSpaceDE w:val="0"/>
        <w:autoSpaceDN w:val="0"/>
        <w:adjustRightInd w:val="0"/>
        <w:spacing w:after="0" w:line="240" w:lineRule="auto"/>
        <w:jc w:val="right"/>
        <w:rPr>
          <w:rFonts w:ascii="Times New Roman" w:hAnsi="Times New Roman" w:cs="Times New Roman"/>
          <w:sz w:val="24"/>
          <w:szCs w:val="24"/>
          <w:lang w:val="de-DE"/>
        </w:rPr>
      </w:pPr>
      <w:proofErr w:type="spellStart"/>
      <w:r w:rsidRPr="00E8560A">
        <w:rPr>
          <w:rFonts w:ascii="Times New Roman" w:hAnsi="Times New Roman" w:cs="Times New Roman"/>
          <w:sz w:val="24"/>
          <w:szCs w:val="24"/>
          <w:lang w:val="de-DE"/>
        </w:rPr>
        <w:t>E-mail</w:t>
      </w:r>
      <w:proofErr w:type="spellEnd"/>
      <w:r w:rsidRPr="00E8560A">
        <w:rPr>
          <w:rFonts w:ascii="Times New Roman" w:hAnsi="Times New Roman" w:cs="Times New Roman"/>
          <w:sz w:val="24"/>
          <w:szCs w:val="24"/>
          <w:lang w:val="de-DE"/>
        </w:rPr>
        <w:t>: to</w:t>
      </w:r>
      <w:r w:rsidR="00F50C6D" w:rsidRPr="00E8560A">
        <w:rPr>
          <w:rFonts w:ascii="Times New Roman" w:hAnsi="Times New Roman" w:cs="Times New Roman"/>
          <w:sz w:val="24"/>
          <w:szCs w:val="24"/>
          <w:lang w:val="de-DE"/>
        </w:rPr>
        <w:t>74</w:t>
      </w:r>
      <w:r w:rsidR="007A4E4C" w:rsidRPr="00E8560A">
        <w:rPr>
          <w:rFonts w:ascii="Times New Roman" w:hAnsi="Times New Roman" w:cs="Times New Roman"/>
          <w:sz w:val="24"/>
          <w:szCs w:val="24"/>
          <w:lang w:val="de-DE"/>
        </w:rPr>
        <w:t>@fas.gov.ru</w:t>
      </w:r>
    </w:p>
    <w:p w:rsidR="007A4E4C" w:rsidRPr="00E8560A" w:rsidRDefault="007A4E4C" w:rsidP="007A4E4C">
      <w:pPr>
        <w:autoSpaceDE w:val="0"/>
        <w:autoSpaceDN w:val="0"/>
        <w:adjustRightInd w:val="0"/>
        <w:spacing w:after="0" w:line="240" w:lineRule="auto"/>
        <w:jc w:val="right"/>
        <w:rPr>
          <w:rFonts w:ascii="Times New Roman" w:hAnsi="Times New Roman" w:cs="Times New Roman"/>
          <w:b/>
          <w:bCs/>
          <w:sz w:val="24"/>
          <w:szCs w:val="24"/>
          <w:lang w:val="de-DE"/>
        </w:rPr>
      </w:pPr>
    </w:p>
    <w:p w:rsidR="00C13AD2" w:rsidRPr="00E8560A" w:rsidRDefault="00C13AD2" w:rsidP="007A4E4C">
      <w:pPr>
        <w:autoSpaceDE w:val="0"/>
        <w:autoSpaceDN w:val="0"/>
        <w:adjustRightInd w:val="0"/>
        <w:spacing w:after="0" w:line="240" w:lineRule="auto"/>
        <w:rPr>
          <w:rFonts w:ascii="Times New Roman" w:hAnsi="Times New Roman" w:cs="Times New Roman"/>
          <w:bCs/>
          <w:sz w:val="24"/>
          <w:szCs w:val="24"/>
          <w:lang w:val="de-DE"/>
        </w:rPr>
      </w:pPr>
    </w:p>
    <w:p w:rsidR="00DD5E77" w:rsidRPr="00E8560A" w:rsidRDefault="00DD5E77" w:rsidP="007A4E4C">
      <w:pPr>
        <w:autoSpaceDE w:val="0"/>
        <w:autoSpaceDN w:val="0"/>
        <w:adjustRightInd w:val="0"/>
        <w:spacing w:after="0" w:line="240" w:lineRule="auto"/>
        <w:rPr>
          <w:rFonts w:ascii="Times New Roman" w:hAnsi="Times New Roman" w:cs="Times New Roman"/>
          <w:bCs/>
          <w:sz w:val="24"/>
          <w:szCs w:val="24"/>
        </w:rPr>
      </w:pPr>
      <w:r w:rsidRPr="00E8560A">
        <w:rPr>
          <w:rFonts w:ascii="Times New Roman" w:hAnsi="Times New Roman" w:cs="Times New Roman"/>
          <w:bCs/>
          <w:sz w:val="24"/>
          <w:szCs w:val="24"/>
        </w:rPr>
        <w:t>Информация о проводимом аукционе:</w:t>
      </w:r>
    </w:p>
    <w:p w:rsidR="00E8560A" w:rsidRPr="00E8560A" w:rsidRDefault="00E8560A" w:rsidP="007A4E4C">
      <w:pPr>
        <w:autoSpaceDE w:val="0"/>
        <w:autoSpaceDN w:val="0"/>
        <w:adjustRightInd w:val="0"/>
        <w:spacing w:after="0" w:line="240" w:lineRule="auto"/>
        <w:rPr>
          <w:rFonts w:ascii="Times New Roman" w:hAnsi="Times New Roman" w:cs="Times New Roman"/>
          <w:sz w:val="24"/>
          <w:szCs w:val="24"/>
          <w:shd w:val="clear" w:color="auto" w:fill="FFFFFF"/>
        </w:rPr>
      </w:pPr>
      <w:r w:rsidRPr="00E8560A">
        <w:rPr>
          <w:rFonts w:ascii="Times New Roman" w:hAnsi="Times New Roman" w:cs="Times New Roman"/>
          <w:sz w:val="24"/>
          <w:szCs w:val="24"/>
          <w:shd w:val="clear" w:color="auto" w:fill="FFFFFF"/>
        </w:rPr>
        <w:t xml:space="preserve">Строительство объекта «Здание общеобразовательной организации на 500 учащихся. Челябинская область, </w:t>
      </w:r>
      <w:proofErr w:type="spellStart"/>
      <w:r w:rsidRPr="00E8560A">
        <w:rPr>
          <w:rFonts w:ascii="Times New Roman" w:hAnsi="Times New Roman" w:cs="Times New Roman"/>
          <w:sz w:val="24"/>
          <w:szCs w:val="24"/>
          <w:shd w:val="clear" w:color="auto" w:fill="FFFFFF"/>
        </w:rPr>
        <w:t>г</w:t>
      </w:r>
      <w:proofErr w:type="gramStart"/>
      <w:r w:rsidRPr="00E8560A">
        <w:rPr>
          <w:rFonts w:ascii="Times New Roman" w:hAnsi="Times New Roman" w:cs="Times New Roman"/>
          <w:sz w:val="24"/>
          <w:szCs w:val="24"/>
          <w:shd w:val="clear" w:color="auto" w:fill="FFFFFF"/>
        </w:rPr>
        <w:t>.В</w:t>
      </w:r>
      <w:proofErr w:type="gramEnd"/>
      <w:r w:rsidRPr="00E8560A">
        <w:rPr>
          <w:rFonts w:ascii="Times New Roman" w:hAnsi="Times New Roman" w:cs="Times New Roman"/>
          <w:sz w:val="24"/>
          <w:szCs w:val="24"/>
          <w:shd w:val="clear" w:color="auto" w:fill="FFFFFF"/>
        </w:rPr>
        <w:t>ерхнеуральск</w:t>
      </w:r>
      <w:proofErr w:type="spellEnd"/>
      <w:r w:rsidRPr="00E8560A">
        <w:rPr>
          <w:rFonts w:ascii="Times New Roman" w:hAnsi="Times New Roman" w:cs="Times New Roman"/>
          <w:sz w:val="24"/>
          <w:szCs w:val="24"/>
          <w:shd w:val="clear" w:color="auto" w:fill="FFFFFF"/>
        </w:rPr>
        <w:t xml:space="preserve">, </w:t>
      </w:r>
      <w:proofErr w:type="spellStart"/>
      <w:r w:rsidRPr="00E8560A">
        <w:rPr>
          <w:rFonts w:ascii="Times New Roman" w:hAnsi="Times New Roman" w:cs="Times New Roman"/>
          <w:sz w:val="24"/>
          <w:szCs w:val="24"/>
          <w:shd w:val="clear" w:color="auto" w:fill="FFFFFF"/>
        </w:rPr>
        <w:t>ул.Восточная</w:t>
      </w:r>
      <w:proofErr w:type="spellEnd"/>
      <w:r w:rsidRPr="00E8560A">
        <w:rPr>
          <w:rFonts w:ascii="Times New Roman" w:hAnsi="Times New Roman" w:cs="Times New Roman"/>
          <w:sz w:val="24"/>
          <w:szCs w:val="24"/>
          <w:shd w:val="clear" w:color="auto" w:fill="FFFFFF"/>
        </w:rPr>
        <w:t>, 2 с устройством подводящих сетей (привязка проекта повторного применения)»</w:t>
      </w:r>
    </w:p>
    <w:p w:rsidR="00DD5E77" w:rsidRPr="00E8560A" w:rsidRDefault="00DD5E77" w:rsidP="007A4E4C">
      <w:pPr>
        <w:autoSpaceDE w:val="0"/>
        <w:autoSpaceDN w:val="0"/>
        <w:adjustRightInd w:val="0"/>
        <w:spacing w:after="0" w:line="240" w:lineRule="auto"/>
        <w:rPr>
          <w:rFonts w:ascii="Times New Roman" w:hAnsi="Times New Roman" w:cs="Times New Roman"/>
          <w:sz w:val="24"/>
          <w:szCs w:val="24"/>
        </w:rPr>
      </w:pPr>
      <w:r w:rsidRPr="00E8560A">
        <w:rPr>
          <w:rFonts w:ascii="Times New Roman" w:hAnsi="Times New Roman" w:cs="Times New Roman"/>
          <w:sz w:val="24"/>
          <w:szCs w:val="24"/>
        </w:rPr>
        <w:t>Извещение №</w:t>
      </w:r>
      <w:r w:rsidR="00E8560A" w:rsidRPr="00E8560A">
        <w:rPr>
          <w:rFonts w:ascii="Times New Roman" w:hAnsi="Times New Roman" w:cs="Times New Roman"/>
          <w:sz w:val="24"/>
          <w:szCs w:val="24"/>
        </w:rPr>
        <w:t xml:space="preserve"> </w:t>
      </w:r>
      <w:bookmarkStart w:id="0" w:name="_GoBack"/>
      <w:r w:rsidR="00E8560A" w:rsidRPr="00E8560A">
        <w:rPr>
          <w:rFonts w:ascii="Times New Roman" w:hAnsi="Times New Roman" w:cs="Times New Roman"/>
          <w:sz w:val="24"/>
          <w:szCs w:val="24"/>
        </w:rPr>
        <w:t>0169300032620000150</w:t>
      </w:r>
      <w:bookmarkEnd w:id="0"/>
    </w:p>
    <w:p w:rsidR="00DD5E77" w:rsidRPr="00E8560A" w:rsidRDefault="00DD5E77" w:rsidP="007A4E4C">
      <w:pPr>
        <w:autoSpaceDE w:val="0"/>
        <w:autoSpaceDN w:val="0"/>
        <w:adjustRightInd w:val="0"/>
        <w:spacing w:after="0" w:line="240" w:lineRule="auto"/>
        <w:rPr>
          <w:rFonts w:ascii="Times New Roman" w:hAnsi="Times New Roman" w:cs="Times New Roman"/>
          <w:sz w:val="24"/>
          <w:szCs w:val="24"/>
        </w:rPr>
      </w:pPr>
    </w:p>
    <w:p w:rsidR="00DD5E77" w:rsidRPr="00E8560A" w:rsidRDefault="00DD5E77" w:rsidP="007A4E4C">
      <w:pPr>
        <w:autoSpaceDE w:val="0"/>
        <w:autoSpaceDN w:val="0"/>
        <w:adjustRightInd w:val="0"/>
        <w:spacing w:after="0" w:line="240" w:lineRule="auto"/>
        <w:rPr>
          <w:rFonts w:ascii="Times New Roman" w:hAnsi="Times New Roman" w:cs="Times New Roman"/>
          <w:sz w:val="24"/>
          <w:szCs w:val="24"/>
        </w:rPr>
      </w:pPr>
      <w:r w:rsidRPr="00E8560A">
        <w:rPr>
          <w:rFonts w:ascii="Times New Roman" w:hAnsi="Times New Roman" w:cs="Times New Roman"/>
          <w:bCs/>
          <w:sz w:val="24"/>
          <w:szCs w:val="24"/>
        </w:rPr>
        <w:t>Информация об операторе  электронной  торговой площадки:</w:t>
      </w:r>
    </w:p>
    <w:p w:rsidR="00DD5E77" w:rsidRPr="00E8560A" w:rsidRDefault="00ED4658" w:rsidP="007A4E4C">
      <w:pPr>
        <w:autoSpaceDE w:val="0"/>
        <w:autoSpaceDN w:val="0"/>
        <w:adjustRightInd w:val="0"/>
        <w:spacing w:after="0" w:line="240" w:lineRule="auto"/>
        <w:rPr>
          <w:rFonts w:ascii="Times New Roman" w:hAnsi="Times New Roman" w:cs="Times New Roman"/>
          <w:sz w:val="24"/>
          <w:szCs w:val="24"/>
        </w:rPr>
      </w:pPr>
      <w:r w:rsidRPr="00E8560A">
        <w:rPr>
          <w:rFonts w:ascii="Times New Roman" w:hAnsi="Times New Roman" w:cs="Times New Roman"/>
          <w:sz w:val="24"/>
          <w:szCs w:val="24"/>
          <w:shd w:val="clear" w:color="auto" w:fill="FFFFFF"/>
        </w:rPr>
        <w:t>РТС-тендер</w:t>
      </w:r>
    </w:p>
    <w:p w:rsidR="00DD5E77" w:rsidRPr="00E8560A" w:rsidRDefault="00DD5E77" w:rsidP="007A4E4C">
      <w:pPr>
        <w:autoSpaceDE w:val="0"/>
        <w:autoSpaceDN w:val="0"/>
        <w:adjustRightInd w:val="0"/>
        <w:spacing w:after="0" w:line="240" w:lineRule="auto"/>
        <w:rPr>
          <w:rFonts w:ascii="Times New Roman" w:hAnsi="Times New Roman" w:cs="Times New Roman"/>
          <w:sz w:val="24"/>
          <w:szCs w:val="24"/>
        </w:rPr>
      </w:pPr>
      <w:r w:rsidRPr="00E8560A">
        <w:rPr>
          <w:rFonts w:ascii="Times New Roman" w:hAnsi="Times New Roman" w:cs="Times New Roman"/>
          <w:sz w:val="24"/>
          <w:szCs w:val="24"/>
        </w:rPr>
        <w:t>Адрес в сети интернет:</w:t>
      </w:r>
      <w:r w:rsidR="00ED4658" w:rsidRPr="00E8560A">
        <w:rPr>
          <w:rFonts w:ascii="Times New Roman" w:hAnsi="Times New Roman" w:cs="Times New Roman"/>
          <w:sz w:val="24"/>
          <w:szCs w:val="24"/>
        </w:rPr>
        <w:t xml:space="preserve"> </w:t>
      </w:r>
      <w:hyperlink r:id="rId9" w:tgtFrame="_blank" w:history="1">
        <w:r w:rsidR="00ED4658" w:rsidRPr="00E8560A">
          <w:rPr>
            <w:rStyle w:val="ab"/>
            <w:rFonts w:ascii="Times New Roman" w:hAnsi="Times New Roman" w:cs="Times New Roman"/>
            <w:color w:val="auto"/>
            <w:sz w:val="24"/>
            <w:szCs w:val="24"/>
            <w:bdr w:val="none" w:sz="0" w:space="0" w:color="auto" w:frame="1"/>
            <w:shd w:val="clear" w:color="auto" w:fill="FFFFFF"/>
          </w:rPr>
          <w:t>http://www.rts-tender.ru</w:t>
        </w:r>
      </w:hyperlink>
    </w:p>
    <w:p w:rsidR="00DD5E77" w:rsidRPr="00E8560A" w:rsidRDefault="00DD5E77" w:rsidP="007A4E4C">
      <w:pPr>
        <w:autoSpaceDE w:val="0"/>
        <w:autoSpaceDN w:val="0"/>
        <w:adjustRightInd w:val="0"/>
        <w:spacing w:after="0" w:line="240" w:lineRule="auto"/>
        <w:rPr>
          <w:rFonts w:ascii="Times New Roman" w:hAnsi="Times New Roman" w:cs="Times New Roman"/>
          <w:bCs/>
          <w:sz w:val="24"/>
          <w:szCs w:val="24"/>
        </w:rPr>
      </w:pPr>
      <w:r w:rsidRPr="00E8560A">
        <w:rPr>
          <w:rFonts w:ascii="Times New Roman" w:hAnsi="Times New Roman" w:cs="Times New Roman"/>
          <w:sz w:val="24"/>
          <w:szCs w:val="24"/>
        </w:rPr>
        <w:t xml:space="preserve">                                                             </w:t>
      </w:r>
    </w:p>
    <w:p w:rsidR="00E8560A" w:rsidRPr="00E8560A" w:rsidRDefault="00DD5E77" w:rsidP="00E8560A">
      <w:pPr>
        <w:autoSpaceDE w:val="0"/>
        <w:autoSpaceDN w:val="0"/>
        <w:adjustRightInd w:val="0"/>
        <w:spacing w:after="0" w:line="240" w:lineRule="auto"/>
        <w:rPr>
          <w:rFonts w:ascii="Times New Roman" w:hAnsi="Times New Roman" w:cs="Times New Roman"/>
          <w:sz w:val="24"/>
          <w:szCs w:val="24"/>
        </w:rPr>
      </w:pPr>
      <w:r w:rsidRPr="00E8560A">
        <w:rPr>
          <w:rFonts w:ascii="Times New Roman" w:hAnsi="Times New Roman" w:cs="Times New Roman"/>
          <w:bCs/>
          <w:sz w:val="24"/>
          <w:szCs w:val="24"/>
        </w:rPr>
        <w:t>Наименование и контактная информация заказчика:</w:t>
      </w:r>
      <w:r w:rsidRPr="00E8560A">
        <w:rPr>
          <w:rFonts w:ascii="Times New Roman" w:hAnsi="Times New Roman" w:cs="Times New Roman"/>
          <w:sz w:val="24"/>
          <w:szCs w:val="24"/>
        </w:rPr>
        <w:t xml:space="preserve"> </w:t>
      </w:r>
      <w:r w:rsidR="00E8560A" w:rsidRPr="00E8560A">
        <w:rPr>
          <w:rFonts w:ascii="Times New Roman" w:hAnsi="Times New Roman" w:cs="Times New Roman"/>
          <w:sz w:val="24"/>
          <w:szCs w:val="24"/>
        </w:rPr>
        <w:t>Муниципальное учреждение «Управление инженерного обеспечения и строительства Верхнеуральского района», сокращённо -  МУ «</w:t>
      </w:r>
      <w:proofErr w:type="spellStart"/>
      <w:r w:rsidR="00E8560A" w:rsidRPr="00E8560A">
        <w:rPr>
          <w:rFonts w:ascii="Times New Roman" w:hAnsi="Times New Roman" w:cs="Times New Roman"/>
          <w:sz w:val="24"/>
          <w:szCs w:val="24"/>
        </w:rPr>
        <w:t>УИОиС</w:t>
      </w:r>
      <w:proofErr w:type="spellEnd"/>
      <w:r w:rsidR="00E8560A" w:rsidRPr="00E8560A">
        <w:rPr>
          <w:rFonts w:ascii="Times New Roman" w:hAnsi="Times New Roman" w:cs="Times New Roman"/>
          <w:sz w:val="24"/>
          <w:szCs w:val="24"/>
        </w:rPr>
        <w:t xml:space="preserve"> Верхнеуральского района»</w:t>
      </w:r>
    </w:p>
    <w:p w:rsidR="00E8560A" w:rsidRPr="00E8560A" w:rsidRDefault="00E8560A" w:rsidP="00E8560A">
      <w:pPr>
        <w:autoSpaceDE w:val="0"/>
        <w:autoSpaceDN w:val="0"/>
        <w:adjustRightInd w:val="0"/>
        <w:spacing w:after="0" w:line="240" w:lineRule="auto"/>
        <w:rPr>
          <w:rFonts w:ascii="Times New Roman" w:hAnsi="Times New Roman" w:cs="Times New Roman"/>
          <w:sz w:val="24"/>
          <w:szCs w:val="24"/>
        </w:rPr>
      </w:pPr>
      <w:r w:rsidRPr="00E8560A">
        <w:rPr>
          <w:rFonts w:ascii="Times New Roman" w:hAnsi="Times New Roman" w:cs="Times New Roman"/>
          <w:sz w:val="24"/>
          <w:szCs w:val="24"/>
        </w:rPr>
        <w:t>ИНН / КПП: 7429009860/745501001</w:t>
      </w:r>
    </w:p>
    <w:p w:rsidR="00E8560A" w:rsidRPr="00E8560A" w:rsidRDefault="00E8560A" w:rsidP="00E8560A">
      <w:pPr>
        <w:autoSpaceDE w:val="0"/>
        <w:autoSpaceDN w:val="0"/>
        <w:adjustRightInd w:val="0"/>
        <w:spacing w:after="0" w:line="240" w:lineRule="auto"/>
        <w:rPr>
          <w:rFonts w:ascii="Times New Roman" w:hAnsi="Times New Roman" w:cs="Times New Roman"/>
          <w:sz w:val="24"/>
          <w:szCs w:val="24"/>
        </w:rPr>
      </w:pPr>
      <w:r w:rsidRPr="00E8560A">
        <w:rPr>
          <w:rFonts w:ascii="Times New Roman" w:hAnsi="Times New Roman" w:cs="Times New Roman"/>
          <w:sz w:val="24"/>
          <w:szCs w:val="24"/>
        </w:rPr>
        <w:t>Место нахождения: 457670, Челябинская область, г. Верхнеуральск, ул. Советская,12</w:t>
      </w:r>
    </w:p>
    <w:p w:rsidR="00E8560A" w:rsidRPr="00E8560A" w:rsidRDefault="00E8560A" w:rsidP="00E8560A">
      <w:pPr>
        <w:autoSpaceDE w:val="0"/>
        <w:autoSpaceDN w:val="0"/>
        <w:adjustRightInd w:val="0"/>
        <w:spacing w:after="0" w:line="240" w:lineRule="auto"/>
        <w:rPr>
          <w:rFonts w:ascii="Times New Roman" w:hAnsi="Times New Roman" w:cs="Times New Roman"/>
          <w:sz w:val="24"/>
          <w:szCs w:val="24"/>
        </w:rPr>
      </w:pPr>
      <w:r w:rsidRPr="00E8560A">
        <w:rPr>
          <w:rFonts w:ascii="Times New Roman" w:hAnsi="Times New Roman" w:cs="Times New Roman"/>
          <w:sz w:val="24"/>
          <w:szCs w:val="24"/>
        </w:rPr>
        <w:t>Почтовый адрес: 457670, Челябинская область, г. Верхнеуральск, ул. Советская,12</w:t>
      </w:r>
    </w:p>
    <w:p w:rsidR="00E8560A" w:rsidRPr="00E8560A" w:rsidRDefault="00E8560A" w:rsidP="00E8560A">
      <w:pPr>
        <w:autoSpaceDE w:val="0"/>
        <w:autoSpaceDN w:val="0"/>
        <w:adjustRightInd w:val="0"/>
        <w:spacing w:after="0" w:line="240" w:lineRule="auto"/>
        <w:rPr>
          <w:rFonts w:ascii="Times New Roman" w:hAnsi="Times New Roman" w:cs="Times New Roman"/>
          <w:sz w:val="24"/>
          <w:szCs w:val="24"/>
        </w:rPr>
      </w:pPr>
      <w:r w:rsidRPr="00E8560A">
        <w:rPr>
          <w:rFonts w:ascii="Times New Roman" w:hAnsi="Times New Roman" w:cs="Times New Roman"/>
          <w:sz w:val="24"/>
          <w:szCs w:val="24"/>
        </w:rPr>
        <w:t>Адрес электронной почты (при наличии): myyiois@mail.ru</w:t>
      </w:r>
    </w:p>
    <w:p w:rsidR="00E8560A" w:rsidRPr="00E8560A" w:rsidRDefault="00E8560A" w:rsidP="00E8560A">
      <w:pPr>
        <w:autoSpaceDE w:val="0"/>
        <w:autoSpaceDN w:val="0"/>
        <w:adjustRightInd w:val="0"/>
        <w:spacing w:after="0" w:line="240" w:lineRule="auto"/>
        <w:rPr>
          <w:rFonts w:ascii="Times New Roman" w:hAnsi="Times New Roman" w:cs="Times New Roman"/>
          <w:sz w:val="24"/>
          <w:szCs w:val="24"/>
        </w:rPr>
      </w:pPr>
      <w:r w:rsidRPr="00E8560A">
        <w:rPr>
          <w:rFonts w:ascii="Times New Roman" w:hAnsi="Times New Roman" w:cs="Times New Roman"/>
          <w:sz w:val="24"/>
          <w:szCs w:val="24"/>
        </w:rPr>
        <w:t>Контактный телефон: 8(35143)2-20-01</w:t>
      </w:r>
    </w:p>
    <w:p w:rsidR="00C13AD2" w:rsidRPr="00E8560A" w:rsidRDefault="00E8560A" w:rsidP="00E8560A">
      <w:pPr>
        <w:autoSpaceDE w:val="0"/>
        <w:autoSpaceDN w:val="0"/>
        <w:adjustRightInd w:val="0"/>
        <w:spacing w:after="0" w:line="240" w:lineRule="auto"/>
        <w:rPr>
          <w:rFonts w:ascii="Times New Roman" w:hAnsi="Times New Roman" w:cs="Times New Roman"/>
          <w:sz w:val="24"/>
          <w:szCs w:val="24"/>
        </w:rPr>
      </w:pPr>
      <w:r w:rsidRPr="00E8560A">
        <w:rPr>
          <w:rFonts w:ascii="Times New Roman" w:hAnsi="Times New Roman" w:cs="Times New Roman"/>
          <w:sz w:val="24"/>
          <w:szCs w:val="24"/>
        </w:rPr>
        <w:t>Ответственное должностное лицо: Зенченко Эдуард Александрович</w:t>
      </w:r>
    </w:p>
    <w:p w:rsidR="00E8560A" w:rsidRPr="00E8560A" w:rsidRDefault="00ED4658" w:rsidP="00E8560A">
      <w:pPr>
        <w:autoSpaceDE w:val="0"/>
        <w:autoSpaceDN w:val="0"/>
        <w:adjustRightInd w:val="0"/>
        <w:spacing w:after="0" w:line="240" w:lineRule="auto"/>
        <w:jc w:val="both"/>
        <w:rPr>
          <w:rFonts w:ascii="Times New Roman" w:hAnsi="Times New Roman" w:cs="Times New Roman"/>
          <w:sz w:val="24"/>
          <w:szCs w:val="24"/>
          <w:shd w:val="clear" w:color="auto" w:fill="FFFFFF"/>
        </w:rPr>
      </w:pPr>
      <w:r w:rsidRPr="00E8560A">
        <w:rPr>
          <w:rFonts w:ascii="Times New Roman" w:hAnsi="Times New Roman" w:cs="Times New Roman"/>
          <w:sz w:val="24"/>
          <w:szCs w:val="24"/>
          <w:shd w:val="clear" w:color="auto" w:fill="FFFFFF"/>
        </w:rPr>
        <w:t>Уполномоченный орган:</w:t>
      </w:r>
      <w:r w:rsidRPr="00E8560A">
        <w:rPr>
          <w:rFonts w:ascii="Times New Roman" w:hAnsi="Times New Roman" w:cs="Times New Roman"/>
          <w:sz w:val="24"/>
          <w:szCs w:val="24"/>
        </w:rPr>
        <w:t xml:space="preserve"> </w:t>
      </w:r>
      <w:r w:rsidR="00E8560A" w:rsidRPr="00E8560A">
        <w:rPr>
          <w:rFonts w:ascii="Times New Roman" w:hAnsi="Times New Roman" w:cs="Times New Roman"/>
          <w:sz w:val="24"/>
          <w:szCs w:val="24"/>
          <w:shd w:val="clear" w:color="auto" w:fill="FFFFFF"/>
        </w:rPr>
        <w:t>УПРАВЛЕНИЕ ИМУЩЕСТВОМ И ЗЕМЕЛЬНЫМИ ОТНОШЕНИЯМИ АДМИНИСТРАЦИИ ВЕРХНЕУРАЛЬСКОГО МУНИЦИПАЛЬНОГО РАЙОНА</w:t>
      </w:r>
    </w:p>
    <w:p w:rsidR="00E8560A" w:rsidRPr="00E8560A" w:rsidRDefault="00E8560A" w:rsidP="00E8560A">
      <w:pPr>
        <w:autoSpaceDE w:val="0"/>
        <w:autoSpaceDN w:val="0"/>
        <w:adjustRightInd w:val="0"/>
        <w:spacing w:after="0" w:line="240" w:lineRule="auto"/>
        <w:jc w:val="both"/>
        <w:rPr>
          <w:rFonts w:ascii="Times New Roman" w:hAnsi="Times New Roman" w:cs="Times New Roman"/>
          <w:sz w:val="24"/>
          <w:szCs w:val="24"/>
          <w:shd w:val="clear" w:color="auto" w:fill="FFFFFF"/>
        </w:rPr>
      </w:pPr>
      <w:r w:rsidRPr="00E8560A">
        <w:rPr>
          <w:rFonts w:ascii="Times New Roman" w:hAnsi="Times New Roman" w:cs="Times New Roman"/>
          <w:sz w:val="24"/>
          <w:szCs w:val="24"/>
          <w:shd w:val="clear" w:color="auto" w:fill="FFFFFF"/>
        </w:rPr>
        <w:t>Почтовый адрес</w:t>
      </w:r>
    </w:p>
    <w:p w:rsidR="00E8560A" w:rsidRPr="00E8560A" w:rsidRDefault="00E8560A" w:rsidP="00E8560A">
      <w:pPr>
        <w:autoSpaceDE w:val="0"/>
        <w:autoSpaceDN w:val="0"/>
        <w:adjustRightInd w:val="0"/>
        <w:spacing w:after="0" w:line="240" w:lineRule="auto"/>
        <w:jc w:val="both"/>
        <w:rPr>
          <w:rFonts w:ascii="Times New Roman" w:hAnsi="Times New Roman" w:cs="Times New Roman"/>
          <w:sz w:val="24"/>
          <w:szCs w:val="24"/>
          <w:shd w:val="clear" w:color="auto" w:fill="FFFFFF"/>
        </w:rPr>
      </w:pPr>
      <w:r w:rsidRPr="00E8560A">
        <w:rPr>
          <w:rFonts w:ascii="Times New Roman" w:hAnsi="Times New Roman" w:cs="Times New Roman"/>
          <w:sz w:val="24"/>
          <w:szCs w:val="24"/>
          <w:shd w:val="clear" w:color="auto" w:fill="FFFFFF"/>
        </w:rPr>
        <w:t xml:space="preserve">Российская Федерация, 457670, Челябинская </w:t>
      </w:r>
      <w:proofErr w:type="spellStart"/>
      <w:proofErr w:type="gramStart"/>
      <w:r w:rsidRPr="00E8560A">
        <w:rPr>
          <w:rFonts w:ascii="Times New Roman" w:hAnsi="Times New Roman" w:cs="Times New Roman"/>
          <w:sz w:val="24"/>
          <w:szCs w:val="24"/>
          <w:shd w:val="clear" w:color="auto" w:fill="FFFFFF"/>
        </w:rPr>
        <w:t>обл</w:t>
      </w:r>
      <w:proofErr w:type="spellEnd"/>
      <w:proofErr w:type="gramEnd"/>
      <w:r w:rsidRPr="00E8560A">
        <w:rPr>
          <w:rFonts w:ascii="Times New Roman" w:hAnsi="Times New Roman" w:cs="Times New Roman"/>
          <w:sz w:val="24"/>
          <w:szCs w:val="24"/>
          <w:shd w:val="clear" w:color="auto" w:fill="FFFFFF"/>
        </w:rPr>
        <w:t>, Верхнеуральский р-н, Верхнеуральск г, УЛ ЕРЕМИНА, 43</w:t>
      </w:r>
    </w:p>
    <w:p w:rsidR="00E8560A" w:rsidRPr="00E8560A" w:rsidRDefault="00E8560A" w:rsidP="00E8560A">
      <w:pPr>
        <w:autoSpaceDE w:val="0"/>
        <w:autoSpaceDN w:val="0"/>
        <w:adjustRightInd w:val="0"/>
        <w:spacing w:after="0" w:line="240" w:lineRule="auto"/>
        <w:jc w:val="both"/>
        <w:rPr>
          <w:rFonts w:ascii="Times New Roman" w:hAnsi="Times New Roman" w:cs="Times New Roman"/>
          <w:sz w:val="24"/>
          <w:szCs w:val="24"/>
          <w:shd w:val="clear" w:color="auto" w:fill="FFFFFF"/>
        </w:rPr>
      </w:pPr>
      <w:r w:rsidRPr="00E8560A">
        <w:rPr>
          <w:rFonts w:ascii="Times New Roman" w:hAnsi="Times New Roman" w:cs="Times New Roman"/>
          <w:sz w:val="24"/>
          <w:szCs w:val="24"/>
          <w:shd w:val="clear" w:color="auto" w:fill="FFFFFF"/>
        </w:rPr>
        <w:t>Место нахождения</w:t>
      </w:r>
    </w:p>
    <w:p w:rsidR="00E8560A" w:rsidRPr="00E8560A" w:rsidRDefault="00E8560A" w:rsidP="00E8560A">
      <w:pPr>
        <w:autoSpaceDE w:val="0"/>
        <w:autoSpaceDN w:val="0"/>
        <w:adjustRightInd w:val="0"/>
        <w:spacing w:after="0" w:line="240" w:lineRule="auto"/>
        <w:jc w:val="both"/>
        <w:rPr>
          <w:rFonts w:ascii="Times New Roman" w:hAnsi="Times New Roman" w:cs="Times New Roman"/>
          <w:sz w:val="24"/>
          <w:szCs w:val="24"/>
          <w:shd w:val="clear" w:color="auto" w:fill="FFFFFF"/>
        </w:rPr>
      </w:pPr>
      <w:r w:rsidRPr="00E8560A">
        <w:rPr>
          <w:rFonts w:ascii="Times New Roman" w:hAnsi="Times New Roman" w:cs="Times New Roman"/>
          <w:sz w:val="24"/>
          <w:szCs w:val="24"/>
          <w:shd w:val="clear" w:color="auto" w:fill="FFFFFF"/>
        </w:rPr>
        <w:t xml:space="preserve">Российская Федерация, 457670, Челябинская </w:t>
      </w:r>
      <w:proofErr w:type="spellStart"/>
      <w:proofErr w:type="gramStart"/>
      <w:r w:rsidRPr="00E8560A">
        <w:rPr>
          <w:rFonts w:ascii="Times New Roman" w:hAnsi="Times New Roman" w:cs="Times New Roman"/>
          <w:sz w:val="24"/>
          <w:szCs w:val="24"/>
          <w:shd w:val="clear" w:color="auto" w:fill="FFFFFF"/>
        </w:rPr>
        <w:t>обл</w:t>
      </w:r>
      <w:proofErr w:type="spellEnd"/>
      <w:proofErr w:type="gramEnd"/>
      <w:r w:rsidRPr="00E8560A">
        <w:rPr>
          <w:rFonts w:ascii="Times New Roman" w:hAnsi="Times New Roman" w:cs="Times New Roman"/>
          <w:sz w:val="24"/>
          <w:szCs w:val="24"/>
          <w:shd w:val="clear" w:color="auto" w:fill="FFFFFF"/>
        </w:rPr>
        <w:t>, Верхнеуральский р-н, Верхнеуральск г, УЛ ЕРЕМИНА, 43</w:t>
      </w:r>
    </w:p>
    <w:p w:rsidR="00E8560A" w:rsidRPr="00E8560A" w:rsidRDefault="00E8560A" w:rsidP="00E8560A">
      <w:pPr>
        <w:autoSpaceDE w:val="0"/>
        <w:autoSpaceDN w:val="0"/>
        <w:adjustRightInd w:val="0"/>
        <w:spacing w:after="0" w:line="240" w:lineRule="auto"/>
        <w:jc w:val="both"/>
        <w:rPr>
          <w:rFonts w:ascii="Times New Roman" w:hAnsi="Times New Roman" w:cs="Times New Roman"/>
          <w:sz w:val="24"/>
          <w:szCs w:val="24"/>
          <w:shd w:val="clear" w:color="auto" w:fill="FFFFFF"/>
        </w:rPr>
      </w:pPr>
      <w:r w:rsidRPr="00E8560A">
        <w:rPr>
          <w:rFonts w:ascii="Times New Roman" w:hAnsi="Times New Roman" w:cs="Times New Roman"/>
          <w:sz w:val="24"/>
          <w:szCs w:val="24"/>
          <w:shd w:val="clear" w:color="auto" w:fill="FFFFFF"/>
        </w:rPr>
        <w:t>Ответственное должностное лицо</w:t>
      </w:r>
    </w:p>
    <w:p w:rsidR="00E8560A" w:rsidRPr="00E8560A" w:rsidRDefault="00E8560A" w:rsidP="00E8560A">
      <w:pPr>
        <w:autoSpaceDE w:val="0"/>
        <w:autoSpaceDN w:val="0"/>
        <w:adjustRightInd w:val="0"/>
        <w:spacing w:after="0" w:line="240" w:lineRule="auto"/>
        <w:jc w:val="both"/>
        <w:rPr>
          <w:rFonts w:ascii="Times New Roman" w:hAnsi="Times New Roman" w:cs="Times New Roman"/>
          <w:sz w:val="24"/>
          <w:szCs w:val="24"/>
          <w:shd w:val="clear" w:color="auto" w:fill="FFFFFF"/>
        </w:rPr>
      </w:pPr>
      <w:proofErr w:type="spellStart"/>
      <w:r w:rsidRPr="00E8560A">
        <w:rPr>
          <w:rFonts w:ascii="Times New Roman" w:hAnsi="Times New Roman" w:cs="Times New Roman"/>
          <w:sz w:val="24"/>
          <w:szCs w:val="24"/>
          <w:shd w:val="clear" w:color="auto" w:fill="FFFFFF"/>
        </w:rPr>
        <w:t>Енина</w:t>
      </w:r>
      <w:proofErr w:type="spellEnd"/>
      <w:r w:rsidRPr="00E8560A">
        <w:rPr>
          <w:rFonts w:ascii="Times New Roman" w:hAnsi="Times New Roman" w:cs="Times New Roman"/>
          <w:sz w:val="24"/>
          <w:szCs w:val="24"/>
          <w:shd w:val="clear" w:color="auto" w:fill="FFFFFF"/>
        </w:rPr>
        <w:t xml:space="preserve"> Е. Г.</w:t>
      </w:r>
    </w:p>
    <w:p w:rsidR="00E8560A" w:rsidRPr="00E8560A" w:rsidRDefault="00E8560A" w:rsidP="00E8560A">
      <w:pPr>
        <w:autoSpaceDE w:val="0"/>
        <w:autoSpaceDN w:val="0"/>
        <w:adjustRightInd w:val="0"/>
        <w:spacing w:after="0" w:line="240" w:lineRule="auto"/>
        <w:jc w:val="both"/>
        <w:rPr>
          <w:rFonts w:ascii="Times New Roman" w:hAnsi="Times New Roman" w:cs="Times New Roman"/>
          <w:sz w:val="24"/>
          <w:szCs w:val="24"/>
          <w:shd w:val="clear" w:color="auto" w:fill="FFFFFF"/>
        </w:rPr>
      </w:pPr>
      <w:r w:rsidRPr="00E8560A">
        <w:rPr>
          <w:rFonts w:ascii="Times New Roman" w:hAnsi="Times New Roman" w:cs="Times New Roman"/>
          <w:sz w:val="24"/>
          <w:szCs w:val="24"/>
          <w:shd w:val="clear" w:color="auto" w:fill="FFFFFF"/>
        </w:rPr>
        <w:t>Адрес электронной почты</w:t>
      </w:r>
    </w:p>
    <w:p w:rsidR="00E8560A" w:rsidRPr="00E8560A" w:rsidRDefault="00E8560A" w:rsidP="00E8560A">
      <w:pPr>
        <w:autoSpaceDE w:val="0"/>
        <w:autoSpaceDN w:val="0"/>
        <w:adjustRightInd w:val="0"/>
        <w:spacing w:after="0" w:line="240" w:lineRule="auto"/>
        <w:jc w:val="both"/>
        <w:rPr>
          <w:rFonts w:ascii="Times New Roman" w:hAnsi="Times New Roman" w:cs="Times New Roman"/>
          <w:sz w:val="24"/>
          <w:szCs w:val="24"/>
          <w:shd w:val="clear" w:color="auto" w:fill="FFFFFF"/>
        </w:rPr>
      </w:pPr>
      <w:r w:rsidRPr="00E8560A">
        <w:rPr>
          <w:rFonts w:ascii="Times New Roman" w:hAnsi="Times New Roman" w:cs="Times New Roman"/>
          <w:sz w:val="24"/>
          <w:szCs w:val="24"/>
          <w:shd w:val="clear" w:color="auto" w:fill="FFFFFF"/>
        </w:rPr>
        <w:t>zakupki_vuralsk@mail.ru</w:t>
      </w:r>
    </w:p>
    <w:p w:rsidR="00E8560A" w:rsidRPr="00E8560A" w:rsidRDefault="00E8560A" w:rsidP="00E8560A">
      <w:pPr>
        <w:autoSpaceDE w:val="0"/>
        <w:autoSpaceDN w:val="0"/>
        <w:adjustRightInd w:val="0"/>
        <w:spacing w:after="0" w:line="240" w:lineRule="auto"/>
        <w:jc w:val="both"/>
        <w:rPr>
          <w:rFonts w:ascii="Times New Roman" w:hAnsi="Times New Roman" w:cs="Times New Roman"/>
          <w:sz w:val="24"/>
          <w:szCs w:val="24"/>
          <w:shd w:val="clear" w:color="auto" w:fill="FFFFFF"/>
        </w:rPr>
      </w:pPr>
      <w:r w:rsidRPr="00E8560A">
        <w:rPr>
          <w:rFonts w:ascii="Times New Roman" w:hAnsi="Times New Roman" w:cs="Times New Roman"/>
          <w:sz w:val="24"/>
          <w:szCs w:val="24"/>
          <w:shd w:val="clear" w:color="auto" w:fill="FFFFFF"/>
        </w:rPr>
        <w:t>Номер контактного телефона</w:t>
      </w:r>
    </w:p>
    <w:p w:rsidR="00DD5E77" w:rsidRPr="00E8560A" w:rsidRDefault="00E8560A" w:rsidP="00E8560A">
      <w:pPr>
        <w:autoSpaceDE w:val="0"/>
        <w:autoSpaceDN w:val="0"/>
        <w:adjustRightInd w:val="0"/>
        <w:spacing w:after="0" w:line="240" w:lineRule="auto"/>
        <w:jc w:val="both"/>
        <w:rPr>
          <w:rFonts w:ascii="Times New Roman" w:hAnsi="Times New Roman" w:cs="Times New Roman"/>
          <w:sz w:val="24"/>
          <w:szCs w:val="24"/>
        </w:rPr>
      </w:pPr>
      <w:r w:rsidRPr="00E8560A">
        <w:rPr>
          <w:rFonts w:ascii="Times New Roman" w:hAnsi="Times New Roman" w:cs="Times New Roman"/>
          <w:sz w:val="24"/>
          <w:szCs w:val="24"/>
          <w:shd w:val="clear" w:color="auto" w:fill="FFFFFF"/>
        </w:rPr>
        <w:t>7-35143-33295</w:t>
      </w:r>
    </w:p>
    <w:p w:rsidR="00DD5E77" w:rsidRPr="00E8560A" w:rsidRDefault="00DD5E77" w:rsidP="00DD5E77">
      <w:pPr>
        <w:autoSpaceDE w:val="0"/>
        <w:autoSpaceDN w:val="0"/>
        <w:adjustRightInd w:val="0"/>
        <w:jc w:val="center"/>
        <w:rPr>
          <w:rFonts w:ascii="Times New Roman" w:hAnsi="Times New Roman" w:cs="Times New Roman"/>
          <w:b/>
          <w:bCs/>
          <w:sz w:val="24"/>
          <w:szCs w:val="24"/>
        </w:rPr>
      </w:pPr>
      <w:r w:rsidRPr="00E8560A">
        <w:rPr>
          <w:rFonts w:ascii="Times New Roman" w:hAnsi="Times New Roman" w:cs="Times New Roman"/>
          <w:b/>
          <w:bCs/>
          <w:sz w:val="24"/>
          <w:szCs w:val="24"/>
        </w:rPr>
        <w:t>ЖАЛОБА</w:t>
      </w:r>
    </w:p>
    <w:p w:rsidR="000C723F" w:rsidRPr="00E8560A" w:rsidRDefault="000C723F" w:rsidP="000C723F">
      <w:pPr>
        <w:pStyle w:val="Bodytext20"/>
        <w:shd w:val="clear" w:color="auto" w:fill="auto"/>
        <w:spacing w:before="0" w:after="273" w:line="261" w:lineRule="exact"/>
        <w:ind w:firstLine="720"/>
        <w:jc w:val="both"/>
        <w:rPr>
          <w:sz w:val="24"/>
          <w:szCs w:val="24"/>
        </w:rPr>
      </w:pPr>
      <w:r w:rsidRPr="00E8560A">
        <w:rPr>
          <w:sz w:val="24"/>
          <w:szCs w:val="24"/>
        </w:rPr>
        <w:t>Считаем, что документация о закупке составлена с нарушением норм Закона о контрактной системе.</w:t>
      </w:r>
    </w:p>
    <w:p w:rsidR="00ED4658" w:rsidRPr="00E8560A" w:rsidRDefault="00ED4658" w:rsidP="00ED4658">
      <w:pPr>
        <w:pStyle w:val="a5"/>
        <w:ind w:firstLine="708"/>
        <w:jc w:val="both"/>
        <w:rPr>
          <w:rFonts w:ascii="Times New Roman" w:hAnsi="Times New Roman" w:cs="Times New Roman"/>
          <w:b/>
          <w:sz w:val="24"/>
          <w:szCs w:val="24"/>
        </w:rPr>
      </w:pPr>
      <w:r w:rsidRPr="00E8560A">
        <w:rPr>
          <w:rFonts w:ascii="Times New Roman" w:hAnsi="Times New Roman" w:cs="Times New Roman"/>
          <w:b/>
          <w:sz w:val="24"/>
          <w:szCs w:val="24"/>
        </w:rPr>
        <w:t>ДОВОД 1.</w:t>
      </w:r>
    </w:p>
    <w:p w:rsidR="00E8560A" w:rsidRPr="009008C4" w:rsidRDefault="00E8560A" w:rsidP="00E8560A">
      <w:pPr>
        <w:tabs>
          <w:tab w:val="left" w:pos="284"/>
        </w:tabs>
        <w:spacing w:after="0" w:line="240" w:lineRule="auto"/>
        <w:jc w:val="center"/>
        <w:rPr>
          <w:rFonts w:ascii="Times New Roman" w:hAnsi="Times New Roman" w:cs="Times New Roman"/>
          <w:b/>
          <w:color w:val="000000" w:themeColor="text1"/>
          <w:sz w:val="24"/>
          <w:szCs w:val="24"/>
        </w:rPr>
      </w:pPr>
    </w:p>
    <w:p w:rsidR="00E8560A" w:rsidRPr="009008C4" w:rsidRDefault="00E8560A" w:rsidP="00E8560A">
      <w:pPr>
        <w:pStyle w:val="1"/>
        <w:jc w:val="both"/>
        <w:rPr>
          <w:rFonts w:ascii="Times New Roman" w:hAnsi="Times New Roman"/>
          <w:color w:val="000000" w:themeColor="text1"/>
          <w:sz w:val="24"/>
          <w:szCs w:val="24"/>
        </w:rPr>
      </w:pPr>
      <w:r w:rsidRPr="009008C4">
        <w:rPr>
          <w:rFonts w:ascii="Times New Roman" w:hAnsi="Times New Roman"/>
          <w:b/>
          <w:color w:val="000000" w:themeColor="text1"/>
          <w:sz w:val="24"/>
          <w:szCs w:val="24"/>
        </w:rPr>
        <w:t>1.</w:t>
      </w:r>
      <w:r w:rsidRPr="009008C4">
        <w:rPr>
          <w:rFonts w:ascii="Times New Roman" w:hAnsi="Times New Roman"/>
          <w:color w:val="000000" w:themeColor="text1"/>
          <w:sz w:val="24"/>
          <w:szCs w:val="24"/>
        </w:rPr>
        <w:t>В проекте контракта отсутствует условие о том, что результатом выполненной работы по контракту является реконструированный объект капитального строительства, в отношении которого получено заключение органа государственного строительного надзора.</w:t>
      </w:r>
    </w:p>
    <w:p w:rsidR="00E8560A" w:rsidRPr="009008C4" w:rsidRDefault="00E8560A" w:rsidP="00E8560A">
      <w:pPr>
        <w:pStyle w:val="1"/>
        <w:jc w:val="both"/>
        <w:rPr>
          <w:rFonts w:ascii="Times New Roman" w:hAnsi="Times New Roman"/>
          <w:color w:val="000000" w:themeColor="text1"/>
          <w:sz w:val="24"/>
          <w:szCs w:val="24"/>
        </w:rPr>
      </w:pPr>
      <w:r w:rsidRPr="009008C4">
        <w:rPr>
          <w:rFonts w:ascii="Times New Roman" w:hAnsi="Times New Roman"/>
          <w:color w:val="000000" w:themeColor="text1"/>
          <w:sz w:val="24"/>
          <w:szCs w:val="24"/>
        </w:rPr>
        <w:lastRenderedPageBreak/>
        <w:t xml:space="preserve">В соответствии с частью 4 статьи 110.2 Закона о контрактной системе результатом выполненной работы по контракту, предметом которого является строительство, реконструкция объекта капитального строительства, является построенный и (или) реконструированный объект капитального строительства, в отношении которого получено заключение органа государственного строительного </w:t>
      </w:r>
      <w:proofErr w:type="gramStart"/>
      <w:r w:rsidRPr="009008C4">
        <w:rPr>
          <w:rFonts w:ascii="Times New Roman" w:hAnsi="Times New Roman"/>
          <w:color w:val="000000" w:themeColor="text1"/>
          <w:sz w:val="24"/>
          <w:szCs w:val="24"/>
        </w:rPr>
        <w:t>надзора</w:t>
      </w:r>
      <w:proofErr w:type="gramEnd"/>
      <w:r w:rsidRPr="009008C4">
        <w:rPr>
          <w:rFonts w:ascii="Times New Roman" w:hAnsi="Times New Roman"/>
          <w:color w:val="000000" w:themeColor="text1"/>
          <w:sz w:val="24"/>
          <w:szCs w:val="24"/>
        </w:rPr>
        <w:t xml:space="preserve">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E8560A" w:rsidRDefault="00E8560A" w:rsidP="00E8560A">
      <w:pPr>
        <w:pStyle w:val="1"/>
        <w:jc w:val="both"/>
        <w:rPr>
          <w:rFonts w:ascii="Times New Roman" w:hAnsi="Times New Roman"/>
          <w:color w:val="000000" w:themeColor="text1"/>
          <w:sz w:val="24"/>
          <w:szCs w:val="24"/>
          <w:u w:val="single"/>
        </w:rPr>
      </w:pPr>
    </w:p>
    <w:p w:rsidR="00E8560A" w:rsidRPr="009008C4" w:rsidRDefault="00E8560A" w:rsidP="00E8560A">
      <w:pPr>
        <w:pStyle w:val="1"/>
        <w:jc w:val="both"/>
        <w:rPr>
          <w:rFonts w:ascii="Times New Roman" w:hAnsi="Times New Roman"/>
          <w:color w:val="000000" w:themeColor="text1"/>
          <w:sz w:val="24"/>
          <w:szCs w:val="24"/>
        </w:rPr>
      </w:pPr>
      <w:r w:rsidRPr="009008C4">
        <w:rPr>
          <w:rFonts w:ascii="Times New Roman" w:hAnsi="Times New Roman"/>
          <w:color w:val="000000" w:themeColor="text1"/>
          <w:sz w:val="24"/>
          <w:szCs w:val="24"/>
          <w:u w:val="single"/>
        </w:rPr>
        <w:t xml:space="preserve">Предметом закупки является  </w:t>
      </w:r>
      <w:r w:rsidRPr="00E8560A">
        <w:rPr>
          <w:rFonts w:ascii="Times New Roman" w:hAnsi="Times New Roman"/>
          <w:color w:val="000000" w:themeColor="text1"/>
          <w:sz w:val="24"/>
          <w:szCs w:val="24"/>
        </w:rPr>
        <w:t xml:space="preserve">Строительство объекта «Здание общеобразовательной организации на 500 учащихся. Челябинская область, </w:t>
      </w:r>
      <w:proofErr w:type="spellStart"/>
      <w:r w:rsidRPr="00E8560A">
        <w:rPr>
          <w:rFonts w:ascii="Times New Roman" w:hAnsi="Times New Roman"/>
          <w:color w:val="000000" w:themeColor="text1"/>
          <w:sz w:val="24"/>
          <w:szCs w:val="24"/>
        </w:rPr>
        <w:t>г</w:t>
      </w:r>
      <w:proofErr w:type="gramStart"/>
      <w:r w:rsidRPr="00E8560A">
        <w:rPr>
          <w:rFonts w:ascii="Times New Roman" w:hAnsi="Times New Roman"/>
          <w:color w:val="000000" w:themeColor="text1"/>
          <w:sz w:val="24"/>
          <w:szCs w:val="24"/>
        </w:rPr>
        <w:t>.В</w:t>
      </w:r>
      <w:proofErr w:type="gramEnd"/>
      <w:r w:rsidRPr="00E8560A">
        <w:rPr>
          <w:rFonts w:ascii="Times New Roman" w:hAnsi="Times New Roman"/>
          <w:color w:val="000000" w:themeColor="text1"/>
          <w:sz w:val="24"/>
          <w:szCs w:val="24"/>
        </w:rPr>
        <w:t>ерхнеуральск</w:t>
      </w:r>
      <w:proofErr w:type="spellEnd"/>
      <w:r w:rsidRPr="00E8560A">
        <w:rPr>
          <w:rFonts w:ascii="Times New Roman" w:hAnsi="Times New Roman"/>
          <w:color w:val="000000" w:themeColor="text1"/>
          <w:sz w:val="24"/>
          <w:szCs w:val="24"/>
        </w:rPr>
        <w:t xml:space="preserve">, </w:t>
      </w:r>
      <w:proofErr w:type="spellStart"/>
      <w:r w:rsidRPr="00E8560A">
        <w:rPr>
          <w:rFonts w:ascii="Times New Roman" w:hAnsi="Times New Roman"/>
          <w:color w:val="000000" w:themeColor="text1"/>
          <w:sz w:val="24"/>
          <w:szCs w:val="24"/>
        </w:rPr>
        <w:t>ул.Восточная</w:t>
      </w:r>
      <w:proofErr w:type="spellEnd"/>
      <w:r w:rsidRPr="00E8560A">
        <w:rPr>
          <w:rFonts w:ascii="Times New Roman" w:hAnsi="Times New Roman"/>
          <w:color w:val="000000" w:themeColor="text1"/>
          <w:sz w:val="24"/>
          <w:szCs w:val="24"/>
        </w:rPr>
        <w:t>, 2 с устройством подводящих сетей (привязка проекта повторного применения)»</w:t>
      </w:r>
    </w:p>
    <w:p w:rsidR="00E8560A" w:rsidRDefault="00E8560A" w:rsidP="00E8560A">
      <w:pPr>
        <w:pStyle w:val="1"/>
        <w:jc w:val="both"/>
        <w:rPr>
          <w:rFonts w:ascii="Times New Roman" w:hAnsi="Times New Roman"/>
          <w:color w:val="000000" w:themeColor="text1"/>
          <w:sz w:val="24"/>
          <w:szCs w:val="24"/>
        </w:rPr>
      </w:pPr>
    </w:p>
    <w:p w:rsidR="00E8560A" w:rsidRPr="009008C4" w:rsidRDefault="00E8560A" w:rsidP="00E8560A">
      <w:pPr>
        <w:pStyle w:val="1"/>
        <w:jc w:val="both"/>
        <w:rPr>
          <w:rFonts w:ascii="Times New Roman" w:eastAsia="Times New Roman" w:hAnsi="Times New Roman"/>
          <w:color w:val="000000" w:themeColor="text1"/>
          <w:sz w:val="24"/>
          <w:szCs w:val="24"/>
        </w:rPr>
      </w:pPr>
      <w:proofErr w:type="gramStart"/>
      <w:r w:rsidRPr="009008C4">
        <w:rPr>
          <w:rFonts w:ascii="Times New Roman" w:hAnsi="Times New Roman"/>
          <w:color w:val="000000" w:themeColor="text1"/>
          <w:sz w:val="24"/>
          <w:szCs w:val="24"/>
        </w:rPr>
        <w:t>Согласно части 1 статьи 2 Закона о контрактной системе,</w:t>
      </w:r>
      <w:r w:rsidRPr="009008C4">
        <w:rPr>
          <w:rFonts w:ascii="Times New Roman" w:eastAsia="Times New Roman" w:hAnsi="Times New Roman"/>
          <w:color w:val="000000" w:themeColor="text1"/>
          <w:sz w:val="24"/>
          <w:szCs w:val="24"/>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w:t>
      </w:r>
      <w:hyperlink r:id="rId10" w:history="1">
        <w:r w:rsidRPr="009008C4">
          <w:rPr>
            <w:rFonts w:ascii="Times New Roman" w:eastAsia="Times New Roman" w:hAnsi="Times New Roman"/>
            <w:color w:val="000000" w:themeColor="text1"/>
            <w:sz w:val="24"/>
            <w:szCs w:val="24"/>
          </w:rPr>
          <w:t>Конституции</w:t>
        </w:r>
      </w:hyperlink>
      <w:r w:rsidRPr="009008C4">
        <w:rPr>
          <w:rFonts w:ascii="Times New Roman" w:eastAsia="Times New Roman" w:hAnsi="Times New Roman"/>
          <w:color w:val="000000" w:themeColor="text1"/>
          <w:sz w:val="24"/>
          <w:szCs w:val="24"/>
        </w:rPr>
        <w:t xml:space="preserve"> Российской Федерации, Гражданского </w:t>
      </w:r>
      <w:hyperlink r:id="rId11" w:history="1">
        <w:r w:rsidRPr="009008C4">
          <w:rPr>
            <w:rFonts w:ascii="Times New Roman" w:eastAsia="Times New Roman" w:hAnsi="Times New Roman"/>
            <w:color w:val="000000" w:themeColor="text1"/>
            <w:sz w:val="24"/>
            <w:szCs w:val="24"/>
          </w:rPr>
          <w:t>кодекса</w:t>
        </w:r>
      </w:hyperlink>
      <w:r w:rsidRPr="009008C4">
        <w:rPr>
          <w:rFonts w:ascii="Times New Roman" w:eastAsia="Times New Roman" w:hAnsi="Times New Roman"/>
          <w:color w:val="000000" w:themeColor="text1"/>
          <w:sz w:val="24"/>
          <w:szCs w:val="24"/>
        </w:rPr>
        <w:t xml:space="preserve"> Российской Федерации, Бюджетного </w:t>
      </w:r>
      <w:hyperlink r:id="rId12" w:history="1">
        <w:r w:rsidRPr="009008C4">
          <w:rPr>
            <w:rFonts w:ascii="Times New Roman" w:eastAsia="Times New Roman" w:hAnsi="Times New Roman"/>
            <w:color w:val="000000" w:themeColor="text1"/>
            <w:sz w:val="24"/>
            <w:szCs w:val="24"/>
          </w:rPr>
          <w:t>кодекса</w:t>
        </w:r>
      </w:hyperlink>
      <w:r w:rsidRPr="009008C4">
        <w:rPr>
          <w:rFonts w:ascii="Times New Roman" w:eastAsia="Times New Roman" w:hAnsi="Times New Roman"/>
          <w:color w:val="000000" w:themeColor="text1"/>
          <w:sz w:val="24"/>
          <w:szCs w:val="24"/>
        </w:rPr>
        <w:t xml:space="preserve"> Российской Федерации и состоит из настоящего Федерального закона и других федеральных законов, регулирующих отношения, указанные в </w:t>
      </w:r>
      <w:hyperlink r:id="rId13" w:history="1">
        <w:r w:rsidRPr="009008C4">
          <w:rPr>
            <w:rFonts w:ascii="Times New Roman" w:eastAsia="Times New Roman" w:hAnsi="Times New Roman"/>
            <w:color w:val="000000" w:themeColor="text1"/>
            <w:sz w:val="24"/>
            <w:szCs w:val="24"/>
          </w:rPr>
          <w:t>части 1 статьи 1</w:t>
        </w:r>
      </w:hyperlink>
      <w:r w:rsidRPr="009008C4">
        <w:rPr>
          <w:rFonts w:ascii="Times New Roman" w:eastAsia="Times New Roman" w:hAnsi="Times New Roman"/>
          <w:color w:val="000000" w:themeColor="text1"/>
          <w:sz w:val="24"/>
          <w:szCs w:val="24"/>
        </w:rPr>
        <w:t xml:space="preserve"> настоящего</w:t>
      </w:r>
      <w:proofErr w:type="gramEnd"/>
      <w:r w:rsidRPr="009008C4">
        <w:rPr>
          <w:rFonts w:ascii="Times New Roman" w:eastAsia="Times New Roman" w:hAnsi="Times New Roman"/>
          <w:color w:val="000000" w:themeColor="text1"/>
          <w:sz w:val="24"/>
          <w:szCs w:val="24"/>
        </w:rPr>
        <w:t xml:space="preserve">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8560A" w:rsidRPr="009008C4" w:rsidRDefault="00E8560A" w:rsidP="00E8560A">
      <w:pPr>
        <w:pStyle w:val="1"/>
        <w:jc w:val="both"/>
        <w:rPr>
          <w:rFonts w:ascii="Times New Roman" w:hAnsi="Times New Roman"/>
          <w:color w:val="000000" w:themeColor="text1"/>
          <w:sz w:val="24"/>
          <w:szCs w:val="24"/>
        </w:rPr>
      </w:pPr>
      <w:r w:rsidRPr="009008C4">
        <w:rPr>
          <w:rFonts w:ascii="Times New Roman" w:hAnsi="Times New Roman"/>
          <w:color w:val="000000" w:themeColor="text1"/>
          <w:sz w:val="24"/>
          <w:szCs w:val="24"/>
        </w:rPr>
        <w:t xml:space="preserve">Пунктом 10 статьи 1 Градостроительного кодекса РФ установлено, что </w:t>
      </w:r>
      <w:r w:rsidRPr="009008C4">
        <w:rPr>
          <w:rFonts w:ascii="Times New Roman" w:eastAsia="Times New Roman" w:hAnsi="Times New Roman"/>
          <w:color w:val="000000" w:themeColor="text1"/>
          <w:sz w:val="24"/>
          <w:szCs w:val="24"/>
        </w:rPr>
        <w:t>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E8560A" w:rsidRPr="009008C4" w:rsidRDefault="00E8560A" w:rsidP="00E8560A">
      <w:pPr>
        <w:pStyle w:val="1"/>
        <w:jc w:val="both"/>
        <w:rPr>
          <w:rFonts w:ascii="Times New Roman" w:hAnsi="Times New Roman"/>
          <w:color w:val="000000" w:themeColor="text1"/>
          <w:sz w:val="24"/>
          <w:szCs w:val="24"/>
        </w:rPr>
      </w:pPr>
      <w:r w:rsidRPr="009008C4">
        <w:rPr>
          <w:rFonts w:ascii="Times New Roman" w:hAnsi="Times New Roman"/>
          <w:color w:val="000000" w:themeColor="text1"/>
          <w:sz w:val="24"/>
          <w:szCs w:val="24"/>
        </w:rPr>
        <w:t xml:space="preserve">Поскольку предметом закупки является строительство объекта капитального строительства, то </w:t>
      </w:r>
      <w:r w:rsidRPr="009008C4">
        <w:rPr>
          <w:rFonts w:ascii="Times New Roman" w:hAnsi="Times New Roman"/>
          <w:color w:val="000000" w:themeColor="text1"/>
          <w:sz w:val="24"/>
          <w:szCs w:val="24"/>
          <w:u w:val="single"/>
        </w:rPr>
        <w:t>результатом выполненной работы</w:t>
      </w:r>
      <w:r w:rsidRPr="009008C4">
        <w:rPr>
          <w:rFonts w:ascii="Times New Roman" w:hAnsi="Times New Roman"/>
          <w:color w:val="000000" w:themeColor="text1"/>
          <w:sz w:val="24"/>
          <w:szCs w:val="24"/>
        </w:rPr>
        <w:t xml:space="preserve"> по контракту является построенный и (или) реконструированный объект капитального строительства, в отношении которого </w:t>
      </w:r>
      <w:r w:rsidRPr="009008C4">
        <w:rPr>
          <w:rFonts w:ascii="Times New Roman" w:hAnsi="Times New Roman"/>
          <w:color w:val="000000" w:themeColor="text1"/>
          <w:sz w:val="24"/>
          <w:szCs w:val="24"/>
          <w:u w:val="single"/>
        </w:rPr>
        <w:t xml:space="preserve">получено заключение органа государственного строительного </w:t>
      </w:r>
      <w:proofErr w:type="gramStart"/>
      <w:r w:rsidRPr="009008C4">
        <w:rPr>
          <w:rFonts w:ascii="Times New Roman" w:hAnsi="Times New Roman"/>
          <w:color w:val="000000" w:themeColor="text1"/>
          <w:sz w:val="24"/>
          <w:szCs w:val="24"/>
          <w:u w:val="single"/>
        </w:rPr>
        <w:t>надзора</w:t>
      </w:r>
      <w:proofErr w:type="gramEnd"/>
      <w:r w:rsidRPr="009008C4">
        <w:rPr>
          <w:rFonts w:ascii="Times New Roman" w:hAnsi="Times New Roman"/>
          <w:color w:val="000000" w:themeColor="text1"/>
          <w:sz w:val="24"/>
          <w:szCs w:val="24"/>
        </w:rPr>
        <w:t xml:space="preserve">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E8560A" w:rsidRPr="009008C4" w:rsidRDefault="00E8560A" w:rsidP="00E8560A">
      <w:pPr>
        <w:pStyle w:val="1"/>
        <w:jc w:val="both"/>
        <w:rPr>
          <w:rFonts w:ascii="Times New Roman" w:hAnsi="Times New Roman"/>
          <w:color w:val="000000" w:themeColor="text1"/>
          <w:sz w:val="24"/>
          <w:szCs w:val="24"/>
        </w:rPr>
      </w:pPr>
      <w:r w:rsidRPr="009008C4">
        <w:rPr>
          <w:rFonts w:ascii="Times New Roman" w:hAnsi="Times New Roman"/>
          <w:color w:val="000000" w:themeColor="text1"/>
          <w:sz w:val="24"/>
          <w:szCs w:val="24"/>
        </w:rPr>
        <w:t>Таким образом, заказчиком органом нарушено положение части 4 статьи 110.2 Закона о контрактной системе.</w:t>
      </w:r>
    </w:p>
    <w:p w:rsidR="00E8560A" w:rsidRPr="009008C4" w:rsidRDefault="00E8560A" w:rsidP="00E8560A">
      <w:pPr>
        <w:pStyle w:val="1"/>
        <w:jc w:val="both"/>
        <w:rPr>
          <w:rFonts w:ascii="Times New Roman" w:hAnsi="Times New Roman"/>
          <w:color w:val="000000" w:themeColor="text1"/>
          <w:sz w:val="24"/>
          <w:szCs w:val="24"/>
        </w:rPr>
      </w:pPr>
    </w:p>
    <w:p w:rsidR="00E8560A" w:rsidRPr="009008C4" w:rsidRDefault="00E8560A" w:rsidP="00E8560A">
      <w:pPr>
        <w:pStyle w:val="1"/>
        <w:jc w:val="both"/>
        <w:rPr>
          <w:rFonts w:ascii="Times New Roman" w:hAnsi="Times New Roman"/>
          <w:color w:val="000000" w:themeColor="text1"/>
          <w:sz w:val="24"/>
          <w:szCs w:val="24"/>
        </w:rPr>
      </w:pPr>
      <w:r w:rsidRPr="009008C4">
        <w:rPr>
          <w:rFonts w:ascii="Times New Roman" w:hAnsi="Times New Roman"/>
          <w:b/>
          <w:color w:val="000000" w:themeColor="text1"/>
          <w:sz w:val="24"/>
          <w:szCs w:val="24"/>
        </w:rPr>
        <w:t>2.</w:t>
      </w:r>
      <w:r w:rsidRPr="009008C4">
        <w:rPr>
          <w:rFonts w:ascii="Times New Roman" w:hAnsi="Times New Roman"/>
          <w:color w:val="000000" w:themeColor="text1"/>
          <w:sz w:val="24"/>
          <w:szCs w:val="24"/>
        </w:rPr>
        <w:t>Указанный в документации график выполнения строительно-монтажных работ не содержит требования Методики составления график выполнения строительно-монтажных работ и график оплаты выполненных по договору, предметом которого является строительство, реконструкция, капитальный ремонт объектов капитального строительства работ, утвержденной приказом Минстроя 05.06.2018 №336/</w:t>
      </w:r>
      <w:proofErr w:type="spellStart"/>
      <w:proofErr w:type="gramStart"/>
      <w:r w:rsidRPr="009008C4">
        <w:rPr>
          <w:rFonts w:ascii="Times New Roman" w:hAnsi="Times New Roman"/>
          <w:color w:val="000000" w:themeColor="text1"/>
          <w:sz w:val="24"/>
          <w:szCs w:val="24"/>
        </w:rPr>
        <w:t>пр</w:t>
      </w:r>
      <w:proofErr w:type="spellEnd"/>
      <w:proofErr w:type="gramEnd"/>
      <w:r w:rsidRPr="009008C4">
        <w:rPr>
          <w:rFonts w:ascii="Times New Roman" w:hAnsi="Times New Roman"/>
          <w:color w:val="000000" w:themeColor="text1"/>
          <w:sz w:val="24"/>
          <w:szCs w:val="24"/>
        </w:rPr>
        <w:t>, а также нарушает требования части 13 статьи 34 Закона о контрактной системе. Данный приказ содержит конкретную информацию о форме данных графика, в том числе с указанием наименования колонок таблиц графика. График заказчика не соответствует требованиям пункта 2.9 раздела 2 «Составление графика выполнения строительно-монтажных работ» Приказа №336/</w:t>
      </w:r>
      <w:proofErr w:type="spellStart"/>
      <w:proofErr w:type="gramStart"/>
      <w:r w:rsidRPr="009008C4">
        <w:rPr>
          <w:rFonts w:ascii="Times New Roman" w:hAnsi="Times New Roman"/>
          <w:color w:val="000000" w:themeColor="text1"/>
          <w:sz w:val="24"/>
          <w:szCs w:val="24"/>
        </w:rPr>
        <w:t>пр</w:t>
      </w:r>
      <w:proofErr w:type="spellEnd"/>
      <w:proofErr w:type="gramEnd"/>
      <w:r w:rsidRPr="009008C4">
        <w:rPr>
          <w:rFonts w:ascii="Times New Roman" w:hAnsi="Times New Roman"/>
          <w:color w:val="000000" w:themeColor="text1"/>
          <w:sz w:val="24"/>
          <w:szCs w:val="24"/>
        </w:rPr>
        <w:t xml:space="preserve">, поскольку не содержит сведений об указании дат, не позднее которых должны состояться следующие события: </w:t>
      </w:r>
    </w:p>
    <w:p w:rsidR="00E8560A" w:rsidRPr="009008C4" w:rsidRDefault="00E8560A" w:rsidP="00E8560A">
      <w:pPr>
        <w:pStyle w:val="1"/>
        <w:jc w:val="both"/>
        <w:rPr>
          <w:rFonts w:ascii="Times New Roman" w:eastAsia="Times New Roman" w:hAnsi="Times New Roman"/>
          <w:color w:val="000000" w:themeColor="text1"/>
          <w:sz w:val="24"/>
          <w:szCs w:val="24"/>
        </w:rPr>
      </w:pPr>
      <w:r w:rsidRPr="009008C4">
        <w:rPr>
          <w:rFonts w:ascii="Times New Roman" w:eastAsia="Times New Roman" w:hAnsi="Times New Roman"/>
          <w:color w:val="000000" w:themeColor="text1"/>
          <w:sz w:val="24"/>
          <w:szCs w:val="24"/>
        </w:rPr>
        <w:t xml:space="preserve">1) Срок подписания сторонами акта о соответствии состояния земельного участка (объекта капитального строительства, подлежащего реконструкции) условиям </w:t>
      </w:r>
    </w:p>
    <w:p w:rsidR="00E8560A" w:rsidRPr="009008C4" w:rsidRDefault="00E8560A" w:rsidP="00E8560A">
      <w:pPr>
        <w:pStyle w:val="1"/>
        <w:jc w:val="both"/>
        <w:rPr>
          <w:rFonts w:ascii="Times New Roman" w:eastAsia="Times New Roman" w:hAnsi="Times New Roman"/>
          <w:color w:val="000000" w:themeColor="text1"/>
          <w:sz w:val="24"/>
          <w:szCs w:val="24"/>
        </w:rPr>
      </w:pPr>
      <w:r w:rsidRPr="009008C4">
        <w:rPr>
          <w:rFonts w:ascii="Times New Roman" w:eastAsia="Times New Roman" w:hAnsi="Times New Roman"/>
          <w:color w:val="000000" w:themeColor="text1"/>
          <w:sz w:val="24"/>
          <w:szCs w:val="24"/>
        </w:rPr>
        <w:t>Контракта с приложением документов, подтверждающих вынесение в натуру межевых знаков границ земельного участка согласно кадастровому плану земельного</w:t>
      </w:r>
    </w:p>
    <w:p w:rsidR="00E8560A" w:rsidRPr="009008C4" w:rsidRDefault="00E8560A" w:rsidP="00E8560A">
      <w:pPr>
        <w:pStyle w:val="1"/>
        <w:jc w:val="both"/>
        <w:rPr>
          <w:rFonts w:ascii="Times New Roman" w:eastAsia="Times New Roman" w:hAnsi="Times New Roman"/>
          <w:color w:val="000000" w:themeColor="text1"/>
          <w:sz w:val="24"/>
          <w:szCs w:val="24"/>
        </w:rPr>
      </w:pPr>
      <w:r w:rsidRPr="009008C4">
        <w:rPr>
          <w:rFonts w:ascii="Times New Roman" w:eastAsia="Times New Roman" w:hAnsi="Times New Roman"/>
          <w:color w:val="000000" w:themeColor="text1"/>
          <w:sz w:val="24"/>
          <w:szCs w:val="24"/>
        </w:rPr>
        <w:t xml:space="preserve"> участка, в порядке, предусмотренном для подписания актов в соответствующем пункте Контракта: </w:t>
      </w:r>
      <w:r w:rsidRPr="009008C4">
        <w:rPr>
          <w:rFonts w:ascii="Times New Roman" w:eastAsia="Times New Roman" w:hAnsi="Times New Roman"/>
          <w:color w:val="000000" w:themeColor="text1"/>
          <w:sz w:val="24"/>
          <w:szCs w:val="24"/>
        </w:rPr>
        <w:br/>
        <w:t xml:space="preserve">2) Срок передачи Подрядчику следующей документации: копию разрешения на строительство (реконструкцию) Объекта; копию решения собственника </w:t>
      </w:r>
    </w:p>
    <w:p w:rsidR="00E8560A" w:rsidRPr="009008C4" w:rsidRDefault="00E8560A" w:rsidP="00E8560A">
      <w:pPr>
        <w:pStyle w:val="1"/>
        <w:jc w:val="both"/>
        <w:rPr>
          <w:rFonts w:ascii="Times New Roman" w:eastAsia="Times New Roman" w:hAnsi="Times New Roman"/>
          <w:color w:val="000000" w:themeColor="text1"/>
          <w:sz w:val="24"/>
          <w:szCs w:val="24"/>
        </w:rPr>
      </w:pPr>
      <w:r w:rsidRPr="009008C4">
        <w:rPr>
          <w:rFonts w:ascii="Times New Roman" w:eastAsia="Times New Roman" w:hAnsi="Times New Roman"/>
          <w:color w:val="000000" w:themeColor="text1"/>
          <w:sz w:val="24"/>
          <w:szCs w:val="24"/>
        </w:rPr>
        <w:t xml:space="preserve">имущества о его сносе (при необходимости); копию разрешения на вырубку зеленых и лесных насаждений; копии технических условий и разрешений </w:t>
      </w:r>
      <w:proofErr w:type="gramStart"/>
      <w:r w:rsidRPr="009008C4">
        <w:rPr>
          <w:rFonts w:ascii="Times New Roman" w:eastAsia="Times New Roman" w:hAnsi="Times New Roman"/>
          <w:color w:val="000000" w:themeColor="text1"/>
          <w:sz w:val="24"/>
          <w:szCs w:val="24"/>
        </w:rPr>
        <w:t>на</w:t>
      </w:r>
      <w:proofErr w:type="gramEnd"/>
      <w:r w:rsidRPr="009008C4">
        <w:rPr>
          <w:rFonts w:ascii="Times New Roman" w:eastAsia="Times New Roman" w:hAnsi="Times New Roman"/>
          <w:color w:val="000000" w:themeColor="text1"/>
          <w:sz w:val="24"/>
          <w:szCs w:val="24"/>
        </w:rPr>
        <w:t xml:space="preserve"> </w:t>
      </w:r>
    </w:p>
    <w:p w:rsidR="00E8560A" w:rsidRPr="009008C4" w:rsidRDefault="00E8560A" w:rsidP="00E8560A">
      <w:pPr>
        <w:pStyle w:val="1"/>
        <w:jc w:val="both"/>
        <w:rPr>
          <w:rFonts w:ascii="Times New Roman" w:eastAsia="Times New Roman" w:hAnsi="Times New Roman"/>
          <w:color w:val="000000" w:themeColor="text1"/>
          <w:sz w:val="24"/>
          <w:szCs w:val="24"/>
        </w:rPr>
      </w:pPr>
      <w:r w:rsidRPr="009008C4">
        <w:rPr>
          <w:rFonts w:ascii="Times New Roman" w:eastAsia="Times New Roman" w:hAnsi="Times New Roman"/>
          <w:color w:val="000000" w:themeColor="text1"/>
          <w:sz w:val="24"/>
          <w:szCs w:val="24"/>
        </w:rPr>
        <w:lastRenderedPageBreak/>
        <w:t xml:space="preserve">временное присоединение Объекта к сетям инженерно-технического обеспечения в соответствии с проектом организации строительства: </w:t>
      </w:r>
    </w:p>
    <w:p w:rsidR="00E8560A" w:rsidRPr="009008C4" w:rsidRDefault="00E8560A" w:rsidP="00E8560A">
      <w:pPr>
        <w:pStyle w:val="1"/>
        <w:jc w:val="both"/>
        <w:rPr>
          <w:rFonts w:ascii="Times New Roman" w:eastAsia="Times New Roman" w:hAnsi="Times New Roman"/>
          <w:color w:val="000000" w:themeColor="text1"/>
          <w:sz w:val="24"/>
          <w:szCs w:val="24"/>
        </w:rPr>
      </w:pPr>
      <w:r w:rsidRPr="009008C4">
        <w:rPr>
          <w:rFonts w:ascii="Times New Roman" w:eastAsia="Times New Roman" w:hAnsi="Times New Roman"/>
          <w:color w:val="000000" w:themeColor="text1"/>
          <w:sz w:val="24"/>
          <w:szCs w:val="24"/>
        </w:rPr>
        <w:t xml:space="preserve">3) Срок передачи Подрядчику копии документов, подтверждающих согласование производства отдельных работ, если необходимость такого согласования </w:t>
      </w:r>
    </w:p>
    <w:p w:rsidR="00E8560A" w:rsidRPr="009008C4" w:rsidRDefault="00E8560A" w:rsidP="00E8560A">
      <w:pPr>
        <w:pStyle w:val="1"/>
        <w:jc w:val="both"/>
        <w:rPr>
          <w:rFonts w:ascii="Times New Roman" w:hAnsi="Times New Roman"/>
          <w:color w:val="000000" w:themeColor="text1"/>
          <w:sz w:val="24"/>
          <w:szCs w:val="24"/>
        </w:rPr>
      </w:pPr>
      <w:proofErr w:type="gramStart"/>
      <w:r w:rsidRPr="009008C4">
        <w:rPr>
          <w:rFonts w:ascii="Times New Roman" w:eastAsia="Times New Roman" w:hAnsi="Times New Roman"/>
          <w:color w:val="000000" w:themeColor="text1"/>
          <w:sz w:val="24"/>
          <w:szCs w:val="24"/>
        </w:rPr>
        <w:t>установлена</w:t>
      </w:r>
      <w:proofErr w:type="gramEnd"/>
      <w:r w:rsidRPr="009008C4">
        <w:rPr>
          <w:rFonts w:ascii="Times New Roman" w:eastAsia="Times New Roman" w:hAnsi="Times New Roman"/>
          <w:color w:val="000000" w:themeColor="text1"/>
          <w:sz w:val="24"/>
          <w:szCs w:val="24"/>
        </w:rPr>
        <w:t xml:space="preserve"> законодательством Российской Федерацией: в рамках настоящего контракта не предусматривается.</w:t>
      </w:r>
      <w:r w:rsidRPr="009008C4">
        <w:rPr>
          <w:rFonts w:ascii="Times New Roman" w:eastAsia="Times New Roman" w:hAnsi="Times New Roman"/>
          <w:color w:val="000000" w:themeColor="text1"/>
          <w:sz w:val="24"/>
          <w:szCs w:val="24"/>
        </w:rPr>
        <w:br/>
        <w:t xml:space="preserve">4) Срок (сроки) подключения Объекта к сетям инженерно-технического обеспечения: </w:t>
      </w:r>
      <w:r w:rsidRPr="009008C4">
        <w:rPr>
          <w:rFonts w:ascii="Times New Roman" w:eastAsia="Times New Roman" w:hAnsi="Times New Roman"/>
          <w:color w:val="000000" w:themeColor="text1"/>
          <w:sz w:val="24"/>
          <w:szCs w:val="24"/>
        </w:rPr>
        <w:br/>
        <w:t>5) Подписание акта о возврате земельного участка.</w:t>
      </w:r>
    </w:p>
    <w:p w:rsidR="00E8560A" w:rsidRPr="009008C4" w:rsidRDefault="00E8560A" w:rsidP="00E8560A">
      <w:pPr>
        <w:pStyle w:val="Default"/>
        <w:rPr>
          <w:color w:val="000000" w:themeColor="text1"/>
        </w:rPr>
      </w:pPr>
    </w:p>
    <w:p w:rsidR="00E8560A" w:rsidRPr="009008C4" w:rsidRDefault="00E8560A" w:rsidP="00E8560A">
      <w:pPr>
        <w:spacing w:after="0" w:line="240" w:lineRule="auto"/>
        <w:jc w:val="both"/>
        <w:rPr>
          <w:rFonts w:ascii="Times New Roman" w:eastAsia="Times New Roman" w:hAnsi="Times New Roman" w:cs="Times New Roman"/>
          <w:color w:val="000000" w:themeColor="text1"/>
          <w:sz w:val="24"/>
          <w:szCs w:val="24"/>
        </w:rPr>
      </w:pPr>
      <w:r w:rsidRPr="009008C4">
        <w:rPr>
          <w:rFonts w:ascii="Times New Roman" w:hAnsi="Times New Roman" w:cs="Times New Roman"/>
          <w:b/>
          <w:color w:val="000000" w:themeColor="text1"/>
          <w:sz w:val="24"/>
          <w:szCs w:val="24"/>
        </w:rPr>
        <w:t>3.</w:t>
      </w:r>
      <w:r w:rsidRPr="009008C4">
        <w:rPr>
          <w:rFonts w:ascii="Times New Roman" w:eastAsia="Times New Roman" w:hAnsi="Times New Roman" w:cs="Times New Roman"/>
          <w:color w:val="000000" w:themeColor="text1"/>
          <w:sz w:val="24"/>
          <w:szCs w:val="24"/>
        </w:rPr>
        <w:t xml:space="preserve"> Приказом Министерства строительства и жилищно-коммунального хозяйства РФ от 23 декабря 2019 г. N 841/</w:t>
      </w:r>
      <w:proofErr w:type="spellStart"/>
      <w:proofErr w:type="gramStart"/>
      <w:r w:rsidRPr="009008C4">
        <w:rPr>
          <w:rFonts w:ascii="Times New Roman" w:eastAsia="Times New Roman" w:hAnsi="Times New Roman" w:cs="Times New Roman"/>
          <w:color w:val="000000" w:themeColor="text1"/>
          <w:sz w:val="24"/>
          <w:szCs w:val="24"/>
        </w:rPr>
        <w:t>пр</w:t>
      </w:r>
      <w:proofErr w:type="spellEnd"/>
      <w:proofErr w:type="gramEnd"/>
      <w:r w:rsidRPr="009008C4">
        <w:rPr>
          <w:rFonts w:ascii="Times New Roman" w:eastAsia="Times New Roman" w:hAnsi="Times New Roman" w:cs="Times New Roman"/>
          <w:color w:val="000000" w:themeColor="text1"/>
          <w:sz w:val="24"/>
          <w:szCs w:val="24"/>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определен порядок определения начальной (максимальной) цены контракта при осуществлении закупок в сфере градостроительной деятельности (за исключением территориального планирования) и методика составления сметы контракта, предметом которого являются строительство, реконструкция объектов капитального строительства.</w:t>
      </w:r>
    </w:p>
    <w:p w:rsidR="00E8560A" w:rsidRPr="009008C4" w:rsidRDefault="00E8560A" w:rsidP="00E8560A">
      <w:pPr>
        <w:spacing w:after="0" w:line="240" w:lineRule="auto"/>
        <w:jc w:val="both"/>
        <w:rPr>
          <w:rFonts w:ascii="Times New Roman" w:eastAsia="Times New Roman" w:hAnsi="Times New Roman" w:cs="Times New Roman"/>
          <w:color w:val="000000" w:themeColor="text1"/>
          <w:sz w:val="24"/>
          <w:szCs w:val="24"/>
        </w:rPr>
      </w:pPr>
      <w:r w:rsidRPr="009008C4">
        <w:rPr>
          <w:rFonts w:ascii="Times New Roman" w:eastAsia="Times New Roman" w:hAnsi="Times New Roman" w:cs="Times New Roman"/>
          <w:color w:val="000000" w:themeColor="text1"/>
          <w:sz w:val="24"/>
          <w:szCs w:val="24"/>
        </w:rPr>
        <w:t xml:space="preserve">Данный Порядок не применяется в случаях, если извещения об осуществлении закупок размещены в единой информационной системе в сфере закупок или на официальном сайте Российской Федерации в информационно-коммуникационной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w:t>
      </w:r>
      <w:proofErr w:type="gramStart"/>
      <w:r w:rsidRPr="009008C4">
        <w:rPr>
          <w:rFonts w:ascii="Times New Roman" w:eastAsia="Times New Roman" w:hAnsi="Times New Roman" w:cs="Times New Roman"/>
          <w:color w:val="000000" w:themeColor="text1"/>
          <w:sz w:val="24"/>
          <w:szCs w:val="24"/>
        </w:rPr>
        <w:t>участие</w:t>
      </w:r>
      <w:proofErr w:type="gramEnd"/>
      <w:r w:rsidRPr="009008C4">
        <w:rPr>
          <w:rFonts w:ascii="Times New Roman" w:eastAsia="Times New Roman" w:hAnsi="Times New Roman" w:cs="Times New Roman"/>
          <w:color w:val="000000" w:themeColor="text1"/>
          <w:sz w:val="24"/>
          <w:szCs w:val="24"/>
        </w:rPr>
        <w:t xml:space="preserve"> в которых направлены до дня вступления в силу настоящего приказа.</w:t>
      </w:r>
    </w:p>
    <w:p w:rsidR="00E8560A" w:rsidRPr="009008C4" w:rsidRDefault="00E8560A" w:rsidP="00E8560A">
      <w:pPr>
        <w:spacing w:after="0" w:line="240" w:lineRule="auto"/>
        <w:jc w:val="both"/>
        <w:rPr>
          <w:rFonts w:ascii="Times New Roman" w:eastAsia="Times New Roman" w:hAnsi="Times New Roman" w:cs="Times New Roman"/>
          <w:color w:val="000000" w:themeColor="text1"/>
          <w:sz w:val="24"/>
          <w:szCs w:val="24"/>
        </w:rPr>
      </w:pPr>
      <w:r w:rsidRPr="009008C4">
        <w:rPr>
          <w:rFonts w:ascii="Times New Roman" w:eastAsia="Times New Roman" w:hAnsi="Times New Roman" w:cs="Times New Roman"/>
          <w:color w:val="000000" w:themeColor="text1"/>
          <w:sz w:val="24"/>
          <w:szCs w:val="24"/>
        </w:rPr>
        <w:tab/>
        <w:t>Извещение размещено после 15.02.2020. Данный порядок обязателен к применению Государственным заказчиком.</w:t>
      </w:r>
    </w:p>
    <w:p w:rsidR="00E8560A" w:rsidRPr="009008C4" w:rsidRDefault="00E8560A" w:rsidP="00E8560A">
      <w:pPr>
        <w:spacing w:after="0" w:line="240" w:lineRule="auto"/>
        <w:jc w:val="both"/>
        <w:rPr>
          <w:rFonts w:ascii="Times New Roman" w:eastAsia="Times New Roman" w:hAnsi="Times New Roman" w:cs="Times New Roman"/>
          <w:color w:val="000000" w:themeColor="text1"/>
          <w:sz w:val="24"/>
          <w:szCs w:val="24"/>
        </w:rPr>
      </w:pPr>
      <w:r w:rsidRPr="009008C4">
        <w:rPr>
          <w:rFonts w:ascii="Times New Roman" w:eastAsia="Times New Roman" w:hAnsi="Times New Roman" w:cs="Times New Roman"/>
          <w:color w:val="000000" w:themeColor="text1"/>
          <w:sz w:val="24"/>
          <w:szCs w:val="24"/>
        </w:rPr>
        <w:tab/>
        <w:t>Разделом VI предусмотрен порядок VI. Составление проекта сметы контракта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w:t>
      </w:r>
    </w:p>
    <w:p w:rsidR="00E8560A" w:rsidRPr="009008C4" w:rsidRDefault="00E8560A" w:rsidP="00E8560A">
      <w:pPr>
        <w:spacing w:after="0" w:line="240" w:lineRule="auto"/>
        <w:jc w:val="both"/>
        <w:rPr>
          <w:rFonts w:ascii="Times New Roman" w:eastAsia="Times New Roman" w:hAnsi="Times New Roman" w:cs="Times New Roman"/>
          <w:color w:val="000000" w:themeColor="text1"/>
          <w:sz w:val="24"/>
          <w:szCs w:val="24"/>
        </w:rPr>
      </w:pPr>
      <w:r w:rsidRPr="009008C4">
        <w:rPr>
          <w:rFonts w:ascii="Times New Roman" w:eastAsia="Times New Roman" w:hAnsi="Times New Roman" w:cs="Times New Roman"/>
          <w:color w:val="000000" w:themeColor="text1"/>
          <w:sz w:val="24"/>
          <w:szCs w:val="24"/>
        </w:rPr>
        <w:tab/>
      </w:r>
      <w:proofErr w:type="gramStart"/>
      <w:r w:rsidRPr="009008C4">
        <w:rPr>
          <w:rFonts w:ascii="Times New Roman" w:eastAsia="Times New Roman" w:hAnsi="Times New Roman" w:cs="Times New Roman"/>
          <w:color w:val="000000" w:themeColor="text1"/>
          <w:sz w:val="24"/>
          <w:szCs w:val="24"/>
        </w:rPr>
        <w:t>В частности определено, что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(далее - подрядные работы) осуществляется в виде проекта сметы контракта в пределах НМЦК на выполнение подрядных работ без использования предусмотренных проектной документацией в</w:t>
      </w:r>
      <w:proofErr w:type="gramEnd"/>
      <w:r w:rsidRPr="009008C4">
        <w:rPr>
          <w:rFonts w:ascii="Times New Roman" w:eastAsia="Times New Roman" w:hAnsi="Times New Roman" w:cs="Times New Roman"/>
          <w:color w:val="000000" w:themeColor="text1"/>
          <w:sz w:val="24"/>
          <w:szCs w:val="24"/>
        </w:rPr>
        <w:t xml:space="preserve"> </w:t>
      </w:r>
      <w:proofErr w:type="gramStart"/>
      <w:r w:rsidRPr="009008C4">
        <w:rPr>
          <w:rFonts w:ascii="Times New Roman" w:eastAsia="Times New Roman" w:hAnsi="Times New Roman" w:cs="Times New Roman"/>
          <w:color w:val="000000" w:themeColor="text1"/>
          <w:sz w:val="24"/>
          <w:szCs w:val="24"/>
        </w:rPr>
        <w:t>соответствии</w:t>
      </w:r>
      <w:proofErr w:type="gramEnd"/>
      <w:r w:rsidRPr="009008C4">
        <w:rPr>
          <w:rFonts w:ascii="Times New Roman" w:eastAsia="Times New Roman" w:hAnsi="Times New Roman" w:cs="Times New Roman"/>
          <w:color w:val="000000" w:themeColor="text1"/>
          <w:sz w:val="24"/>
          <w:szCs w:val="24"/>
        </w:rPr>
        <w:t xml:space="preserve"> с Градостроительным кодексом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rsidR="00E8560A" w:rsidRPr="009008C4" w:rsidRDefault="00E8560A" w:rsidP="00E8560A">
      <w:pPr>
        <w:spacing w:after="0" w:line="240" w:lineRule="auto"/>
        <w:jc w:val="both"/>
        <w:rPr>
          <w:rFonts w:ascii="Times New Roman" w:eastAsia="Times New Roman" w:hAnsi="Times New Roman" w:cs="Times New Roman"/>
          <w:color w:val="000000" w:themeColor="text1"/>
          <w:sz w:val="24"/>
          <w:szCs w:val="24"/>
        </w:rPr>
      </w:pPr>
      <w:r w:rsidRPr="009008C4">
        <w:rPr>
          <w:rFonts w:ascii="Times New Roman" w:eastAsia="Times New Roman" w:hAnsi="Times New Roman" w:cs="Times New Roman"/>
          <w:color w:val="000000" w:themeColor="text1"/>
          <w:sz w:val="24"/>
          <w:szCs w:val="24"/>
        </w:rPr>
        <w:tab/>
        <w:t>Так же п. 30 указывается</w:t>
      </w:r>
      <w:proofErr w:type="gramStart"/>
      <w:r w:rsidRPr="009008C4">
        <w:rPr>
          <w:rFonts w:ascii="Times New Roman" w:eastAsia="Times New Roman" w:hAnsi="Times New Roman" w:cs="Times New Roman"/>
          <w:color w:val="000000" w:themeColor="text1"/>
          <w:sz w:val="24"/>
          <w:szCs w:val="24"/>
        </w:rPr>
        <w:t xml:space="preserve"> ,</w:t>
      </w:r>
      <w:proofErr w:type="gramEnd"/>
      <w:r w:rsidRPr="009008C4">
        <w:rPr>
          <w:rFonts w:ascii="Times New Roman" w:eastAsia="Times New Roman" w:hAnsi="Times New Roman" w:cs="Times New Roman"/>
          <w:color w:val="000000" w:themeColor="text1"/>
          <w:sz w:val="24"/>
          <w:szCs w:val="24"/>
        </w:rPr>
        <w:t>что в проекте сметы контракта приводятся затраты на подрядные работы, входящие в объект закупки и предусмотренные проектной документацией, получившей положительное заключение экспертизы проектной документации, а также рабочей документацией (при наличии).</w:t>
      </w:r>
    </w:p>
    <w:p w:rsidR="00E8560A" w:rsidRPr="009008C4" w:rsidRDefault="00E8560A" w:rsidP="00E8560A">
      <w:pPr>
        <w:spacing w:after="0" w:line="240" w:lineRule="auto"/>
        <w:jc w:val="both"/>
        <w:rPr>
          <w:rFonts w:ascii="Times New Roman" w:eastAsia="Times New Roman" w:hAnsi="Times New Roman" w:cs="Times New Roman"/>
          <w:color w:val="000000" w:themeColor="text1"/>
          <w:sz w:val="24"/>
          <w:szCs w:val="24"/>
        </w:rPr>
      </w:pPr>
      <w:r w:rsidRPr="009008C4">
        <w:rPr>
          <w:rFonts w:ascii="Times New Roman" w:eastAsia="Times New Roman" w:hAnsi="Times New Roman" w:cs="Times New Roman"/>
          <w:color w:val="000000" w:themeColor="text1"/>
          <w:sz w:val="24"/>
          <w:szCs w:val="24"/>
        </w:rPr>
        <w:tab/>
        <w:t xml:space="preserve">Так же в пунктом 31 отдельно указывается порядок составления проекта сметы контракта, а пунктом 34 отдельно </w:t>
      </w:r>
      <w:proofErr w:type="gramStart"/>
      <w:r w:rsidRPr="009008C4">
        <w:rPr>
          <w:rFonts w:ascii="Times New Roman" w:eastAsia="Times New Roman" w:hAnsi="Times New Roman" w:cs="Times New Roman"/>
          <w:color w:val="000000" w:themeColor="text1"/>
          <w:sz w:val="24"/>
          <w:szCs w:val="24"/>
        </w:rPr>
        <w:t>указывается</w:t>
      </w:r>
      <w:proofErr w:type="gramEnd"/>
      <w:r w:rsidRPr="009008C4">
        <w:rPr>
          <w:rFonts w:ascii="Times New Roman" w:eastAsia="Times New Roman" w:hAnsi="Times New Roman" w:cs="Times New Roman"/>
          <w:color w:val="000000" w:themeColor="text1"/>
          <w:sz w:val="24"/>
          <w:szCs w:val="24"/>
        </w:rPr>
        <w:t xml:space="preserve"> что именно указывается проект сметы контракта. </w:t>
      </w:r>
    </w:p>
    <w:p w:rsidR="00E8560A" w:rsidRPr="009008C4" w:rsidRDefault="00E8560A" w:rsidP="00E8560A">
      <w:pPr>
        <w:spacing w:after="0" w:line="240" w:lineRule="auto"/>
        <w:jc w:val="both"/>
        <w:rPr>
          <w:rFonts w:ascii="Times New Roman" w:eastAsia="Times New Roman" w:hAnsi="Times New Roman" w:cs="Times New Roman"/>
          <w:color w:val="000000" w:themeColor="text1"/>
          <w:sz w:val="24"/>
          <w:szCs w:val="24"/>
        </w:rPr>
      </w:pPr>
      <w:r w:rsidRPr="009008C4">
        <w:rPr>
          <w:rFonts w:ascii="Times New Roman" w:eastAsia="Times New Roman" w:hAnsi="Times New Roman" w:cs="Times New Roman"/>
          <w:color w:val="000000" w:themeColor="text1"/>
          <w:sz w:val="24"/>
          <w:szCs w:val="24"/>
        </w:rPr>
        <w:tab/>
        <w:t>Таким образом, законодательством однозначно указывается на необходимость размещения в составе аукционной документации проекта сметы контракта (ст. 110.2 44 ФЗ и соответствующий приказ Минстроя). Данный проект сметы контракта отсутствует.</w:t>
      </w:r>
    </w:p>
    <w:p w:rsidR="00E8560A" w:rsidRPr="009008C4" w:rsidRDefault="00E8560A" w:rsidP="00E8560A">
      <w:pPr>
        <w:pStyle w:val="Default"/>
        <w:rPr>
          <w:b/>
          <w:color w:val="000000" w:themeColor="text1"/>
        </w:rPr>
      </w:pPr>
    </w:p>
    <w:p w:rsidR="00E8560A" w:rsidRPr="00E8560A" w:rsidRDefault="00E8560A" w:rsidP="00684537">
      <w:pPr>
        <w:autoSpaceDE w:val="0"/>
        <w:autoSpaceDN w:val="0"/>
        <w:adjustRightInd w:val="0"/>
        <w:rPr>
          <w:rFonts w:ascii="Times New Roman" w:hAnsi="Times New Roman" w:cs="Times New Roman"/>
          <w:sz w:val="24"/>
          <w:szCs w:val="24"/>
        </w:rPr>
      </w:pPr>
    </w:p>
    <w:p w:rsidR="00684537" w:rsidRPr="00E8560A" w:rsidRDefault="00684537" w:rsidP="00684537">
      <w:pPr>
        <w:autoSpaceDE w:val="0"/>
        <w:autoSpaceDN w:val="0"/>
        <w:adjustRightInd w:val="0"/>
        <w:rPr>
          <w:rFonts w:ascii="Times New Roman" w:hAnsi="Times New Roman" w:cs="Times New Roman"/>
          <w:sz w:val="24"/>
          <w:szCs w:val="24"/>
        </w:rPr>
      </w:pPr>
      <w:r w:rsidRPr="00E8560A">
        <w:rPr>
          <w:rFonts w:ascii="Times New Roman" w:hAnsi="Times New Roman" w:cs="Times New Roman"/>
          <w:sz w:val="24"/>
          <w:szCs w:val="24"/>
        </w:rPr>
        <w:t>На основании вышеизложенного просим Вас:</w:t>
      </w:r>
    </w:p>
    <w:p w:rsidR="00684537" w:rsidRPr="00E8560A" w:rsidRDefault="00684537" w:rsidP="00684537">
      <w:pPr>
        <w:autoSpaceDE w:val="0"/>
        <w:autoSpaceDN w:val="0"/>
        <w:adjustRightInd w:val="0"/>
        <w:rPr>
          <w:rFonts w:ascii="Times New Roman" w:hAnsi="Times New Roman" w:cs="Times New Roman"/>
          <w:sz w:val="24"/>
          <w:szCs w:val="24"/>
        </w:rPr>
      </w:pPr>
      <w:r w:rsidRPr="00E8560A">
        <w:rPr>
          <w:rFonts w:ascii="Times New Roman" w:hAnsi="Times New Roman" w:cs="Times New Roman"/>
          <w:sz w:val="24"/>
          <w:szCs w:val="24"/>
        </w:rPr>
        <w:t xml:space="preserve">         1. Приостановить размещение заказа.</w:t>
      </w:r>
    </w:p>
    <w:p w:rsidR="00684537" w:rsidRPr="00E8560A" w:rsidRDefault="00684537" w:rsidP="00684537">
      <w:pPr>
        <w:autoSpaceDE w:val="0"/>
        <w:autoSpaceDN w:val="0"/>
        <w:adjustRightInd w:val="0"/>
        <w:rPr>
          <w:rFonts w:ascii="Times New Roman" w:hAnsi="Times New Roman" w:cs="Times New Roman"/>
          <w:sz w:val="24"/>
          <w:szCs w:val="24"/>
        </w:rPr>
      </w:pPr>
      <w:r w:rsidRPr="00E8560A">
        <w:rPr>
          <w:rFonts w:ascii="Times New Roman" w:hAnsi="Times New Roman" w:cs="Times New Roman"/>
          <w:sz w:val="24"/>
          <w:szCs w:val="24"/>
        </w:rPr>
        <w:t xml:space="preserve">         2. На основании п. 7 статьи 107 Федерального закона от 05.04.2013 № 44 ФЗ</w:t>
      </w:r>
    </w:p>
    <w:p w:rsidR="00684537" w:rsidRPr="00E8560A" w:rsidRDefault="00684537" w:rsidP="00684537">
      <w:pPr>
        <w:autoSpaceDE w:val="0"/>
        <w:autoSpaceDN w:val="0"/>
        <w:adjustRightInd w:val="0"/>
        <w:rPr>
          <w:rFonts w:ascii="Times New Roman" w:hAnsi="Times New Roman" w:cs="Times New Roman"/>
          <w:sz w:val="24"/>
          <w:szCs w:val="24"/>
        </w:rPr>
      </w:pPr>
      <w:r w:rsidRPr="00E8560A">
        <w:rPr>
          <w:rFonts w:ascii="Times New Roman" w:hAnsi="Times New Roman" w:cs="Times New Roman"/>
          <w:sz w:val="24"/>
          <w:szCs w:val="24"/>
        </w:rPr>
        <w:lastRenderedPageBreak/>
        <w:t>просим заблокировать подписание контракта Заказчиком до рассмотрения жалобы по существу.</w:t>
      </w:r>
    </w:p>
    <w:p w:rsidR="00684537" w:rsidRPr="00E8560A" w:rsidRDefault="00684537" w:rsidP="00684537">
      <w:pPr>
        <w:autoSpaceDE w:val="0"/>
        <w:autoSpaceDN w:val="0"/>
        <w:adjustRightInd w:val="0"/>
        <w:rPr>
          <w:rFonts w:ascii="Times New Roman" w:hAnsi="Times New Roman" w:cs="Times New Roman"/>
          <w:sz w:val="24"/>
          <w:szCs w:val="24"/>
        </w:rPr>
      </w:pPr>
      <w:r w:rsidRPr="00E8560A">
        <w:rPr>
          <w:rFonts w:ascii="Times New Roman" w:hAnsi="Times New Roman" w:cs="Times New Roman"/>
          <w:sz w:val="24"/>
          <w:szCs w:val="24"/>
        </w:rPr>
        <w:t xml:space="preserve">          3. Провести внеплановую проверку размещения данного заказа и анализ соответствия документации об электронном аукционе  требованиям Федерального закона от 05.04.2013 № 44 ФЗ и действующему законодательству.</w:t>
      </w:r>
    </w:p>
    <w:p w:rsidR="00684537" w:rsidRPr="00E8560A" w:rsidRDefault="00684537" w:rsidP="00684537">
      <w:pPr>
        <w:autoSpaceDE w:val="0"/>
        <w:autoSpaceDN w:val="0"/>
        <w:adjustRightInd w:val="0"/>
        <w:rPr>
          <w:rFonts w:ascii="Times New Roman" w:hAnsi="Times New Roman" w:cs="Times New Roman"/>
          <w:sz w:val="24"/>
          <w:szCs w:val="24"/>
        </w:rPr>
      </w:pPr>
      <w:r w:rsidRPr="00E8560A">
        <w:rPr>
          <w:rFonts w:ascii="Times New Roman" w:hAnsi="Times New Roman" w:cs="Times New Roman"/>
          <w:sz w:val="24"/>
          <w:szCs w:val="24"/>
        </w:rPr>
        <w:t xml:space="preserve">          4. Выдать предписание об устранении нарушений Федерального закона от 05.04.2013 № 44 ФЗ.</w:t>
      </w:r>
    </w:p>
    <w:p w:rsidR="00684537" w:rsidRPr="00E8560A" w:rsidRDefault="00684537" w:rsidP="00684537">
      <w:pPr>
        <w:autoSpaceDE w:val="0"/>
        <w:autoSpaceDN w:val="0"/>
        <w:adjustRightInd w:val="0"/>
        <w:rPr>
          <w:rFonts w:ascii="Times New Roman" w:hAnsi="Times New Roman" w:cs="Times New Roman"/>
          <w:sz w:val="24"/>
          <w:szCs w:val="24"/>
        </w:rPr>
      </w:pPr>
      <w:r w:rsidRPr="00E8560A">
        <w:rPr>
          <w:rFonts w:ascii="Times New Roman" w:hAnsi="Times New Roman" w:cs="Times New Roman"/>
          <w:sz w:val="24"/>
          <w:szCs w:val="24"/>
        </w:rPr>
        <w:t xml:space="preserve">          5. Признать настоящую жалобу обоснованной.</w:t>
      </w:r>
    </w:p>
    <w:p w:rsidR="00746413" w:rsidRPr="00E8560A" w:rsidRDefault="00684537" w:rsidP="00684537">
      <w:pPr>
        <w:autoSpaceDE w:val="0"/>
        <w:autoSpaceDN w:val="0"/>
        <w:adjustRightInd w:val="0"/>
        <w:rPr>
          <w:rFonts w:ascii="Times New Roman" w:hAnsi="Times New Roman" w:cs="Times New Roman"/>
          <w:sz w:val="24"/>
          <w:szCs w:val="24"/>
        </w:rPr>
      </w:pPr>
      <w:r w:rsidRPr="00E8560A">
        <w:rPr>
          <w:rFonts w:ascii="Times New Roman" w:hAnsi="Times New Roman" w:cs="Times New Roman"/>
          <w:sz w:val="24"/>
          <w:szCs w:val="24"/>
        </w:rPr>
        <w:t xml:space="preserve">          6. Обязать заказчика осуществить закупку в </w:t>
      </w:r>
      <w:proofErr w:type="spellStart"/>
      <w:r w:rsidRPr="00E8560A">
        <w:rPr>
          <w:rFonts w:ascii="Times New Roman" w:hAnsi="Times New Roman" w:cs="Times New Roman"/>
          <w:sz w:val="24"/>
          <w:szCs w:val="24"/>
        </w:rPr>
        <w:t>соотвествии</w:t>
      </w:r>
      <w:proofErr w:type="spellEnd"/>
      <w:r w:rsidRPr="00E8560A">
        <w:rPr>
          <w:rFonts w:ascii="Times New Roman" w:hAnsi="Times New Roman" w:cs="Times New Roman"/>
          <w:sz w:val="24"/>
          <w:szCs w:val="24"/>
        </w:rPr>
        <w:t xml:space="preserve"> с требованиями Федерального закона от 05.04.2013 № 44 ФЗ и иными нормативными правовыми актами.</w:t>
      </w:r>
      <w:r w:rsidR="00746413" w:rsidRPr="00E8560A">
        <w:rPr>
          <w:rFonts w:ascii="Times New Roman" w:hAnsi="Times New Roman" w:cs="Times New Roman"/>
          <w:sz w:val="24"/>
          <w:szCs w:val="24"/>
        </w:rPr>
        <w:t xml:space="preserve">                      </w:t>
      </w:r>
    </w:p>
    <w:p w:rsidR="00746413" w:rsidRPr="00E8560A" w:rsidRDefault="00746413" w:rsidP="00746413">
      <w:pPr>
        <w:rPr>
          <w:rFonts w:ascii="Times New Roman" w:hAnsi="Times New Roman" w:cs="Times New Roman"/>
          <w:sz w:val="24"/>
          <w:szCs w:val="24"/>
        </w:rPr>
      </w:pPr>
      <w:r w:rsidRPr="00E8560A">
        <w:rPr>
          <w:rFonts w:ascii="Times New Roman" w:hAnsi="Times New Roman" w:cs="Times New Roman"/>
          <w:sz w:val="24"/>
          <w:szCs w:val="24"/>
        </w:rPr>
        <w:t>Приложение:</w:t>
      </w:r>
    </w:p>
    <w:p w:rsidR="00746413" w:rsidRPr="00E8560A" w:rsidRDefault="000C723F" w:rsidP="000C723F">
      <w:pPr>
        <w:pStyle w:val="a3"/>
        <w:spacing w:after="0"/>
        <w:ind w:left="1068"/>
        <w:rPr>
          <w:rFonts w:ascii="Times New Roman" w:hAnsi="Times New Roman" w:cs="Times New Roman"/>
          <w:sz w:val="24"/>
          <w:szCs w:val="24"/>
        </w:rPr>
      </w:pPr>
      <w:r w:rsidRPr="00E8560A">
        <w:rPr>
          <w:rFonts w:ascii="Times New Roman" w:hAnsi="Times New Roman" w:cs="Times New Roman"/>
          <w:sz w:val="24"/>
          <w:szCs w:val="24"/>
        </w:rPr>
        <w:t xml:space="preserve">1. </w:t>
      </w:r>
      <w:r w:rsidR="00746413" w:rsidRPr="00E8560A">
        <w:rPr>
          <w:rFonts w:ascii="Times New Roman" w:hAnsi="Times New Roman" w:cs="Times New Roman"/>
          <w:sz w:val="24"/>
          <w:szCs w:val="24"/>
        </w:rPr>
        <w:t>Копия документа, подтверждающего полномочия Генерального директора.</w:t>
      </w:r>
    </w:p>
    <w:p w:rsidR="00414B61" w:rsidRPr="00E8560A" w:rsidRDefault="00414B61" w:rsidP="00647D14">
      <w:pPr>
        <w:spacing w:after="0"/>
        <w:rPr>
          <w:rFonts w:ascii="Times New Roman" w:hAnsi="Times New Roman" w:cs="Times New Roman"/>
          <w:sz w:val="24"/>
          <w:szCs w:val="24"/>
        </w:rPr>
      </w:pPr>
    </w:p>
    <w:p w:rsidR="00647D14" w:rsidRPr="00E8560A" w:rsidRDefault="00814E45" w:rsidP="00647D14">
      <w:pPr>
        <w:spacing w:after="0"/>
        <w:rPr>
          <w:rFonts w:ascii="Times New Roman" w:hAnsi="Times New Roman" w:cs="Times New Roman"/>
          <w:sz w:val="24"/>
          <w:szCs w:val="24"/>
        </w:rPr>
      </w:pPr>
      <w:r w:rsidRPr="00E8560A">
        <w:rPr>
          <w:rFonts w:ascii="Times New Roman" w:hAnsi="Times New Roman" w:cs="Times New Roman"/>
          <w:sz w:val="24"/>
          <w:szCs w:val="24"/>
        </w:rPr>
        <w:t xml:space="preserve">Генеральный директор ООО  </w:t>
      </w:r>
      <w:r w:rsidR="00574568" w:rsidRPr="00E8560A">
        <w:rPr>
          <w:rFonts w:ascii="Times New Roman" w:hAnsi="Times New Roman" w:cs="Times New Roman"/>
          <w:sz w:val="24"/>
          <w:szCs w:val="24"/>
        </w:rPr>
        <w:t>"</w:t>
      </w:r>
      <w:r w:rsidR="00574568" w:rsidRPr="00E8560A">
        <w:rPr>
          <w:rFonts w:ascii="Times New Roman" w:hAnsi="Times New Roman" w:cs="Times New Roman"/>
          <w:bCs/>
          <w:kern w:val="28"/>
          <w:sz w:val="24"/>
          <w:szCs w:val="24"/>
        </w:rPr>
        <w:t>СТИГМАТРАНС</w:t>
      </w:r>
      <w:r w:rsidR="00574568" w:rsidRPr="00E8560A">
        <w:rPr>
          <w:rFonts w:ascii="Times New Roman" w:hAnsi="Times New Roman" w:cs="Times New Roman"/>
          <w:sz w:val="24"/>
          <w:szCs w:val="24"/>
        </w:rPr>
        <w:t>"</w:t>
      </w:r>
      <w:r w:rsidRPr="00E8560A">
        <w:rPr>
          <w:rFonts w:ascii="Times New Roman" w:hAnsi="Times New Roman" w:cs="Times New Roman"/>
          <w:sz w:val="24"/>
          <w:szCs w:val="24"/>
        </w:rPr>
        <w:t xml:space="preserve"> _________________________</w:t>
      </w:r>
      <w:r w:rsidR="00647D14" w:rsidRPr="00E8560A">
        <w:rPr>
          <w:rFonts w:ascii="Times New Roman" w:hAnsi="Times New Roman" w:cs="Times New Roman"/>
          <w:sz w:val="24"/>
          <w:szCs w:val="24"/>
        </w:rPr>
        <w:t xml:space="preserve"> </w:t>
      </w:r>
      <w:r w:rsidR="00647D14" w:rsidRPr="00E8560A">
        <w:rPr>
          <w:rFonts w:ascii="Times New Roman" w:hAnsi="Times New Roman" w:cs="Times New Roman"/>
          <w:sz w:val="24"/>
          <w:szCs w:val="24"/>
        </w:rPr>
        <w:tab/>
      </w:r>
      <w:r w:rsidR="00574568" w:rsidRPr="00E8560A">
        <w:rPr>
          <w:rFonts w:ascii="Times New Roman" w:hAnsi="Times New Roman" w:cs="Times New Roman"/>
          <w:sz w:val="24"/>
          <w:szCs w:val="24"/>
        </w:rPr>
        <w:t>Паршин В</w:t>
      </w:r>
      <w:r w:rsidR="00647D14" w:rsidRPr="00E8560A">
        <w:rPr>
          <w:rFonts w:ascii="Times New Roman" w:hAnsi="Times New Roman" w:cs="Times New Roman"/>
          <w:sz w:val="24"/>
          <w:szCs w:val="24"/>
        </w:rPr>
        <w:t>.</w:t>
      </w:r>
      <w:r w:rsidR="00574568" w:rsidRPr="00E8560A">
        <w:rPr>
          <w:rFonts w:ascii="Times New Roman" w:hAnsi="Times New Roman" w:cs="Times New Roman"/>
          <w:sz w:val="24"/>
          <w:szCs w:val="24"/>
        </w:rPr>
        <w:t>Н</w:t>
      </w:r>
      <w:r w:rsidR="00647D14" w:rsidRPr="00E8560A">
        <w:rPr>
          <w:rFonts w:ascii="Times New Roman" w:hAnsi="Times New Roman" w:cs="Times New Roman"/>
          <w:sz w:val="24"/>
          <w:szCs w:val="24"/>
        </w:rPr>
        <w:t>.</w:t>
      </w:r>
    </w:p>
    <w:p w:rsidR="005B6AB4" w:rsidRPr="00E8560A" w:rsidRDefault="00647D14" w:rsidP="00647D14">
      <w:pPr>
        <w:spacing w:after="0"/>
        <w:rPr>
          <w:rFonts w:ascii="Times New Roman" w:hAnsi="Times New Roman" w:cs="Times New Roman"/>
          <w:sz w:val="24"/>
          <w:szCs w:val="24"/>
        </w:rPr>
      </w:pPr>
      <w:r w:rsidRPr="00E8560A">
        <w:rPr>
          <w:rFonts w:ascii="Times New Roman" w:hAnsi="Times New Roman" w:cs="Times New Roman"/>
          <w:sz w:val="24"/>
          <w:szCs w:val="24"/>
        </w:rPr>
        <w:tab/>
      </w:r>
      <w:r w:rsidRPr="00E8560A">
        <w:rPr>
          <w:rFonts w:ascii="Times New Roman" w:hAnsi="Times New Roman" w:cs="Times New Roman"/>
          <w:sz w:val="24"/>
          <w:szCs w:val="24"/>
        </w:rPr>
        <w:tab/>
      </w:r>
      <w:r w:rsidRPr="00E8560A">
        <w:rPr>
          <w:rFonts w:ascii="Times New Roman" w:hAnsi="Times New Roman" w:cs="Times New Roman"/>
          <w:sz w:val="24"/>
          <w:szCs w:val="24"/>
        </w:rPr>
        <w:tab/>
      </w:r>
      <w:r w:rsidRPr="00E8560A">
        <w:rPr>
          <w:rFonts w:ascii="Times New Roman" w:hAnsi="Times New Roman" w:cs="Times New Roman"/>
          <w:sz w:val="24"/>
          <w:szCs w:val="24"/>
        </w:rPr>
        <w:tab/>
      </w:r>
      <w:r w:rsidRPr="00E8560A">
        <w:rPr>
          <w:rFonts w:ascii="Times New Roman" w:hAnsi="Times New Roman" w:cs="Times New Roman"/>
          <w:sz w:val="24"/>
          <w:szCs w:val="24"/>
        </w:rPr>
        <w:tab/>
      </w:r>
      <w:r w:rsidRPr="00E8560A">
        <w:rPr>
          <w:rFonts w:ascii="Times New Roman" w:hAnsi="Times New Roman" w:cs="Times New Roman"/>
          <w:sz w:val="24"/>
          <w:szCs w:val="24"/>
        </w:rPr>
        <w:tab/>
      </w:r>
      <w:r w:rsidRPr="00E8560A">
        <w:rPr>
          <w:rFonts w:ascii="Times New Roman" w:hAnsi="Times New Roman" w:cs="Times New Roman"/>
          <w:sz w:val="24"/>
          <w:szCs w:val="24"/>
        </w:rPr>
        <w:tab/>
      </w:r>
      <w:r w:rsidR="00814E45" w:rsidRPr="00E8560A">
        <w:rPr>
          <w:rFonts w:ascii="Times New Roman" w:hAnsi="Times New Roman" w:cs="Times New Roman"/>
          <w:sz w:val="24"/>
          <w:szCs w:val="24"/>
        </w:rPr>
        <w:t>(подпись)</w:t>
      </w:r>
    </w:p>
    <w:p w:rsidR="006F0CE9" w:rsidRPr="00E8560A" w:rsidRDefault="006F0CE9" w:rsidP="00647D14">
      <w:pPr>
        <w:spacing w:after="0"/>
        <w:rPr>
          <w:rFonts w:ascii="Times New Roman" w:hAnsi="Times New Roman" w:cs="Times New Roman"/>
          <w:sz w:val="24"/>
          <w:szCs w:val="24"/>
        </w:rPr>
      </w:pPr>
    </w:p>
    <w:p w:rsidR="006F0CE9" w:rsidRPr="00E8560A" w:rsidRDefault="006F0CE9" w:rsidP="00647D14">
      <w:pPr>
        <w:spacing w:after="0"/>
        <w:rPr>
          <w:rFonts w:ascii="Times New Roman" w:hAnsi="Times New Roman" w:cs="Times New Roman"/>
          <w:sz w:val="24"/>
          <w:szCs w:val="24"/>
        </w:rPr>
      </w:pPr>
    </w:p>
    <w:p w:rsidR="006F0CE9" w:rsidRPr="00E8560A" w:rsidRDefault="006F0CE9" w:rsidP="00647D14">
      <w:pPr>
        <w:spacing w:after="0"/>
        <w:rPr>
          <w:rFonts w:ascii="Times New Roman" w:hAnsi="Times New Roman" w:cs="Times New Roman"/>
          <w:sz w:val="24"/>
          <w:szCs w:val="24"/>
        </w:rPr>
      </w:pPr>
    </w:p>
    <w:p w:rsidR="006F0CE9" w:rsidRPr="00E8560A" w:rsidRDefault="006F0CE9" w:rsidP="00647D14">
      <w:pPr>
        <w:spacing w:after="0"/>
        <w:rPr>
          <w:rFonts w:ascii="Times New Roman" w:hAnsi="Times New Roman" w:cs="Times New Roman"/>
          <w:sz w:val="24"/>
          <w:szCs w:val="24"/>
        </w:rPr>
      </w:pPr>
    </w:p>
    <w:p w:rsidR="006F0CE9" w:rsidRPr="00E8560A" w:rsidRDefault="006F0CE9" w:rsidP="00647D14">
      <w:pPr>
        <w:spacing w:after="0"/>
        <w:rPr>
          <w:rFonts w:ascii="Times New Roman" w:hAnsi="Times New Roman" w:cs="Times New Roman"/>
          <w:sz w:val="24"/>
          <w:szCs w:val="24"/>
        </w:rPr>
      </w:pPr>
    </w:p>
    <w:p w:rsidR="006F0CE9" w:rsidRPr="00E8560A" w:rsidRDefault="006F0CE9" w:rsidP="00647D14">
      <w:pPr>
        <w:spacing w:after="0"/>
        <w:rPr>
          <w:rFonts w:ascii="Times New Roman" w:hAnsi="Times New Roman" w:cs="Times New Roman"/>
          <w:sz w:val="24"/>
          <w:szCs w:val="24"/>
        </w:rPr>
      </w:pPr>
    </w:p>
    <w:p w:rsidR="006F0CE9" w:rsidRPr="00E8560A" w:rsidRDefault="006F0CE9" w:rsidP="00647D14">
      <w:pPr>
        <w:spacing w:after="0"/>
        <w:rPr>
          <w:rFonts w:ascii="Times New Roman" w:hAnsi="Times New Roman" w:cs="Times New Roman"/>
          <w:sz w:val="20"/>
          <w:szCs w:val="20"/>
        </w:rPr>
      </w:pPr>
    </w:p>
    <w:p w:rsidR="006F0CE9" w:rsidRPr="00E8560A" w:rsidRDefault="006F0CE9" w:rsidP="00647D14">
      <w:pPr>
        <w:spacing w:after="0"/>
        <w:rPr>
          <w:rFonts w:ascii="Times New Roman" w:hAnsi="Times New Roman" w:cs="Times New Roman"/>
          <w:sz w:val="20"/>
          <w:szCs w:val="20"/>
        </w:rPr>
      </w:pPr>
    </w:p>
    <w:p w:rsidR="006F0CE9" w:rsidRPr="00E8560A" w:rsidRDefault="006F0CE9" w:rsidP="00647D14">
      <w:pPr>
        <w:spacing w:after="0"/>
        <w:rPr>
          <w:rFonts w:ascii="Times New Roman" w:hAnsi="Times New Roman" w:cs="Times New Roman"/>
          <w:sz w:val="20"/>
          <w:szCs w:val="20"/>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DD5E77" w:rsidRPr="00E8560A" w:rsidRDefault="00DD5E77" w:rsidP="00647D14">
      <w:pPr>
        <w:spacing w:after="0"/>
        <w:rPr>
          <w:rFonts w:ascii="Times New Roman" w:hAnsi="Times New Roman" w:cs="Times New Roman"/>
          <w:noProof/>
          <w:lang w:eastAsia="ru-RU"/>
        </w:rPr>
      </w:pPr>
    </w:p>
    <w:p w:rsidR="006F0CE9" w:rsidRPr="00E8560A" w:rsidRDefault="006F0CE9" w:rsidP="00647D14">
      <w:pPr>
        <w:spacing w:after="0"/>
        <w:rPr>
          <w:rFonts w:ascii="Times New Roman" w:hAnsi="Times New Roman" w:cs="Times New Roman"/>
          <w:sz w:val="20"/>
          <w:szCs w:val="20"/>
        </w:rPr>
      </w:pPr>
    </w:p>
    <w:sectPr w:rsidR="006F0CE9" w:rsidRPr="00E8560A" w:rsidSect="00884F6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B2168"/>
    <w:multiLevelType w:val="hybridMultilevel"/>
    <w:tmpl w:val="094601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C47D84"/>
    <w:multiLevelType w:val="hybridMultilevel"/>
    <w:tmpl w:val="FC364B70"/>
    <w:lvl w:ilvl="0" w:tplc="999437A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36547359"/>
    <w:multiLevelType w:val="hybridMultilevel"/>
    <w:tmpl w:val="02224EF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DF35CEA"/>
    <w:multiLevelType w:val="hybridMultilevel"/>
    <w:tmpl w:val="E1DAFAE0"/>
    <w:lvl w:ilvl="0" w:tplc="30603F6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433B752A"/>
    <w:multiLevelType w:val="hybridMultilevel"/>
    <w:tmpl w:val="422AC30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47512DE5"/>
    <w:multiLevelType w:val="hybridMultilevel"/>
    <w:tmpl w:val="6B5623FA"/>
    <w:lvl w:ilvl="0" w:tplc="DA4E7F0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6">
    <w:nsid w:val="512E0B87"/>
    <w:multiLevelType w:val="hybridMultilevel"/>
    <w:tmpl w:val="BA1665E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55461C83"/>
    <w:multiLevelType w:val="hybridMultilevel"/>
    <w:tmpl w:val="E3247A8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744B27D0"/>
    <w:multiLevelType w:val="hybridMultilevel"/>
    <w:tmpl w:val="1250CD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471675D"/>
    <w:multiLevelType w:val="hybridMultilevel"/>
    <w:tmpl w:val="6A3631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D660728"/>
    <w:multiLevelType w:val="hybridMultilevel"/>
    <w:tmpl w:val="6FA697D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6"/>
  </w:num>
  <w:num w:numId="6">
    <w:abstractNumId w:val="8"/>
  </w:num>
  <w:num w:numId="7">
    <w:abstractNumId w:val="4"/>
  </w:num>
  <w:num w:numId="8">
    <w:abstractNumId w:val="9"/>
  </w:num>
  <w:num w:numId="9">
    <w:abstractNumId w:val="3"/>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87D"/>
    <w:rsid w:val="00004C69"/>
    <w:rsid w:val="00004DB8"/>
    <w:rsid w:val="000112A0"/>
    <w:rsid w:val="00015EDD"/>
    <w:rsid w:val="00025BF2"/>
    <w:rsid w:val="00036796"/>
    <w:rsid w:val="0003796A"/>
    <w:rsid w:val="0004361E"/>
    <w:rsid w:val="00052BF5"/>
    <w:rsid w:val="00054F01"/>
    <w:rsid w:val="00057F67"/>
    <w:rsid w:val="00062517"/>
    <w:rsid w:val="00063325"/>
    <w:rsid w:val="00082757"/>
    <w:rsid w:val="000832C8"/>
    <w:rsid w:val="000862D6"/>
    <w:rsid w:val="00091DDD"/>
    <w:rsid w:val="000924F1"/>
    <w:rsid w:val="00094FAC"/>
    <w:rsid w:val="000A4F77"/>
    <w:rsid w:val="000C0592"/>
    <w:rsid w:val="000C723F"/>
    <w:rsid w:val="000D4598"/>
    <w:rsid w:val="000E0C20"/>
    <w:rsid w:val="000E34D9"/>
    <w:rsid w:val="000F0B99"/>
    <w:rsid w:val="000F349A"/>
    <w:rsid w:val="000F5991"/>
    <w:rsid w:val="001025AB"/>
    <w:rsid w:val="00103CBB"/>
    <w:rsid w:val="0011266A"/>
    <w:rsid w:val="001154EB"/>
    <w:rsid w:val="00115605"/>
    <w:rsid w:val="00127896"/>
    <w:rsid w:val="0013473E"/>
    <w:rsid w:val="001443BB"/>
    <w:rsid w:val="00150D4B"/>
    <w:rsid w:val="00152598"/>
    <w:rsid w:val="00157EC9"/>
    <w:rsid w:val="001617EE"/>
    <w:rsid w:val="00163E21"/>
    <w:rsid w:val="00171DD1"/>
    <w:rsid w:val="001764BD"/>
    <w:rsid w:val="00176697"/>
    <w:rsid w:val="00176B26"/>
    <w:rsid w:val="00190A14"/>
    <w:rsid w:val="00191463"/>
    <w:rsid w:val="001A775F"/>
    <w:rsid w:val="001C625A"/>
    <w:rsid w:val="001D307A"/>
    <w:rsid w:val="001D51CD"/>
    <w:rsid w:val="001E255A"/>
    <w:rsid w:val="001E3C05"/>
    <w:rsid w:val="001E471B"/>
    <w:rsid w:val="001E51AF"/>
    <w:rsid w:val="001F21E0"/>
    <w:rsid w:val="001F4D60"/>
    <w:rsid w:val="00204CDA"/>
    <w:rsid w:val="0023488F"/>
    <w:rsid w:val="00240EC5"/>
    <w:rsid w:val="0026216A"/>
    <w:rsid w:val="00263178"/>
    <w:rsid w:val="002710CF"/>
    <w:rsid w:val="002722BA"/>
    <w:rsid w:val="002945E1"/>
    <w:rsid w:val="0029612B"/>
    <w:rsid w:val="002969CE"/>
    <w:rsid w:val="0029753D"/>
    <w:rsid w:val="002A120D"/>
    <w:rsid w:val="002B270D"/>
    <w:rsid w:val="002B503D"/>
    <w:rsid w:val="002C337C"/>
    <w:rsid w:val="002C640B"/>
    <w:rsid w:val="002D213D"/>
    <w:rsid w:val="002D4841"/>
    <w:rsid w:val="002E50EA"/>
    <w:rsid w:val="002F358B"/>
    <w:rsid w:val="002F6C39"/>
    <w:rsid w:val="00306245"/>
    <w:rsid w:val="003063C2"/>
    <w:rsid w:val="0030691D"/>
    <w:rsid w:val="00311A6D"/>
    <w:rsid w:val="00315D28"/>
    <w:rsid w:val="00322367"/>
    <w:rsid w:val="00333E95"/>
    <w:rsid w:val="00341691"/>
    <w:rsid w:val="00341FDF"/>
    <w:rsid w:val="003707C1"/>
    <w:rsid w:val="00383F26"/>
    <w:rsid w:val="00384A69"/>
    <w:rsid w:val="003907E0"/>
    <w:rsid w:val="003A47B4"/>
    <w:rsid w:val="003B4FBE"/>
    <w:rsid w:val="003C5A23"/>
    <w:rsid w:val="003D246D"/>
    <w:rsid w:val="003D2700"/>
    <w:rsid w:val="003D54CE"/>
    <w:rsid w:val="003E48CE"/>
    <w:rsid w:val="003E543B"/>
    <w:rsid w:val="003E56A0"/>
    <w:rsid w:val="003E7815"/>
    <w:rsid w:val="003F24A9"/>
    <w:rsid w:val="003F2E86"/>
    <w:rsid w:val="003F5C4D"/>
    <w:rsid w:val="00407DC4"/>
    <w:rsid w:val="00414B61"/>
    <w:rsid w:val="004207E7"/>
    <w:rsid w:val="00426B6B"/>
    <w:rsid w:val="0045353D"/>
    <w:rsid w:val="00484A2A"/>
    <w:rsid w:val="004877DB"/>
    <w:rsid w:val="00491160"/>
    <w:rsid w:val="00492805"/>
    <w:rsid w:val="004A5EAF"/>
    <w:rsid w:val="004B646D"/>
    <w:rsid w:val="004E5F1C"/>
    <w:rsid w:val="005051E3"/>
    <w:rsid w:val="00554576"/>
    <w:rsid w:val="0056066C"/>
    <w:rsid w:val="00567E0D"/>
    <w:rsid w:val="00571B27"/>
    <w:rsid w:val="00571FCA"/>
    <w:rsid w:val="00574568"/>
    <w:rsid w:val="00581616"/>
    <w:rsid w:val="00583170"/>
    <w:rsid w:val="0058382F"/>
    <w:rsid w:val="00590404"/>
    <w:rsid w:val="00590AF8"/>
    <w:rsid w:val="005B0BDC"/>
    <w:rsid w:val="005B16F3"/>
    <w:rsid w:val="005B6755"/>
    <w:rsid w:val="005B6AB4"/>
    <w:rsid w:val="005C3E71"/>
    <w:rsid w:val="005C4010"/>
    <w:rsid w:val="005D1921"/>
    <w:rsid w:val="005F2459"/>
    <w:rsid w:val="005F7FD4"/>
    <w:rsid w:val="006078E8"/>
    <w:rsid w:val="00612B12"/>
    <w:rsid w:val="006172EE"/>
    <w:rsid w:val="00631C43"/>
    <w:rsid w:val="0063348D"/>
    <w:rsid w:val="00637FD6"/>
    <w:rsid w:val="0064522F"/>
    <w:rsid w:val="00647D14"/>
    <w:rsid w:val="00650C1D"/>
    <w:rsid w:val="00656653"/>
    <w:rsid w:val="0065779E"/>
    <w:rsid w:val="00671FF3"/>
    <w:rsid w:val="00677977"/>
    <w:rsid w:val="00684537"/>
    <w:rsid w:val="00684F71"/>
    <w:rsid w:val="00691A36"/>
    <w:rsid w:val="006A3162"/>
    <w:rsid w:val="006A4E56"/>
    <w:rsid w:val="006A6099"/>
    <w:rsid w:val="006B1BD7"/>
    <w:rsid w:val="006C7125"/>
    <w:rsid w:val="006D0C12"/>
    <w:rsid w:val="006D5324"/>
    <w:rsid w:val="006E336F"/>
    <w:rsid w:val="006E35E7"/>
    <w:rsid w:val="006F0CE9"/>
    <w:rsid w:val="006F2ED7"/>
    <w:rsid w:val="006F796A"/>
    <w:rsid w:val="007042A1"/>
    <w:rsid w:val="00712EF5"/>
    <w:rsid w:val="00740E2D"/>
    <w:rsid w:val="00742BC2"/>
    <w:rsid w:val="00746413"/>
    <w:rsid w:val="007523D0"/>
    <w:rsid w:val="007561FE"/>
    <w:rsid w:val="00763205"/>
    <w:rsid w:val="00766354"/>
    <w:rsid w:val="00774790"/>
    <w:rsid w:val="00791C9A"/>
    <w:rsid w:val="007A4E4C"/>
    <w:rsid w:val="007B5071"/>
    <w:rsid w:val="007D3788"/>
    <w:rsid w:val="007D5A31"/>
    <w:rsid w:val="007D7AB6"/>
    <w:rsid w:val="007E3DF4"/>
    <w:rsid w:val="007F544D"/>
    <w:rsid w:val="00804449"/>
    <w:rsid w:val="00814E45"/>
    <w:rsid w:val="008177F0"/>
    <w:rsid w:val="00840AE4"/>
    <w:rsid w:val="00846318"/>
    <w:rsid w:val="00854D7D"/>
    <w:rsid w:val="008665A4"/>
    <w:rsid w:val="00866AB6"/>
    <w:rsid w:val="008675B4"/>
    <w:rsid w:val="0087029F"/>
    <w:rsid w:val="00870799"/>
    <w:rsid w:val="008719DD"/>
    <w:rsid w:val="00871B06"/>
    <w:rsid w:val="0087468E"/>
    <w:rsid w:val="00881AD8"/>
    <w:rsid w:val="00884F60"/>
    <w:rsid w:val="008946EA"/>
    <w:rsid w:val="0089487D"/>
    <w:rsid w:val="008A352C"/>
    <w:rsid w:val="008A405F"/>
    <w:rsid w:val="008B5C3A"/>
    <w:rsid w:val="008D5136"/>
    <w:rsid w:val="008D77E1"/>
    <w:rsid w:val="008F0272"/>
    <w:rsid w:val="008F050E"/>
    <w:rsid w:val="008F198F"/>
    <w:rsid w:val="008F2142"/>
    <w:rsid w:val="00901A43"/>
    <w:rsid w:val="0090514A"/>
    <w:rsid w:val="009122C7"/>
    <w:rsid w:val="00917121"/>
    <w:rsid w:val="009215C3"/>
    <w:rsid w:val="009231F3"/>
    <w:rsid w:val="009419E2"/>
    <w:rsid w:val="00945998"/>
    <w:rsid w:val="009511F9"/>
    <w:rsid w:val="00952D21"/>
    <w:rsid w:val="00955D57"/>
    <w:rsid w:val="00962D0B"/>
    <w:rsid w:val="00972496"/>
    <w:rsid w:val="00972E3F"/>
    <w:rsid w:val="009817DD"/>
    <w:rsid w:val="009A60F6"/>
    <w:rsid w:val="009A71DD"/>
    <w:rsid w:val="009C37C0"/>
    <w:rsid w:val="009C45CB"/>
    <w:rsid w:val="009D0AD7"/>
    <w:rsid w:val="009D45F8"/>
    <w:rsid w:val="009D6A22"/>
    <w:rsid w:val="009E10AE"/>
    <w:rsid w:val="009E2FA6"/>
    <w:rsid w:val="00A40705"/>
    <w:rsid w:val="00A5028A"/>
    <w:rsid w:val="00A51EBF"/>
    <w:rsid w:val="00A6486D"/>
    <w:rsid w:val="00A67A71"/>
    <w:rsid w:val="00A761DE"/>
    <w:rsid w:val="00A81D60"/>
    <w:rsid w:val="00A84EE0"/>
    <w:rsid w:val="00A95F5F"/>
    <w:rsid w:val="00A96A6D"/>
    <w:rsid w:val="00AB1DE5"/>
    <w:rsid w:val="00AD227C"/>
    <w:rsid w:val="00AD2768"/>
    <w:rsid w:val="00AD30EE"/>
    <w:rsid w:val="00AD5B5A"/>
    <w:rsid w:val="00AE1F9C"/>
    <w:rsid w:val="00AE3351"/>
    <w:rsid w:val="00AF0D9A"/>
    <w:rsid w:val="00AF2686"/>
    <w:rsid w:val="00AF308F"/>
    <w:rsid w:val="00AF4C07"/>
    <w:rsid w:val="00B132AB"/>
    <w:rsid w:val="00B16A87"/>
    <w:rsid w:val="00B23E4D"/>
    <w:rsid w:val="00B272C6"/>
    <w:rsid w:val="00B30218"/>
    <w:rsid w:val="00B30B46"/>
    <w:rsid w:val="00B31CB4"/>
    <w:rsid w:val="00B33432"/>
    <w:rsid w:val="00B3414F"/>
    <w:rsid w:val="00B371AD"/>
    <w:rsid w:val="00B47120"/>
    <w:rsid w:val="00B50E71"/>
    <w:rsid w:val="00B55948"/>
    <w:rsid w:val="00B56868"/>
    <w:rsid w:val="00B57631"/>
    <w:rsid w:val="00B628F3"/>
    <w:rsid w:val="00B63814"/>
    <w:rsid w:val="00B85F97"/>
    <w:rsid w:val="00B94292"/>
    <w:rsid w:val="00B96834"/>
    <w:rsid w:val="00B96AC7"/>
    <w:rsid w:val="00BA2EB6"/>
    <w:rsid w:val="00BB4F20"/>
    <w:rsid w:val="00BD48BA"/>
    <w:rsid w:val="00BF1FDB"/>
    <w:rsid w:val="00BF49E2"/>
    <w:rsid w:val="00BF4A00"/>
    <w:rsid w:val="00C13AD2"/>
    <w:rsid w:val="00C173BC"/>
    <w:rsid w:val="00C2672D"/>
    <w:rsid w:val="00C43402"/>
    <w:rsid w:val="00C437B8"/>
    <w:rsid w:val="00C54C0A"/>
    <w:rsid w:val="00C65CE5"/>
    <w:rsid w:val="00C71E90"/>
    <w:rsid w:val="00C74AF1"/>
    <w:rsid w:val="00C92477"/>
    <w:rsid w:val="00CA22FA"/>
    <w:rsid w:val="00CA7FE2"/>
    <w:rsid w:val="00CB4792"/>
    <w:rsid w:val="00CB66AE"/>
    <w:rsid w:val="00CC3437"/>
    <w:rsid w:val="00CE0797"/>
    <w:rsid w:val="00D02BFF"/>
    <w:rsid w:val="00D035BD"/>
    <w:rsid w:val="00D071B7"/>
    <w:rsid w:val="00D1229C"/>
    <w:rsid w:val="00D23E0B"/>
    <w:rsid w:val="00D37566"/>
    <w:rsid w:val="00D43429"/>
    <w:rsid w:val="00D526D3"/>
    <w:rsid w:val="00D55996"/>
    <w:rsid w:val="00D71D90"/>
    <w:rsid w:val="00D74A39"/>
    <w:rsid w:val="00D809AF"/>
    <w:rsid w:val="00D83E80"/>
    <w:rsid w:val="00D92D4C"/>
    <w:rsid w:val="00D97DAB"/>
    <w:rsid w:val="00DB0C6B"/>
    <w:rsid w:val="00DC362F"/>
    <w:rsid w:val="00DC3798"/>
    <w:rsid w:val="00DC6030"/>
    <w:rsid w:val="00DD2B49"/>
    <w:rsid w:val="00DD5E77"/>
    <w:rsid w:val="00DE3811"/>
    <w:rsid w:val="00DF51A2"/>
    <w:rsid w:val="00E1466C"/>
    <w:rsid w:val="00E14F25"/>
    <w:rsid w:val="00E1785B"/>
    <w:rsid w:val="00E257A6"/>
    <w:rsid w:val="00E33B95"/>
    <w:rsid w:val="00E364E0"/>
    <w:rsid w:val="00E45D7C"/>
    <w:rsid w:val="00E462EE"/>
    <w:rsid w:val="00E73292"/>
    <w:rsid w:val="00E75AC2"/>
    <w:rsid w:val="00E8560A"/>
    <w:rsid w:val="00E938C5"/>
    <w:rsid w:val="00E9620F"/>
    <w:rsid w:val="00E9785C"/>
    <w:rsid w:val="00EA2AAB"/>
    <w:rsid w:val="00EA4379"/>
    <w:rsid w:val="00EA762E"/>
    <w:rsid w:val="00EC0C54"/>
    <w:rsid w:val="00ED4658"/>
    <w:rsid w:val="00EE0DCE"/>
    <w:rsid w:val="00EE4168"/>
    <w:rsid w:val="00EF437E"/>
    <w:rsid w:val="00EF6A75"/>
    <w:rsid w:val="00F04E12"/>
    <w:rsid w:val="00F1300C"/>
    <w:rsid w:val="00F20E56"/>
    <w:rsid w:val="00F40510"/>
    <w:rsid w:val="00F439F6"/>
    <w:rsid w:val="00F45E99"/>
    <w:rsid w:val="00F50C6D"/>
    <w:rsid w:val="00F54A0F"/>
    <w:rsid w:val="00F646A1"/>
    <w:rsid w:val="00F71D98"/>
    <w:rsid w:val="00F905FB"/>
    <w:rsid w:val="00F90D75"/>
    <w:rsid w:val="00FA6366"/>
    <w:rsid w:val="00FC5912"/>
    <w:rsid w:val="00FD3545"/>
    <w:rsid w:val="00FD78C2"/>
    <w:rsid w:val="00FE16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BA2EB6"/>
    <w:pPr>
      <w:ind w:left="720"/>
      <w:contextualSpacing/>
    </w:pPr>
  </w:style>
  <w:style w:type="paragraph" w:styleId="a5">
    <w:name w:val="No Spacing"/>
    <w:aliases w:val="Основной,мой,МОЙ,Без интервала 111,МММ,МОЙ МОЙ,No Spacing,Без интервала для таблиц"/>
    <w:link w:val="a6"/>
    <w:uiPriority w:val="1"/>
    <w:qFormat/>
    <w:rsid w:val="001764BD"/>
    <w:pPr>
      <w:spacing w:after="0" w:line="240" w:lineRule="auto"/>
    </w:pPr>
  </w:style>
  <w:style w:type="character" w:customStyle="1" w:styleId="rptfld1">
    <w:name w:val="rptfld1"/>
    <w:basedOn w:val="a0"/>
    <w:rsid w:val="001D51CD"/>
    <w:rPr>
      <w:b w:val="0"/>
      <w:bCs w:val="0"/>
      <w:bdr w:val="single" w:sz="6" w:space="0" w:color="EAEAEA" w:frame="1"/>
    </w:rPr>
  </w:style>
  <w:style w:type="character" w:customStyle="1" w:styleId="a7">
    <w:name w:val="Раздел Знак Знак"/>
    <w:link w:val="a8"/>
    <w:locked/>
    <w:rsid w:val="00814E45"/>
    <w:rPr>
      <w:b/>
      <w:bCs/>
      <w:color w:val="000000"/>
      <w:spacing w:val="-3"/>
      <w:sz w:val="24"/>
      <w:shd w:val="clear" w:color="auto" w:fill="FFFFFF"/>
      <w:lang w:val="en-US"/>
    </w:rPr>
  </w:style>
  <w:style w:type="paragraph" w:customStyle="1" w:styleId="a8">
    <w:name w:val="Раздел Знак"/>
    <w:basedOn w:val="a"/>
    <w:link w:val="a7"/>
    <w:rsid w:val="00814E45"/>
    <w:pPr>
      <w:widowControl w:val="0"/>
      <w:shd w:val="clear" w:color="auto" w:fill="FFFFFF"/>
      <w:adjustRightInd w:val="0"/>
      <w:spacing w:after="0" w:line="360" w:lineRule="atLeast"/>
      <w:jc w:val="center"/>
    </w:pPr>
    <w:rPr>
      <w:b/>
      <w:bCs/>
      <w:color w:val="000000"/>
      <w:spacing w:val="-3"/>
      <w:sz w:val="24"/>
      <w:lang w:val="en-US"/>
    </w:rPr>
  </w:style>
  <w:style w:type="paragraph" w:customStyle="1" w:styleId="Default">
    <w:name w:val="Default"/>
    <w:rsid w:val="00814E45"/>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6">
    <w:name w:val="Без интервала Знак"/>
    <w:aliases w:val="Основной Знак,мой Знак,МОЙ Знак,Без интервала 111 Знак,МММ Знак,МОЙ МОЙ Знак,No Spacing Знак,Без интервала для таблиц Знак"/>
    <w:basedOn w:val="a0"/>
    <w:link w:val="a5"/>
    <w:uiPriority w:val="1"/>
    <w:locked/>
    <w:rsid w:val="00EA4379"/>
  </w:style>
  <w:style w:type="character" w:customStyle="1" w:styleId="forminfo2">
    <w:name w:val="forminfo2"/>
    <w:basedOn w:val="a0"/>
    <w:rsid w:val="00062517"/>
    <w:rPr>
      <w:vanish w:val="0"/>
      <w:webHidden w:val="0"/>
      <w:color w:val="000000"/>
      <w:specVanish w:val="0"/>
    </w:rPr>
  </w:style>
  <w:style w:type="table" w:styleId="a9">
    <w:name w:val="Table Grid"/>
    <w:basedOn w:val="a1"/>
    <w:uiPriority w:val="59"/>
    <w:rsid w:val="00884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link w:val="a3"/>
    <w:uiPriority w:val="34"/>
    <w:locked/>
    <w:rsid w:val="0089487D"/>
  </w:style>
  <w:style w:type="character" w:customStyle="1" w:styleId="Bodytext2">
    <w:name w:val="Body text (2)_"/>
    <w:basedOn w:val="a0"/>
    <w:link w:val="Bodytext20"/>
    <w:rsid w:val="0089487D"/>
    <w:rPr>
      <w:rFonts w:ascii="Times New Roman" w:eastAsia="Times New Roman" w:hAnsi="Times New Roman" w:cs="Times New Roman"/>
      <w:shd w:val="clear" w:color="auto" w:fill="FFFFFF"/>
    </w:rPr>
  </w:style>
  <w:style w:type="paragraph" w:customStyle="1" w:styleId="Bodytext20">
    <w:name w:val="Body text (2)"/>
    <w:basedOn w:val="a"/>
    <w:link w:val="Bodytext2"/>
    <w:rsid w:val="0089487D"/>
    <w:pPr>
      <w:widowControl w:val="0"/>
      <w:shd w:val="clear" w:color="auto" w:fill="FFFFFF"/>
      <w:spacing w:before="60" w:after="300" w:line="0" w:lineRule="atLeast"/>
    </w:pPr>
    <w:rPr>
      <w:rFonts w:ascii="Times New Roman" w:eastAsia="Times New Roman" w:hAnsi="Times New Roman" w:cs="Times New Roman"/>
    </w:rPr>
  </w:style>
  <w:style w:type="paragraph" w:styleId="aa">
    <w:name w:val="Normal (Web)"/>
    <w:basedOn w:val="a"/>
    <w:uiPriority w:val="99"/>
    <w:semiHidden/>
    <w:unhideWhenUsed/>
    <w:rsid w:val="001347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uiPriority w:val="99"/>
    <w:unhideWhenUsed/>
    <w:rsid w:val="00EA762E"/>
    <w:rPr>
      <w:color w:val="0000FF" w:themeColor="hyperlink"/>
      <w:u w:val="single"/>
    </w:rPr>
  </w:style>
  <w:style w:type="paragraph" w:customStyle="1" w:styleId="TableParagraph">
    <w:name w:val="Table Paragraph"/>
    <w:basedOn w:val="a"/>
    <w:uiPriority w:val="1"/>
    <w:qFormat/>
    <w:rsid w:val="00691A36"/>
    <w:pPr>
      <w:widowControl w:val="0"/>
      <w:autoSpaceDE w:val="0"/>
      <w:autoSpaceDN w:val="0"/>
      <w:spacing w:after="0" w:line="240" w:lineRule="auto"/>
      <w:ind w:left="106" w:right="113"/>
      <w:jc w:val="both"/>
    </w:pPr>
    <w:rPr>
      <w:rFonts w:ascii="Times New Roman" w:eastAsia="Times New Roman" w:hAnsi="Times New Roman" w:cs="Times New Roman"/>
      <w:lang w:val="en-US"/>
    </w:rPr>
  </w:style>
  <w:style w:type="paragraph" w:styleId="3">
    <w:name w:val="Body Text 3"/>
    <w:basedOn w:val="a"/>
    <w:link w:val="30"/>
    <w:rsid w:val="00163E21"/>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rsid w:val="00163E21"/>
    <w:rPr>
      <w:rFonts w:ascii="Times New Roman" w:eastAsia="Times New Roman" w:hAnsi="Times New Roman" w:cs="Times New Roman"/>
      <w:sz w:val="16"/>
      <w:szCs w:val="16"/>
      <w:lang w:eastAsia="ru-RU"/>
    </w:rPr>
  </w:style>
  <w:style w:type="paragraph" w:customStyle="1" w:styleId="2">
    <w:name w:val="Абзац списка2"/>
    <w:basedOn w:val="a"/>
    <w:rsid w:val="00D37566"/>
    <w:pPr>
      <w:ind w:left="720"/>
    </w:pPr>
    <w:rPr>
      <w:rFonts w:ascii="Calibri" w:eastAsia="Times New Roman" w:hAnsi="Calibri" w:cs="Calibri"/>
      <w:lang w:eastAsia="ru-RU"/>
    </w:rPr>
  </w:style>
  <w:style w:type="paragraph" w:customStyle="1" w:styleId="ConsPlusNormal">
    <w:name w:val="ConsPlusNormal"/>
    <w:link w:val="ConsPlusNormal0"/>
    <w:rsid w:val="00AD2768"/>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c">
    <w:name w:val="footnote text"/>
    <w:aliases w:val="Char, Знак8 Знак Знак, Знак8 Знак, Знак4 Знак,Знак8 Знак Знак,Знак8 Знак,Знак4 Знак, Знак6 Знак Знак,Знак6 Знак Знак,single space,Текст сноски Знак Знак Знак,Текст сноски Знак Знак,Текст сноски-FN,Footnote Text Char Знак Знак,Знак31,Знак21"/>
    <w:basedOn w:val="a"/>
    <w:link w:val="ad"/>
    <w:qFormat/>
    <w:rsid w:val="00AD2768"/>
    <w:pPr>
      <w:spacing w:after="60" w:line="240" w:lineRule="auto"/>
      <w:jc w:val="both"/>
    </w:pPr>
    <w:rPr>
      <w:rFonts w:ascii="Times New Roman" w:eastAsia="Times New Roman" w:hAnsi="Times New Roman" w:cs="Times New Roman"/>
      <w:sz w:val="20"/>
      <w:szCs w:val="20"/>
      <w:lang w:val="x-none" w:eastAsia="x-none"/>
    </w:rPr>
  </w:style>
  <w:style w:type="character" w:customStyle="1" w:styleId="ad">
    <w:name w:val="Текст сноски Знак"/>
    <w:aliases w:val="Char Знак, Знак8 Знак Знак Знак, Знак8 Знак Знак1, Знак4 Знак Знак,Знак8 Знак Знак Знак,Знак8 Знак Знак1,Знак4 Знак Знак, Знак6 Знак Знак Знак,Знак6 Знак Знак Знак,single space Знак,Текст сноски Знак Знак Знак Знак,Текст сноски-FN Знак"/>
    <w:basedOn w:val="a0"/>
    <w:link w:val="ac"/>
    <w:rsid w:val="00AD2768"/>
    <w:rPr>
      <w:rFonts w:ascii="Times New Roman" w:eastAsia="Times New Roman" w:hAnsi="Times New Roman" w:cs="Times New Roman"/>
      <w:sz w:val="20"/>
      <w:szCs w:val="20"/>
      <w:lang w:val="x-none" w:eastAsia="x-none"/>
    </w:rPr>
  </w:style>
  <w:style w:type="character" w:customStyle="1" w:styleId="ConsPlusNormal0">
    <w:name w:val="ConsPlusNormal Знак"/>
    <w:link w:val="ConsPlusNormal"/>
    <w:locked/>
    <w:rsid w:val="00AD2768"/>
    <w:rPr>
      <w:rFonts w:ascii="Arial" w:eastAsiaTheme="minorEastAsia" w:hAnsi="Arial" w:cs="Arial"/>
      <w:sz w:val="20"/>
      <w:szCs w:val="20"/>
      <w:lang w:eastAsia="ru-RU"/>
    </w:rPr>
  </w:style>
  <w:style w:type="paragraph" w:styleId="ae">
    <w:name w:val="Balloon Text"/>
    <w:basedOn w:val="a"/>
    <w:link w:val="af"/>
    <w:uiPriority w:val="99"/>
    <w:semiHidden/>
    <w:unhideWhenUsed/>
    <w:rsid w:val="00C13AD2"/>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C13AD2"/>
    <w:rPr>
      <w:rFonts w:ascii="Tahoma" w:hAnsi="Tahoma" w:cs="Tahoma"/>
      <w:sz w:val="16"/>
      <w:szCs w:val="16"/>
    </w:rPr>
  </w:style>
  <w:style w:type="paragraph" w:customStyle="1" w:styleId="1">
    <w:name w:val="Без интервала1"/>
    <w:link w:val="NoSpacingChar"/>
    <w:qFormat/>
    <w:rsid w:val="00E8560A"/>
    <w:pPr>
      <w:spacing w:after="0" w:line="240" w:lineRule="auto"/>
    </w:pPr>
    <w:rPr>
      <w:rFonts w:ascii="Calibri" w:eastAsia="Calibri" w:hAnsi="Calibri" w:cs="Times New Roman"/>
      <w:lang w:eastAsia="ru-RU"/>
    </w:rPr>
  </w:style>
  <w:style w:type="character" w:customStyle="1" w:styleId="NoSpacingChar">
    <w:name w:val="No Spacing Char"/>
    <w:link w:val="1"/>
    <w:locked/>
    <w:rsid w:val="00E8560A"/>
    <w:rPr>
      <w:rFonts w:ascii="Calibri" w:eastAsia="Calibri"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BA2EB6"/>
    <w:pPr>
      <w:ind w:left="720"/>
      <w:contextualSpacing/>
    </w:pPr>
  </w:style>
  <w:style w:type="paragraph" w:styleId="a5">
    <w:name w:val="No Spacing"/>
    <w:aliases w:val="Основной,мой,МОЙ,Без интервала 111,МММ,МОЙ МОЙ,No Spacing,Без интервала для таблиц"/>
    <w:link w:val="a6"/>
    <w:uiPriority w:val="1"/>
    <w:qFormat/>
    <w:rsid w:val="001764BD"/>
    <w:pPr>
      <w:spacing w:after="0" w:line="240" w:lineRule="auto"/>
    </w:pPr>
  </w:style>
  <w:style w:type="character" w:customStyle="1" w:styleId="rptfld1">
    <w:name w:val="rptfld1"/>
    <w:basedOn w:val="a0"/>
    <w:rsid w:val="001D51CD"/>
    <w:rPr>
      <w:b w:val="0"/>
      <w:bCs w:val="0"/>
      <w:bdr w:val="single" w:sz="6" w:space="0" w:color="EAEAEA" w:frame="1"/>
    </w:rPr>
  </w:style>
  <w:style w:type="character" w:customStyle="1" w:styleId="a7">
    <w:name w:val="Раздел Знак Знак"/>
    <w:link w:val="a8"/>
    <w:locked/>
    <w:rsid w:val="00814E45"/>
    <w:rPr>
      <w:b/>
      <w:bCs/>
      <w:color w:val="000000"/>
      <w:spacing w:val="-3"/>
      <w:sz w:val="24"/>
      <w:shd w:val="clear" w:color="auto" w:fill="FFFFFF"/>
      <w:lang w:val="en-US"/>
    </w:rPr>
  </w:style>
  <w:style w:type="paragraph" w:customStyle="1" w:styleId="a8">
    <w:name w:val="Раздел Знак"/>
    <w:basedOn w:val="a"/>
    <w:link w:val="a7"/>
    <w:rsid w:val="00814E45"/>
    <w:pPr>
      <w:widowControl w:val="0"/>
      <w:shd w:val="clear" w:color="auto" w:fill="FFFFFF"/>
      <w:adjustRightInd w:val="0"/>
      <w:spacing w:after="0" w:line="360" w:lineRule="atLeast"/>
      <w:jc w:val="center"/>
    </w:pPr>
    <w:rPr>
      <w:b/>
      <w:bCs/>
      <w:color w:val="000000"/>
      <w:spacing w:val="-3"/>
      <w:sz w:val="24"/>
      <w:lang w:val="en-US"/>
    </w:rPr>
  </w:style>
  <w:style w:type="paragraph" w:customStyle="1" w:styleId="Default">
    <w:name w:val="Default"/>
    <w:rsid w:val="00814E45"/>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6">
    <w:name w:val="Без интервала Знак"/>
    <w:aliases w:val="Основной Знак,мой Знак,МОЙ Знак,Без интервала 111 Знак,МММ Знак,МОЙ МОЙ Знак,No Spacing Знак,Без интервала для таблиц Знак"/>
    <w:basedOn w:val="a0"/>
    <w:link w:val="a5"/>
    <w:uiPriority w:val="1"/>
    <w:locked/>
    <w:rsid w:val="00EA4379"/>
  </w:style>
  <w:style w:type="character" w:customStyle="1" w:styleId="forminfo2">
    <w:name w:val="forminfo2"/>
    <w:basedOn w:val="a0"/>
    <w:rsid w:val="00062517"/>
    <w:rPr>
      <w:vanish w:val="0"/>
      <w:webHidden w:val="0"/>
      <w:color w:val="000000"/>
      <w:specVanish w:val="0"/>
    </w:rPr>
  </w:style>
  <w:style w:type="table" w:styleId="a9">
    <w:name w:val="Table Grid"/>
    <w:basedOn w:val="a1"/>
    <w:uiPriority w:val="59"/>
    <w:rsid w:val="00884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link w:val="a3"/>
    <w:uiPriority w:val="34"/>
    <w:locked/>
    <w:rsid w:val="0089487D"/>
  </w:style>
  <w:style w:type="character" w:customStyle="1" w:styleId="Bodytext2">
    <w:name w:val="Body text (2)_"/>
    <w:basedOn w:val="a0"/>
    <w:link w:val="Bodytext20"/>
    <w:rsid w:val="0089487D"/>
    <w:rPr>
      <w:rFonts w:ascii="Times New Roman" w:eastAsia="Times New Roman" w:hAnsi="Times New Roman" w:cs="Times New Roman"/>
      <w:shd w:val="clear" w:color="auto" w:fill="FFFFFF"/>
    </w:rPr>
  </w:style>
  <w:style w:type="paragraph" w:customStyle="1" w:styleId="Bodytext20">
    <w:name w:val="Body text (2)"/>
    <w:basedOn w:val="a"/>
    <w:link w:val="Bodytext2"/>
    <w:rsid w:val="0089487D"/>
    <w:pPr>
      <w:widowControl w:val="0"/>
      <w:shd w:val="clear" w:color="auto" w:fill="FFFFFF"/>
      <w:spacing w:before="60" w:after="300" w:line="0" w:lineRule="atLeast"/>
    </w:pPr>
    <w:rPr>
      <w:rFonts w:ascii="Times New Roman" w:eastAsia="Times New Roman" w:hAnsi="Times New Roman" w:cs="Times New Roman"/>
    </w:rPr>
  </w:style>
  <w:style w:type="paragraph" w:styleId="aa">
    <w:name w:val="Normal (Web)"/>
    <w:basedOn w:val="a"/>
    <w:uiPriority w:val="99"/>
    <w:semiHidden/>
    <w:unhideWhenUsed/>
    <w:rsid w:val="001347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uiPriority w:val="99"/>
    <w:unhideWhenUsed/>
    <w:rsid w:val="00EA762E"/>
    <w:rPr>
      <w:color w:val="0000FF" w:themeColor="hyperlink"/>
      <w:u w:val="single"/>
    </w:rPr>
  </w:style>
  <w:style w:type="paragraph" w:customStyle="1" w:styleId="TableParagraph">
    <w:name w:val="Table Paragraph"/>
    <w:basedOn w:val="a"/>
    <w:uiPriority w:val="1"/>
    <w:qFormat/>
    <w:rsid w:val="00691A36"/>
    <w:pPr>
      <w:widowControl w:val="0"/>
      <w:autoSpaceDE w:val="0"/>
      <w:autoSpaceDN w:val="0"/>
      <w:spacing w:after="0" w:line="240" w:lineRule="auto"/>
      <w:ind w:left="106" w:right="113"/>
      <w:jc w:val="both"/>
    </w:pPr>
    <w:rPr>
      <w:rFonts w:ascii="Times New Roman" w:eastAsia="Times New Roman" w:hAnsi="Times New Roman" w:cs="Times New Roman"/>
      <w:lang w:val="en-US"/>
    </w:rPr>
  </w:style>
  <w:style w:type="paragraph" w:styleId="3">
    <w:name w:val="Body Text 3"/>
    <w:basedOn w:val="a"/>
    <w:link w:val="30"/>
    <w:rsid w:val="00163E21"/>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rsid w:val="00163E21"/>
    <w:rPr>
      <w:rFonts w:ascii="Times New Roman" w:eastAsia="Times New Roman" w:hAnsi="Times New Roman" w:cs="Times New Roman"/>
      <w:sz w:val="16"/>
      <w:szCs w:val="16"/>
      <w:lang w:eastAsia="ru-RU"/>
    </w:rPr>
  </w:style>
  <w:style w:type="paragraph" w:customStyle="1" w:styleId="2">
    <w:name w:val="Абзац списка2"/>
    <w:basedOn w:val="a"/>
    <w:rsid w:val="00D37566"/>
    <w:pPr>
      <w:ind w:left="720"/>
    </w:pPr>
    <w:rPr>
      <w:rFonts w:ascii="Calibri" w:eastAsia="Times New Roman" w:hAnsi="Calibri" w:cs="Calibri"/>
      <w:lang w:eastAsia="ru-RU"/>
    </w:rPr>
  </w:style>
  <w:style w:type="paragraph" w:customStyle="1" w:styleId="ConsPlusNormal">
    <w:name w:val="ConsPlusNormal"/>
    <w:link w:val="ConsPlusNormal0"/>
    <w:rsid w:val="00AD2768"/>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c">
    <w:name w:val="footnote text"/>
    <w:aliases w:val="Char, Знак8 Знак Знак, Знак8 Знак, Знак4 Знак,Знак8 Знак Знак,Знак8 Знак,Знак4 Знак, Знак6 Знак Знак,Знак6 Знак Знак,single space,Текст сноски Знак Знак Знак,Текст сноски Знак Знак,Текст сноски-FN,Footnote Text Char Знак Знак,Знак31,Знак21"/>
    <w:basedOn w:val="a"/>
    <w:link w:val="ad"/>
    <w:qFormat/>
    <w:rsid w:val="00AD2768"/>
    <w:pPr>
      <w:spacing w:after="60" w:line="240" w:lineRule="auto"/>
      <w:jc w:val="both"/>
    </w:pPr>
    <w:rPr>
      <w:rFonts w:ascii="Times New Roman" w:eastAsia="Times New Roman" w:hAnsi="Times New Roman" w:cs="Times New Roman"/>
      <w:sz w:val="20"/>
      <w:szCs w:val="20"/>
      <w:lang w:val="x-none" w:eastAsia="x-none"/>
    </w:rPr>
  </w:style>
  <w:style w:type="character" w:customStyle="1" w:styleId="ad">
    <w:name w:val="Текст сноски Знак"/>
    <w:aliases w:val="Char Знак, Знак8 Знак Знак Знак, Знак8 Знак Знак1, Знак4 Знак Знак,Знак8 Знак Знак Знак,Знак8 Знак Знак1,Знак4 Знак Знак, Знак6 Знак Знак Знак,Знак6 Знак Знак Знак,single space Знак,Текст сноски Знак Знак Знак Знак,Текст сноски-FN Знак"/>
    <w:basedOn w:val="a0"/>
    <w:link w:val="ac"/>
    <w:rsid w:val="00AD2768"/>
    <w:rPr>
      <w:rFonts w:ascii="Times New Roman" w:eastAsia="Times New Roman" w:hAnsi="Times New Roman" w:cs="Times New Roman"/>
      <w:sz w:val="20"/>
      <w:szCs w:val="20"/>
      <w:lang w:val="x-none" w:eastAsia="x-none"/>
    </w:rPr>
  </w:style>
  <w:style w:type="character" w:customStyle="1" w:styleId="ConsPlusNormal0">
    <w:name w:val="ConsPlusNormal Знак"/>
    <w:link w:val="ConsPlusNormal"/>
    <w:locked/>
    <w:rsid w:val="00AD2768"/>
    <w:rPr>
      <w:rFonts w:ascii="Arial" w:eastAsiaTheme="minorEastAsia" w:hAnsi="Arial" w:cs="Arial"/>
      <w:sz w:val="20"/>
      <w:szCs w:val="20"/>
      <w:lang w:eastAsia="ru-RU"/>
    </w:rPr>
  </w:style>
  <w:style w:type="paragraph" w:styleId="ae">
    <w:name w:val="Balloon Text"/>
    <w:basedOn w:val="a"/>
    <w:link w:val="af"/>
    <w:uiPriority w:val="99"/>
    <w:semiHidden/>
    <w:unhideWhenUsed/>
    <w:rsid w:val="00C13AD2"/>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C13AD2"/>
    <w:rPr>
      <w:rFonts w:ascii="Tahoma" w:hAnsi="Tahoma" w:cs="Tahoma"/>
      <w:sz w:val="16"/>
      <w:szCs w:val="16"/>
    </w:rPr>
  </w:style>
  <w:style w:type="paragraph" w:customStyle="1" w:styleId="1">
    <w:name w:val="Без интервала1"/>
    <w:link w:val="NoSpacingChar"/>
    <w:qFormat/>
    <w:rsid w:val="00E8560A"/>
    <w:pPr>
      <w:spacing w:after="0" w:line="240" w:lineRule="auto"/>
    </w:pPr>
    <w:rPr>
      <w:rFonts w:ascii="Calibri" w:eastAsia="Calibri" w:hAnsi="Calibri" w:cs="Times New Roman"/>
      <w:lang w:eastAsia="ru-RU"/>
    </w:rPr>
  </w:style>
  <w:style w:type="character" w:customStyle="1" w:styleId="NoSpacingChar">
    <w:name w:val="No Spacing Char"/>
    <w:link w:val="1"/>
    <w:locked/>
    <w:rsid w:val="00E8560A"/>
    <w:rPr>
      <w:rFonts w:ascii="Calibri" w:eastAsia="Calibri"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841392">
      <w:bodyDiv w:val="1"/>
      <w:marLeft w:val="0"/>
      <w:marRight w:val="0"/>
      <w:marTop w:val="0"/>
      <w:marBottom w:val="0"/>
      <w:divBdr>
        <w:top w:val="none" w:sz="0" w:space="0" w:color="auto"/>
        <w:left w:val="none" w:sz="0" w:space="0" w:color="auto"/>
        <w:bottom w:val="none" w:sz="0" w:space="0" w:color="auto"/>
        <w:right w:val="none" w:sz="0" w:space="0" w:color="auto"/>
      </w:divBdr>
    </w:div>
    <w:div w:id="266281090">
      <w:bodyDiv w:val="1"/>
      <w:marLeft w:val="0"/>
      <w:marRight w:val="0"/>
      <w:marTop w:val="0"/>
      <w:marBottom w:val="0"/>
      <w:divBdr>
        <w:top w:val="none" w:sz="0" w:space="0" w:color="auto"/>
        <w:left w:val="none" w:sz="0" w:space="0" w:color="auto"/>
        <w:bottom w:val="none" w:sz="0" w:space="0" w:color="auto"/>
        <w:right w:val="none" w:sz="0" w:space="0" w:color="auto"/>
      </w:divBdr>
    </w:div>
    <w:div w:id="435298838">
      <w:bodyDiv w:val="1"/>
      <w:marLeft w:val="0"/>
      <w:marRight w:val="0"/>
      <w:marTop w:val="0"/>
      <w:marBottom w:val="0"/>
      <w:divBdr>
        <w:top w:val="none" w:sz="0" w:space="0" w:color="auto"/>
        <w:left w:val="none" w:sz="0" w:space="0" w:color="auto"/>
        <w:bottom w:val="none" w:sz="0" w:space="0" w:color="auto"/>
        <w:right w:val="none" w:sz="0" w:space="0" w:color="auto"/>
      </w:divBdr>
    </w:div>
    <w:div w:id="763035707">
      <w:bodyDiv w:val="1"/>
      <w:marLeft w:val="0"/>
      <w:marRight w:val="0"/>
      <w:marTop w:val="0"/>
      <w:marBottom w:val="0"/>
      <w:divBdr>
        <w:top w:val="none" w:sz="0" w:space="0" w:color="auto"/>
        <w:left w:val="none" w:sz="0" w:space="0" w:color="auto"/>
        <w:bottom w:val="none" w:sz="0" w:space="0" w:color="auto"/>
        <w:right w:val="none" w:sz="0" w:space="0" w:color="auto"/>
      </w:divBdr>
    </w:div>
    <w:div w:id="963732768">
      <w:bodyDiv w:val="1"/>
      <w:marLeft w:val="0"/>
      <w:marRight w:val="0"/>
      <w:marTop w:val="0"/>
      <w:marBottom w:val="0"/>
      <w:divBdr>
        <w:top w:val="none" w:sz="0" w:space="0" w:color="auto"/>
        <w:left w:val="none" w:sz="0" w:space="0" w:color="auto"/>
        <w:bottom w:val="none" w:sz="0" w:space="0" w:color="auto"/>
        <w:right w:val="none" w:sz="0" w:space="0" w:color="auto"/>
      </w:divBdr>
    </w:div>
    <w:div w:id="1088884656">
      <w:bodyDiv w:val="1"/>
      <w:marLeft w:val="0"/>
      <w:marRight w:val="0"/>
      <w:marTop w:val="0"/>
      <w:marBottom w:val="0"/>
      <w:divBdr>
        <w:top w:val="none" w:sz="0" w:space="0" w:color="auto"/>
        <w:left w:val="none" w:sz="0" w:space="0" w:color="auto"/>
        <w:bottom w:val="none" w:sz="0" w:space="0" w:color="auto"/>
        <w:right w:val="none" w:sz="0" w:space="0" w:color="auto"/>
      </w:divBdr>
    </w:div>
    <w:div w:id="1111583803">
      <w:bodyDiv w:val="1"/>
      <w:marLeft w:val="0"/>
      <w:marRight w:val="0"/>
      <w:marTop w:val="0"/>
      <w:marBottom w:val="0"/>
      <w:divBdr>
        <w:top w:val="none" w:sz="0" w:space="0" w:color="auto"/>
        <w:left w:val="none" w:sz="0" w:space="0" w:color="auto"/>
        <w:bottom w:val="none" w:sz="0" w:space="0" w:color="auto"/>
        <w:right w:val="none" w:sz="0" w:space="0" w:color="auto"/>
      </w:divBdr>
    </w:div>
    <w:div w:id="1147551005">
      <w:bodyDiv w:val="1"/>
      <w:marLeft w:val="0"/>
      <w:marRight w:val="0"/>
      <w:marTop w:val="0"/>
      <w:marBottom w:val="0"/>
      <w:divBdr>
        <w:top w:val="none" w:sz="0" w:space="0" w:color="auto"/>
        <w:left w:val="none" w:sz="0" w:space="0" w:color="auto"/>
        <w:bottom w:val="none" w:sz="0" w:space="0" w:color="auto"/>
        <w:right w:val="none" w:sz="0" w:space="0" w:color="auto"/>
      </w:divBdr>
    </w:div>
    <w:div w:id="1250114924">
      <w:bodyDiv w:val="1"/>
      <w:marLeft w:val="0"/>
      <w:marRight w:val="0"/>
      <w:marTop w:val="0"/>
      <w:marBottom w:val="0"/>
      <w:divBdr>
        <w:top w:val="none" w:sz="0" w:space="0" w:color="auto"/>
        <w:left w:val="none" w:sz="0" w:space="0" w:color="auto"/>
        <w:bottom w:val="none" w:sz="0" w:space="0" w:color="auto"/>
        <w:right w:val="none" w:sz="0" w:space="0" w:color="auto"/>
      </w:divBdr>
    </w:div>
    <w:div w:id="1265840788">
      <w:bodyDiv w:val="1"/>
      <w:marLeft w:val="0"/>
      <w:marRight w:val="0"/>
      <w:marTop w:val="0"/>
      <w:marBottom w:val="0"/>
      <w:divBdr>
        <w:top w:val="none" w:sz="0" w:space="0" w:color="auto"/>
        <w:left w:val="none" w:sz="0" w:space="0" w:color="auto"/>
        <w:bottom w:val="none" w:sz="0" w:space="0" w:color="auto"/>
        <w:right w:val="none" w:sz="0" w:space="0" w:color="auto"/>
      </w:divBdr>
    </w:div>
    <w:div w:id="1271399418">
      <w:bodyDiv w:val="1"/>
      <w:marLeft w:val="0"/>
      <w:marRight w:val="0"/>
      <w:marTop w:val="0"/>
      <w:marBottom w:val="0"/>
      <w:divBdr>
        <w:top w:val="none" w:sz="0" w:space="0" w:color="auto"/>
        <w:left w:val="none" w:sz="0" w:space="0" w:color="auto"/>
        <w:bottom w:val="none" w:sz="0" w:space="0" w:color="auto"/>
        <w:right w:val="none" w:sz="0" w:space="0" w:color="auto"/>
      </w:divBdr>
    </w:div>
    <w:div w:id="1386484881">
      <w:bodyDiv w:val="1"/>
      <w:marLeft w:val="0"/>
      <w:marRight w:val="0"/>
      <w:marTop w:val="0"/>
      <w:marBottom w:val="0"/>
      <w:divBdr>
        <w:top w:val="none" w:sz="0" w:space="0" w:color="auto"/>
        <w:left w:val="none" w:sz="0" w:space="0" w:color="auto"/>
        <w:bottom w:val="none" w:sz="0" w:space="0" w:color="auto"/>
        <w:right w:val="none" w:sz="0" w:space="0" w:color="auto"/>
      </w:divBdr>
    </w:div>
    <w:div w:id="1402554699">
      <w:bodyDiv w:val="1"/>
      <w:marLeft w:val="0"/>
      <w:marRight w:val="0"/>
      <w:marTop w:val="0"/>
      <w:marBottom w:val="0"/>
      <w:divBdr>
        <w:top w:val="none" w:sz="0" w:space="0" w:color="auto"/>
        <w:left w:val="none" w:sz="0" w:space="0" w:color="auto"/>
        <w:bottom w:val="none" w:sz="0" w:space="0" w:color="auto"/>
        <w:right w:val="none" w:sz="0" w:space="0" w:color="auto"/>
      </w:divBdr>
    </w:div>
    <w:div w:id="1459836505">
      <w:bodyDiv w:val="1"/>
      <w:marLeft w:val="0"/>
      <w:marRight w:val="0"/>
      <w:marTop w:val="0"/>
      <w:marBottom w:val="0"/>
      <w:divBdr>
        <w:top w:val="none" w:sz="0" w:space="0" w:color="auto"/>
        <w:left w:val="none" w:sz="0" w:space="0" w:color="auto"/>
        <w:bottom w:val="none" w:sz="0" w:space="0" w:color="auto"/>
        <w:right w:val="none" w:sz="0" w:space="0" w:color="auto"/>
      </w:divBdr>
    </w:div>
    <w:div w:id="1461068511">
      <w:bodyDiv w:val="1"/>
      <w:marLeft w:val="0"/>
      <w:marRight w:val="0"/>
      <w:marTop w:val="0"/>
      <w:marBottom w:val="0"/>
      <w:divBdr>
        <w:top w:val="none" w:sz="0" w:space="0" w:color="auto"/>
        <w:left w:val="none" w:sz="0" w:space="0" w:color="auto"/>
        <w:bottom w:val="none" w:sz="0" w:space="0" w:color="auto"/>
        <w:right w:val="none" w:sz="0" w:space="0" w:color="auto"/>
      </w:divBdr>
    </w:div>
    <w:div w:id="1749614705">
      <w:bodyDiv w:val="1"/>
      <w:marLeft w:val="0"/>
      <w:marRight w:val="0"/>
      <w:marTop w:val="0"/>
      <w:marBottom w:val="0"/>
      <w:divBdr>
        <w:top w:val="none" w:sz="0" w:space="0" w:color="auto"/>
        <w:left w:val="none" w:sz="0" w:space="0" w:color="auto"/>
        <w:bottom w:val="none" w:sz="0" w:space="0" w:color="auto"/>
        <w:right w:val="none" w:sz="0" w:space="0" w:color="auto"/>
      </w:divBdr>
    </w:div>
    <w:div w:id="1780835541">
      <w:bodyDiv w:val="1"/>
      <w:marLeft w:val="0"/>
      <w:marRight w:val="0"/>
      <w:marTop w:val="0"/>
      <w:marBottom w:val="0"/>
      <w:divBdr>
        <w:top w:val="none" w:sz="0" w:space="0" w:color="auto"/>
        <w:left w:val="none" w:sz="0" w:space="0" w:color="auto"/>
        <w:bottom w:val="none" w:sz="0" w:space="0" w:color="auto"/>
        <w:right w:val="none" w:sz="0" w:space="0" w:color="auto"/>
      </w:divBdr>
    </w:div>
    <w:div w:id="1914122382">
      <w:bodyDiv w:val="1"/>
      <w:marLeft w:val="0"/>
      <w:marRight w:val="0"/>
      <w:marTop w:val="0"/>
      <w:marBottom w:val="0"/>
      <w:divBdr>
        <w:top w:val="none" w:sz="0" w:space="0" w:color="auto"/>
        <w:left w:val="none" w:sz="0" w:space="0" w:color="auto"/>
        <w:bottom w:val="none" w:sz="0" w:space="0" w:color="auto"/>
        <w:right w:val="none" w:sz="0" w:space="0" w:color="auto"/>
      </w:divBdr>
      <w:divsChild>
        <w:div w:id="1180201521">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consultantplus://offline/ref=077D9AA7530C454C1E15188229FB39802DD7EEA7233623DAEEAB82922B7B254EACA2B17669794B9EW0V9B" TargetMode="External"/><Relationship Id="rId3" Type="http://schemas.microsoft.com/office/2007/relationships/stylesWithEffects" Target="stylesWithEffects.xml"/><Relationship Id="rId7" Type="http://schemas.openxmlformats.org/officeDocument/2006/relationships/image" Target="media/image1.emf"/><Relationship Id="rId12" Type="http://schemas.openxmlformats.org/officeDocument/2006/relationships/hyperlink" Target="consultantplus://offline/ref=077D9AA7530C454C1E15188229FB39802DDCE8A7263623DAEEAB82922B7B254EACA2B1766A71W4V2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mail.ru/compose/?mailto=mailto%3astigmatrasn@mail.ru" TargetMode="External"/><Relationship Id="rId11" Type="http://schemas.openxmlformats.org/officeDocument/2006/relationships/hyperlink" Target="consultantplus://offline/ref=077D9AA7530C454C1E15188229FB39802DD7EEA3233923DAEEAB82922B7B254EACA2B176697B439DW0VBB"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077D9AA7530C454C1E15188229FB39802DD6EFA72C6974D8BFFE8CW9V7B" TargetMode="External"/><Relationship Id="rId4" Type="http://schemas.openxmlformats.org/officeDocument/2006/relationships/settings" Target="settings.xml"/><Relationship Id="rId9" Type="http://schemas.openxmlformats.org/officeDocument/2006/relationships/hyperlink" Target="http://www.rts-tender.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lEV6551TnSYIHpem9r/xkjd8K50Q8SnTDhQ1kSsUEhs=</DigestValue>
    </Reference>
    <Reference URI="#idOfficeObject" Type="http://www.w3.org/2000/09/xmldsig#Object">
      <DigestMethod Algorithm="urn:ietf:params:xml:ns:cpxmlsec:algorithms:gostr34112012-256"/>
      <DigestValue>Qdfy3GS1zsZz9qAfrcroSih+S7A90rAhJwABU8yzemc=</DigestValue>
    </Reference>
    <Reference URI="#idSignedProperties" Type="http://uri.etsi.org/01903#SignedProperties">
      <Transforms>
        <Transform Algorithm="http://www.w3.org/TR/2001/REC-xml-c14n-20010315"/>
      </Transforms>
      <DigestMethod Algorithm="urn:ietf:params:xml:ns:cpxmlsec:algorithms:gostr34112012-256"/>
      <DigestValue>yQLv56/fAH6OSEiL9dcRLh2xEPAdeSjNuLKrhBXtiKc=</DigestValue>
    </Reference>
  </SignedInfo>
  <SignatureValue>/j7KsDx+EuoYyBsWZnymOjtp+mDG7a9B32ljOx2W65IEjDkgjE6+VihMBXYw6Rjg
lzH+2reZEHPgmDhjeErjNw==</SignatureValue>
  <KeyInfo>
    <X509Data>
      <X509Certificate>MIIHwzCCB3CgAwIBAgIQf79JANyrhrZHCqSXI/zuazAKBggqhQMHAQEDAjCCAQ4x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</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13"/>
            <mdssi:RelationshipReference SourceId="rId3"/>
            <mdssi:RelationshipReference SourceId="rId7"/>
            <mdssi:RelationshipReference SourceId="rId12"/>
            <mdssi:RelationshipReference SourceId="rId2"/>
            <mdssi:RelationshipReference SourceId="rId1"/>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9"/>
            <mdssi:RelationshipReference SourceId="rId14"/>
          </Transform>
          <Transform Algorithm="http://www.w3.org/TR/2001/REC-xml-c14n-20010315"/>
        </Transforms>
        <DigestMethod Algorithm="http://www.w3.org/2000/09/xmldsig#sha1"/>
        <DigestValue>xyQIho9BR/8sdIbNgT2h+nVOizQ=</DigestValue>
      </Reference>
      <Reference URI="/word/document.xml?ContentType=application/vnd.openxmlformats-officedocument.wordprocessingml.document.main+xml">
        <DigestMethod Algorithm="http://www.w3.org/2000/09/xmldsig#sha1"/>
        <DigestValue>Fj9kZTtBp+aQka50Gih8u2UqQzo=</DigestValue>
      </Reference>
      <Reference URI="/word/embeddings/oleObject1.bin?ContentType=application/vnd.openxmlformats-officedocument.oleObject">
        <DigestMethod Algorithm="http://www.w3.org/2000/09/xmldsig#sha1"/>
        <DigestValue>WIzmZMJB7jQ+C27klvOEdMc3nDg=</DigestValue>
      </Reference>
      <Reference URI="/word/fontTable.xml?ContentType=application/vnd.openxmlformats-officedocument.wordprocessingml.fontTable+xml">
        <DigestMethod Algorithm="http://www.w3.org/2000/09/xmldsig#sha1"/>
        <DigestValue>peWDlDdt1mdZet2KI0B6KPLNeXw=</DigestValue>
      </Reference>
      <Reference URI="/word/media/image1.emf?ContentType=image/x-emf">
        <DigestMethod Algorithm="http://www.w3.org/2000/09/xmldsig#sha1"/>
        <DigestValue>uGaGiMCCCrCVDSqsIa9OUyPHbL4=</DigestValue>
      </Reference>
      <Reference URI="/word/numbering.xml?ContentType=application/vnd.openxmlformats-officedocument.wordprocessingml.numbering+xml">
        <DigestMethod Algorithm="http://www.w3.org/2000/09/xmldsig#sha1"/>
        <DigestValue>5ej84O1ICj+sEnTLywcCUEn4lnQ=</DigestValue>
      </Reference>
      <Reference URI="/word/settings.xml?ContentType=application/vnd.openxmlformats-officedocument.wordprocessingml.settings+xml">
        <DigestMethod Algorithm="http://www.w3.org/2000/09/xmldsig#sha1"/>
        <DigestValue>SXCqVP1fQk1mB6p+XXe9USbDKBM=</DigestValue>
      </Reference>
      <Reference URI="/word/styles.xml?ContentType=application/vnd.openxmlformats-officedocument.wordprocessingml.styles+xml">
        <DigestMethod Algorithm="http://www.w3.org/2000/09/xmldsig#sha1"/>
        <DigestValue>edyKVdXO2fhiZg5X+6wIKRkJhuk=</DigestValue>
      </Reference>
      <Reference URI="/word/stylesWithEffects.xml?ContentType=application/vnd.ms-word.stylesWithEffects+xml">
        <DigestMethod Algorithm="http://www.w3.org/2000/09/xmldsig#sha1"/>
        <DigestValue>xUDjfxABqrjjh2CIvKF5bek+6nw=</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BQFwL6JBGb1O6EFwcAb/uvlT7Po=</DigestValue>
      </Reference>
    </Manifest>
    <SignatureProperties>
      <SignatureProperty Id="idSignatureTime" Target="#idPackageSignature">
        <mdssi:SignatureTime>
          <mdssi:Format>YYYY-MM-DDThh:mm:ssTZD</mdssi:Format>
          <mdssi:Value>2020-07-14T06:36:08Z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14.0</OfficeVersion>
          <ApplicationVersion>14.0</ApplicationVersion>
          <Monitors>1</Monitors>
          <HorizontalResolution>1366</HorizontalResolution>
          <VerticalResolution>768</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2020-07-14T06:36:08Z</xd:SigningTime>
          <xd:SigningCertificate>
            <xd:Cert>
              <xd:CertDigest>
                <DigestMethod Algorithm="http://www.w3.org/2000/09/xmldsig#sha1"/>
                <DigestValue>OPWP7jWUwYWA5S2qEKiNDhRemW4=</DigestValue>
              </xd:CertDigest>
              <xd:IssuerSerial>
                <X509IssuerName>CN="ООО ""СОЛАР""", O="ООО ""СОЛАР""", STREET="ул. Вилонова, д. 6, кв. 249", L=г. Екатеринбург, S=66 Свердловская область, C=RU, ИНН=006670241877, ОГРН=1096670000624</X509IssuerName>
                <X509SerialNumber>169805164848859599143158997155263082091</X509SerialNumber>
              </xd:IssuerSerial>
            </xd:Cert>
          </xd:SigningCertificate>
          <xd:SignaturePolicyIdentifier>
            <xd:SignaturePolicyImplied/>
          </xd:SignaturePolicyIdentifier>
        </xd:SignedSignatureProperties>
      </xd:SignedProperties>
      <xd:Un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5</TotalTime>
  <Pages>5</Pages>
  <Words>1743</Words>
  <Characters>9939</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2012-08-08T10:52:00Z</cp:lastPrinted>
  <dcterms:created xsi:type="dcterms:W3CDTF">2020-07-03T06:38:00Z</dcterms:created>
  <dcterms:modified xsi:type="dcterms:W3CDTF">2020-07-14T06:36:00Z</dcterms:modified>
</cp:coreProperties>
</file>