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EAA" w:rsidRDefault="002C1EAA" w:rsidP="000E4B9D">
      <w:pPr>
        <w:ind w:left="5670"/>
        <w:rPr>
          <w:sz w:val="26"/>
          <w:szCs w:val="26"/>
        </w:rPr>
      </w:pPr>
    </w:p>
    <w:p w:rsidR="002C1EAA" w:rsidRDefault="002C1EAA" w:rsidP="000E4B9D">
      <w:pPr>
        <w:ind w:left="5670"/>
        <w:rPr>
          <w:sz w:val="26"/>
          <w:szCs w:val="26"/>
        </w:rPr>
      </w:pPr>
    </w:p>
    <w:p w:rsidR="00264215" w:rsidRDefault="00264215" w:rsidP="00264215">
      <w:pPr>
        <w:jc w:val="both"/>
        <w:rPr>
          <w:sz w:val="26"/>
          <w:szCs w:val="26"/>
        </w:rPr>
      </w:pPr>
    </w:p>
    <w:p w:rsidR="00A377D3" w:rsidRDefault="00A377D3" w:rsidP="009277A4">
      <w:pPr>
        <w:rPr>
          <w:sz w:val="26"/>
          <w:szCs w:val="26"/>
        </w:rPr>
      </w:pPr>
    </w:p>
    <w:p w:rsidR="00A377D3" w:rsidRDefault="00A377D3" w:rsidP="00B81668">
      <w:pPr>
        <w:ind w:left="5954"/>
        <w:rPr>
          <w:sz w:val="26"/>
          <w:szCs w:val="26"/>
        </w:rPr>
      </w:pPr>
    </w:p>
    <w:p w:rsidR="00A377D3" w:rsidRDefault="00A377D3" w:rsidP="00B81668">
      <w:pPr>
        <w:ind w:left="5954"/>
        <w:rPr>
          <w:sz w:val="26"/>
          <w:szCs w:val="26"/>
        </w:rPr>
      </w:pPr>
    </w:p>
    <w:p w:rsidR="009277A4" w:rsidRPr="00A13B65" w:rsidRDefault="009277A4" w:rsidP="009277A4">
      <w:pPr>
        <w:ind w:left="5954"/>
        <w:rPr>
          <w:sz w:val="26"/>
          <w:szCs w:val="26"/>
        </w:rPr>
      </w:pPr>
      <w:r>
        <w:rPr>
          <w:sz w:val="26"/>
          <w:szCs w:val="26"/>
        </w:rPr>
        <w:t>ООО «НП ТЭКткст-32»</w:t>
      </w:r>
    </w:p>
    <w:p w:rsidR="009277A4" w:rsidRPr="00A13B65" w:rsidRDefault="00437C96" w:rsidP="009277A4">
      <w:pPr>
        <w:ind w:left="5954"/>
        <w:rPr>
          <w:sz w:val="26"/>
          <w:szCs w:val="26"/>
        </w:rPr>
      </w:pPr>
      <w:r>
        <w:rPr>
          <w:sz w:val="26"/>
          <w:szCs w:val="26"/>
        </w:rPr>
        <w:t>«……»</w:t>
      </w:r>
    </w:p>
    <w:p w:rsidR="00264215" w:rsidRPr="00A13B65" w:rsidRDefault="00264215" w:rsidP="00264215">
      <w:pPr>
        <w:ind w:left="5954"/>
        <w:rPr>
          <w:sz w:val="26"/>
          <w:szCs w:val="26"/>
        </w:rPr>
      </w:pPr>
    </w:p>
    <w:p w:rsidR="00C56CC2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FE7C1B" w:rsidRDefault="00FE7C1B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FE7C1B" w:rsidRDefault="00FE7C1B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FE7C1B" w:rsidRDefault="00FE7C1B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46224" w:rsidRDefault="00A46224" w:rsidP="009277A4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A46224" w:rsidRDefault="00A46224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377D3" w:rsidRDefault="00A377D3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377D3" w:rsidRDefault="00A377D3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753D2" w:rsidRDefault="00A753D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C56CC2" w:rsidRPr="00D52CBB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52CBB">
        <w:rPr>
          <w:rFonts w:ascii="Times New Roman" w:hAnsi="Times New Roman" w:cs="Times New Roman"/>
          <w:bCs/>
          <w:sz w:val="26"/>
          <w:szCs w:val="26"/>
        </w:rPr>
        <w:t xml:space="preserve">Решение </w:t>
      </w:r>
    </w:p>
    <w:p w:rsidR="00C56CC2" w:rsidRPr="00D52CBB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52CBB">
        <w:rPr>
          <w:rFonts w:ascii="Times New Roman" w:hAnsi="Times New Roman" w:cs="Times New Roman"/>
          <w:bCs/>
          <w:sz w:val="26"/>
          <w:szCs w:val="26"/>
        </w:rPr>
        <w:t>о возвращении жалобы</w:t>
      </w:r>
    </w:p>
    <w:p w:rsidR="00C56CC2" w:rsidRPr="00D52CBB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D52CBB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D52CBB" w:rsidRDefault="00C56CC2" w:rsidP="00C56CC2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2CBB">
        <w:rPr>
          <w:rFonts w:ascii="Times New Roman" w:hAnsi="Times New Roman" w:cs="Times New Roman"/>
          <w:bCs/>
          <w:sz w:val="26"/>
          <w:szCs w:val="26"/>
        </w:rPr>
        <w:t>«</w:t>
      </w:r>
      <w:r w:rsidR="009277A4">
        <w:rPr>
          <w:rFonts w:ascii="Times New Roman" w:hAnsi="Times New Roman" w:cs="Times New Roman"/>
          <w:bCs/>
          <w:sz w:val="26"/>
          <w:szCs w:val="26"/>
        </w:rPr>
        <w:t>23</w:t>
      </w:r>
      <w:r w:rsidRPr="00D52CBB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9277A4">
        <w:rPr>
          <w:rFonts w:ascii="Times New Roman" w:hAnsi="Times New Roman" w:cs="Times New Roman"/>
          <w:bCs/>
          <w:sz w:val="26"/>
          <w:szCs w:val="26"/>
        </w:rPr>
        <w:t>июля</w:t>
      </w:r>
      <w:r w:rsidR="006D47E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E0E7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52CBB">
        <w:rPr>
          <w:rFonts w:ascii="Times New Roman" w:hAnsi="Times New Roman" w:cs="Times New Roman"/>
          <w:bCs/>
          <w:sz w:val="26"/>
          <w:szCs w:val="26"/>
        </w:rPr>
        <w:t>20</w:t>
      </w:r>
      <w:r w:rsidR="00AE0E7D">
        <w:rPr>
          <w:rFonts w:ascii="Times New Roman" w:hAnsi="Times New Roman" w:cs="Times New Roman"/>
          <w:bCs/>
          <w:sz w:val="26"/>
          <w:szCs w:val="26"/>
        </w:rPr>
        <w:t>20</w:t>
      </w:r>
      <w:r w:rsidRPr="00D52CBB">
        <w:rPr>
          <w:rFonts w:ascii="Times New Roman" w:hAnsi="Times New Roman" w:cs="Times New Roman"/>
          <w:bCs/>
          <w:sz w:val="26"/>
          <w:szCs w:val="26"/>
        </w:rPr>
        <w:t xml:space="preserve"> года </w:t>
      </w:r>
      <w:r w:rsidR="00E16A5C" w:rsidRPr="00D52CBB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Pr="00D52CBB">
        <w:rPr>
          <w:rFonts w:ascii="Times New Roman" w:hAnsi="Times New Roman" w:cs="Times New Roman"/>
          <w:bCs/>
          <w:sz w:val="26"/>
          <w:szCs w:val="26"/>
        </w:rPr>
        <w:t xml:space="preserve">                                </w:t>
      </w:r>
      <w:r w:rsidR="00BA20F9" w:rsidRPr="00D52CBB"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Pr="00D52CBB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 w:rsidR="00092663" w:rsidRPr="00D52CBB">
        <w:rPr>
          <w:rFonts w:ascii="Times New Roman" w:hAnsi="Times New Roman" w:cs="Times New Roman"/>
          <w:bCs/>
          <w:sz w:val="26"/>
          <w:szCs w:val="26"/>
        </w:rPr>
        <w:t xml:space="preserve">                          </w:t>
      </w:r>
      <w:r w:rsidR="006854F2" w:rsidRPr="00D52CBB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Pr="00D52CB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C3A7A" w:rsidRPr="00D52CBB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2261C0" w:rsidRPr="00D52CBB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6D47E9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AE0E7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52CBB">
        <w:rPr>
          <w:rFonts w:ascii="Times New Roman" w:hAnsi="Times New Roman" w:cs="Times New Roman"/>
          <w:bCs/>
          <w:sz w:val="26"/>
          <w:szCs w:val="26"/>
        </w:rPr>
        <w:t>г. Брянск</w:t>
      </w:r>
    </w:p>
    <w:p w:rsidR="00C56CC2" w:rsidRPr="00D52CBB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D52CBB" w:rsidRDefault="00C56CC2" w:rsidP="00C30868">
      <w:pPr>
        <w:tabs>
          <w:tab w:val="left" w:pos="567"/>
        </w:tabs>
        <w:autoSpaceDE w:val="0"/>
        <w:autoSpaceDN w:val="0"/>
        <w:adjustRightInd w:val="0"/>
        <w:ind w:firstLine="567"/>
        <w:rPr>
          <w:sz w:val="26"/>
          <w:szCs w:val="26"/>
        </w:rPr>
      </w:pPr>
      <w:r w:rsidRPr="00D52CBB">
        <w:rPr>
          <w:sz w:val="26"/>
          <w:szCs w:val="26"/>
        </w:rPr>
        <w:t>Комиссия Управления Федеральной антимонопольной службы по Брянской области по контролю закупок и ЖКХ в составе:</w:t>
      </w:r>
    </w:p>
    <w:p w:rsidR="0004490E" w:rsidRPr="00D52CBB" w:rsidRDefault="00A20529" w:rsidP="00C30868">
      <w:pPr>
        <w:tabs>
          <w:tab w:val="left" w:pos="567"/>
        </w:tabs>
        <w:autoSpaceDE w:val="0"/>
        <w:autoSpaceDN w:val="0"/>
        <w:ind w:right="-63" w:firstLine="567"/>
        <w:rPr>
          <w:sz w:val="26"/>
          <w:szCs w:val="26"/>
        </w:rPr>
      </w:pPr>
      <w:r w:rsidRPr="00D52CBB">
        <w:rPr>
          <w:sz w:val="26"/>
          <w:szCs w:val="26"/>
        </w:rPr>
        <w:t>Заместитель п</w:t>
      </w:r>
      <w:r w:rsidR="0004490E" w:rsidRPr="00D52CBB">
        <w:rPr>
          <w:sz w:val="26"/>
          <w:szCs w:val="26"/>
        </w:rPr>
        <w:t xml:space="preserve">редседателя комиссии: </w:t>
      </w:r>
      <w:r w:rsidR="00437C96">
        <w:rPr>
          <w:sz w:val="26"/>
          <w:szCs w:val="26"/>
        </w:rPr>
        <w:t>«….»</w:t>
      </w:r>
    </w:p>
    <w:p w:rsidR="00A811C9" w:rsidRDefault="00A811C9" w:rsidP="00C30868">
      <w:pPr>
        <w:pStyle w:val="ConsPlusNormal"/>
        <w:widowControl/>
        <w:ind w:firstLine="567"/>
        <w:rPr>
          <w:rFonts w:ascii="Times New Roman" w:hAnsi="Times New Roman" w:cs="Times New Roman"/>
          <w:sz w:val="26"/>
          <w:szCs w:val="26"/>
        </w:rPr>
      </w:pPr>
      <w:r w:rsidRPr="00D52CBB">
        <w:rPr>
          <w:rFonts w:ascii="Times New Roman" w:hAnsi="Times New Roman" w:cs="Times New Roman"/>
          <w:sz w:val="26"/>
          <w:szCs w:val="26"/>
        </w:rPr>
        <w:t>Членов комиссии:</w:t>
      </w:r>
      <w:r w:rsidR="00437C96">
        <w:rPr>
          <w:rFonts w:ascii="Times New Roman" w:hAnsi="Times New Roman" w:cs="Times New Roman"/>
          <w:sz w:val="26"/>
          <w:szCs w:val="26"/>
        </w:rPr>
        <w:t xml:space="preserve"> «…..»</w:t>
      </w:r>
    </w:p>
    <w:p w:rsidR="00C56CC2" w:rsidRPr="00D52CBB" w:rsidRDefault="0004490E" w:rsidP="00264215">
      <w:pPr>
        <w:ind w:firstLine="567"/>
        <w:rPr>
          <w:sz w:val="26"/>
          <w:szCs w:val="26"/>
        </w:rPr>
      </w:pPr>
      <w:r w:rsidRPr="00D52CBB">
        <w:rPr>
          <w:sz w:val="26"/>
          <w:szCs w:val="26"/>
        </w:rPr>
        <w:t>рас</w:t>
      </w:r>
      <w:r w:rsidR="00A811C9" w:rsidRPr="00D52CBB">
        <w:rPr>
          <w:sz w:val="26"/>
          <w:szCs w:val="26"/>
        </w:rPr>
        <w:t xml:space="preserve">смотрев поступившую жалобу </w:t>
      </w:r>
      <w:r w:rsidR="009277A4" w:rsidRPr="009277A4">
        <w:rPr>
          <w:sz w:val="26"/>
          <w:szCs w:val="26"/>
        </w:rPr>
        <w:t>ООО «НП ТЭКткст-32»</w:t>
      </w:r>
      <w:r w:rsidR="00437C96">
        <w:rPr>
          <w:sz w:val="26"/>
          <w:szCs w:val="26"/>
        </w:rPr>
        <w:t xml:space="preserve"> (</w:t>
      </w:r>
      <w:r w:rsidR="009277A4" w:rsidRPr="009277A4">
        <w:rPr>
          <w:sz w:val="26"/>
          <w:szCs w:val="26"/>
        </w:rPr>
        <w:t xml:space="preserve"> </w:t>
      </w:r>
      <w:r w:rsidR="00437C96">
        <w:rPr>
          <w:sz w:val="26"/>
          <w:szCs w:val="26"/>
        </w:rPr>
        <w:t>«……»</w:t>
      </w:r>
      <w:r w:rsidR="00264215" w:rsidRPr="00264215">
        <w:rPr>
          <w:sz w:val="26"/>
          <w:szCs w:val="26"/>
        </w:rPr>
        <w:t>),</w:t>
      </w:r>
    </w:p>
    <w:p w:rsidR="00264215" w:rsidRDefault="00264215" w:rsidP="00C01B5E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205DFA" w:rsidRDefault="00C56CC2" w:rsidP="00205DFA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D52CBB">
        <w:rPr>
          <w:rFonts w:ascii="Times New Roman" w:hAnsi="Times New Roman" w:cs="Times New Roman"/>
          <w:sz w:val="26"/>
          <w:szCs w:val="26"/>
        </w:rPr>
        <w:t>установила:</w:t>
      </w:r>
    </w:p>
    <w:p w:rsidR="00C56CC2" w:rsidRPr="00205DFA" w:rsidRDefault="009277A4" w:rsidP="00205DFA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22.07.2020</w:t>
      </w:r>
      <w:r w:rsidR="00C56CC2" w:rsidRPr="00D52CBB">
        <w:rPr>
          <w:rFonts w:ascii="Times New Roman" w:hAnsi="Times New Roman" w:cs="Times New Roman"/>
          <w:sz w:val="26"/>
          <w:szCs w:val="26"/>
        </w:rPr>
        <w:t xml:space="preserve"> года в адрес Брянского УФАС России поступила жалоба участника закупки </w:t>
      </w:r>
      <w:r w:rsidRPr="009277A4">
        <w:rPr>
          <w:rFonts w:ascii="Times New Roman" w:hAnsi="Times New Roman" w:cs="Times New Roman"/>
          <w:sz w:val="26"/>
          <w:szCs w:val="26"/>
        </w:rPr>
        <w:t xml:space="preserve">ООО «НП ТЭКткст-32» </w:t>
      </w:r>
      <w:r w:rsidR="00264215" w:rsidRPr="00264215">
        <w:rPr>
          <w:rFonts w:ascii="Times New Roman" w:hAnsi="Times New Roman" w:cs="Times New Roman"/>
          <w:sz w:val="26"/>
          <w:szCs w:val="26"/>
        </w:rPr>
        <w:t xml:space="preserve">на действия заказчика </w:t>
      </w:r>
      <w:r w:rsidRPr="009277A4">
        <w:rPr>
          <w:rFonts w:ascii="Times New Roman" w:hAnsi="Times New Roman" w:cs="Times New Roman"/>
          <w:sz w:val="26"/>
          <w:szCs w:val="26"/>
        </w:rPr>
        <w:t>Администрация Навлинского района Брянской области   при осуществлении закупки путем проведения электронного аукциона на оказание услуг по актуализации схем теплоснабжения Навлинского городского поселения Навлинского муниципального района Брянской области за № 0127300019320000046</w:t>
      </w:r>
      <w:r w:rsidR="00FA0A70" w:rsidRPr="00D52CBB">
        <w:rPr>
          <w:rFonts w:ascii="Times New Roman" w:hAnsi="Times New Roman" w:cs="Times New Roman"/>
          <w:sz w:val="26"/>
          <w:szCs w:val="26"/>
        </w:rPr>
        <w:t>.</w:t>
      </w:r>
    </w:p>
    <w:p w:rsidR="00134D31" w:rsidRPr="00134D31" w:rsidRDefault="00134D31" w:rsidP="00134D3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4D31">
        <w:rPr>
          <w:sz w:val="26"/>
          <w:szCs w:val="26"/>
        </w:rPr>
        <w:t xml:space="preserve">Жалоба подана с нарушением ч. 4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которой установлено, что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аукционе.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случае,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обжалование данных действий (бездействия) </w:t>
      </w:r>
      <w:r w:rsidRPr="00B81668">
        <w:rPr>
          <w:i/>
          <w:sz w:val="26"/>
          <w:szCs w:val="26"/>
        </w:rPr>
        <w:t>осуществляется до заключения контракта.</w:t>
      </w:r>
      <w:r w:rsidRPr="00134D31">
        <w:rPr>
          <w:sz w:val="26"/>
          <w:szCs w:val="26"/>
        </w:rPr>
        <w:t xml:space="preserve">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</w:t>
      </w:r>
      <w:r w:rsidRPr="00134D31">
        <w:rPr>
          <w:sz w:val="26"/>
          <w:szCs w:val="26"/>
        </w:rPr>
        <w:lastRenderedPageBreak/>
        <w:t>электронной площадки, аукционной комиссии осуществляется только в судебном порядке.</w:t>
      </w:r>
    </w:p>
    <w:p w:rsidR="00205DFA" w:rsidRDefault="009A2484" w:rsidP="00134D31">
      <w:pPr>
        <w:ind w:firstLine="709"/>
        <w:jc w:val="both"/>
        <w:rPr>
          <w:sz w:val="26"/>
          <w:szCs w:val="26"/>
        </w:rPr>
      </w:pPr>
      <w:r w:rsidRPr="009A2484">
        <w:rPr>
          <w:sz w:val="26"/>
          <w:szCs w:val="26"/>
        </w:rPr>
        <w:t xml:space="preserve">Согласно информации, размещенной в единой информационной системе в сфере закупок www.zakupki.gov.ru, установлено, что </w:t>
      </w:r>
      <w:r w:rsidR="009277A4">
        <w:rPr>
          <w:sz w:val="26"/>
          <w:szCs w:val="26"/>
        </w:rPr>
        <w:t>20.07.2020</w:t>
      </w:r>
      <w:r w:rsidR="00B81668">
        <w:rPr>
          <w:sz w:val="26"/>
          <w:szCs w:val="26"/>
        </w:rPr>
        <w:t xml:space="preserve"> года в </w:t>
      </w:r>
      <w:r w:rsidR="009277A4">
        <w:rPr>
          <w:sz w:val="26"/>
          <w:szCs w:val="26"/>
        </w:rPr>
        <w:t>09:21</w:t>
      </w:r>
      <w:r w:rsidR="00B81668">
        <w:rPr>
          <w:sz w:val="26"/>
          <w:szCs w:val="26"/>
        </w:rPr>
        <w:t xml:space="preserve"> </w:t>
      </w:r>
      <w:r w:rsidRPr="009A2484">
        <w:rPr>
          <w:sz w:val="26"/>
          <w:szCs w:val="26"/>
        </w:rPr>
        <w:t xml:space="preserve">по московскому времени, </w:t>
      </w:r>
      <w:r w:rsidR="00B81668">
        <w:rPr>
          <w:sz w:val="26"/>
          <w:szCs w:val="26"/>
        </w:rPr>
        <w:t xml:space="preserve">между </w:t>
      </w:r>
      <w:r w:rsidR="009277A4" w:rsidRPr="009277A4">
        <w:rPr>
          <w:sz w:val="26"/>
          <w:szCs w:val="26"/>
        </w:rPr>
        <w:t xml:space="preserve">Администрация Навлинского района Брянской области   </w:t>
      </w:r>
      <w:r w:rsidR="009277A4">
        <w:rPr>
          <w:sz w:val="26"/>
          <w:szCs w:val="26"/>
        </w:rPr>
        <w:t xml:space="preserve"> </w:t>
      </w:r>
      <w:r w:rsidR="00205DFA">
        <w:rPr>
          <w:sz w:val="26"/>
          <w:szCs w:val="26"/>
        </w:rPr>
        <w:t xml:space="preserve">и </w:t>
      </w:r>
      <w:r w:rsidR="009277A4">
        <w:rPr>
          <w:sz w:val="26"/>
          <w:szCs w:val="26"/>
        </w:rPr>
        <w:t>ООО «ГРИДИ»</w:t>
      </w:r>
      <w:r w:rsidR="00205DFA">
        <w:rPr>
          <w:sz w:val="26"/>
          <w:szCs w:val="26"/>
        </w:rPr>
        <w:t xml:space="preserve"> заключен контракт на  </w:t>
      </w:r>
      <w:r w:rsidR="009277A4" w:rsidRPr="009277A4">
        <w:rPr>
          <w:sz w:val="26"/>
          <w:szCs w:val="26"/>
        </w:rPr>
        <w:t>оказание услуг по актуализации схем теплоснабжения Навлинского городского поселения Навлинского муниципального района Брянской области за № 0127300019320000046</w:t>
      </w:r>
      <w:r w:rsidR="00205DFA">
        <w:rPr>
          <w:sz w:val="26"/>
          <w:szCs w:val="26"/>
        </w:rPr>
        <w:t xml:space="preserve"> </w:t>
      </w:r>
      <w:r w:rsidRPr="009A2484">
        <w:rPr>
          <w:sz w:val="26"/>
          <w:szCs w:val="26"/>
        </w:rPr>
        <w:t xml:space="preserve">следовательно, последний срок обжалований выше указанных действий истекал </w:t>
      </w:r>
      <w:r w:rsidR="009277A4" w:rsidRPr="009277A4">
        <w:rPr>
          <w:sz w:val="26"/>
          <w:szCs w:val="26"/>
        </w:rPr>
        <w:t xml:space="preserve">20.07.2020 года в 09:21 </w:t>
      </w:r>
      <w:r w:rsidRPr="009A2484">
        <w:rPr>
          <w:sz w:val="26"/>
          <w:szCs w:val="26"/>
        </w:rPr>
        <w:t xml:space="preserve">по московскому времени, однако жалоба </w:t>
      </w:r>
      <w:r w:rsidR="009277A4" w:rsidRPr="009277A4">
        <w:rPr>
          <w:sz w:val="26"/>
          <w:szCs w:val="26"/>
        </w:rPr>
        <w:t xml:space="preserve">ООО «НП ТЭКткст-32» </w:t>
      </w:r>
      <w:r w:rsidRPr="009A2484">
        <w:rPr>
          <w:sz w:val="26"/>
          <w:szCs w:val="26"/>
        </w:rPr>
        <w:t xml:space="preserve">поступила в адрес Брянского УФАС России </w:t>
      </w:r>
      <w:r w:rsidR="009277A4">
        <w:rPr>
          <w:sz w:val="26"/>
          <w:szCs w:val="26"/>
        </w:rPr>
        <w:t>22.07.2020</w:t>
      </w:r>
      <w:r w:rsidR="00205DFA">
        <w:rPr>
          <w:sz w:val="26"/>
          <w:szCs w:val="26"/>
        </w:rPr>
        <w:t xml:space="preserve">  года </w:t>
      </w:r>
      <w:r w:rsidR="009277A4">
        <w:rPr>
          <w:sz w:val="26"/>
          <w:szCs w:val="26"/>
        </w:rPr>
        <w:t>10</w:t>
      </w:r>
      <w:r w:rsidR="004F480E">
        <w:rPr>
          <w:sz w:val="26"/>
          <w:szCs w:val="26"/>
        </w:rPr>
        <w:t>:</w:t>
      </w:r>
      <w:r w:rsidR="009277A4">
        <w:rPr>
          <w:sz w:val="26"/>
          <w:szCs w:val="26"/>
        </w:rPr>
        <w:t>35</w:t>
      </w:r>
      <w:r w:rsidR="00467C7A">
        <w:rPr>
          <w:sz w:val="26"/>
          <w:szCs w:val="26"/>
        </w:rPr>
        <w:t xml:space="preserve"> </w:t>
      </w:r>
      <w:r w:rsidR="004F480E" w:rsidRPr="004F480E">
        <w:rPr>
          <w:sz w:val="26"/>
          <w:szCs w:val="26"/>
        </w:rPr>
        <w:t>по московскому времени</w:t>
      </w:r>
      <w:r w:rsidRPr="009A2484">
        <w:rPr>
          <w:sz w:val="26"/>
          <w:szCs w:val="26"/>
        </w:rPr>
        <w:t xml:space="preserve"> т.е. после </w:t>
      </w:r>
      <w:r w:rsidR="00205DFA">
        <w:rPr>
          <w:sz w:val="26"/>
          <w:szCs w:val="26"/>
        </w:rPr>
        <w:t xml:space="preserve">заключения контракта </w:t>
      </w:r>
      <w:r w:rsidR="009277A4" w:rsidRPr="009277A4">
        <w:rPr>
          <w:sz w:val="26"/>
          <w:szCs w:val="26"/>
        </w:rPr>
        <w:t>на  оказание услуг по актуализации схем теплоснабжения Навлинского городского поселения Навлинского муниципального района Брянской области за № 0127300019320000046</w:t>
      </w:r>
      <w:r w:rsidR="00205DFA">
        <w:rPr>
          <w:sz w:val="26"/>
          <w:szCs w:val="26"/>
        </w:rPr>
        <w:t>.</w:t>
      </w:r>
    </w:p>
    <w:p w:rsidR="00A46224" w:rsidRPr="00205DFA" w:rsidRDefault="00134D31" w:rsidP="00205DFA">
      <w:pPr>
        <w:ind w:firstLine="709"/>
        <w:jc w:val="both"/>
        <w:rPr>
          <w:sz w:val="26"/>
          <w:szCs w:val="26"/>
        </w:rPr>
      </w:pPr>
      <w:r w:rsidRPr="00134D31">
        <w:rPr>
          <w:sz w:val="26"/>
          <w:szCs w:val="26"/>
        </w:rPr>
        <w:t xml:space="preserve">Поскольку жалоба участника закупки </w:t>
      </w:r>
      <w:r w:rsidR="009277A4" w:rsidRPr="009277A4">
        <w:rPr>
          <w:sz w:val="26"/>
          <w:szCs w:val="26"/>
        </w:rPr>
        <w:t>ООО «НП ТЭКткст-32» на действия заказчика Администрация Навлинского района Брянской области   при осуществлении закупки путем проведения электронного аукциона на оказание услуг по актуализации схем теплоснабжения Навлинского городского поселения Навлинского муниципального района Брянской области за № 0127300019320000046</w:t>
      </w:r>
      <w:r w:rsidR="006D47E9">
        <w:rPr>
          <w:sz w:val="26"/>
          <w:szCs w:val="26"/>
        </w:rPr>
        <w:t xml:space="preserve"> </w:t>
      </w:r>
      <w:r w:rsidRPr="00134D31">
        <w:rPr>
          <w:sz w:val="26"/>
          <w:szCs w:val="26"/>
        </w:rPr>
        <w:t>подана по истечении установленного срока,</w:t>
      </w:r>
      <w:r w:rsidR="006F0755" w:rsidRPr="006F0755">
        <w:t xml:space="preserve"> </w:t>
      </w:r>
      <w:r w:rsidRPr="00134D31">
        <w:rPr>
          <w:sz w:val="26"/>
          <w:szCs w:val="26"/>
        </w:rPr>
        <w:t xml:space="preserve">то комиссия Брянского УФАС России, руководствуясь п. 3 ч.11 ст.105 Закона о контрактной системе, </w:t>
      </w:r>
    </w:p>
    <w:p w:rsidR="00A377D3" w:rsidRDefault="00A377D3" w:rsidP="009277A4">
      <w:pPr>
        <w:rPr>
          <w:bCs/>
          <w:sz w:val="26"/>
          <w:szCs w:val="26"/>
        </w:rPr>
      </w:pPr>
    </w:p>
    <w:p w:rsidR="009277A4" w:rsidRDefault="009277A4" w:rsidP="00134D31">
      <w:pPr>
        <w:ind w:firstLine="709"/>
        <w:jc w:val="center"/>
        <w:rPr>
          <w:bCs/>
          <w:sz w:val="26"/>
          <w:szCs w:val="26"/>
        </w:rPr>
      </w:pPr>
    </w:p>
    <w:p w:rsidR="00134D31" w:rsidRPr="00134D31" w:rsidRDefault="00134D31" w:rsidP="00134D31">
      <w:pPr>
        <w:ind w:firstLine="709"/>
        <w:jc w:val="center"/>
        <w:rPr>
          <w:bCs/>
          <w:sz w:val="26"/>
          <w:szCs w:val="26"/>
        </w:rPr>
      </w:pPr>
      <w:r w:rsidRPr="00134D31">
        <w:rPr>
          <w:bCs/>
          <w:sz w:val="26"/>
          <w:szCs w:val="26"/>
        </w:rPr>
        <w:t>решила:</w:t>
      </w:r>
    </w:p>
    <w:p w:rsidR="00134D31" w:rsidRPr="00134D31" w:rsidRDefault="00134D31" w:rsidP="00134D31">
      <w:pPr>
        <w:ind w:firstLine="709"/>
        <w:jc w:val="center"/>
        <w:rPr>
          <w:bCs/>
          <w:sz w:val="26"/>
          <w:szCs w:val="26"/>
        </w:rPr>
      </w:pPr>
    </w:p>
    <w:p w:rsidR="00134D31" w:rsidRDefault="0034509E" w:rsidP="00134D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34D31" w:rsidRPr="00134D31">
        <w:rPr>
          <w:sz w:val="26"/>
          <w:szCs w:val="26"/>
        </w:rPr>
        <w:t xml:space="preserve">Жалобу участника закупки </w:t>
      </w:r>
      <w:r w:rsidR="009277A4" w:rsidRPr="009277A4">
        <w:rPr>
          <w:sz w:val="26"/>
          <w:szCs w:val="26"/>
        </w:rPr>
        <w:t>ООО «НП ТЭКткст-32» на действия заказчика Администрация Навлинского района Брянской области   при осуществлении закупки путем проведения электронного аукциона на оказание услуг по актуализации схем теплоснабжения Навлинского городского поселения Навлинского муниципального района Брянской области за № 0127300019320000046</w:t>
      </w:r>
      <w:r w:rsidR="00205DFA">
        <w:rPr>
          <w:sz w:val="26"/>
          <w:szCs w:val="26"/>
        </w:rPr>
        <w:t xml:space="preserve"> </w:t>
      </w:r>
      <w:r w:rsidR="00134D31" w:rsidRPr="00134D31">
        <w:rPr>
          <w:sz w:val="26"/>
          <w:szCs w:val="26"/>
        </w:rPr>
        <w:t>возвратить</w:t>
      </w:r>
      <w:r w:rsidR="00467C7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134D31" w:rsidRPr="00134D31" w:rsidRDefault="00134D31" w:rsidP="00134D31">
      <w:pPr>
        <w:ind w:firstLine="709"/>
        <w:jc w:val="both"/>
        <w:rPr>
          <w:sz w:val="26"/>
          <w:szCs w:val="26"/>
        </w:rPr>
      </w:pPr>
      <w:r w:rsidRPr="00134D31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34D31" w:rsidRPr="00134D31" w:rsidRDefault="00134D31" w:rsidP="00134D31">
      <w:pPr>
        <w:ind w:firstLine="540"/>
        <w:jc w:val="both"/>
        <w:rPr>
          <w:sz w:val="26"/>
          <w:szCs w:val="26"/>
        </w:rPr>
      </w:pPr>
    </w:p>
    <w:p w:rsidR="00134D31" w:rsidRPr="00134D31" w:rsidRDefault="00134D31" w:rsidP="00134D31">
      <w:pPr>
        <w:rPr>
          <w:sz w:val="26"/>
          <w:szCs w:val="26"/>
        </w:rPr>
      </w:pPr>
      <w:r w:rsidRPr="00134D31">
        <w:rPr>
          <w:sz w:val="26"/>
          <w:szCs w:val="26"/>
        </w:rPr>
        <w:t xml:space="preserve">Председатель  комиссии                                                  </w:t>
      </w:r>
      <w:r w:rsidR="0034509E">
        <w:rPr>
          <w:sz w:val="26"/>
          <w:szCs w:val="26"/>
        </w:rPr>
        <w:t xml:space="preserve">                            </w:t>
      </w:r>
      <w:r w:rsidR="008806ED">
        <w:rPr>
          <w:sz w:val="26"/>
          <w:szCs w:val="26"/>
        </w:rPr>
        <w:t xml:space="preserve"> </w:t>
      </w:r>
      <w:r w:rsidR="00437C96">
        <w:rPr>
          <w:sz w:val="26"/>
          <w:szCs w:val="26"/>
        </w:rPr>
        <w:t>«………»</w:t>
      </w:r>
    </w:p>
    <w:p w:rsidR="00467C7A" w:rsidRPr="00134D31" w:rsidRDefault="00467C7A" w:rsidP="00134D31">
      <w:pPr>
        <w:jc w:val="right"/>
        <w:rPr>
          <w:sz w:val="26"/>
          <w:szCs w:val="26"/>
        </w:rPr>
      </w:pPr>
    </w:p>
    <w:p w:rsidR="00B9497B" w:rsidRPr="00B53121" w:rsidRDefault="00134D31" w:rsidP="00437C96">
      <w:pPr>
        <w:ind w:right="55"/>
        <w:jc w:val="both"/>
        <w:rPr>
          <w:sz w:val="26"/>
          <w:szCs w:val="26"/>
        </w:rPr>
      </w:pPr>
      <w:r w:rsidRPr="00134D31">
        <w:rPr>
          <w:sz w:val="26"/>
          <w:szCs w:val="26"/>
        </w:rPr>
        <w:t xml:space="preserve">Члены  Комиссии                                                                  </w:t>
      </w:r>
      <w:r w:rsidR="00B9497B">
        <w:rPr>
          <w:sz w:val="26"/>
          <w:szCs w:val="26"/>
        </w:rPr>
        <w:t xml:space="preserve">                              </w:t>
      </w:r>
      <w:r w:rsidR="00437C96">
        <w:rPr>
          <w:sz w:val="26"/>
          <w:szCs w:val="26"/>
        </w:rPr>
        <w:t>«………»</w:t>
      </w:r>
      <w:bookmarkStart w:id="0" w:name="_GoBack"/>
      <w:bookmarkEnd w:id="0"/>
    </w:p>
    <w:sectPr w:rsidR="00B9497B" w:rsidRPr="00B53121" w:rsidSect="00A377D3">
      <w:headerReference w:type="default" r:id="rId7"/>
      <w:footerReference w:type="even" r:id="rId8"/>
      <w:footerReference w:type="default" r:id="rId9"/>
      <w:pgSz w:w="11906" w:h="16838"/>
      <w:pgMar w:top="0" w:right="794" w:bottom="1135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1D6" w:rsidRDefault="00C251D6">
      <w:r>
        <w:separator/>
      </w:r>
    </w:p>
  </w:endnote>
  <w:endnote w:type="continuationSeparator" w:id="0">
    <w:p w:rsidR="00C251D6" w:rsidRDefault="00C2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091" w:rsidRDefault="00F27F01" w:rsidP="0061097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2509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25091" w:rsidRDefault="00225091" w:rsidP="006F5C5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091" w:rsidRDefault="00225091" w:rsidP="006F5C5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1D6" w:rsidRDefault="00C251D6">
      <w:r>
        <w:separator/>
      </w:r>
    </w:p>
  </w:footnote>
  <w:footnote w:type="continuationSeparator" w:id="0">
    <w:p w:rsidR="00C251D6" w:rsidRDefault="00C25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C1B" w:rsidRDefault="00FE7C1B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437C96">
      <w:rPr>
        <w:noProof/>
      </w:rPr>
      <w:t>2</w:t>
    </w:r>
    <w:r>
      <w:fldChar w:fldCharType="end"/>
    </w:r>
  </w:p>
  <w:p w:rsidR="00134D31" w:rsidRDefault="00134D31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15"/>
    <w:rsid w:val="0000732A"/>
    <w:rsid w:val="00013C9B"/>
    <w:rsid w:val="00017D25"/>
    <w:rsid w:val="00025A17"/>
    <w:rsid w:val="00032540"/>
    <w:rsid w:val="00035A7A"/>
    <w:rsid w:val="0004490E"/>
    <w:rsid w:val="000518D6"/>
    <w:rsid w:val="00052414"/>
    <w:rsid w:val="00056E74"/>
    <w:rsid w:val="00066CB2"/>
    <w:rsid w:val="00071602"/>
    <w:rsid w:val="00090726"/>
    <w:rsid w:val="00091A47"/>
    <w:rsid w:val="00092663"/>
    <w:rsid w:val="00092755"/>
    <w:rsid w:val="000C19E5"/>
    <w:rsid w:val="000C3A7A"/>
    <w:rsid w:val="000D6258"/>
    <w:rsid w:val="000E4B9D"/>
    <w:rsid w:val="000F0169"/>
    <w:rsid w:val="000F1609"/>
    <w:rsid w:val="000F1BD1"/>
    <w:rsid w:val="00102F02"/>
    <w:rsid w:val="001066D2"/>
    <w:rsid w:val="00111FB1"/>
    <w:rsid w:val="00113907"/>
    <w:rsid w:val="00130828"/>
    <w:rsid w:val="00134D31"/>
    <w:rsid w:val="00140379"/>
    <w:rsid w:val="00142589"/>
    <w:rsid w:val="00154CD0"/>
    <w:rsid w:val="00161603"/>
    <w:rsid w:val="001700B0"/>
    <w:rsid w:val="0017352B"/>
    <w:rsid w:val="00182D5C"/>
    <w:rsid w:val="00183270"/>
    <w:rsid w:val="001B2445"/>
    <w:rsid w:val="001C6636"/>
    <w:rsid w:val="001D385D"/>
    <w:rsid w:val="001E0377"/>
    <w:rsid w:val="001E0A28"/>
    <w:rsid w:val="00205DFA"/>
    <w:rsid w:val="00210071"/>
    <w:rsid w:val="00223A2B"/>
    <w:rsid w:val="00225091"/>
    <w:rsid w:val="002261C0"/>
    <w:rsid w:val="00227207"/>
    <w:rsid w:val="00255CD2"/>
    <w:rsid w:val="0026272A"/>
    <w:rsid w:val="00264215"/>
    <w:rsid w:val="00271029"/>
    <w:rsid w:val="00276B2E"/>
    <w:rsid w:val="00281C5D"/>
    <w:rsid w:val="00285281"/>
    <w:rsid w:val="00293A8B"/>
    <w:rsid w:val="00297E08"/>
    <w:rsid w:val="002A2307"/>
    <w:rsid w:val="002B7409"/>
    <w:rsid w:val="002C1EAA"/>
    <w:rsid w:val="002D2381"/>
    <w:rsid w:val="002E5E9A"/>
    <w:rsid w:val="002F0EC8"/>
    <w:rsid w:val="0030022D"/>
    <w:rsid w:val="00300582"/>
    <w:rsid w:val="00302DBB"/>
    <w:rsid w:val="003050F5"/>
    <w:rsid w:val="00306240"/>
    <w:rsid w:val="00313173"/>
    <w:rsid w:val="0033162F"/>
    <w:rsid w:val="0034509E"/>
    <w:rsid w:val="003605F1"/>
    <w:rsid w:val="00362CE7"/>
    <w:rsid w:val="003848DC"/>
    <w:rsid w:val="003B0362"/>
    <w:rsid w:val="003B6F87"/>
    <w:rsid w:val="003C3258"/>
    <w:rsid w:val="003C7883"/>
    <w:rsid w:val="003F2A37"/>
    <w:rsid w:val="003F5474"/>
    <w:rsid w:val="00400310"/>
    <w:rsid w:val="004060AB"/>
    <w:rsid w:val="00431673"/>
    <w:rsid w:val="00433A7E"/>
    <w:rsid w:val="00437C96"/>
    <w:rsid w:val="004459E2"/>
    <w:rsid w:val="00445C61"/>
    <w:rsid w:val="004471F3"/>
    <w:rsid w:val="00454215"/>
    <w:rsid w:val="0046692C"/>
    <w:rsid w:val="00467C7A"/>
    <w:rsid w:val="00492209"/>
    <w:rsid w:val="0049781D"/>
    <w:rsid w:val="004A5379"/>
    <w:rsid w:val="004E0655"/>
    <w:rsid w:val="004E77E9"/>
    <w:rsid w:val="004F480E"/>
    <w:rsid w:val="00500359"/>
    <w:rsid w:val="0051596C"/>
    <w:rsid w:val="005175B9"/>
    <w:rsid w:val="00517D89"/>
    <w:rsid w:val="00532668"/>
    <w:rsid w:val="00534D4F"/>
    <w:rsid w:val="00541ED9"/>
    <w:rsid w:val="00542018"/>
    <w:rsid w:val="005420EE"/>
    <w:rsid w:val="005538F1"/>
    <w:rsid w:val="005557B4"/>
    <w:rsid w:val="00563FF6"/>
    <w:rsid w:val="00570112"/>
    <w:rsid w:val="0057229B"/>
    <w:rsid w:val="00581AD2"/>
    <w:rsid w:val="0058237D"/>
    <w:rsid w:val="00595253"/>
    <w:rsid w:val="0059617E"/>
    <w:rsid w:val="005B4016"/>
    <w:rsid w:val="005C3C51"/>
    <w:rsid w:val="005C764A"/>
    <w:rsid w:val="005D4B93"/>
    <w:rsid w:val="005F4FBE"/>
    <w:rsid w:val="005F7026"/>
    <w:rsid w:val="00600028"/>
    <w:rsid w:val="006031E4"/>
    <w:rsid w:val="0061097E"/>
    <w:rsid w:val="00620BA5"/>
    <w:rsid w:val="00621D1F"/>
    <w:rsid w:val="0062243E"/>
    <w:rsid w:val="006304DC"/>
    <w:rsid w:val="00632F06"/>
    <w:rsid w:val="006334CC"/>
    <w:rsid w:val="0063761C"/>
    <w:rsid w:val="00643C3D"/>
    <w:rsid w:val="00654F7C"/>
    <w:rsid w:val="00670FD1"/>
    <w:rsid w:val="00684FD7"/>
    <w:rsid w:val="006854F2"/>
    <w:rsid w:val="00695D10"/>
    <w:rsid w:val="006961C0"/>
    <w:rsid w:val="006A79BE"/>
    <w:rsid w:val="006A79C4"/>
    <w:rsid w:val="006B6C40"/>
    <w:rsid w:val="006B736E"/>
    <w:rsid w:val="006C1461"/>
    <w:rsid w:val="006D3A2A"/>
    <w:rsid w:val="006D47E9"/>
    <w:rsid w:val="006E3672"/>
    <w:rsid w:val="006F0755"/>
    <w:rsid w:val="006F0ABD"/>
    <w:rsid w:val="006F2E55"/>
    <w:rsid w:val="006F5C5B"/>
    <w:rsid w:val="00700492"/>
    <w:rsid w:val="00702053"/>
    <w:rsid w:val="00707D17"/>
    <w:rsid w:val="0071556D"/>
    <w:rsid w:val="007325CC"/>
    <w:rsid w:val="00736826"/>
    <w:rsid w:val="00745FB4"/>
    <w:rsid w:val="007525B8"/>
    <w:rsid w:val="007658D8"/>
    <w:rsid w:val="00765F70"/>
    <w:rsid w:val="00770D0A"/>
    <w:rsid w:val="00773388"/>
    <w:rsid w:val="00791AB4"/>
    <w:rsid w:val="007953A5"/>
    <w:rsid w:val="007A0433"/>
    <w:rsid w:val="007A345C"/>
    <w:rsid w:val="007A736E"/>
    <w:rsid w:val="007D093A"/>
    <w:rsid w:val="007D2B92"/>
    <w:rsid w:val="007E4F19"/>
    <w:rsid w:val="007F3089"/>
    <w:rsid w:val="007F6F02"/>
    <w:rsid w:val="0081021A"/>
    <w:rsid w:val="008166BF"/>
    <w:rsid w:val="00816E3B"/>
    <w:rsid w:val="00817310"/>
    <w:rsid w:val="008207CE"/>
    <w:rsid w:val="008346D7"/>
    <w:rsid w:val="00834984"/>
    <w:rsid w:val="0085216A"/>
    <w:rsid w:val="00852894"/>
    <w:rsid w:val="008575C4"/>
    <w:rsid w:val="008605B6"/>
    <w:rsid w:val="008743A8"/>
    <w:rsid w:val="00874681"/>
    <w:rsid w:val="00880605"/>
    <w:rsid w:val="008806ED"/>
    <w:rsid w:val="00887FA2"/>
    <w:rsid w:val="0089561C"/>
    <w:rsid w:val="008A57A8"/>
    <w:rsid w:val="008A68E0"/>
    <w:rsid w:val="008B2EA5"/>
    <w:rsid w:val="008B3211"/>
    <w:rsid w:val="008B552D"/>
    <w:rsid w:val="008C1CE7"/>
    <w:rsid w:val="008C202A"/>
    <w:rsid w:val="008C79AB"/>
    <w:rsid w:val="008E4399"/>
    <w:rsid w:val="008F7B7A"/>
    <w:rsid w:val="00901675"/>
    <w:rsid w:val="00920B2A"/>
    <w:rsid w:val="00922C97"/>
    <w:rsid w:val="00923632"/>
    <w:rsid w:val="00924FAB"/>
    <w:rsid w:val="009277A4"/>
    <w:rsid w:val="009353DA"/>
    <w:rsid w:val="009438B4"/>
    <w:rsid w:val="00946DF7"/>
    <w:rsid w:val="009551D6"/>
    <w:rsid w:val="00961FB8"/>
    <w:rsid w:val="0097634B"/>
    <w:rsid w:val="00987D5C"/>
    <w:rsid w:val="009A1A5A"/>
    <w:rsid w:val="009A2484"/>
    <w:rsid w:val="009A4736"/>
    <w:rsid w:val="009B390F"/>
    <w:rsid w:val="009D35C8"/>
    <w:rsid w:val="009F0E65"/>
    <w:rsid w:val="009F52F0"/>
    <w:rsid w:val="009F707B"/>
    <w:rsid w:val="00A10586"/>
    <w:rsid w:val="00A12005"/>
    <w:rsid w:val="00A20529"/>
    <w:rsid w:val="00A212D2"/>
    <w:rsid w:val="00A35292"/>
    <w:rsid w:val="00A377D3"/>
    <w:rsid w:val="00A414D9"/>
    <w:rsid w:val="00A46224"/>
    <w:rsid w:val="00A475DA"/>
    <w:rsid w:val="00A61066"/>
    <w:rsid w:val="00A66211"/>
    <w:rsid w:val="00A704D0"/>
    <w:rsid w:val="00A71151"/>
    <w:rsid w:val="00A731FC"/>
    <w:rsid w:val="00A753D2"/>
    <w:rsid w:val="00A75BF4"/>
    <w:rsid w:val="00A811C9"/>
    <w:rsid w:val="00A817C6"/>
    <w:rsid w:val="00A90C15"/>
    <w:rsid w:val="00A972C2"/>
    <w:rsid w:val="00AA1470"/>
    <w:rsid w:val="00AA2996"/>
    <w:rsid w:val="00AA3AC1"/>
    <w:rsid w:val="00AA66A3"/>
    <w:rsid w:val="00AC4382"/>
    <w:rsid w:val="00AD27F6"/>
    <w:rsid w:val="00AE0A02"/>
    <w:rsid w:val="00AE0E7D"/>
    <w:rsid w:val="00AE1ECD"/>
    <w:rsid w:val="00B10DE0"/>
    <w:rsid w:val="00B138B6"/>
    <w:rsid w:val="00B358A5"/>
    <w:rsid w:val="00B52822"/>
    <w:rsid w:val="00B53121"/>
    <w:rsid w:val="00B629ED"/>
    <w:rsid w:val="00B66660"/>
    <w:rsid w:val="00B66853"/>
    <w:rsid w:val="00B705B9"/>
    <w:rsid w:val="00B76D3B"/>
    <w:rsid w:val="00B77734"/>
    <w:rsid w:val="00B81668"/>
    <w:rsid w:val="00B82505"/>
    <w:rsid w:val="00B9497B"/>
    <w:rsid w:val="00BA20F9"/>
    <w:rsid w:val="00BA4C98"/>
    <w:rsid w:val="00BB0D6D"/>
    <w:rsid w:val="00BB3143"/>
    <w:rsid w:val="00BB3F1F"/>
    <w:rsid w:val="00BB5BED"/>
    <w:rsid w:val="00BC3651"/>
    <w:rsid w:val="00BC437D"/>
    <w:rsid w:val="00BC7232"/>
    <w:rsid w:val="00BF4429"/>
    <w:rsid w:val="00C01B5E"/>
    <w:rsid w:val="00C0292E"/>
    <w:rsid w:val="00C251D6"/>
    <w:rsid w:val="00C30868"/>
    <w:rsid w:val="00C35F9D"/>
    <w:rsid w:val="00C4129F"/>
    <w:rsid w:val="00C45985"/>
    <w:rsid w:val="00C52941"/>
    <w:rsid w:val="00C52D8A"/>
    <w:rsid w:val="00C56A68"/>
    <w:rsid w:val="00C56CC2"/>
    <w:rsid w:val="00C610DE"/>
    <w:rsid w:val="00C631E6"/>
    <w:rsid w:val="00C845EF"/>
    <w:rsid w:val="00C848D6"/>
    <w:rsid w:val="00C9047E"/>
    <w:rsid w:val="00CA1693"/>
    <w:rsid w:val="00CB41E6"/>
    <w:rsid w:val="00CD74E3"/>
    <w:rsid w:val="00CE0EE8"/>
    <w:rsid w:val="00CE38B4"/>
    <w:rsid w:val="00CE5AA3"/>
    <w:rsid w:val="00CF7467"/>
    <w:rsid w:val="00CF7C42"/>
    <w:rsid w:val="00D0141D"/>
    <w:rsid w:val="00D201BB"/>
    <w:rsid w:val="00D2397F"/>
    <w:rsid w:val="00D43101"/>
    <w:rsid w:val="00D52CBB"/>
    <w:rsid w:val="00D55165"/>
    <w:rsid w:val="00D72740"/>
    <w:rsid w:val="00D742D0"/>
    <w:rsid w:val="00D74398"/>
    <w:rsid w:val="00D779E0"/>
    <w:rsid w:val="00D81513"/>
    <w:rsid w:val="00D97EEE"/>
    <w:rsid w:val="00DA097E"/>
    <w:rsid w:val="00DC1960"/>
    <w:rsid w:val="00DC78B5"/>
    <w:rsid w:val="00DE2420"/>
    <w:rsid w:val="00DE6EA6"/>
    <w:rsid w:val="00E043E7"/>
    <w:rsid w:val="00E16A5C"/>
    <w:rsid w:val="00E178A2"/>
    <w:rsid w:val="00E25064"/>
    <w:rsid w:val="00E3517A"/>
    <w:rsid w:val="00E447FC"/>
    <w:rsid w:val="00E50F6F"/>
    <w:rsid w:val="00E725C0"/>
    <w:rsid w:val="00E94001"/>
    <w:rsid w:val="00EA264C"/>
    <w:rsid w:val="00EB0E99"/>
    <w:rsid w:val="00EB4C4F"/>
    <w:rsid w:val="00EB7248"/>
    <w:rsid w:val="00EC7A07"/>
    <w:rsid w:val="00ED03A6"/>
    <w:rsid w:val="00EE13F8"/>
    <w:rsid w:val="00EE498B"/>
    <w:rsid w:val="00F00D05"/>
    <w:rsid w:val="00F05CBA"/>
    <w:rsid w:val="00F13041"/>
    <w:rsid w:val="00F25555"/>
    <w:rsid w:val="00F27F01"/>
    <w:rsid w:val="00F321E9"/>
    <w:rsid w:val="00F5074D"/>
    <w:rsid w:val="00F56830"/>
    <w:rsid w:val="00F678C1"/>
    <w:rsid w:val="00F82AC9"/>
    <w:rsid w:val="00FA0A70"/>
    <w:rsid w:val="00FA0B1F"/>
    <w:rsid w:val="00FA25D6"/>
    <w:rsid w:val="00FA4FF7"/>
    <w:rsid w:val="00FC03F3"/>
    <w:rsid w:val="00FC051A"/>
    <w:rsid w:val="00FC2FC3"/>
    <w:rsid w:val="00FC5F25"/>
    <w:rsid w:val="00FD44A0"/>
    <w:rsid w:val="00FD6354"/>
    <w:rsid w:val="00FD6845"/>
    <w:rsid w:val="00FD6F10"/>
    <w:rsid w:val="00FE7C1B"/>
    <w:rsid w:val="00FF444B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E47AAD-70FB-4EB2-9276-8A4242EE6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215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link w:val="10"/>
    <w:uiPriority w:val="9"/>
    <w:qFormat/>
    <w:rsid w:val="008207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016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4215"/>
    <w:pPr>
      <w:jc w:val="center"/>
    </w:pPr>
    <w:rPr>
      <w:b/>
      <w:bCs/>
      <w:sz w:val="20"/>
    </w:rPr>
  </w:style>
  <w:style w:type="character" w:customStyle="1" w:styleId="a4">
    <w:name w:val="Основной текст Знак"/>
    <w:link w:val="a3"/>
    <w:rsid w:val="0045421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454215"/>
    <w:pPr>
      <w:jc w:val="both"/>
    </w:pPr>
  </w:style>
  <w:style w:type="character" w:customStyle="1" w:styleId="20">
    <w:name w:val="Основной текст 2 Знак"/>
    <w:link w:val="2"/>
    <w:rsid w:val="004542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4542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rsid w:val="00454215"/>
    <w:pPr>
      <w:autoSpaceDE w:val="0"/>
      <w:autoSpaceDN w:val="0"/>
      <w:ind w:firstLine="720"/>
      <w:jc w:val="both"/>
    </w:pPr>
    <w:rPr>
      <w:szCs w:val="28"/>
    </w:rPr>
  </w:style>
  <w:style w:type="character" w:customStyle="1" w:styleId="32">
    <w:name w:val="Основной текст с отступом 3 Знак"/>
    <w:link w:val="31"/>
    <w:rsid w:val="004542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semiHidden/>
    <w:rsid w:val="0026272A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6F5C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F5C5B"/>
  </w:style>
  <w:style w:type="character" w:customStyle="1" w:styleId="a8">
    <w:name w:val="Гипертекстовая ссылка"/>
    <w:rsid w:val="00A414D9"/>
    <w:rPr>
      <w:color w:val="008000"/>
    </w:rPr>
  </w:style>
  <w:style w:type="paragraph" w:customStyle="1" w:styleId="a9">
    <w:name w:val="Знак Знак Знак Знак"/>
    <w:basedOn w:val="a"/>
    <w:rsid w:val="00820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"/>
    <w:rsid w:val="008207C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pellchecker-word-highlight">
    <w:name w:val="spellchecker-word-highlight"/>
    <w:basedOn w:val="a0"/>
    <w:rsid w:val="00090726"/>
  </w:style>
  <w:style w:type="character" w:customStyle="1" w:styleId="30">
    <w:name w:val="Заголовок 3 Знак"/>
    <w:link w:val="3"/>
    <w:uiPriority w:val="9"/>
    <w:rsid w:val="00901675"/>
    <w:rPr>
      <w:rFonts w:ascii="Cambria" w:eastAsia="Times New Roman" w:hAnsi="Cambria" w:cs="Times New Roman"/>
      <w:b/>
      <w:bCs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134D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134D31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2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E1DE84-2EB0-46F2-AF00-3B1F7B13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«ГРАНД»</vt:lpstr>
    </vt:vector>
  </TitlesOfParts>
  <Company/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«ГРАНД»</dc:title>
  <dc:subject/>
  <dc:creator>Valued Acer Customer</dc:creator>
  <cp:keywords/>
  <cp:lastModifiedBy>User</cp:lastModifiedBy>
  <cp:revision>139</cp:revision>
  <cp:lastPrinted>2020-07-23T06:46:00Z</cp:lastPrinted>
  <dcterms:created xsi:type="dcterms:W3CDTF">2013-11-18T05:59:00Z</dcterms:created>
  <dcterms:modified xsi:type="dcterms:W3CDTF">2020-07-23T07:11:00Z</dcterms:modified>
</cp:coreProperties>
</file>