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F70" w:rsidRDefault="00173F70" w:rsidP="00173F70">
      <w:pPr>
        <w:ind w:left="5103"/>
      </w:pPr>
    </w:p>
    <w:p w:rsidR="00173F70" w:rsidRPr="00BC1F1C" w:rsidRDefault="00173F70" w:rsidP="00173F70">
      <w:pPr>
        <w:ind w:left="5103"/>
      </w:pPr>
      <w:r w:rsidRPr="00BC1F1C">
        <w:t>копия: РТС-тендер</w:t>
      </w:r>
    </w:p>
    <w:p w:rsidR="00173F70" w:rsidRPr="00BC1F1C" w:rsidRDefault="00173F70" w:rsidP="00173F70">
      <w:pPr>
        <w:ind w:left="5103"/>
      </w:pPr>
      <w:r w:rsidRPr="00BC1F1C">
        <w:t>ko</w:t>
      </w:r>
      <w:hyperlink r:id="rId8" w:history="1">
        <w:r w:rsidRPr="00BC1F1C">
          <w:t>@rts-tender.ru</w:t>
        </w:r>
      </w:hyperlink>
    </w:p>
    <w:p w:rsidR="003735AE" w:rsidRDefault="003735AE" w:rsidP="0037437E">
      <w:pPr>
        <w:widowControl w:val="0"/>
        <w:jc w:val="center"/>
        <w:rPr>
          <w:b/>
        </w:rPr>
      </w:pPr>
    </w:p>
    <w:p w:rsidR="003735AE" w:rsidRPr="0037437E" w:rsidRDefault="003735AE" w:rsidP="0037437E">
      <w:pPr>
        <w:widowControl w:val="0"/>
        <w:jc w:val="center"/>
        <w:rPr>
          <w:b/>
        </w:rPr>
      </w:pPr>
    </w:p>
    <w:p w:rsidR="003735AE" w:rsidRPr="001A70B0" w:rsidRDefault="003735AE" w:rsidP="00F379D8">
      <w:pPr>
        <w:widowControl w:val="0"/>
        <w:jc w:val="center"/>
        <w:rPr>
          <w:b/>
        </w:rPr>
      </w:pPr>
    </w:p>
    <w:p w:rsidR="001F76F6" w:rsidRPr="0037437E" w:rsidRDefault="001F76F6" w:rsidP="00F379D8">
      <w:pPr>
        <w:widowControl w:val="0"/>
        <w:jc w:val="center"/>
        <w:rPr>
          <w:b/>
        </w:rPr>
      </w:pPr>
      <w:r w:rsidRPr="0037437E">
        <w:rPr>
          <w:b/>
        </w:rPr>
        <w:t>РЕШЕНИЕ №</w:t>
      </w:r>
      <w:r w:rsidR="00637346" w:rsidRPr="00637346">
        <w:t xml:space="preserve"> </w:t>
      </w:r>
      <w:r w:rsidR="00637346" w:rsidRPr="00637346">
        <w:rPr>
          <w:b/>
        </w:rPr>
        <w:t>054/06/69-1278/2020</w:t>
      </w:r>
    </w:p>
    <w:p w:rsidR="001F76F6" w:rsidRPr="0037437E" w:rsidRDefault="001A70B0" w:rsidP="00F379D8">
      <w:pPr>
        <w:jc w:val="both"/>
      </w:pPr>
      <w:r>
        <w:t>10</w:t>
      </w:r>
      <w:r w:rsidR="00173F70">
        <w:t xml:space="preserve"> июл</w:t>
      </w:r>
      <w:r w:rsidR="003735AE">
        <w:t>я</w:t>
      </w:r>
      <w:r w:rsidR="004D7502" w:rsidRPr="0037437E">
        <w:t xml:space="preserve"> </w:t>
      </w:r>
      <w:r w:rsidR="009C1B0A">
        <w:t>2020</w:t>
      </w:r>
      <w:r w:rsidR="001F76F6" w:rsidRPr="0037437E">
        <w:t xml:space="preserve"> года </w:t>
      </w:r>
      <w:r w:rsidR="005F5284" w:rsidRPr="0037437E">
        <w:t xml:space="preserve">     </w:t>
      </w:r>
      <w:r w:rsidR="00E42FC3" w:rsidRPr="0037437E">
        <w:t xml:space="preserve">     </w:t>
      </w:r>
      <w:r w:rsidR="001F76F6" w:rsidRPr="0037437E">
        <w:t xml:space="preserve">     </w:t>
      </w:r>
      <w:r w:rsidR="000C39C7" w:rsidRPr="0037437E">
        <w:t xml:space="preserve">             </w:t>
      </w:r>
      <w:r w:rsidR="00CF0EF9" w:rsidRPr="0037437E">
        <w:t xml:space="preserve"> </w:t>
      </w:r>
      <w:r w:rsidR="00653779" w:rsidRPr="0037437E">
        <w:t xml:space="preserve">            </w:t>
      </w:r>
      <w:r w:rsidR="00C13EC2" w:rsidRPr="0037437E">
        <w:t xml:space="preserve"> </w:t>
      </w:r>
      <w:r w:rsidR="00953072" w:rsidRPr="0037437E">
        <w:t xml:space="preserve">                  </w:t>
      </w:r>
      <w:r w:rsidR="00C13EC2" w:rsidRPr="0037437E">
        <w:t xml:space="preserve">  </w:t>
      </w:r>
      <w:r w:rsidR="001A4C38" w:rsidRPr="0037437E">
        <w:t xml:space="preserve">     </w:t>
      </w:r>
      <w:r w:rsidR="00B6036D" w:rsidRPr="0037437E">
        <w:t xml:space="preserve">    </w:t>
      </w:r>
      <w:r w:rsidR="00C5654E" w:rsidRPr="0037437E">
        <w:t xml:space="preserve">   </w:t>
      </w:r>
      <w:r w:rsidR="007153E1" w:rsidRPr="0037437E">
        <w:t xml:space="preserve">         </w:t>
      </w:r>
      <w:r w:rsidR="00C5654E" w:rsidRPr="0037437E">
        <w:t xml:space="preserve"> </w:t>
      </w:r>
      <w:r w:rsidR="00697943" w:rsidRPr="0037437E">
        <w:t xml:space="preserve">    </w:t>
      </w:r>
      <w:r w:rsidR="00756C88" w:rsidRPr="0037437E">
        <w:t xml:space="preserve"> </w:t>
      </w:r>
      <w:r w:rsidR="008D36AC" w:rsidRPr="0037437E">
        <w:t xml:space="preserve">  </w:t>
      </w:r>
      <w:r w:rsidR="00697943" w:rsidRPr="0037437E">
        <w:t xml:space="preserve"> </w:t>
      </w:r>
      <w:r w:rsidR="00C358B8" w:rsidRPr="0037437E">
        <w:t xml:space="preserve"> </w:t>
      </w:r>
      <w:r w:rsidR="001A4C38" w:rsidRPr="0037437E">
        <w:t xml:space="preserve"> </w:t>
      </w:r>
      <w:r w:rsidR="00C13EC2" w:rsidRPr="0037437E">
        <w:t xml:space="preserve"> </w:t>
      </w:r>
      <w:r w:rsidR="003A0F08" w:rsidRPr="0037437E">
        <w:t xml:space="preserve"> </w:t>
      </w:r>
      <w:r w:rsidR="00234519" w:rsidRPr="0037437E">
        <w:t xml:space="preserve">    </w:t>
      </w:r>
      <w:r w:rsidR="0062731A">
        <w:t xml:space="preserve">           </w:t>
      </w:r>
      <w:r w:rsidR="001F76F6" w:rsidRPr="0037437E">
        <w:t>г. Новосибирск</w:t>
      </w:r>
    </w:p>
    <w:p w:rsidR="00095422" w:rsidRPr="0037437E" w:rsidRDefault="00095422" w:rsidP="00F379D8">
      <w:pPr>
        <w:jc w:val="both"/>
      </w:pPr>
    </w:p>
    <w:p w:rsidR="00FC1666" w:rsidRPr="0037437E" w:rsidRDefault="001F76F6" w:rsidP="00F7202D">
      <w:pPr>
        <w:tabs>
          <w:tab w:val="left" w:pos="567"/>
        </w:tabs>
        <w:ind w:firstLine="567"/>
        <w:jc w:val="both"/>
      </w:pPr>
      <w:r w:rsidRPr="0037437E">
        <w:t xml:space="preserve">Комиссия Управления Федеральной антимонопольной службы по Новосибирской области по контролю в сфере </w:t>
      </w:r>
      <w:r w:rsidR="00BE2AC3" w:rsidRPr="0037437E">
        <w:t>закупок</w:t>
      </w:r>
      <w:r w:rsidRPr="0037437E">
        <w:t xml:space="preserve"> (Комиссия Новосибирского УФАС России)</w:t>
      </w:r>
      <w:r w:rsidR="00FC1666" w:rsidRPr="0037437E">
        <w:t xml:space="preserve"> в составе:</w:t>
      </w:r>
    </w:p>
    <w:tbl>
      <w:tblPr>
        <w:tblW w:w="0" w:type="auto"/>
        <w:tblLook w:val="01E0" w:firstRow="1" w:lastRow="1" w:firstColumn="1" w:lastColumn="1" w:noHBand="0" w:noVBand="0"/>
      </w:tblPr>
      <w:tblGrid>
        <w:gridCol w:w="2313"/>
        <w:gridCol w:w="7260"/>
      </w:tblGrid>
      <w:tr w:rsidR="007261C5" w:rsidRPr="0037437E" w:rsidTr="00EC24E4">
        <w:trPr>
          <w:trHeight w:val="397"/>
        </w:trPr>
        <w:tc>
          <w:tcPr>
            <w:tcW w:w="2313" w:type="dxa"/>
            <w:shd w:val="clear" w:color="auto" w:fill="auto"/>
          </w:tcPr>
          <w:p w:rsidR="007261C5" w:rsidRPr="00DC02BA" w:rsidRDefault="007261C5" w:rsidP="00F7202D">
            <w:pPr>
              <w:jc w:val="both"/>
            </w:pPr>
          </w:p>
        </w:tc>
        <w:tc>
          <w:tcPr>
            <w:tcW w:w="7260" w:type="dxa"/>
            <w:shd w:val="clear" w:color="auto" w:fill="auto"/>
          </w:tcPr>
          <w:p w:rsidR="007261C5" w:rsidRPr="0037437E" w:rsidRDefault="007261C5" w:rsidP="00543B26">
            <w:pPr>
              <w:ind w:firstLine="374"/>
              <w:jc w:val="both"/>
            </w:pPr>
            <w:r w:rsidRPr="0037437E">
              <w:t xml:space="preserve">- зам. </w:t>
            </w:r>
            <w:r w:rsidR="00543B26">
              <w:t xml:space="preserve">Начальника </w:t>
            </w:r>
            <w:r w:rsidR="00DC02BA">
              <w:t>отдела контроля закупок</w:t>
            </w:r>
            <w:r w:rsidRPr="0037437E">
              <w:t xml:space="preserve">, </w:t>
            </w:r>
            <w:r w:rsidR="00543B26">
              <w:t xml:space="preserve">зам. </w:t>
            </w:r>
            <w:r w:rsidRPr="0037437E">
              <w:t>председател</w:t>
            </w:r>
            <w:r w:rsidR="00543B26">
              <w:t>я</w:t>
            </w:r>
            <w:r w:rsidRPr="0037437E">
              <w:t xml:space="preserve"> Комиссии;</w:t>
            </w:r>
          </w:p>
        </w:tc>
      </w:tr>
      <w:tr w:rsidR="007261C5" w:rsidRPr="0037437E" w:rsidTr="00EC24E4">
        <w:tc>
          <w:tcPr>
            <w:tcW w:w="2313" w:type="dxa"/>
            <w:shd w:val="clear" w:color="auto" w:fill="auto"/>
          </w:tcPr>
          <w:p w:rsidR="007261C5" w:rsidRPr="0037437E" w:rsidRDefault="007261C5" w:rsidP="00F7202D">
            <w:pPr>
              <w:jc w:val="both"/>
            </w:pPr>
          </w:p>
        </w:tc>
        <w:tc>
          <w:tcPr>
            <w:tcW w:w="7260" w:type="dxa"/>
            <w:shd w:val="clear" w:color="auto" w:fill="auto"/>
          </w:tcPr>
          <w:p w:rsidR="007261C5" w:rsidRPr="0037437E" w:rsidRDefault="007261C5" w:rsidP="00F7202D">
            <w:pPr>
              <w:ind w:firstLine="374"/>
              <w:jc w:val="both"/>
            </w:pPr>
            <w:r w:rsidRPr="0037437E">
              <w:t>- главный специалист-эксперт отдела контроля закупок, член Комиссии;</w:t>
            </w:r>
          </w:p>
        </w:tc>
      </w:tr>
      <w:tr w:rsidR="007261C5" w:rsidRPr="0037437E" w:rsidTr="00EC24E4">
        <w:tc>
          <w:tcPr>
            <w:tcW w:w="2313" w:type="dxa"/>
            <w:shd w:val="clear" w:color="auto" w:fill="auto"/>
          </w:tcPr>
          <w:p w:rsidR="009C1B0A" w:rsidRPr="0037437E" w:rsidRDefault="009C1B0A" w:rsidP="00F7202D">
            <w:pPr>
              <w:jc w:val="both"/>
            </w:pPr>
          </w:p>
        </w:tc>
        <w:tc>
          <w:tcPr>
            <w:tcW w:w="7260" w:type="dxa"/>
            <w:shd w:val="clear" w:color="auto" w:fill="auto"/>
          </w:tcPr>
          <w:p w:rsidR="007261C5" w:rsidRPr="0037437E" w:rsidRDefault="007261C5" w:rsidP="00173F70">
            <w:pPr>
              <w:ind w:firstLine="374"/>
              <w:jc w:val="both"/>
            </w:pPr>
            <w:r w:rsidRPr="0037437E">
              <w:t xml:space="preserve">- </w:t>
            </w:r>
            <w:r w:rsidR="009E05E4" w:rsidRPr="0037437E">
              <w:t>специалист-эксперт отдела контроля закупок, член Комиссии</w:t>
            </w:r>
            <w:r w:rsidR="009E05E4">
              <w:t>,</w:t>
            </w:r>
          </w:p>
        </w:tc>
      </w:tr>
    </w:tbl>
    <w:p w:rsidR="00833B11" w:rsidRDefault="00833B11" w:rsidP="00F7202D">
      <w:pPr>
        <w:jc w:val="both"/>
      </w:pPr>
      <w:r>
        <w:t>с участием</w:t>
      </w:r>
      <w:r w:rsidR="0074152B" w:rsidRPr="000A16B4">
        <w:t xml:space="preserve"> представител</w:t>
      </w:r>
      <w:r w:rsidR="00F379D8">
        <w:t>ей</w:t>
      </w:r>
      <w:r>
        <w:t>:</w:t>
      </w:r>
    </w:p>
    <w:p w:rsidR="004E799E" w:rsidRDefault="009406BD" w:rsidP="00F7202D">
      <w:pPr>
        <w:jc w:val="both"/>
      </w:pPr>
      <w:r w:rsidRPr="000A16B4">
        <w:t xml:space="preserve">уполномоченного учреждения - ГКУ НСО «УКСис» - </w:t>
      </w:r>
    </w:p>
    <w:p w:rsidR="009406BD" w:rsidRDefault="00173F70" w:rsidP="00F7202D">
      <w:pPr>
        <w:jc w:val="both"/>
      </w:pPr>
      <w:r>
        <w:t>(по доверенности),</w:t>
      </w:r>
    </w:p>
    <w:p w:rsidR="004E799E" w:rsidRDefault="00173F70" w:rsidP="00F7202D">
      <w:pPr>
        <w:jc w:val="both"/>
      </w:pPr>
      <w:r>
        <w:t xml:space="preserve">заказчика - администрации Каргатского района Новосибирской </w:t>
      </w:r>
      <w:r w:rsidRPr="00F54DCA">
        <w:t>области</w:t>
      </w:r>
      <w:r w:rsidR="00C95128">
        <w:t xml:space="preserve"> –</w:t>
      </w:r>
    </w:p>
    <w:p w:rsidR="00173F70" w:rsidRDefault="00C95128" w:rsidP="00F7202D">
      <w:pPr>
        <w:jc w:val="both"/>
      </w:pPr>
      <w:r>
        <w:t>(по доверенности),</w:t>
      </w:r>
    </w:p>
    <w:p w:rsidR="009E05E4" w:rsidRDefault="00173F70" w:rsidP="00F7202D">
      <w:pPr>
        <w:jc w:val="both"/>
      </w:pPr>
      <w:r>
        <w:t xml:space="preserve">в отсутствие представителей </w:t>
      </w:r>
      <w:r w:rsidR="00BF6347">
        <w:t>подателя жалобы</w:t>
      </w:r>
      <w:r w:rsidR="00BF6347" w:rsidRPr="00BF6347">
        <w:t xml:space="preserve"> </w:t>
      </w:r>
      <w:r>
        <w:t>–</w:t>
      </w:r>
      <w:r w:rsidR="00BF6347">
        <w:t xml:space="preserve"> </w:t>
      </w:r>
      <w:r w:rsidRPr="00F72CD3">
        <w:t>ООО «Беловский шахтостроитель»</w:t>
      </w:r>
      <w:r w:rsidR="009E05E4">
        <w:t>, уведомлен</w:t>
      </w:r>
      <w:r w:rsidR="001A70B0">
        <w:t>о</w:t>
      </w:r>
      <w:r w:rsidR="009E05E4">
        <w:t xml:space="preserve"> надлежащим образом,</w:t>
      </w:r>
    </w:p>
    <w:p w:rsidR="002B68EF" w:rsidRPr="0094184E" w:rsidRDefault="00337F68" w:rsidP="00F7202D">
      <w:pPr>
        <w:jc w:val="both"/>
      </w:pPr>
      <w:r w:rsidRPr="009C1B0A">
        <w:t xml:space="preserve">рассмотрев </w:t>
      </w:r>
      <w:r w:rsidR="009E05E4">
        <w:t xml:space="preserve">в дистанционном режиме </w:t>
      </w:r>
      <w:r w:rsidR="004D7502" w:rsidRPr="009C1B0A">
        <w:t>жалоб</w:t>
      </w:r>
      <w:r w:rsidR="007D5A00" w:rsidRPr="009C1B0A">
        <w:t>у</w:t>
      </w:r>
      <w:r w:rsidR="00573D91" w:rsidRPr="009C1B0A">
        <w:t xml:space="preserve"> </w:t>
      </w:r>
      <w:r w:rsidR="00173F70" w:rsidRPr="00F72CD3">
        <w:t>ООО «Беловский шахтостроитель»</w:t>
      </w:r>
      <w:r w:rsidR="00173F70">
        <w:t xml:space="preserve"> </w:t>
      </w:r>
      <w:r w:rsidR="00173F70" w:rsidRPr="006C5CE1">
        <w:t>на действия</w:t>
      </w:r>
      <w:r w:rsidR="00173F70" w:rsidRPr="00BC1F1C">
        <w:t xml:space="preserve"> </w:t>
      </w:r>
      <w:r w:rsidR="00173F70" w:rsidRPr="00F72CD3">
        <w:t>ГКУ НСО «УКСис»</w:t>
      </w:r>
      <w:r w:rsidR="00173F70">
        <w:t xml:space="preserve"> </w:t>
      </w:r>
      <w:r w:rsidR="00173F70" w:rsidRPr="006C5CE1">
        <w:t>при проведении электронного аукциона №</w:t>
      </w:r>
      <w:r w:rsidR="00173F70">
        <w:t xml:space="preserve">0851200000620003129 на </w:t>
      </w:r>
      <w:r w:rsidR="00173F70" w:rsidRPr="00F72CD3">
        <w:t xml:space="preserve">выполнение работ по строительству объекта </w:t>
      </w:r>
      <w:r w:rsidR="00173F70" w:rsidRPr="00F72CD3">
        <w:rPr>
          <w:rFonts w:hint="eastAsia"/>
        </w:rPr>
        <w:t>«</w:t>
      </w:r>
      <w:r w:rsidR="00173F70" w:rsidRPr="00F72CD3">
        <w:t>Универсальный крытый хоккейный корт на территории МКОУ Каргатская средняя школа №2 им. Горького</w:t>
      </w:r>
      <w:r w:rsidR="00173F70" w:rsidRPr="00F72CD3">
        <w:rPr>
          <w:rFonts w:hint="eastAsia"/>
        </w:rPr>
        <w:t>»</w:t>
      </w:r>
      <w:r w:rsidR="002B68EF">
        <w:t xml:space="preserve">, </w:t>
      </w:r>
      <w:r w:rsidR="00164B75">
        <w:t>начальная (максимальная) цена контракта</w:t>
      </w:r>
      <w:r w:rsidR="003735AE" w:rsidRPr="003735AE">
        <w:t xml:space="preserve"> </w:t>
      </w:r>
      <w:r w:rsidR="00173F70" w:rsidRPr="00173F70">
        <w:t>51786554,71</w:t>
      </w:r>
      <w:r w:rsidR="00173F70">
        <w:t xml:space="preserve"> </w:t>
      </w:r>
      <w:r w:rsidR="00164B75" w:rsidRPr="00164B75">
        <w:t>руб.,</w:t>
      </w:r>
    </w:p>
    <w:p w:rsidR="008C3135" w:rsidRDefault="008C3135" w:rsidP="00F7202D">
      <w:pPr>
        <w:jc w:val="center"/>
        <w:rPr>
          <w:b/>
        </w:rPr>
      </w:pPr>
    </w:p>
    <w:p w:rsidR="007F4074" w:rsidRDefault="007F4074" w:rsidP="00F7202D">
      <w:pPr>
        <w:jc w:val="center"/>
        <w:rPr>
          <w:b/>
        </w:rPr>
      </w:pPr>
      <w:r w:rsidRPr="000A16B4">
        <w:rPr>
          <w:b/>
        </w:rPr>
        <w:t>УСТАНОВИЛА:</w:t>
      </w:r>
    </w:p>
    <w:p w:rsidR="009E05E4" w:rsidRDefault="009E05E4" w:rsidP="009E05E4">
      <w:pPr>
        <w:tabs>
          <w:tab w:val="left" w:pos="1134"/>
          <w:tab w:val="left" w:pos="10206"/>
        </w:tabs>
        <w:ind w:firstLine="567"/>
        <w:jc w:val="both"/>
      </w:pPr>
    </w:p>
    <w:p w:rsidR="00173F70" w:rsidRPr="00873E95" w:rsidRDefault="007F4074" w:rsidP="00873E95">
      <w:pPr>
        <w:tabs>
          <w:tab w:val="left" w:pos="1134"/>
          <w:tab w:val="left" w:pos="10206"/>
        </w:tabs>
        <w:ind w:firstLine="567"/>
        <w:jc w:val="both"/>
        <w:rPr>
          <w:rStyle w:val="1a"/>
          <w:color w:val="000000"/>
        </w:rPr>
      </w:pPr>
      <w:r w:rsidRPr="008C3135">
        <w:t>В Новосибирское УФАС России обратилось</w:t>
      </w:r>
      <w:r w:rsidR="00173F70">
        <w:t xml:space="preserve"> </w:t>
      </w:r>
      <w:r w:rsidR="00173F70" w:rsidRPr="00F72CD3">
        <w:t>ООО «Беловский шахтостроитель»</w:t>
      </w:r>
      <w:r w:rsidR="00173F70">
        <w:t xml:space="preserve"> с жалобой </w:t>
      </w:r>
      <w:r w:rsidR="00173F70" w:rsidRPr="006C5CE1">
        <w:t>на действия</w:t>
      </w:r>
      <w:r w:rsidR="00173F70" w:rsidRPr="00BC1F1C">
        <w:t xml:space="preserve"> </w:t>
      </w:r>
      <w:r w:rsidR="00173F70" w:rsidRPr="00F72CD3">
        <w:t>ГКУ НСО «УКСис»</w:t>
      </w:r>
      <w:r w:rsidR="00173F70">
        <w:t xml:space="preserve"> </w:t>
      </w:r>
      <w:r w:rsidR="00173F70" w:rsidRPr="006C5CE1">
        <w:t>при проведении электронного аукциона №</w:t>
      </w:r>
      <w:r w:rsidR="00173F70">
        <w:t xml:space="preserve">0851200000620003129 на </w:t>
      </w:r>
      <w:r w:rsidR="00173F70" w:rsidRPr="00F72CD3">
        <w:t xml:space="preserve">выполнение работ по </w:t>
      </w:r>
      <w:r w:rsidR="00173F70" w:rsidRPr="00873E95">
        <w:rPr>
          <w:rStyle w:val="1a"/>
          <w:color w:val="000000"/>
        </w:rPr>
        <w:t xml:space="preserve">строительству объекта </w:t>
      </w:r>
      <w:r w:rsidR="00173F70" w:rsidRPr="00873E95">
        <w:rPr>
          <w:rStyle w:val="1a"/>
          <w:rFonts w:hint="eastAsia"/>
          <w:color w:val="000000"/>
        </w:rPr>
        <w:t>«</w:t>
      </w:r>
      <w:r w:rsidR="00173F70" w:rsidRPr="00873E95">
        <w:rPr>
          <w:rStyle w:val="1a"/>
          <w:color w:val="000000"/>
        </w:rPr>
        <w:t>Универсальный крытый хоккейный корт на территории МКОУ Каргатская средняя школа №2 им. Горького</w:t>
      </w:r>
      <w:r w:rsidR="00173F70" w:rsidRPr="00873E95">
        <w:rPr>
          <w:rStyle w:val="1a"/>
          <w:rFonts w:hint="eastAsia"/>
          <w:color w:val="000000"/>
        </w:rPr>
        <w:t>»</w:t>
      </w:r>
      <w:r w:rsidR="00173F70" w:rsidRPr="00873E95">
        <w:rPr>
          <w:rStyle w:val="1a"/>
          <w:color w:val="000000"/>
        </w:rPr>
        <w:t>.</w:t>
      </w:r>
    </w:p>
    <w:p w:rsidR="00873E95" w:rsidRPr="00873E95" w:rsidRDefault="00873E95" w:rsidP="00873E95">
      <w:pPr>
        <w:pStyle w:val="ae"/>
        <w:spacing w:after="0"/>
        <w:ind w:left="20" w:right="20" w:firstLine="567"/>
        <w:jc w:val="both"/>
        <w:rPr>
          <w:rStyle w:val="1a"/>
          <w:color w:val="000000"/>
        </w:rPr>
      </w:pPr>
      <w:r>
        <w:rPr>
          <w:rStyle w:val="1a"/>
          <w:color w:val="000000"/>
        </w:rPr>
        <w:t>ООО «Беловский шахтостроитель» не согласно с решением аукционной комиссии о признании его заявки не соответствующей требованиям, установленным документацией о проведении указанного электронного аукциона, а именно, ООО «Беловский шахтостроитель» считает, что направило оператору электронной площадки в порядке, предусмотренном ч.12 ст.24.2 ФЗ№44-ФЗ, электронные документы (копии), подтверждающие его соответствие дополнительным требованиям к участникам закупки, установленным пунктом 14.2.1 документации о проведении электронного аукциона.</w:t>
      </w:r>
    </w:p>
    <w:p w:rsidR="00873E95" w:rsidRPr="00873E95" w:rsidRDefault="00873E95" w:rsidP="00873E95">
      <w:pPr>
        <w:pStyle w:val="24"/>
        <w:shd w:val="clear" w:color="auto" w:fill="auto"/>
        <w:tabs>
          <w:tab w:val="left" w:pos="10206"/>
        </w:tabs>
        <w:spacing w:line="240" w:lineRule="auto"/>
        <w:ind w:right="20" w:firstLine="567"/>
        <w:jc w:val="both"/>
        <w:rPr>
          <w:rStyle w:val="1a"/>
          <w:color w:val="000000"/>
        </w:rPr>
      </w:pPr>
      <w:r>
        <w:rPr>
          <w:rStyle w:val="1a"/>
          <w:color w:val="000000"/>
        </w:rPr>
        <w:t xml:space="preserve">Податель жалобы в поданной жалобе указывает, что им был направлен во </w:t>
      </w:r>
      <w:r w:rsidRPr="00873E95">
        <w:rPr>
          <w:rStyle w:val="1a"/>
        </w:rPr>
        <w:t>второй части заявки</w:t>
      </w:r>
      <w:r>
        <w:rPr>
          <w:rStyle w:val="1a"/>
          <w:color w:val="000000"/>
        </w:rPr>
        <w:t xml:space="preserve"> государственный контракт №Ф.2017.432942 от 12.10.2017 на выполнение работ по капитальному ремонту здания, расположенного по адресу: г. Новосибирск, ул. Сибиряков-Гвардейцев, 49а, заключенный с Управлением по обеспечению деятельности мировых судей Новосибирской области, стоимостью 29688945,57 руб.</w:t>
      </w:r>
    </w:p>
    <w:p w:rsidR="007F4074" w:rsidRPr="008C3135" w:rsidRDefault="007F4074" w:rsidP="00F7202D">
      <w:pPr>
        <w:pStyle w:val="a9"/>
        <w:tabs>
          <w:tab w:val="left" w:pos="0"/>
          <w:tab w:val="left" w:pos="851"/>
          <w:tab w:val="left" w:pos="10206"/>
        </w:tabs>
        <w:spacing w:after="0"/>
        <w:ind w:left="0" w:firstLine="567"/>
        <w:jc w:val="both"/>
      </w:pPr>
      <w:r w:rsidRPr="008C3135">
        <w:t>На основании вышеизложенного, податель жалобы просит выдать предписание об устранении нарушений законодательства о контрактной системе в сфере закупок.</w:t>
      </w:r>
    </w:p>
    <w:p w:rsidR="007F4074" w:rsidRPr="008C3135" w:rsidRDefault="007F4074" w:rsidP="00F7202D">
      <w:pPr>
        <w:pStyle w:val="a9"/>
        <w:tabs>
          <w:tab w:val="left" w:pos="0"/>
          <w:tab w:val="left" w:pos="851"/>
          <w:tab w:val="left" w:pos="10206"/>
        </w:tabs>
        <w:spacing w:after="0"/>
        <w:ind w:left="0" w:firstLine="567"/>
        <w:jc w:val="both"/>
        <w:rPr>
          <w:b/>
          <w:bCs/>
          <w:i/>
        </w:rPr>
      </w:pPr>
      <w:r w:rsidRPr="008C3135">
        <w:rPr>
          <w:b/>
          <w:i/>
        </w:rPr>
        <w:t>На данную жалобу от уполномоченного учреждения поступили возражения следующего содержания</w:t>
      </w:r>
      <w:r w:rsidRPr="008C3135">
        <w:rPr>
          <w:b/>
          <w:bCs/>
          <w:i/>
        </w:rPr>
        <w:t>.</w:t>
      </w:r>
    </w:p>
    <w:p w:rsidR="00DE11E9" w:rsidRPr="00873E95" w:rsidRDefault="00DE11E9" w:rsidP="00DE11E9">
      <w:pPr>
        <w:pStyle w:val="24"/>
        <w:shd w:val="clear" w:color="auto" w:fill="auto"/>
        <w:tabs>
          <w:tab w:val="left" w:pos="10206"/>
        </w:tabs>
        <w:spacing w:line="240" w:lineRule="auto"/>
        <w:ind w:right="20" w:firstLine="547"/>
        <w:jc w:val="both"/>
        <w:rPr>
          <w:rStyle w:val="1a"/>
          <w:color w:val="000000"/>
          <w:sz w:val="24"/>
          <w:szCs w:val="24"/>
        </w:rPr>
      </w:pPr>
      <w:r w:rsidRPr="00873E95">
        <w:rPr>
          <w:rStyle w:val="1a"/>
          <w:color w:val="000000"/>
          <w:sz w:val="24"/>
          <w:szCs w:val="24"/>
        </w:rPr>
        <w:t>ООО «Беловский шахтостроитель»</w:t>
      </w:r>
      <w:r>
        <w:rPr>
          <w:rStyle w:val="1a"/>
          <w:color w:val="000000"/>
          <w:sz w:val="24"/>
          <w:szCs w:val="24"/>
        </w:rPr>
        <w:t xml:space="preserve"> </w:t>
      </w:r>
      <w:r w:rsidRPr="00873E95">
        <w:rPr>
          <w:rStyle w:val="1a"/>
          <w:color w:val="000000"/>
          <w:sz w:val="24"/>
          <w:szCs w:val="24"/>
        </w:rPr>
        <w:t xml:space="preserve">указывает, что им был направлен во </w:t>
      </w:r>
      <w:r w:rsidRPr="00873E95">
        <w:rPr>
          <w:rStyle w:val="1a"/>
          <w:sz w:val="24"/>
          <w:szCs w:val="24"/>
        </w:rPr>
        <w:t>второй части заявки</w:t>
      </w:r>
      <w:r w:rsidRPr="00873E95">
        <w:rPr>
          <w:rStyle w:val="1a"/>
          <w:color w:val="000000"/>
          <w:sz w:val="24"/>
          <w:szCs w:val="24"/>
        </w:rPr>
        <w:t xml:space="preserve"> государственный контракт №Ф.2017.432942 от 12.10.2017 на выполнение работ по капитальному ремонту здания, расположенного по адресу: г. Новосибирск, ул. Сибиряков-Гвардейцев, 49а, </w:t>
      </w:r>
      <w:r w:rsidRPr="00873E95">
        <w:rPr>
          <w:rStyle w:val="1a"/>
          <w:color w:val="000000"/>
          <w:sz w:val="24"/>
          <w:szCs w:val="24"/>
        </w:rPr>
        <w:lastRenderedPageBreak/>
        <w:t>заключенный с Управлением по обеспечению деятельности мировых судей Новосибирской области, стоимостью 29688945,57 руб.</w:t>
      </w:r>
    </w:p>
    <w:p w:rsidR="00DE11E9" w:rsidRPr="00873E95" w:rsidRDefault="00DE11E9" w:rsidP="00DE11E9">
      <w:pPr>
        <w:pStyle w:val="ae"/>
        <w:spacing w:after="0"/>
        <w:ind w:left="20" w:right="40" w:firstLine="547"/>
        <w:jc w:val="both"/>
      </w:pPr>
      <w:r w:rsidRPr="00873E95">
        <w:rPr>
          <w:rStyle w:val="1a"/>
          <w:color w:val="000000"/>
          <w:sz w:val="24"/>
          <w:szCs w:val="24"/>
        </w:rPr>
        <w:t>Таким образом, данный контракт ООО «Беловский шахтостроитель» не направлял</w:t>
      </w:r>
      <w:r w:rsidR="001A70B0">
        <w:rPr>
          <w:rStyle w:val="1a"/>
          <w:color w:val="000000"/>
          <w:sz w:val="24"/>
          <w:szCs w:val="24"/>
        </w:rPr>
        <w:t>о</w:t>
      </w:r>
      <w:r w:rsidRPr="00873E95">
        <w:rPr>
          <w:rStyle w:val="1a"/>
          <w:color w:val="000000"/>
          <w:sz w:val="24"/>
          <w:szCs w:val="24"/>
        </w:rPr>
        <w:t xml:space="preserve"> оператору электронной площадки в порядке, предусмотренном ч. 12 ст. 24.2 ФЗ №44-ФЗ, соответственно данный контракт не был рассмотрен аукционной комиссией ГКУ НСО «УКСис».</w:t>
      </w:r>
    </w:p>
    <w:p w:rsidR="00DE11E9" w:rsidRPr="00873E95" w:rsidRDefault="00DE11E9" w:rsidP="00DE11E9">
      <w:pPr>
        <w:pStyle w:val="ae"/>
        <w:spacing w:after="0"/>
        <w:ind w:left="20" w:right="40" w:firstLine="547"/>
        <w:jc w:val="both"/>
      </w:pPr>
      <w:r w:rsidRPr="00873E95">
        <w:rPr>
          <w:rStyle w:val="1a"/>
          <w:color w:val="000000"/>
          <w:sz w:val="24"/>
          <w:szCs w:val="24"/>
        </w:rPr>
        <w:t>В соответствующем разделе РТС-Тендер «Документы по ч.3 ст.31 ФЗ №44-ФЗ» размещен только договор подряда №СД-18/443У от 18.05.2018.</w:t>
      </w:r>
    </w:p>
    <w:p w:rsidR="00DE11E9" w:rsidRPr="00873E95" w:rsidRDefault="00DE11E9" w:rsidP="00DE11E9">
      <w:pPr>
        <w:pStyle w:val="ae"/>
        <w:spacing w:after="0"/>
        <w:ind w:left="20" w:right="40" w:firstLine="547"/>
        <w:jc w:val="both"/>
        <w:rPr>
          <w:rStyle w:val="1a"/>
          <w:bCs/>
          <w:sz w:val="24"/>
          <w:szCs w:val="24"/>
        </w:rPr>
      </w:pPr>
      <w:r w:rsidRPr="00873E95">
        <w:rPr>
          <w:rStyle w:val="1a"/>
          <w:color w:val="000000"/>
          <w:sz w:val="24"/>
          <w:szCs w:val="24"/>
        </w:rPr>
        <w:t>Таким образом, ООО «Беловский шахтостроитель» нарушил</w:t>
      </w:r>
      <w:r w:rsidR="001A70B0">
        <w:rPr>
          <w:rStyle w:val="1a"/>
          <w:color w:val="000000"/>
          <w:sz w:val="24"/>
          <w:szCs w:val="24"/>
        </w:rPr>
        <w:t>о</w:t>
      </w:r>
      <w:r w:rsidRPr="00873E95">
        <w:rPr>
          <w:rStyle w:val="1a"/>
          <w:color w:val="000000"/>
          <w:sz w:val="24"/>
          <w:szCs w:val="24"/>
        </w:rPr>
        <w:t xml:space="preserve"> порядок направления документов в целях подтверждения своего соответствия дополнительным требованиям к участникам закупки в соответствии с ч. 2 ст. 31 ФЗ №44-ФЗ, установленный ч.12 ст.24.2 ФЗ №44-ФЗ, где предусмотрено, что в</w:t>
      </w:r>
      <w:r w:rsidRPr="00873E95">
        <w:rPr>
          <w:rStyle w:val="1a"/>
          <w:bCs/>
          <w:sz w:val="24"/>
          <w:szCs w:val="24"/>
        </w:rPr>
        <w:t xml:space="preserve">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w:t>
      </w:r>
      <w:r w:rsidRPr="00873E95">
        <w:rPr>
          <w:rStyle w:val="1a"/>
          <w:sz w:val="24"/>
          <w:szCs w:val="24"/>
        </w:rPr>
        <w:t xml:space="preserve">в отношении каждого такого вида </w:t>
      </w:r>
      <w:r w:rsidRPr="00873E95">
        <w:rPr>
          <w:rStyle w:val="1a"/>
          <w:bCs/>
          <w:sz w:val="24"/>
          <w:szCs w:val="24"/>
        </w:rPr>
        <w:t>электронные документы (или их копии), предусмотренные перечнем, установленным Правительством Российской Федерации в соответствии с частью 3 статьи 31 настоящего Федерального закона.</w:t>
      </w:r>
    </w:p>
    <w:p w:rsidR="00DE11E9" w:rsidRPr="00873E95" w:rsidRDefault="00DE11E9" w:rsidP="00DE11E9">
      <w:pPr>
        <w:pStyle w:val="ae"/>
        <w:spacing w:after="0"/>
        <w:ind w:left="20" w:right="40" w:firstLine="547"/>
        <w:jc w:val="both"/>
      </w:pPr>
      <w:r w:rsidRPr="00873E95">
        <w:rPr>
          <w:rStyle w:val="1a"/>
          <w:color w:val="000000"/>
          <w:sz w:val="24"/>
          <w:szCs w:val="24"/>
        </w:rPr>
        <w:t>Таким образом, в отношении каждого вида дополнительных требований, установленных Постановлением Правительства РФ №99, участник закупки обязан направить оператору электронной площадки документы для подтверждения своего соответствия установленным требованиям.</w:t>
      </w:r>
    </w:p>
    <w:p w:rsidR="00DE11E9" w:rsidRPr="00873E95" w:rsidRDefault="00DE11E9" w:rsidP="00DE11E9">
      <w:pPr>
        <w:pStyle w:val="ae"/>
        <w:spacing w:after="0"/>
        <w:ind w:left="20" w:right="40" w:firstLine="547"/>
        <w:jc w:val="both"/>
      </w:pPr>
      <w:r w:rsidRPr="00873E95">
        <w:rPr>
          <w:rStyle w:val="1a"/>
          <w:color w:val="000000"/>
          <w:sz w:val="24"/>
          <w:szCs w:val="24"/>
        </w:rPr>
        <w:t>В рассматриваемой ситуации, участник закупки ООО «Беловский шахтостроитель» не исполнил</w:t>
      </w:r>
      <w:r w:rsidR="001A70B0">
        <w:rPr>
          <w:rStyle w:val="1a"/>
          <w:color w:val="000000"/>
          <w:sz w:val="24"/>
          <w:szCs w:val="24"/>
        </w:rPr>
        <w:t>о</w:t>
      </w:r>
      <w:r w:rsidRPr="00873E95">
        <w:rPr>
          <w:rStyle w:val="1a"/>
          <w:color w:val="000000"/>
          <w:sz w:val="24"/>
          <w:szCs w:val="24"/>
        </w:rPr>
        <w:t xml:space="preserve"> возложенную на него ФЗ №44-ФЗ обязанность и не направил</w:t>
      </w:r>
      <w:r w:rsidR="001A70B0">
        <w:rPr>
          <w:rStyle w:val="1a"/>
          <w:color w:val="000000"/>
          <w:sz w:val="24"/>
          <w:szCs w:val="24"/>
        </w:rPr>
        <w:t>о</w:t>
      </w:r>
      <w:r w:rsidRPr="00873E95">
        <w:rPr>
          <w:rStyle w:val="1a"/>
          <w:color w:val="000000"/>
          <w:sz w:val="24"/>
          <w:szCs w:val="24"/>
        </w:rPr>
        <w:t xml:space="preserve"> оператору электронной площадки контракт №Ф.2017.432942 от 12.10.2017, соответственно, самостоятельно несет ответственность за признание комиссией по осуществлению закупок его заявки не соответствующей документации о закупке и законодательству о контрактной системе в сфере закупок.</w:t>
      </w:r>
    </w:p>
    <w:p w:rsidR="00DE11E9" w:rsidRPr="00873E95" w:rsidRDefault="00DE11E9" w:rsidP="00DE11E9">
      <w:pPr>
        <w:pStyle w:val="ae"/>
        <w:spacing w:after="0"/>
        <w:ind w:left="20" w:firstLine="547"/>
        <w:jc w:val="both"/>
      </w:pPr>
      <w:r w:rsidRPr="00873E95">
        <w:rPr>
          <w:rStyle w:val="1a"/>
          <w:color w:val="000000"/>
          <w:sz w:val="24"/>
          <w:szCs w:val="24"/>
        </w:rPr>
        <w:t>На основании изложенного, заявка ООО «Беловский шахтостроитель» на основании п.1 ,2 ч.6 ст.69 ФЗ №44-ФЗ была признана не соответствующей требованиям п.14.2 документации о проведении электронного аукциона и ч. 2 ст. 31 ФЗ №44-ФЗ правомерно.</w:t>
      </w:r>
    </w:p>
    <w:p w:rsidR="007F4074" w:rsidRPr="008C3135" w:rsidRDefault="007F4074" w:rsidP="00F7202D">
      <w:pPr>
        <w:pStyle w:val="a9"/>
        <w:tabs>
          <w:tab w:val="left" w:pos="0"/>
          <w:tab w:val="left" w:pos="851"/>
          <w:tab w:val="left" w:pos="10206"/>
        </w:tabs>
        <w:spacing w:after="0"/>
        <w:ind w:left="0" w:firstLine="567"/>
        <w:jc w:val="both"/>
        <w:rPr>
          <w:b/>
        </w:rPr>
      </w:pPr>
      <w:r w:rsidRPr="008C3135">
        <w:t>На основании вышеизложенного, уполномоченное учреждение</w:t>
      </w:r>
      <w:r w:rsidR="009E05E4">
        <w:t xml:space="preserve"> </w:t>
      </w:r>
      <w:r w:rsidR="0062731A">
        <w:t>проси</w:t>
      </w:r>
      <w:r w:rsidRPr="008C3135">
        <w:t>т признать данную жалобу необоснованной.</w:t>
      </w:r>
    </w:p>
    <w:p w:rsidR="007F4074" w:rsidRPr="008C3135" w:rsidRDefault="007F4074" w:rsidP="00F7202D">
      <w:pPr>
        <w:shd w:val="clear" w:color="auto" w:fill="FFFFFF"/>
        <w:tabs>
          <w:tab w:val="left" w:pos="10206"/>
        </w:tabs>
        <w:autoSpaceDE w:val="0"/>
        <w:autoSpaceDN w:val="0"/>
        <w:ind w:firstLine="567"/>
        <w:jc w:val="both"/>
        <w:rPr>
          <w:b/>
          <w:i/>
        </w:rPr>
      </w:pPr>
      <w:r w:rsidRPr="008C3135">
        <w:rPr>
          <w:b/>
          <w:i/>
        </w:rPr>
        <w:t xml:space="preserve">Изучив представленные материалы и доводы </w:t>
      </w:r>
      <w:r w:rsidR="009E05E4" w:rsidRPr="008C3135">
        <w:rPr>
          <w:b/>
          <w:i/>
        </w:rPr>
        <w:t xml:space="preserve">уполномоченного учреждения </w:t>
      </w:r>
      <w:r w:rsidR="009E05E4">
        <w:rPr>
          <w:b/>
          <w:i/>
        </w:rPr>
        <w:t xml:space="preserve">и </w:t>
      </w:r>
      <w:r w:rsidR="00876C4D">
        <w:rPr>
          <w:b/>
          <w:i/>
        </w:rPr>
        <w:t>подателя жалобы</w:t>
      </w:r>
      <w:r w:rsidRPr="008C3135">
        <w:rPr>
          <w:b/>
          <w:i/>
        </w:rPr>
        <w:t>, Комиссия Новосибирского УФАС России пришла к следующим выводам.</w:t>
      </w:r>
    </w:p>
    <w:p w:rsidR="00FB0843" w:rsidRPr="00873E95" w:rsidRDefault="00FB0843" w:rsidP="00873E95">
      <w:pPr>
        <w:pStyle w:val="ae"/>
        <w:spacing w:after="0"/>
        <w:ind w:left="20" w:right="23" w:firstLine="547"/>
        <w:jc w:val="both"/>
      </w:pPr>
      <w:r w:rsidRPr="00873E95">
        <w:rPr>
          <w:rStyle w:val="1a"/>
          <w:color w:val="000000"/>
          <w:sz w:val="24"/>
          <w:szCs w:val="24"/>
        </w:rPr>
        <w:t xml:space="preserve">Порядок рассмотрения вторых частей заявок участников электронного аукциона установлен статьей 69 </w:t>
      </w:r>
      <w:r w:rsidR="0093016D" w:rsidRPr="00873E95">
        <w:rPr>
          <w:rStyle w:val="1a"/>
          <w:color w:val="000000"/>
          <w:sz w:val="24"/>
          <w:szCs w:val="24"/>
        </w:rPr>
        <w:t>ФЗ</w:t>
      </w:r>
      <w:r w:rsidRPr="00873E95">
        <w:rPr>
          <w:rStyle w:val="1a"/>
          <w:color w:val="000000"/>
          <w:sz w:val="24"/>
          <w:szCs w:val="24"/>
        </w:rPr>
        <w:t xml:space="preserve"> №44-ФЗ.</w:t>
      </w:r>
      <w:r w:rsidR="0093016D" w:rsidRPr="00873E95">
        <w:rPr>
          <w:rStyle w:val="1a"/>
          <w:color w:val="000000"/>
          <w:sz w:val="24"/>
          <w:szCs w:val="24"/>
        </w:rPr>
        <w:t xml:space="preserve"> Согласно ч.1 ст.69 ФЗ №44-ФЗ</w:t>
      </w:r>
      <w:r w:rsidR="0093016D" w:rsidRPr="00873E95">
        <w:t xml:space="preserve"> </w:t>
      </w:r>
      <w:r w:rsidR="0093016D" w:rsidRPr="00873E95">
        <w:rPr>
          <w:rStyle w:val="1a"/>
          <w:color w:val="000000"/>
          <w:sz w:val="24"/>
          <w:szCs w:val="24"/>
        </w:rPr>
        <w:t>а</w:t>
      </w:r>
      <w:r w:rsidRPr="00873E95">
        <w:rPr>
          <w:rStyle w:val="1a"/>
          <w:color w:val="000000"/>
          <w:sz w:val="24"/>
          <w:szCs w:val="24"/>
        </w:rPr>
        <w:t xml:space="preserve">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r w:rsidRPr="00873E95">
        <w:rPr>
          <w:color w:val="000000"/>
        </w:rPr>
        <w:t xml:space="preserve">частью 19 статьи 68 </w:t>
      </w:r>
      <w:r w:rsidR="0093016D" w:rsidRPr="00873E95">
        <w:rPr>
          <w:rStyle w:val="1a"/>
          <w:color w:val="000000"/>
          <w:sz w:val="24"/>
          <w:szCs w:val="24"/>
        </w:rPr>
        <w:t xml:space="preserve">ФЗ </w:t>
      </w:r>
      <w:r w:rsidRPr="00873E95">
        <w:rPr>
          <w:rStyle w:val="1a"/>
          <w:color w:val="000000"/>
          <w:sz w:val="24"/>
          <w:szCs w:val="24"/>
        </w:rPr>
        <w:t xml:space="preserve">№44-ФЗ, в части соответствия их требованиям, установленным </w:t>
      </w:r>
      <w:r w:rsidR="0093016D" w:rsidRPr="00873E95">
        <w:rPr>
          <w:rStyle w:val="1a"/>
          <w:color w:val="000000"/>
          <w:sz w:val="24"/>
          <w:szCs w:val="24"/>
        </w:rPr>
        <w:t>документацией о таком аукционе</w:t>
      </w:r>
      <w:r w:rsidRPr="00873E95">
        <w:rPr>
          <w:rStyle w:val="1a"/>
          <w:color w:val="000000"/>
          <w:sz w:val="24"/>
          <w:szCs w:val="24"/>
        </w:rPr>
        <w:t>.</w:t>
      </w:r>
    </w:p>
    <w:p w:rsidR="00FB0843" w:rsidRPr="00873E95" w:rsidRDefault="0093016D" w:rsidP="00873E95">
      <w:pPr>
        <w:pStyle w:val="24"/>
        <w:shd w:val="clear" w:color="auto" w:fill="auto"/>
        <w:tabs>
          <w:tab w:val="left" w:pos="10206"/>
        </w:tabs>
        <w:spacing w:line="240" w:lineRule="auto"/>
        <w:ind w:right="23" w:firstLine="547"/>
        <w:jc w:val="both"/>
        <w:rPr>
          <w:sz w:val="24"/>
          <w:szCs w:val="24"/>
        </w:rPr>
      </w:pPr>
      <w:r w:rsidRPr="00873E95">
        <w:rPr>
          <w:rStyle w:val="1a"/>
          <w:color w:val="000000"/>
          <w:sz w:val="24"/>
          <w:szCs w:val="24"/>
        </w:rPr>
        <w:t>В силу ч.2 ст.69 ФЗ №44-ФЗ а</w:t>
      </w:r>
      <w:r w:rsidR="00FB0843" w:rsidRPr="00873E95">
        <w:rPr>
          <w:rStyle w:val="1a"/>
          <w:color w:val="000000"/>
          <w:sz w:val="24"/>
          <w:szCs w:val="24"/>
        </w:rPr>
        <w:t>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названной статьей. Для принятия указанного</w:t>
      </w:r>
      <w:r w:rsidRPr="00873E95">
        <w:rPr>
          <w:rStyle w:val="1a"/>
          <w:color w:val="000000"/>
          <w:sz w:val="24"/>
          <w:szCs w:val="24"/>
        </w:rPr>
        <w:t xml:space="preserve"> </w:t>
      </w:r>
      <w:r w:rsidR="00FB0843" w:rsidRPr="00873E95">
        <w:rPr>
          <w:rStyle w:val="1a"/>
          <w:color w:val="000000"/>
          <w:sz w:val="24"/>
          <w:szCs w:val="24"/>
        </w:rPr>
        <w:t>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w:t>
      </w:r>
      <w:r w:rsidRPr="00873E95">
        <w:rPr>
          <w:rStyle w:val="1a"/>
          <w:color w:val="000000"/>
          <w:sz w:val="24"/>
          <w:szCs w:val="24"/>
        </w:rPr>
        <w:t>дитацию на электронной площадке</w:t>
      </w:r>
      <w:r w:rsidR="00FB0843" w:rsidRPr="00873E95">
        <w:rPr>
          <w:rStyle w:val="1a"/>
          <w:color w:val="000000"/>
          <w:sz w:val="24"/>
          <w:szCs w:val="24"/>
        </w:rPr>
        <w:t>.</w:t>
      </w:r>
    </w:p>
    <w:p w:rsidR="00FB0843" w:rsidRPr="00873E95" w:rsidRDefault="00FB0843" w:rsidP="00873E95">
      <w:pPr>
        <w:pStyle w:val="ae"/>
        <w:spacing w:after="0"/>
        <w:ind w:left="20" w:right="23" w:firstLine="547"/>
        <w:jc w:val="both"/>
        <w:rPr>
          <w:rStyle w:val="1a"/>
          <w:color w:val="000000"/>
          <w:sz w:val="24"/>
          <w:szCs w:val="24"/>
        </w:rPr>
      </w:pPr>
      <w:r w:rsidRPr="00873E95">
        <w:rPr>
          <w:rStyle w:val="1a"/>
          <w:color w:val="000000"/>
          <w:sz w:val="24"/>
          <w:szCs w:val="24"/>
        </w:rPr>
        <w:t>В соответствии с ч</w:t>
      </w:r>
      <w:r w:rsidR="0093016D" w:rsidRPr="00873E95">
        <w:rPr>
          <w:rStyle w:val="1a"/>
          <w:color w:val="000000"/>
          <w:sz w:val="24"/>
          <w:szCs w:val="24"/>
        </w:rPr>
        <w:t>.</w:t>
      </w:r>
      <w:r w:rsidRPr="00873E95">
        <w:rPr>
          <w:rStyle w:val="1a"/>
          <w:color w:val="000000"/>
          <w:sz w:val="24"/>
          <w:szCs w:val="24"/>
        </w:rPr>
        <w:t>6 ст</w:t>
      </w:r>
      <w:r w:rsidR="0093016D" w:rsidRPr="00873E95">
        <w:rPr>
          <w:rStyle w:val="1a"/>
          <w:color w:val="000000"/>
          <w:sz w:val="24"/>
          <w:szCs w:val="24"/>
        </w:rPr>
        <w:t>.</w:t>
      </w:r>
      <w:r w:rsidRPr="00873E95">
        <w:rPr>
          <w:rStyle w:val="1a"/>
          <w:color w:val="000000"/>
          <w:sz w:val="24"/>
          <w:szCs w:val="24"/>
        </w:rPr>
        <w:t xml:space="preserve">69 </w:t>
      </w:r>
      <w:r w:rsidR="0093016D" w:rsidRPr="00873E95">
        <w:rPr>
          <w:rStyle w:val="1a"/>
          <w:color w:val="000000"/>
          <w:sz w:val="24"/>
          <w:szCs w:val="24"/>
        </w:rPr>
        <w:t>ФЗ</w:t>
      </w:r>
      <w:r w:rsidRPr="00873E95">
        <w:rPr>
          <w:rStyle w:val="1a"/>
          <w:color w:val="000000"/>
          <w:sz w:val="24"/>
          <w:szCs w:val="24"/>
        </w:rPr>
        <w:t xml:space="preserve"> №44-ФЗ заявка на участие в электронном аукционе признается не соответствующей требованиям, установленным документацией о таком аукционе, в случае</w:t>
      </w:r>
      <w:r w:rsidR="0093016D" w:rsidRPr="00873E95">
        <w:rPr>
          <w:rStyle w:val="1a"/>
          <w:color w:val="000000"/>
          <w:sz w:val="24"/>
          <w:szCs w:val="24"/>
        </w:rPr>
        <w:t xml:space="preserve"> </w:t>
      </w:r>
      <w:r w:rsidRPr="00873E95">
        <w:rPr>
          <w:rStyle w:val="1a"/>
          <w:color w:val="000000"/>
          <w:sz w:val="24"/>
          <w:szCs w:val="24"/>
        </w:rPr>
        <w:t>непредставления документов и информации, которые предусмотрены частью 11 статьи 24.1, частями 3 или 3.1, 5, 8.2 статьи 66 Закона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w:t>
      </w:r>
      <w:r w:rsidR="001A70B0">
        <w:rPr>
          <w:rStyle w:val="1a"/>
          <w:color w:val="000000"/>
          <w:sz w:val="24"/>
          <w:szCs w:val="24"/>
        </w:rPr>
        <w:t>вок на участие в таком аукционе,</w:t>
      </w:r>
      <w:r w:rsidR="0093016D" w:rsidRPr="00873E95">
        <w:rPr>
          <w:rStyle w:val="1a"/>
          <w:color w:val="000000"/>
          <w:sz w:val="24"/>
          <w:szCs w:val="24"/>
        </w:rPr>
        <w:t xml:space="preserve"> </w:t>
      </w:r>
      <w:r w:rsidRPr="00873E95">
        <w:rPr>
          <w:rStyle w:val="1a"/>
          <w:color w:val="000000"/>
          <w:sz w:val="24"/>
          <w:szCs w:val="24"/>
        </w:rPr>
        <w:t xml:space="preserve">несоответствия участника такого аукциона </w:t>
      </w:r>
      <w:r w:rsidRPr="00873E95">
        <w:rPr>
          <w:rStyle w:val="1a"/>
          <w:color w:val="000000"/>
          <w:sz w:val="24"/>
          <w:szCs w:val="24"/>
        </w:rPr>
        <w:lastRenderedPageBreak/>
        <w:t xml:space="preserve">требованиям, установленным в соответствии с </w:t>
      </w:r>
      <w:r w:rsidR="001A70B0">
        <w:rPr>
          <w:color w:val="000000"/>
        </w:rPr>
        <w:t>частью 1,</w:t>
      </w:r>
      <w:r w:rsidRPr="00873E95">
        <w:rPr>
          <w:color w:val="000000"/>
        </w:rPr>
        <w:t xml:space="preserve"> частями 1.1. 2 </w:t>
      </w:r>
      <w:r w:rsidRPr="00873E95">
        <w:rPr>
          <w:rStyle w:val="1a"/>
          <w:color w:val="000000"/>
          <w:sz w:val="24"/>
          <w:szCs w:val="24"/>
        </w:rPr>
        <w:t xml:space="preserve">и </w:t>
      </w:r>
      <w:r w:rsidR="0093016D" w:rsidRPr="00873E95">
        <w:rPr>
          <w:color w:val="000000"/>
        </w:rPr>
        <w:t>2.1</w:t>
      </w:r>
      <w:r w:rsidRPr="00873E95">
        <w:rPr>
          <w:color w:val="000000"/>
        </w:rPr>
        <w:t xml:space="preserve"> </w:t>
      </w:r>
      <w:r w:rsidRPr="00873E95">
        <w:rPr>
          <w:rStyle w:val="1a"/>
          <w:color w:val="000000"/>
          <w:sz w:val="24"/>
          <w:szCs w:val="24"/>
        </w:rPr>
        <w:t xml:space="preserve">(при наличии таких требований) статьи 31 </w:t>
      </w:r>
      <w:r w:rsidR="0093016D" w:rsidRPr="00873E95">
        <w:rPr>
          <w:rStyle w:val="1a"/>
          <w:color w:val="000000"/>
          <w:sz w:val="24"/>
          <w:szCs w:val="24"/>
        </w:rPr>
        <w:t>ФЗ</w:t>
      </w:r>
      <w:r w:rsidR="001A70B0">
        <w:rPr>
          <w:rStyle w:val="1a"/>
          <w:color w:val="000000"/>
          <w:sz w:val="24"/>
          <w:szCs w:val="24"/>
        </w:rPr>
        <w:t xml:space="preserve"> №44-ФЗ,</w:t>
      </w:r>
      <w:r w:rsidR="0093016D" w:rsidRPr="00873E95">
        <w:rPr>
          <w:rStyle w:val="1a"/>
          <w:color w:val="000000"/>
          <w:sz w:val="24"/>
          <w:szCs w:val="24"/>
        </w:rPr>
        <w:t xml:space="preserve"> </w:t>
      </w:r>
      <w:r w:rsidRPr="00873E95">
        <w:rPr>
          <w:rStyle w:val="1a"/>
          <w:color w:val="000000"/>
          <w:sz w:val="24"/>
          <w:szCs w:val="24"/>
        </w:rPr>
        <w:t xml:space="preserve">предусмотренном нормативными правовыми актами, принятыми в соответствии со статьей 14 </w:t>
      </w:r>
      <w:r w:rsidR="0093016D" w:rsidRPr="00873E95">
        <w:rPr>
          <w:rStyle w:val="1a"/>
          <w:color w:val="000000"/>
          <w:sz w:val="24"/>
          <w:szCs w:val="24"/>
        </w:rPr>
        <w:t>ФЗ</w:t>
      </w:r>
      <w:r w:rsidRPr="00873E95">
        <w:rPr>
          <w:rStyle w:val="1a"/>
          <w:color w:val="000000"/>
          <w:sz w:val="24"/>
          <w:szCs w:val="24"/>
        </w:rPr>
        <w:t xml:space="preserve"> №44-ФЗ.</w:t>
      </w:r>
    </w:p>
    <w:p w:rsidR="00FB0843" w:rsidRPr="00873E95" w:rsidRDefault="00FB0843" w:rsidP="00873E95">
      <w:pPr>
        <w:pStyle w:val="ae"/>
        <w:spacing w:after="0"/>
        <w:ind w:left="20" w:right="20" w:firstLine="547"/>
        <w:jc w:val="both"/>
        <w:rPr>
          <w:rStyle w:val="1a"/>
          <w:color w:val="000000"/>
          <w:sz w:val="24"/>
          <w:szCs w:val="24"/>
        </w:rPr>
      </w:pPr>
      <w:r w:rsidRPr="00873E95">
        <w:rPr>
          <w:rStyle w:val="1a"/>
          <w:color w:val="000000"/>
          <w:sz w:val="24"/>
          <w:szCs w:val="24"/>
        </w:rPr>
        <w:t>В соответствии с пунктом 14.2.1 документации о проведении электронного аукциона к участникам электронного аукциона были установлены следующие дополнительные требования:</w:t>
      </w:r>
      <w:r w:rsidR="0093016D" w:rsidRPr="00873E95">
        <w:rPr>
          <w:rStyle w:val="1a"/>
          <w:color w:val="000000"/>
          <w:sz w:val="24"/>
          <w:szCs w:val="24"/>
        </w:rPr>
        <w:t xml:space="preserve"> </w:t>
      </w:r>
      <w:r w:rsidRPr="00873E95">
        <w:rPr>
          <w:rStyle w:val="1a"/>
          <w:color w:val="000000"/>
          <w:sz w:val="24"/>
          <w:szCs w:val="24"/>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w:t>
      </w:r>
      <w:r w:rsidR="0093016D" w:rsidRPr="00873E95">
        <w:rPr>
          <w:rStyle w:val="1a"/>
          <w:color w:val="000000"/>
          <w:sz w:val="24"/>
          <w:szCs w:val="24"/>
        </w:rPr>
        <w:t>т.е.</w:t>
      </w:r>
      <w:r w:rsidRPr="00873E95">
        <w:rPr>
          <w:rStyle w:val="1a"/>
          <w:i/>
          <w:iCs/>
          <w:sz w:val="24"/>
          <w:szCs w:val="24"/>
        </w:rPr>
        <w:t xml:space="preserve"> </w:t>
      </w:r>
      <w:r w:rsidR="00873E95" w:rsidRPr="00873E95">
        <w:rPr>
          <w:rStyle w:val="1a"/>
          <w:bCs/>
          <w:sz w:val="24"/>
          <w:szCs w:val="24"/>
        </w:rPr>
        <w:t>25</w:t>
      </w:r>
      <w:r w:rsidRPr="00873E95">
        <w:rPr>
          <w:rStyle w:val="1a"/>
          <w:bCs/>
          <w:sz w:val="24"/>
          <w:szCs w:val="24"/>
        </w:rPr>
        <w:t>893277</w:t>
      </w:r>
      <w:r w:rsidR="00873E95" w:rsidRPr="00873E95">
        <w:rPr>
          <w:rStyle w:val="1a"/>
          <w:bCs/>
          <w:sz w:val="24"/>
          <w:szCs w:val="24"/>
        </w:rPr>
        <w:t>,36 руб.</w:t>
      </w:r>
      <w:r w:rsidRPr="00873E95">
        <w:rPr>
          <w:rStyle w:val="1a"/>
          <w:bCs/>
          <w:sz w:val="24"/>
          <w:szCs w:val="24"/>
        </w:rPr>
        <w:t>).</w:t>
      </w:r>
    </w:p>
    <w:p w:rsidR="00FB0843" w:rsidRPr="00873E95" w:rsidRDefault="00FB0843" w:rsidP="00873E95">
      <w:pPr>
        <w:pStyle w:val="ae"/>
        <w:spacing w:after="0"/>
        <w:ind w:left="20" w:right="20" w:firstLine="547"/>
        <w:jc w:val="both"/>
      </w:pPr>
      <w:r w:rsidRPr="00873E95">
        <w:rPr>
          <w:rStyle w:val="1a"/>
          <w:color w:val="000000"/>
          <w:sz w:val="24"/>
          <w:szCs w:val="24"/>
        </w:rPr>
        <w:t xml:space="preserve">В соответствии с пунктом 14.2.2 документации о проведении электронного аукциона, в целях подтверждения соответствия установленным дополнительным требованиям, участники закупки должны направить оператору электронной площадки в порядке, </w:t>
      </w:r>
      <w:r w:rsidR="00873E95" w:rsidRPr="00873E95">
        <w:rPr>
          <w:rStyle w:val="1a"/>
          <w:color w:val="000000"/>
          <w:sz w:val="24"/>
          <w:szCs w:val="24"/>
        </w:rPr>
        <w:t xml:space="preserve">предусмотренном ч. 12 ст. 24.2 ФЗ </w:t>
      </w:r>
      <w:r w:rsidRPr="00873E95">
        <w:rPr>
          <w:rStyle w:val="1a"/>
          <w:color w:val="000000"/>
          <w:sz w:val="24"/>
          <w:szCs w:val="24"/>
        </w:rPr>
        <w:t>№44-ФЗ, следующие документы:</w:t>
      </w:r>
      <w:r w:rsidR="00873E95" w:rsidRPr="00873E95">
        <w:rPr>
          <w:rStyle w:val="1a"/>
          <w:color w:val="000000"/>
          <w:sz w:val="24"/>
          <w:szCs w:val="24"/>
        </w:rPr>
        <w:t xml:space="preserve"> </w:t>
      </w:r>
      <w:r w:rsidRPr="00873E95">
        <w:rPr>
          <w:rStyle w:val="1a"/>
          <w:color w:val="000000"/>
          <w:sz w:val="24"/>
          <w:szCs w:val="24"/>
        </w:rPr>
        <w:t>копи</w:t>
      </w:r>
      <w:r w:rsidR="001A70B0">
        <w:rPr>
          <w:rStyle w:val="1a"/>
          <w:color w:val="000000"/>
          <w:sz w:val="24"/>
          <w:szCs w:val="24"/>
        </w:rPr>
        <w:t>ю</w:t>
      </w:r>
      <w:r w:rsidRPr="00873E95">
        <w:rPr>
          <w:rStyle w:val="1a"/>
          <w:color w:val="000000"/>
          <w:sz w:val="24"/>
          <w:szCs w:val="24"/>
        </w:rPr>
        <w:t xml:space="preserve"> исполненного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r w:rsidR="00873E95" w:rsidRPr="00873E95">
        <w:rPr>
          <w:rStyle w:val="1a"/>
          <w:color w:val="000000"/>
          <w:sz w:val="24"/>
          <w:szCs w:val="24"/>
        </w:rPr>
        <w:t xml:space="preserve"> </w:t>
      </w:r>
      <w:r w:rsidRPr="00873E95">
        <w:rPr>
          <w:rStyle w:val="1a"/>
          <w:color w:val="000000"/>
          <w:sz w:val="24"/>
          <w:szCs w:val="24"/>
        </w:rPr>
        <w:t>копи</w:t>
      </w:r>
      <w:r w:rsidR="001A70B0">
        <w:rPr>
          <w:rStyle w:val="1a"/>
          <w:color w:val="000000"/>
          <w:sz w:val="24"/>
          <w:szCs w:val="24"/>
        </w:rPr>
        <w:t>ю</w:t>
      </w:r>
      <w:r w:rsidRPr="00873E95">
        <w:rPr>
          <w:rStyle w:val="1a"/>
          <w:color w:val="000000"/>
          <w:sz w:val="24"/>
          <w:szCs w:val="24"/>
        </w:rPr>
        <w:t xml:space="preserve"> акта (актов) выполненных работ, содержащего (содержащих) все обязательные реквизиты, установленные ч</w:t>
      </w:r>
      <w:r w:rsidR="00873E95" w:rsidRPr="00873E95">
        <w:rPr>
          <w:rStyle w:val="1a"/>
          <w:color w:val="000000"/>
          <w:sz w:val="24"/>
          <w:szCs w:val="24"/>
        </w:rPr>
        <w:t>.</w:t>
      </w:r>
      <w:r w:rsidRPr="00873E95">
        <w:rPr>
          <w:rStyle w:val="1a"/>
          <w:color w:val="000000"/>
          <w:sz w:val="24"/>
          <w:szCs w:val="24"/>
        </w:rPr>
        <w:t>2 ст</w:t>
      </w:r>
      <w:r w:rsidR="00873E95" w:rsidRPr="00873E95">
        <w:rPr>
          <w:rStyle w:val="1a"/>
          <w:color w:val="000000"/>
          <w:sz w:val="24"/>
          <w:szCs w:val="24"/>
        </w:rPr>
        <w:t>.</w:t>
      </w:r>
      <w:r w:rsidRPr="00873E95">
        <w:rPr>
          <w:rStyle w:val="1a"/>
          <w:color w:val="000000"/>
          <w:sz w:val="24"/>
          <w:szCs w:val="24"/>
        </w:rPr>
        <w:t>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r w:rsidR="00873E95" w:rsidRPr="00873E95">
        <w:rPr>
          <w:rStyle w:val="1a"/>
          <w:color w:val="000000"/>
          <w:sz w:val="24"/>
          <w:szCs w:val="24"/>
        </w:rPr>
        <w:t xml:space="preserve"> </w:t>
      </w:r>
      <w:r w:rsidRPr="00873E95">
        <w:rPr>
          <w:rStyle w:val="1a"/>
          <w:color w:val="000000"/>
          <w:sz w:val="24"/>
          <w:szCs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w:t>
      </w:r>
      <w:r w:rsidR="00873E95" w:rsidRPr="00873E95">
        <w:t xml:space="preserve"> </w:t>
      </w:r>
      <w:r w:rsidRPr="00873E95">
        <w:rPr>
          <w:rStyle w:val="1a"/>
          <w:color w:val="000000"/>
          <w:sz w:val="24"/>
          <w:szCs w:val="24"/>
        </w:rPr>
        <w:t>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rsidR="00FB0843" w:rsidRPr="00873E95" w:rsidRDefault="00FB0843" w:rsidP="00873E95">
      <w:pPr>
        <w:pStyle w:val="ae"/>
        <w:spacing w:after="0"/>
        <w:ind w:left="20" w:right="20" w:firstLine="547"/>
        <w:jc w:val="both"/>
      </w:pPr>
      <w:r w:rsidRPr="00873E95">
        <w:rPr>
          <w:rStyle w:val="1a"/>
          <w:color w:val="000000"/>
          <w:sz w:val="24"/>
          <w:szCs w:val="24"/>
        </w:rPr>
        <w:t xml:space="preserve">Перечень указанных документов установлен на основании требований постановления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w:t>
      </w:r>
      <w:r w:rsidR="00873E95" w:rsidRPr="00873E95">
        <w:rPr>
          <w:rStyle w:val="1a"/>
          <w:color w:val="000000"/>
          <w:sz w:val="24"/>
          <w:szCs w:val="24"/>
        </w:rPr>
        <w:t xml:space="preserve">Правительства РФ </w:t>
      </w:r>
      <w:r w:rsidRPr="00873E95">
        <w:rPr>
          <w:rStyle w:val="1a"/>
          <w:color w:val="000000"/>
          <w:sz w:val="24"/>
          <w:szCs w:val="24"/>
        </w:rPr>
        <w:t>№99).</w:t>
      </w:r>
    </w:p>
    <w:p w:rsidR="00FB0843" w:rsidRPr="00873E95" w:rsidRDefault="00FB0843" w:rsidP="00873E95">
      <w:pPr>
        <w:pStyle w:val="ae"/>
        <w:spacing w:after="0"/>
        <w:ind w:left="20" w:right="20" w:firstLine="547"/>
        <w:jc w:val="both"/>
      </w:pPr>
      <w:r w:rsidRPr="00873E95">
        <w:rPr>
          <w:rStyle w:val="1a"/>
          <w:color w:val="000000"/>
          <w:sz w:val="24"/>
          <w:szCs w:val="24"/>
        </w:rPr>
        <w:t>Для подтверждения опыта выполнения работ и соответствия дополнительным требованиям к участникам закупки ООО «Беловский шахтостроитель» направило оператору электронной площадки в пор</w:t>
      </w:r>
      <w:r w:rsidR="00873E95" w:rsidRPr="00873E95">
        <w:rPr>
          <w:rStyle w:val="1a"/>
          <w:color w:val="000000"/>
          <w:sz w:val="24"/>
          <w:szCs w:val="24"/>
        </w:rPr>
        <w:t>ядке, предусмотренном ч.12 ст.</w:t>
      </w:r>
      <w:r w:rsidRPr="00873E95">
        <w:rPr>
          <w:rStyle w:val="1a"/>
          <w:color w:val="000000"/>
          <w:sz w:val="24"/>
          <w:szCs w:val="24"/>
        </w:rPr>
        <w:t xml:space="preserve">24.2 </w:t>
      </w:r>
      <w:r w:rsidR="00873E95" w:rsidRPr="00873E95">
        <w:rPr>
          <w:rStyle w:val="1a"/>
          <w:color w:val="000000"/>
          <w:sz w:val="24"/>
          <w:szCs w:val="24"/>
        </w:rPr>
        <w:t>ФЗ</w:t>
      </w:r>
      <w:r w:rsidRPr="00873E95">
        <w:rPr>
          <w:rStyle w:val="1a"/>
          <w:color w:val="000000"/>
          <w:sz w:val="24"/>
          <w:szCs w:val="24"/>
        </w:rPr>
        <w:t xml:space="preserve"> №44-ФЗ, следующие документы:</w:t>
      </w:r>
      <w:r w:rsidR="00873E95" w:rsidRPr="00873E95">
        <w:rPr>
          <w:rStyle w:val="1a"/>
          <w:color w:val="000000"/>
          <w:sz w:val="24"/>
          <w:szCs w:val="24"/>
        </w:rPr>
        <w:t xml:space="preserve"> </w:t>
      </w:r>
      <w:r w:rsidRPr="00873E95">
        <w:rPr>
          <w:rStyle w:val="1a"/>
          <w:color w:val="000000"/>
          <w:sz w:val="24"/>
          <w:szCs w:val="24"/>
        </w:rPr>
        <w:t>договор подряда №СД-18/443У от 18.05.2018 на выполнение работ по устройству полов в здании механического цеха из ЛМК ОРГШО (</w:t>
      </w:r>
      <w:r w:rsidR="001A70B0">
        <w:rPr>
          <w:rStyle w:val="1a"/>
          <w:color w:val="000000"/>
          <w:sz w:val="24"/>
          <w:szCs w:val="24"/>
        </w:rPr>
        <w:t>инв. №КР00000113), расположенного</w:t>
      </w:r>
      <w:r w:rsidRPr="00873E95">
        <w:rPr>
          <w:rStyle w:val="1a"/>
          <w:color w:val="000000"/>
          <w:sz w:val="24"/>
          <w:szCs w:val="24"/>
        </w:rPr>
        <w:t xml:space="preserve"> по адресу: г. Ленинск-Кузнецкий, ул. Кирсанова</w:t>
      </w:r>
      <w:r w:rsidR="001A70B0">
        <w:rPr>
          <w:rStyle w:val="1a"/>
          <w:color w:val="000000"/>
          <w:sz w:val="24"/>
          <w:szCs w:val="24"/>
        </w:rPr>
        <w:t>,</w:t>
      </w:r>
      <w:r w:rsidRPr="00873E95">
        <w:rPr>
          <w:rStyle w:val="1a"/>
          <w:color w:val="000000"/>
          <w:sz w:val="24"/>
          <w:szCs w:val="24"/>
        </w:rPr>
        <w:t xml:space="preserve"> 3, заключенный с ООО «СИБ-ДАМЕЛЬ» (ИНН 4212002310). </w:t>
      </w:r>
      <w:r w:rsidR="00873E95" w:rsidRPr="00873E95">
        <w:rPr>
          <w:rStyle w:val="1a"/>
          <w:color w:val="000000"/>
          <w:sz w:val="24"/>
          <w:szCs w:val="24"/>
        </w:rPr>
        <w:t>Цена договора составляет 14158</w:t>
      </w:r>
      <w:r w:rsidRPr="00873E95">
        <w:rPr>
          <w:rStyle w:val="1a"/>
          <w:color w:val="000000"/>
          <w:sz w:val="24"/>
          <w:szCs w:val="24"/>
        </w:rPr>
        <w:t>942</w:t>
      </w:r>
      <w:r w:rsidR="00873E95" w:rsidRPr="00873E95">
        <w:rPr>
          <w:rStyle w:val="1a"/>
          <w:color w:val="000000"/>
          <w:sz w:val="24"/>
          <w:szCs w:val="24"/>
        </w:rPr>
        <w:t>,72</w:t>
      </w:r>
      <w:r w:rsidRPr="00873E95">
        <w:rPr>
          <w:rStyle w:val="1a"/>
          <w:color w:val="000000"/>
          <w:sz w:val="24"/>
          <w:szCs w:val="24"/>
        </w:rPr>
        <w:t xml:space="preserve"> руб.</w:t>
      </w:r>
      <w:r w:rsidR="001A70B0">
        <w:rPr>
          <w:rStyle w:val="1a"/>
          <w:color w:val="000000"/>
          <w:sz w:val="24"/>
          <w:szCs w:val="24"/>
        </w:rPr>
        <w:t xml:space="preserve"> </w:t>
      </w:r>
      <w:r w:rsidR="00873E95" w:rsidRPr="00873E95">
        <w:rPr>
          <w:rStyle w:val="1a"/>
          <w:color w:val="000000"/>
          <w:sz w:val="24"/>
          <w:szCs w:val="24"/>
        </w:rPr>
        <w:t>(</w:t>
      </w:r>
      <w:r w:rsidRPr="00873E95">
        <w:rPr>
          <w:rStyle w:val="1a"/>
          <w:color w:val="000000"/>
          <w:sz w:val="24"/>
          <w:szCs w:val="24"/>
        </w:rPr>
        <w:t>в т.ч. НДС</w:t>
      </w:r>
      <w:r w:rsidR="00873E95" w:rsidRPr="00873E95">
        <w:rPr>
          <w:rStyle w:val="1a"/>
          <w:color w:val="000000"/>
          <w:sz w:val="24"/>
          <w:szCs w:val="24"/>
        </w:rPr>
        <w:t>)</w:t>
      </w:r>
      <w:r w:rsidRPr="00873E95">
        <w:rPr>
          <w:rStyle w:val="1a"/>
          <w:color w:val="000000"/>
          <w:sz w:val="24"/>
          <w:szCs w:val="24"/>
        </w:rPr>
        <w:t>;</w:t>
      </w:r>
      <w:r w:rsidR="00873E95" w:rsidRPr="00873E95">
        <w:rPr>
          <w:rStyle w:val="1a"/>
          <w:color w:val="000000"/>
          <w:sz w:val="24"/>
          <w:szCs w:val="24"/>
        </w:rPr>
        <w:t xml:space="preserve"> </w:t>
      </w:r>
      <w:r w:rsidRPr="00873E95">
        <w:rPr>
          <w:rStyle w:val="1a"/>
          <w:color w:val="000000"/>
          <w:sz w:val="24"/>
          <w:szCs w:val="24"/>
        </w:rPr>
        <w:t>акты о приемке выполненных работ КС-2;</w:t>
      </w:r>
      <w:r w:rsidR="00873E95" w:rsidRPr="00873E95">
        <w:rPr>
          <w:rStyle w:val="1a"/>
          <w:color w:val="000000"/>
          <w:sz w:val="24"/>
          <w:szCs w:val="24"/>
        </w:rPr>
        <w:t xml:space="preserve"> </w:t>
      </w:r>
      <w:r w:rsidRPr="00873E95">
        <w:rPr>
          <w:rStyle w:val="1a"/>
          <w:color w:val="000000"/>
          <w:sz w:val="24"/>
          <w:szCs w:val="24"/>
        </w:rPr>
        <w:t>справки о стоимости выполненных работ и затрат;</w:t>
      </w:r>
      <w:r w:rsidR="00873E95" w:rsidRPr="00873E95">
        <w:rPr>
          <w:rStyle w:val="1a"/>
          <w:color w:val="000000"/>
          <w:sz w:val="24"/>
          <w:szCs w:val="24"/>
        </w:rPr>
        <w:t xml:space="preserve"> </w:t>
      </w:r>
      <w:r w:rsidRPr="00873E95">
        <w:rPr>
          <w:rStyle w:val="1a"/>
          <w:color w:val="000000"/>
          <w:sz w:val="24"/>
          <w:szCs w:val="24"/>
        </w:rPr>
        <w:t xml:space="preserve">разрешение на ввод объекта в эксплуатацию от 04.07.2016 №42- </w:t>
      </w:r>
      <w:r w:rsidRPr="00873E95">
        <w:rPr>
          <w:rStyle w:val="1a"/>
          <w:color w:val="000000"/>
          <w:sz w:val="24"/>
          <w:szCs w:val="24"/>
          <w:lang w:val="en-US" w:eastAsia="en-US"/>
        </w:rPr>
        <w:t>RU</w:t>
      </w:r>
      <w:r w:rsidRPr="00873E95">
        <w:rPr>
          <w:rStyle w:val="1a"/>
          <w:color w:val="000000"/>
          <w:sz w:val="24"/>
          <w:szCs w:val="24"/>
          <w:lang w:eastAsia="en-US"/>
        </w:rPr>
        <w:t xml:space="preserve">42302000-331-2016 </w:t>
      </w:r>
      <w:r w:rsidRPr="00873E95">
        <w:rPr>
          <w:rStyle w:val="1a"/>
          <w:color w:val="000000"/>
          <w:sz w:val="24"/>
          <w:szCs w:val="24"/>
        </w:rPr>
        <w:t>в отношении объекта - «магазин и кафе по адресу: г. Белово, пер. Почтовый</w:t>
      </w:r>
      <w:r w:rsidR="001A70B0">
        <w:rPr>
          <w:rStyle w:val="1a"/>
          <w:color w:val="000000"/>
          <w:sz w:val="24"/>
          <w:szCs w:val="24"/>
        </w:rPr>
        <w:t>,</w:t>
      </w:r>
      <w:r w:rsidRPr="00873E95">
        <w:rPr>
          <w:rStyle w:val="1a"/>
          <w:color w:val="000000"/>
          <w:sz w:val="24"/>
          <w:szCs w:val="24"/>
        </w:rPr>
        <w:t xml:space="preserve"> 47», выданное ООО «Сатурн».</w:t>
      </w:r>
    </w:p>
    <w:p w:rsidR="00FB0843" w:rsidRPr="00873E95" w:rsidRDefault="00FB0843" w:rsidP="00873E95">
      <w:pPr>
        <w:pStyle w:val="ae"/>
        <w:spacing w:after="0"/>
        <w:ind w:left="20" w:right="20" w:firstLine="547"/>
        <w:jc w:val="both"/>
      </w:pPr>
      <w:r w:rsidRPr="00873E95">
        <w:rPr>
          <w:rStyle w:val="1a"/>
          <w:color w:val="000000"/>
          <w:sz w:val="24"/>
          <w:szCs w:val="24"/>
        </w:rPr>
        <w:t>Комиссией по осуществлению закупок ГКУ НСО «УКСис» было установлено, что цена представленного договора №СД-18/443У от 18.05.2018 составляет менее чем 50% начальной (максимальной) цены контракта (цены лота), на право заключить который проводится закупка.</w:t>
      </w:r>
    </w:p>
    <w:p w:rsidR="00FB0843" w:rsidRPr="00873E95" w:rsidRDefault="00FB0843" w:rsidP="00873E95">
      <w:pPr>
        <w:pStyle w:val="ae"/>
        <w:spacing w:after="0"/>
        <w:ind w:left="20" w:right="20" w:firstLine="547"/>
        <w:jc w:val="both"/>
        <w:rPr>
          <w:rStyle w:val="1a"/>
          <w:color w:val="000000"/>
          <w:sz w:val="24"/>
          <w:szCs w:val="24"/>
        </w:rPr>
      </w:pPr>
      <w:r w:rsidRPr="00873E95">
        <w:rPr>
          <w:rStyle w:val="1a"/>
          <w:color w:val="000000"/>
          <w:sz w:val="24"/>
          <w:szCs w:val="24"/>
        </w:rPr>
        <w:t>Кроме этого, представленный договор не предусматривает выполнение работ по реконструкции объекта в полном объеме, а также не представлено разрешение на ввод объекта в эксплуатацию по результатам реконструкции объекта, указанного в договоре подряда №СД-18/443У от 18.05.2018.</w:t>
      </w:r>
    </w:p>
    <w:p w:rsidR="00FB0843" w:rsidRPr="00873E95" w:rsidRDefault="00DE11E9" w:rsidP="00873E95">
      <w:pPr>
        <w:pStyle w:val="24"/>
        <w:shd w:val="clear" w:color="auto" w:fill="auto"/>
        <w:tabs>
          <w:tab w:val="left" w:pos="10206"/>
        </w:tabs>
        <w:spacing w:line="240" w:lineRule="auto"/>
        <w:ind w:right="20" w:firstLine="547"/>
        <w:jc w:val="both"/>
        <w:rPr>
          <w:rStyle w:val="1a"/>
          <w:color w:val="000000"/>
          <w:sz w:val="24"/>
          <w:szCs w:val="24"/>
        </w:rPr>
      </w:pPr>
      <w:r w:rsidRPr="00873E95">
        <w:rPr>
          <w:rStyle w:val="1a"/>
          <w:color w:val="000000"/>
          <w:sz w:val="24"/>
          <w:szCs w:val="24"/>
        </w:rPr>
        <w:t>ООО «Беловский шахтостроитель»</w:t>
      </w:r>
      <w:r>
        <w:rPr>
          <w:rStyle w:val="1a"/>
          <w:color w:val="000000"/>
          <w:sz w:val="24"/>
          <w:szCs w:val="24"/>
        </w:rPr>
        <w:t xml:space="preserve"> </w:t>
      </w:r>
      <w:r w:rsidR="00FB0843" w:rsidRPr="00873E95">
        <w:rPr>
          <w:rStyle w:val="1a"/>
          <w:color w:val="000000"/>
          <w:sz w:val="24"/>
          <w:szCs w:val="24"/>
        </w:rPr>
        <w:t xml:space="preserve">указывает, что им был направлен во </w:t>
      </w:r>
      <w:r w:rsidR="00FB0843" w:rsidRPr="00873E95">
        <w:rPr>
          <w:rStyle w:val="1a"/>
          <w:sz w:val="24"/>
          <w:szCs w:val="24"/>
        </w:rPr>
        <w:t>второй части заявки</w:t>
      </w:r>
      <w:r w:rsidR="00FB0843" w:rsidRPr="00873E95">
        <w:rPr>
          <w:rStyle w:val="1a"/>
          <w:color w:val="000000"/>
          <w:sz w:val="24"/>
          <w:szCs w:val="24"/>
        </w:rPr>
        <w:t xml:space="preserve"> государственный контракт №Ф.2017.432942 от 12.10.2017 на выполнение работ по капитальному </w:t>
      </w:r>
      <w:r w:rsidR="00FB0843" w:rsidRPr="00873E95">
        <w:rPr>
          <w:rStyle w:val="1a"/>
          <w:color w:val="000000"/>
          <w:sz w:val="24"/>
          <w:szCs w:val="24"/>
        </w:rPr>
        <w:lastRenderedPageBreak/>
        <w:t>ремонту здания, расположенного по адресу: г. Новосибирск, ул.</w:t>
      </w:r>
      <w:r w:rsidR="00873E95" w:rsidRPr="00873E95">
        <w:rPr>
          <w:rStyle w:val="1a"/>
          <w:color w:val="000000"/>
          <w:sz w:val="24"/>
          <w:szCs w:val="24"/>
        </w:rPr>
        <w:t xml:space="preserve"> </w:t>
      </w:r>
      <w:r w:rsidR="00FB0843" w:rsidRPr="00873E95">
        <w:rPr>
          <w:rStyle w:val="1a"/>
          <w:color w:val="000000"/>
          <w:sz w:val="24"/>
          <w:szCs w:val="24"/>
        </w:rPr>
        <w:t>Сибиряков-Гвардейцев, 49а, заключенный с Управлением по обеспечению деятельности мировых судей Новосибирской области, стоимостью 29688945</w:t>
      </w:r>
      <w:r w:rsidR="00873E95" w:rsidRPr="00873E95">
        <w:rPr>
          <w:rStyle w:val="1a"/>
          <w:color w:val="000000"/>
          <w:sz w:val="24"/>
          <w:szCs w:val="24"/>
        </w:rPr>
        <w:t>,57 руб.</w:t>
      </w:r>
    </w:p>
    <w:p w:rsidR="00FB0843" w:rsidRPr="00873E95" w:rsidRDefault="00FB0843" w:rsidP="00873E95">
      <w:pPr>
        <w:pStyle w:val="ae"/>
        <w:spacing w:after="0"/>
        <w:ind w:left="20" w:right="40" w:firstLine="547"/>
        <w:jc w:val="both"/>
      </w:pPr>
      <w:r w:rsidRPr="00873E95">
        <w:rPr>
          <w:rStyle w:val="1a"/>
          <w:color w:val="000000"/>
          <w:sz w:val="24"/>
          <w:szCs w:val="24"/>
        </w:rPr>
        <w:t>Таким образом, данный контракт ООО «Беловский шахтостроитель» не направлял</w:t>
      </w:r>
      <w:r w:rsidR="001A70B0">
        <w:rPr>
          <w:rStyle w:val="1a"/>
          <w:color w:val="000000"/>
          <w:sz w:val="24"/>
          <w:szCs w:val="24"/>
        </w:rPr>
        <w:t>о</w:t>
      </w:r>
      <w:r w:rsidRPr="00873E95">
        <w:rPr>
          <w:rStyle w:val="1a"/>
          <w:color w:val="000000"/>
          <w:sz w:val="24"/>
          <w:szCs w:val="24"/>
        </w:rPr>
        <w:t xml:space="preserve"> оператору электронной площадки в порядке, предусмотренном ч. 12 ст. 24.2 </w:t>
      </w:r>
      <w:r w:rsidR="00873E95" w:rsidRPr="00873E95">
        <w:rPr>
          <w:rStyle w:val="1a"/>
          <w:color w:val="000000"/>
          <w:sz w:val="24"/>
          <w:szCs w:val="24"/>
        </w:rPr>
        <w:t xml:space="preserve">ФЗ </w:t>
      </w:r>
      <w:r w:rsidRPr="00873E95">
        <w:rPr>
          <w:rStyle w:val="1a"/>
          <w:color w:val="000000"/>
          <w:sz w:val="24"/>
          <w:szCs w:val="24"/>
        </w:rPr>
        <w:t>№44-ФЗ, соответственно данный контракт не был рассмотрен аукционной комиссией ГКУ НСО «УКСис».</w:t>
      </w:r>
    </w:p>
    <w:p w:rsidR="00FB0843" w:rsidRPr="00873E95" w:rsidRDefault="00FB0843" w:rsidP="00873E95">
      <w:pPr>
        <w:pStyle w:val="ae"/>
        <w:spacing w:after="0"/>
        <w:ind w:left="20" w:right="40" w:firstLine="547"/>
        <w:jc w:val="both"/>
      </w:pPr>
      <w:r w:rsidRPr="00873E95">
        <w:rPr>
          <w:rStyle w:val="1a"/>
          <w:color w:val="000000"/>
          <w:sz w:val="24"/>
          <w:szCs w:val="24"/>
        </w:rPr>
        <w:t>В соответствующем разделе РТ</w:t>
      </w:r>
      <w:r w:rsidR="00873E95" w:rsidRPr="00873E95">
        <w:rPr>
          <w:rStyle w:val="1a"/>
          <w:color w:val="000000"/>
          <w:sz w:val="24"/>
          <w:szCs w:val="24"/>
        </w:rPr>
        <w:t>С-Тендер «Документы по ч.3 ст.</w:t>
      </w:r>
      <w:r w:rsidRPr="00873E95">
        <w:rPr>
          <w:rStyle w:val="1a"/>
          <w:color w:val="000000"/>
          <w:sz w:val="24"/>
          <w:szCs w:val="24"/>
        </w:rPr>
        <w:t xml:space="preserve">31 </w:t>
      </w:r>
      <w:r w:rsidR="00873E95" w:rsidRPr="00873E95">
        <w:rPr>
          <w:rStyle w:val="1a"/>
          <w:color w:val="000000"/>
          <w:sz w:val="24"/>
          <w:szCs w:val="24"/>
        </w:rPr>
        <w:t>ФЗ №</w:t>
      </w:r>
      <w:r w:rsidRPr="00873E95">
        <w:rPr>
          <w:rStyle w:val="1a"/>
          <w:color w:val="000000"/>
          <w:sz w:val="24"/>
          <w:szCs w:val="24"/>
        </w:rPr>
        <w:t>44-ФЗ» размещен только договор подряда №СД-18/443У от 18.05.2018</w:t>
      </w:r>
      <w:r w:rsidR="00873E95" w:rsidRPr="00873E95">
        <w:rPr>
          <w:rStyle w:val="1a"/>
          <w:color w:val="000000"/>
          <w:sz w:val="24"/>
          <w:szCs w:val="24"/>
        </w:rPr>
        <w:t>.</w:t>
      </w:r>
    </w:p>
    <w:p w:rsidR="00FB0843" w:rsidRPr="00873E95" w:rsidRDefault="00FB0843" w:rsidP="00873E95">
      <w:pPr>
        <w:pStyle w:val="ae"/>
        <w:spacing w:after="0"/>
        <w:ind w:left="20" w:right="40" w:firstLine="547"/>
        <w:jc w:val="both"/>
        <w:rPr>
          <w:rStyle w:val="1a"/>
          <w:bCs/>
          <w:sz w:val="24"/>
          <w:szCs w:val="24"/>
        </w:rPr>
      </w:pPr>
      <w:r w:rsidRPr="00873E95">
        <w:rPr>
          <w:rStyle w:val="1a"/>
          <w:color w:val="000000"/>
          <w:sz w:val="24"/>
          <w:szCs w:val="24"/>
        </w:rPr>
        <w:t>Таким образом, ООО «Беловский шахтостроитель» нарушил</w:t>
      </w:r>
      <w:r w:rsidR="001A70B0">
        <w:rPr>
          <w:rStyle w:val="1a"/>
          <w:color w:val="000000"/>
          <w:sz w:val="24"/>
          <w:szCs w:val="24"/>
        </w:rPr>
        <w:t>о</w:t>
      </w:r>
      <w:r w:rsidRPr="00873E95">
        <w:rPr>
          <w:rStyle w:val="1a"/>
          <w:color w:val="000000"/>
          <w:sz w:val="24"/>
          <w:szCs w:val="24"/>
        </w:rPr>
        <w:t xml:space="preserve"> порядок направления документов в целях подтверждения своего соответствия дополнительным требованиям к участникам закупки в соответствии с ч. 2 ст. 31 </w:t>
      </w:r>
      <w:r w:rsidR="00873E95" w:rsidRPr="00873E95">
        <w:rPr>
          <w:rStyle w:val="1a"/>
          <w:color w:val="000000"/>
          <w:sz w:val="24"/>
          <w:szCs w:val="24"/>
        </w:rPr>
        <w:t>ФЗ №44-ФЗ, установленный ч.12 ст.</w:t>
      </w:r>
      <w:r w:rsidRPr="00873E95">
        <w:rPr>
          <w:rStyle w:val="1a"/>
          <w:color w:val="000000"/>
          <w:sz w:val="24"/>
          <w:szCs w:val="24"/>
        </w:rPr>
        <w:t xml:space="preserve">24.2 </w:t>
      </w:r>
      <w:r w:rsidR="00873E95" w:rsidRPr="00873E95">
        <w:rPr>
          <w:rStyle w:val="1a"/>
          <w:color w:val="000000"/>
          <w:sz w:val="24"/>
          <w:szCs w:val="24"/>
        </w:rPr>
        <w:t>ФЗ</w:t>
      </w:r>
      <w:r w:rsidRPr="00873E95">
        <w:rPr>
          <w:rStyle w:val="1a"/>
          <w:color w:val="000000"/>
          <w:sz w:val="24"/>
          <w:szCs w:val="24"/>
        </w:rPr>
        <w:t xml:space="preserve"> №44-ФЗ, где предусмотрено, что</w:t>
      </w:r>
      <w:r w:rsidR="00873E95" w:rsidRPr="00873E95">
        <w:rPr>
          <w:rStyle w:val="1a"/>
          <w:color w:val="000000"/>
          <w:sz w:val="24"/>
          <w:szCs w:val="24"/>
        </w:rPr>
        <w:t xml:space="preserve"> в</w:t>
      </w:r>
      <w:r w:rsidRPr="00873E95">
        <w:rPr>
          <w:rStyle w:val="1a"/>
          <w:bCs/>
          <w:sz w:val="24"/>
          <w:szCs w:val="24"/>
        </w:rPr>
        <w:t xml:space="preserve">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w:t>
      </w:r>
      <w:r w:rsidRPr="00873E95">
        <w:rPr>
          <w:rStyle w:val="1a"/>
          <w:sz w:val="24"/>
          <w:szCs w:val="24"/>
        </w:rPr>
        <w:t xml:space="preserve">в отношении каждого такого вида </w:t>
      </w:r>
      <w:r w:rsidRPr="00873E95">
        <w:rPr>
          <w:rStyle w:val="1a"/>
          <w:bCs/>
          <w:sz w:val="24"/>
          <w:szCs w:val="24"/>
        </w:rPr>
        <w:t>электронные документы (или их копии), предусмотренные перечнем, установленным Правительством Российской Федерации в соответствии с частью 3 статьи 31 настоящего Федерального закона.</w:t>
      </w:r>
    </w:p>
    <w:p w:rsidR="00FB0843" w:rsidRPr="00873E95" w:rsidRDefault="00FB0843" w:rsidP="00873E95">
      <w:pPr>
        <w:pStyle w:val="ae"/>
        <w:spacing w:after="0"/>
        <w:ind w:left="20" w:right="40" w:firstLine="547"/>
        <w:jc w:val="both"/>
      </w:pPr>
      <w:r w:rsidRPr="00873E95">
        <w:rPr>
          <w:rStyle w:val="1a"/>
          <w:color w:val="000000"/>
          <w:sz w:val="24"/>
          <w:szCs w:val="24"/>
        </w:rPr>
        <w:t xml:space="preserve">Таким образом, в отношении каждого вида дополнительных требований, установленных Постановлением </w:t>
      </w:r>
      <w:r w:rsidR="00873E95" w:rsidRPr="00873E95">
        <w:rPr>
          <w:rStyle w:val="1a"/>
          <w:color w:val="000000"/>
          <w:sz w:val="24"/>
          <w:szCs w:val="24"/>
        </w:rPr>
        <w:t xml:space="preserve">Правительства РФ </w:t>
      </w:r>
      <w:r w:rsidRPr="00873E95">
        <w:rPr>
          <w:rStyle w:val="1a"/>
          <w:color w:val="000000"/>
          <w:sz w:val="24"/>
          <w:szCs w:val="24"/>
        </w:rPr>
        <w:t>№99, участник закупки обязан направить оператору электронной площадки документы для подтверждения своего соответствия установленным требованиям.</w:t>
      </w:r>
    </w:p>
    <w:p w:rsidR="00FB0843" w:rsidRPr="00873E95" w:rsidRDefault="00FB0843" w:rsidP="00873E95">
      <w:pPr>
        <w:pStyle w:val="ae"/>
        <w:spacing w:after="0"/>
        <w:ind w:left="20" w:right="40" w:firstLine="547"/>
        <w:jc w:val="both"/>
      </w:pPr>
      <w:r w:rsidRPr="00873E95">
        <w:rPr>
          <w:rStyle w:val="1a"/>
          <w:color w:val="000000"/>
          <w:sz w:val="24"/>
          <w:szCs w:val="24"/>
        </w:rPr>
        <w:t>В рассматриваемой ситуации, участник закупки ООО «Беловский шахтостроитель» не исполнил</w:t>
      </w:r>
      <w:r w:rsidR="001A70B0">
        <w:rPr>
          <w:rStyle w:val="1a"/>
          <w:color w:val="000000"/>
          <w:sz w:val="24"/>
          <w:szCs w:val="24"/>
        </w:rPr>
        <w:t>о</w:t>
      </w:r>
      <w:r w:rsidRPr="00873E95">
        <w:rPr>
          <w:rStyle w:val="1a"/>
          <w:color w:val="000000"/>
          <w:sz w:val="24"/>
          <w:szCs w:val="24"/>
        </w:rPr>
        <w:t xml:space="preserve"> возложенную на него </w:t>
      </w:r>
      <w:r w:rsidR="00873E95" w:rsidRPr="00873E95">
        <w:rPr>
          <w:rStyle w:val="1a"/>
          <w:color w:val="000000"/>
          <w:sz w:val="24"/>
          <w:szCs w:val="24"/>
        </w:rPr>
        <w:t>ФЗ</w:t>
      </w:r>
      <w:r w:rsidRPr="00873E95">
        <w:rPr>
          <w:rStyle w:val="1a"/>
          <w:color w:val="000000"/>
          <w:sz w:val="24"/>
          <w:szCs w:val="24"/>
        </w:rPr>
        <w:t xml:space="preserve"> №44-ФЗ обязанность и не направил</w:t>
      </w:r>
      <w:r w:rsidR="001A70B0">
        <w:rPr>
          <w:rStyle w:val="1a"/>
          <w:color w:val="000000"/>
          <w:sz w:val="24"/>
          <w:szCs w:val="24"/>
        </w:rPr>
        <w:t>о</w:t>
      </w:r>
      <w:r w:rsidRPr="00873E95">
        <w:rPr>
          <w:rStyle w:val="1a"/>
          <w:color w:val="000000"/>
          <w:sz w:val="24"/>
          <w:szCs w:val="24"/>
        </w:rPr>
        <w:t xml:space="preserve"> оператору электронной площадки контракт №Ф.2017.432942 от 12.10.2017, соответственно</w:t>
      </w:r>
      <w:r w:rsidR="00873E95" w:rsidRPr="00873E95">
        <w:rPr>
          <w:rStyle w:val="1a"/>
          <w:color w:val="000000"/>
          <w:sz w:val="24"/>
          <w:szCs w:val="24"/>
        </w:rPr>
        <w:t>,</w:t>
      </w:r>
      <w:r w:rsidRPr="00873E95">
        <w:rPr>
          <w:rStyle w:val="1a"/>
          <w:color w:val="000000"/>
          <w:sz w:val="24"/>
          <w:szCs w:val="24"/>
        </w:rPr>
        <w:t xml:space="preserve"> самостоятельно несет ответственность за признание комиссией по осуществлению закупок его заявки не соответствующей документации о закупке и законодательству о контрактной системе в сфере закупок.</w:t>
      </w:r>
    </w:p>
    <w:p w:rsidR="00FB0843" w:rsidRPr="00873E95" w:rsidRDefault="00FB0843" w:rsidP="00873E95">
      <w:pPr>
        <w:pStyle w:val="ae"/>
        <w:spacing w:after="0"/>
        <w:ind w:left="20" w:firstLine="547"/>
        <w:jc w:val="both"/>
      </w:pPr>
      <w:r w:rsidRPr="00873E95">
        <w:rPr>
          <w:rStyle w:val="1a"/>
          <w:color w:val="000000"/>
          <w:sz w:val="24"/>
          <w:szCs w:val="24"/>
        </w:rPr>
        <w:t xml:space="preserve">На основании изложенного, заявка ООО «Беловский </w:t>
      </w:r>
      <w:r w:rsidR="00873E95" w:rsidRPr="00873E95">
        <w:rPr>
          <w:rStyle w:val="1a"/>
          <w:color w:val="000000"/>
          <w:sz w:val="24"/>
          <w:szCs w:val="24"/>
        </w:rPr>
        <w:t>шахтостроитель» на основании п.</w:t>
      </w:r>
      <w:r w:rsidRPr="00873E95">
        <w:rPr>
          <w:rStyle w:val="1a"/>
          <w:color w:val="000000"/>
          <w:sz w:val="24"/>
          <w:szCs w:val="24"/>
        </w:rPr>
        <w:t>1</w:t>
      </w:r>
      <w:r w:rsidR="00873E95" w:rsidRPr="00873E95">
        <w:rPr>
          <w:rStyle w:val="1a"/>
          <w:color w:val="000000"/>
          <w:sz w:val="24"/>
          <w:szCs w:val="24"/>
        </w:rPr>
        <w:t xml:space="preserve"> ,2 ч.6 ст.</w:t>
      </w:r>
      <w:r w:rsidRPr="00873E95">
        <w:rPr>
          <w:rStyle w:val="1a"/>
          <w:color w:val="000000"/>
          <w:sz w:val="24"/>
          <w:szCs w:val="24"/>
        </w:rPr>
        <w:t xml:space="preserve">69 </w:t>
      </w:r>
      <w:r w:rsidR="00873E95" w:rsidRPr="00873E95">
        <w:rPr>
          <w:rStyle w:val="1a"/>
          <w:color w:val="000000"/>
          <w:sz w:val="24"/>
          <w:szCs w:val="24"/>
        </w:rPr>
        <w:t>ФЗ</w:t>
      </w:r>
      <w:r w:rsidRPr="00873E95">
        <w:rPr>
          <w:rStyle w:val="1a"/>
          <w:color w:val="000000"/>
          <w:sz w:val="24"/>
          <w:szCs w:val="24"/>
        </w:rPr>
        <w:t xml:space="preserve"> №44-ФЗ была признана не</w:t>
      </w:r>
      <w:r w:rsidR="00873E95" w:rsidRPr="00873E95">
        <w:rPr>
          <w:rStyle w:val="1a"/>
          <w:color w:val="000000"/>
          <w:sz w:val="24"/>
          <w:szCs w:val="24"/>
        </w:rPr>
        <w:t xml:space="preserve"> соответствующей требованиям п.</w:t>
      </w:r>
      <w:r w:rsidRPr="00873E95">
        <w:rPr>
          <w:rStyle w:val="1a"/>
          <w:color w:val="000000"/>
          <w:sz w:val="24"/>
          <w:szCs w:val="24"/>
        </w:rPr>
        <w:t xml:space="preserve">14.2 документации о проведении электронного аукциона и ч. 2 ст. 31 </w:t>
      </w:r>
      <w:r w:rsidR="00873E95" w:rsidRPr="00873E95">
        <w:rPr>
          <w:rStyle w:val="1a"/>
          <w:color w:val="000000"/>
          <w:sz w:val="24"/>
          <w:szCs w:val="24"/>
        </w:rPr>
        <w:t>ФЗ</w:t>
      </w:r>
      <w:r w:rsidRPr="00873E95">
        <w:rPr>
          <w:rStyle w:val="1a"/>
          <w:color w:val="000000"/>
          <w:sz w:val="24"/>
          <w:szCs w:val="24"/>
        </w:rPr>
        <w:t xml:space="preserve"> №44-ФЗ</w:t>
      </w:r>
      <w:r w:rsidR="00873E95" w:rsidRPr="00873E95">
        <w:rPr>
          <w:rStyle w:val="1a"/>
          <w:color w:val="000000"/>
          <w:sz w:val="24"/>
          <w:szCs w:val="24"/>
        </w:rPr>
        <w:t xml:space="preserve"> правомерно</w:t>
      </w:r>
      <w:r w:rsidRPr="00873E95">
        <w:rPr>
          <w:rStyle w:val="1a"/>
          <w:color w:val="000000"/>
          <w:sz w:val="24"/>
          <w:szCs w:val="24"/>
        </w:rPr>
        <w:t>.</w:t>
      </w:r>
    </w:p>
    <w:p w:rsidR="002A4749" w:rsidRPr="00873E95" w:rsidRDefault="002A4749" w:rsidP="00873E95">
      <w:pPr>
        <w:pStyle w:val="24"/>
        <w:shd w:val="clear" w:color="auto" w:fill="auto"/>
        <w:tabs>
          <w:tab w:val="left" w:pos="10206"/>
        </w:tabs>
        <w:spacing w:line="240" w:lineRule="auto"/>
        <w:ind w:right="20" w:firstLine="547"/>
        <w:jc w:val="both"/>
        <w:rPr>
          <w:color w:val="000000"/>
          <w:sz w:val="24"/>
          <w:szCs w:val="24"/>
        </w:rPr>
      </w:pPr>
      <w:r w:rsidRPr="00873E95">
        <w:rPr>
          <w:color w:val="000000"/>
          <w:sz w:val="24"/>
          <w:szCs w:val="24"/>
        </w:rPr>
        <w:t>Довод жалобы не обоснован.</w:t>
      </w:r>
    </w:p>
    <w:p w:rsidR="00164B75" w:rsidRPr="008C3135" w:rsidRDefault="00164B75" w:rsidP="00F7202D">
      <w:pPr>
        <w:tabs>
          <w:tab w:val="left" w:pos="10206"/>
        </w:tabs>
        <w:autoSpaceDE w:val="0"/>
        <w:autoSpaceDN w:val="0"/>
        <w:adjustRightInd w:val="0"/>
        <w:ind w:firstLine="567"/>
        <w:jc w:val="both"/>
        <w:rPr>
          <w:b/>
          <w:i/>
        </w:rPr>
      </w:pPr>
      <w:r w:rsidRPr="008C3135">
        <w:rPr>
          <w:b/>
          <w:i/>
        </w:rPr>
        <w:t>При проведении на основании п. 1 ч. 15 ст. 99 ФЗ №44-ФЗ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первых и вторых частей аукционных заявок, нарушений законодательства о контрактной системе в сфере закупок не выявлено.</w:t>
      </w:r>
    </w:p>
    <w:p w:rsidR="007F4074" w:rsidRPr="008C3135" w:rsidRDefault="007F4074" w:rsidP="00F7202D">
      <w:pPr>
        <w:tabs>
          <w:tab w:val="left" w:pos="851"/>
          <w:tab w:val="left" w:pos="10206"/>
        </w:tabs>
        <w:ind w:firstLine="567"/>
        <w:jc w:val="both"/>
      </w:pPr>
      <w:r w:rsidRPr="008C3135">
        <w:t>Руководствуясь ч.8 ст.106, п.1 ч.15</w:t>
      </w:r>
      <w:r w:rsidR="00876C4D">
        <w:t xml:space="preserve"> </w:t>
      </w:r>
      <w:r w:rsidRPr="008C3135">
        <w:t>ст.99 ФЗ №44-ФЗ, Комиссия Новосибирского УФАС России</w:t>
      </w:r>
    </w:p>
    <w:p w:rsidR="00302AE2" w:rsidRPr="000A16B4" w:rsidRDefault="00302AE2" w:rsidP="00F7202D">
      <w:pPr>
        <w:tabs>
          <w:tab w:val="left" w:pos="10206"/>
        </w:tabs>
        <w:ind w:firstLine="567"/>
        <w:jc w:val="center"/>
        <w:rPr>
          <w:b/>
        </w:rPr>
      </w:pPr>
    </w:p>
    <w:p w:rsidR="003A0DC4" w:rsidRDefault="003A0DC4" w:rsidP="00F7202D">
      <w:pPr>
        <w:tabs>
          <w:tab w:val="left" w:pos="10206"/>
        </w:tabs>
        <w:ind w:firstLine="567"/>
        <w:jc w:val="center"/>
        <w:rPr>
          <w:b/>
        </w:rPr>
      </w:pPr>
      <w:r w:rsidRPr="000A16B4">
        <w:rPr>
          <w:b/>
        </w:rPr>
        <w:t>РЕШИЛА:</w:t>
      </w:r>
    </w:p>
    <w:p w:rsidR="009E05E4" w:rsidRPr="000A16B4" w:rsidRDefault="009E05E4" w:rsidP="00F7202D">
      <w:pPr>
        <w:tabs>
          <w:tab w:val="left" w:pos="10206"/>
        </w:tabs>
        <w:ind w:firstLine="567"/>
        <w:jc w:val="center"/>
        <w:rPr>
          <w:b/>
        </w:rPr>
      </w:pPr>
    </w:p>
    <w:p w:rsidR="00717F07" w:rsidRDefault="00717F07" w:rsidP="00173F70">
      <w:pPr>
        <w:tabs>
          <w:tab w:val="left" w:pos="0"/>
          <w:tab w:val="left" w:pos="284"/>
          <w:tab w:val="left" w:pos="567"/>
          <w:tab w:val="left" w:pos="10206"/>
        </w:tabs>
        <w:ind w:firstLine="567"/>
        <w:jc w:val="both"/>
      </w:pPr>
      <w:r w:rsidRPr="000B3278">
        <w:t>Признать жалобу</w:t>
      </w:r>
      <w:r w:rsidR="00173F70">
        <w:t xml:space="preserve"> </w:t>
      </w:r>
      <w:r w:rsidR="00173F70" w:rsidRPr="00F72CD3">
        <w:t>ООО «Беловский шахтостроитель»</w:t>
      </w:r>
      <w:r w:rsidR="00173F70">
        <w:t xml:space="preserve"> </w:t>
      </w:r>
      <w:r w:rsidR="00173F70" w:rsidRPr="006C5CE1">
        <w:t>на действия</w:t>
      </w:r>
      <w:r w:rsidR="00173F70" w:rsidRPr="00BC1F1C">
        <w:t xml:space="preserve"> </w:t>
      </w:r>
      <w:r w:rsidR="00173F70" w:rsidRPr="00F72CD3">
        <w:t>ГКУ НСО «УКСис»</w:t>
      </w:r>
      <w:r w:rsidR="00173F70">
        <w:t xml:space="preserve"> </w:t>
      </w:r>
      <w:r w:rsidR="00173F70" w:rsidRPr="006C5CE1">
        <w:t>при проведении электронного аукциона №</w:t>
      </w:r>
      <w:r w:rsidR="00173F70">
        <w:t xml:space="preserve">0851200000620003129 на </w:t>
      </w:r>
      <w:r w:rsidR="00173F70" w:rsidRPr="00F72CD3">
        <w:t xml:space="preserve">выполнение работ по строительству объекта </w:t>
      </w:r>
      <w:r w:rsidR="00173F70" w:rsidRPr="00F72CD3">
        <w:rPr>
          <w:rFonts w:hint="eastAsia"/>
        </w:rPr>
        <w:t>«</w:t>
      </w:r>
      <w:r w:rsidR="00173F70" w:rsidRPr="00F72CD3">
        <w:t>Универсальный крытый хоккейный корт на территории МКОУ Каргатская средняя школа №2 им. Горького</w:t>
      </w:r>
      <w:r w:rsidR="00173F70" w:rsidRPr="00F72CD3">
        <w:rPr>
          <w:rFonts w:hint="eastAsia"/>
        </w:rPr>
        <w:t>»</w:t>
      </w:r>
      <w:r w:rsidR="00173F70">
        <w:t xml:space="preserve"> </w:t>
      </w:r>
      <w:r w:rsidR="003735AE">
        <w:t>не</w:t>
      </w:r>
      <w:r w:rsidRPr="000B3278">
        <w:t>обоснованной.</w:t>
      </w:r>
    </w:p>
    <w:p w:rsidR="0008519D" w:rsidRPr="006D163A" w:rsidRDefault="0008519D" w:rsidP="001130A3">
      <w:pPr>
        <w:widowControl w:val="0"/>
        <w:tabs>
          <w:tab w:val="left" w:pos="284"/>
          <w:tab w:val="left" w:pos="567"/>
          <w:tab w:val="left" w:pos="851"/>
          <w:tab w:val="left" w:pos="1134"/>
        </w:tabs>
        <w:autoSpaceDE w:val="0"/>
        <w:autoSpaceDN w:val="0"/>
        <w:adjustRightInd w:val="0"/>
        <w:ind w:firstLine="567"/>
        <w:jc w:val="both"/>
        <w:rPr>
          <w:i/>
          <w:sz w:val="18"/>
          <w:szCs w:val="18"/>
        </w:rPr>
      </w:pPr>
      <w:r w:rsidRPr="006D163A">
        <w:rPr>
          <w:i/>
          <w:sz w:val="18"/>
          <w:szCs w:val="18"/>
        </w:rPr>
        <w:t>Решение может быть обжаловано в арбитражный суд в течение трех месяцев со дня его вынесения.</w:t>
      </w:r>
    </w:p>
    <w:p w:rsidR="005D4BD2" w:rsidRDefault="005D4BD2" w:rsidP="00EC492C">
      <w:pPr>
        <w:widowControl w:val="0"/>
        <w:tabs>
          <w:tab w:val="left" w:pos="284"/>
          <w:tab w:val="left" w:pos="567"/>
          <w:tab w:val="left" w:pos="851"/>
          <w:tab w:val="left" w:pos="1134"/>
        </w:tabs>
        <w:autoSpaceDE w:val="0"/>
        <w:autoSpaceDN w:val="0"/>
        <w:adjustRightInd w:val="0"/>
        <w:ind w:firstLine="709"/>
        <w:jc w:val="both"/>
      </w:pPr>
    </w:p>
    <w:p w:rsidR="00D72769" w:rsidRDefault="00D72769" w:rsidP="00EC492C">
      <w:pPr>
        <w:widowControl w:val="0"/>
        <w:tabs>
          <w:tab w:val="left" w:pos="284"/>
          <w:tab w:val="left" w:pos="567"/>
          <w:tab w:val="left" w:pos="851"/>
          <w:tab w:val="left" w:pos="1134"/>
        </w:tabs>
        <w:autoSpaceDE w:val="0"/>
        <w:autoSpaceDN w:val="0"/>
        <w:adjustRightInd w:val="0"/>
        <w:ind w:firstLine="709"/>
        <w:jc w:val="both"/>
      </w:pPr>
    </w:p>
    <w:p w:rsidR="0080375E" w:rsidRDefault="0080375E" w:rsidP="00EC492C">
      <w:pPr>
        <w:widowControl w:val="0"/>
        <w:tabs>
          <w:tab w:val="left" w:pos="284"/>
          <w:tab w:val="left" w:pos="567"/>
          <w:tab w:val="left" w:pos="851"/>
          <w:tab w:val="left" w:pos="1134"/>
        </w:tabs>
        <w:autoSpaceDE w:val="0"/>
        <w:autoSpaceDN w:val="0"/>
        <w:adjustRightInd w:val="0"/>
        <w:ind w:firstLine="709"/>
        <w:jc w:val="both"/>
      </w:pPr>
    </w:p>
    <w:tbl>
      <w:tblPr>
        <w:tblW w:w="10455" w:type="dxa"/>
        <w:tblLook w:val="01E0" w:firstRow="1" w:lastRow="1" w:firstColumn="1" w:lastColumn="1" w:noHBand="0" w:noVBand="0"/>
      </w:tblPr>
      <w:tblGrid>
        <w:gridCol w:w="3318"/>
        <w:gridCol w:w="4020"/>
        <w:gridCol w:w="3117"/>
      </w:tblGrid>
      <w:tr w:rsidR="0008519D" w:rsidRPr="001031E4" w:rsidTr="007261C5">
        <w:trPr>
          <w:trHeight w:val="182"/>
        </w:trPr>
        <w:tc>
          <w:tcPr>
            <w:tcW w:w="3318" w:type="dxa"/>
            <w:shd w:val="clear" w:color="auto" w:fill="auto"/>
            <w:vAlign w:val="center"/>
          </w:tcPr>
          <w:p w:rsidR="0008519D" w:rsidRPr="001031E4" w:rsidRDefault="001A70B0" w:rsidP="001A70B0">
            <w:r>
              <w:t>Зам. п</w:t>
            </w:r>
            <w:r w:rsidR="0008519D" w:rsidRPr="001031E4">
              <w:t>редседател</w:t>
            </w:r>
            <w:r>
              <w:t>я</w:t>
            </w:r>
            <w:r w:rsidR="0008519D" w:rsidRPr="001031E4">
              <w:t xml:space="preserve"> Комиссии</w:t>
            </w:r>
          </w:p>
        </w:tc>
        <w:tc>
          <w:tcPr>
            <w:tcW w:w="4020" w:type="dxa"/>
            <w:shd w:val="clear" w:color="auto" w:fill="auto"/>
          </w:tcPr>
          <w:p w:rsidR="0008519D" w:rsidRPr="001031E4" w:rsidRDefault="0008519D" w:rsidP="003224F1">
            <w:pPr>
              <w:jc w:val="both"/>
            </w:pPr>
          </w:p>
        </w:tc>
        <w:tc>
          <w:tcPr>
            <w:tcW w:w="3117" w:type="dxa"/>
            <w:shd w:val="clear" w:color="auto" w:fill="auto"/>
          </w:tcPr>
          <w:p w:rsidR="0008519D" w:rsidRPr="001031E4" w:rsidRDefault="0008519D" w:rsidP="00543B26">
            <w:pPr>
              <w:ind w:left="601"/>
            </w:pPr>
            <w:bookmarkStart w:id="0" w:name="_GoBack"/>
            <w:bookmarkEnd w:id="0"/>
          </w:p>
        </w:tc>
      </w:tr>
      <w:tr w:rsidR="0008519D" w:rsidRPr="001031E4" w:rsidTr="007261C5">
        <w:trPr>
          <w:trHeight w:val="1228"/>
        </w:trPr>
        <w:tc>
          <w:tcPr>
            <w:tcW w:w="3318" w:type="dxa"/>
            <w:shd w:val="clear" w:color="auto" w:fill="auto"/>
          </w:tcPr>
          <w:p w:rsidR="005C2E00" w:rsidRDefault="005C2E00" w:rsidP="003224F1">
            <w:pPr>
              <w:jc w:val="both"/>
            </w:pPr>
          </w:p>
          <w:p w:rsidR="005C2E00" w:rsidRDefault="005C2E00" w:rsidP="003224F1">
            <w:pPr>
              <w:jc w:val="both"/>
            </w:pPr>
          </w:p>
          <w:p w:rsidR="0074152B" w:rsidRDefault="0074152B" w:rsidP="003224F1">
            <w:pPr>
              <w:jc w:val="both"/>
            </w:pPr>
          </w:p>
          <w:p w:rsidR="0008519D" w:rsidRPr="001031E4" w:rsidRDefault="0008519D" w:rsidP="003224F1">
            <w:pPr>
              <w:jc w:val="both"/>
            </w:pPr>
            <w:r w:rsidRPr="001031E4">
              <w:t>Члены Комиссии:</w:t>
            </w:r>
          </w:p>
        </w:tc>
        <w:tc>
          <w:tcPr>
            <w:tcW w:w="4020" w:type="dxa"/>
            <w:shd w:val="clear" w:color="auto" w:fill="auto"/>
          </w:tcPr>
          <w:p w:rsidR="0008519D" w:rsidRPr="001031E4" w:rsidRDefault="0008519D" w:rsidP="003224F1">
            <w:pPr>
              <w:jc w:val="both"/>
            </w:pPr>
          </w:p>
        </w:tc>
        <w:tc>
          <w:tcPr>
            <w:tcW w:w="3117" w:type="dxa"/>
            <w:shd w:val="clear" w:color="auto" w:fill="auto"/>
          </w:tcPr>
          <w:p w:rsidR="005C2E00" w:rsidRPr="001031E4" w:rsidRDefault="005C2E00" w:rsidP="002B68EF">
            <w:pPr>
              <w:ind w:left="601"/>
            </w:pPr>
          </w:p>
        </w:tc>
      </w:tr>
    </w:tbl>
    <w:p w:rsidR="0008519D" w:rsidRPr="00F37BAA" w:rsidRDefault="0008519D" w:rsidP="00717F07">
      <w:pPr>
        <w:autoSpaceDE w:val="0"/>
        <w:autoSpaceDN w:val="0"/>
        <w:adjustRightInd w:val="0"/>
        <w:jc w:val="both"/>
        <w:rPr>
          <w:sz w:val="16"/>
        </w:rPr>
      </w:pPr>
    </w:p>
    <w:sectPr w:rsidR="0008519D" w:rsidRPr="00F37BAA" w:rsidSect="005D4BD2">
      <w:headerReference w:type="even" r:id="rId9"/>
      <w:footerReference w:type="default" r:id="rId10"/>
      <w:pgSz w:w="11909" w:h="16834"/>
      <w:pgMar w:top="851" w:right="710" w:bottom="709" w:left="993" w:header="720" w:footer="39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CDC" w:rsidRDefault="00E05CDC">
      <w:r>
        <w:separator/>
      </w:r>
    </w:p>
  </w:endnote>
  <w:endnote w:type="continuationSeparator" w:id="0">
    <w:p w:rsidR="00E05CDC" w:rsidRDefault="00E0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263532"/>
    </w:sdtPr>
    <w:sdtEndPr/>
    <w:sdtContent>
      <w:p w:rsidR="005D3A89" w:rsidRDefault="00E51104" w:rsidP="004E1786">
        <w:pPr>
          <w:pStyle w:val="a6"/>
          <w:jc w:val="right"/>
        </w:pPr>
        <w:r>
          <w:rPr>
            <w:noProof/>
          </w:rPr>
          <w:fldChar w:fldCharType="begin"/>
        </w:r>
        <w:r>
          <w:rPr>
            <w:noProof/>
          </w:rPr>
          <w:instrText xml:space="preserve"> PAGE   \* MERGEFORMAT </w:instrText>
        </w:r>
        <w:r>
          <w:rPr>
            <w:noProof/>
          </w:rPr>
          <w:fldChar w:fldCharType="separate"/>
        </w:r>
        <w:r w:rsidR="004E799E">
          <w:rPr>
            <w:noProof/>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CDC" w:rsidRDefault="00E05CDC">
      <w:r>
        <w:separator/>
      </w:r>
    </w:p>
  </w:footnote>
  <w:footnote w:type="continuationSeparator" w:id="0">
    <w:p w:rsidR="00E05CDC" w:rsidRDefault="00E05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A89" w:rsidRDefault="00935DB8" w:rsidP="00C12CC4">
    <w:pPr>
      <w:pStyle w:val="a3"/>
      <w:framePr w:wrap="around" w:vAnchor="text" w:hAnchor="margin" w:xAlign="center" w:y="1"/>
      <w:rPr>
        <w:rStyle w:val="a5"/>
      </w:rPr>
    </w:pPr>
    <w:r>
      <w:rPr>
        <w:rStyle w:val="a5"/>
      </w:rPr>
      <w:fldChar w:fldCharType="begin"/>
    </w:r>
    <w:r w:rsidR="005D3A89">
      <w:rPr>
        <w:rStyle w:val="a5"/>
      </w:rPr>
      <w:instrText xml:space="preserve">PAGE  </w:instrText>
    </w:r>
    <w:r>
      <w:rPr>
        <w:rStyle w:val="a5"/>
      </w:rPr>
      <w:fldChar w:fldCharType="end"/>
    </w:r>
  </w:p>
  <w:p w:rsidR="005D3A89" w:rsidRDefault="005D3A8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2" w15:restartNumberingAfterBreak="0">
    <w:nsid w:val="04001A67"/>
    <w:multiLevelType w:val="multilevel"/>
    <w:tmpl w:val="2458A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7C396D"/>
    <w:multiLevelType w:val="hybridMultilevel"/>
    <w:tmpl w:val="B7862E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4A8547B"/>
    <w:multiLevelType w:val="multilevel"/>
    <w:tmpl w:val="975AEE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B66D73"/>
    <w:multiLevelType w:val="hybridMultilevel"/>
    <w:tmpl w:val="20E074B2"/>
    <w:lvl w:ilvl="0" w:tplc="2B1896FA">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F777F8E"/>
    <w:multiLevelType w:val="multilevel"/>
    <w:tmpl w:val="6C325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BC2BE9"/>
    <w:multiLevelType w:val="multilevel"/>
    <w:tmpl w:val="7F6CE8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EF2C0A"/>
    <w:multiLevelType w:val="multilevel"/>
    <w:tmpl w:val="6AB2C4AA"/>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144419"/>
    <w:multiLevelType w:val="multilevel"/>
    <w:tmpl w:val="50F2E8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0"/>
        <w:w w:val="100"/>
        <w:position w:val="0"/>
        <w:sz w:val="95"/>
        <w:szCs w:val="9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BC1659"/>
    <w:multiLevelType w:val="hybridMultilevel"/>
    <w:tmpl w:val="FDBA56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A06139A"/>
    <w:multiLevelType w:val="multilevel"/>
    <w:tmpl w:val="5E0EBB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3."/>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F496C75"/>
    <w:multiLevelType w:val="multilevel"/>
    <w:tmpl w:val="2F82109A"/>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8"/>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1B01930"/>
    <w:multiLevelType w:val="hybridMultilevel"/>
    <w:tmpl w:val="0ACC91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99F6E4D"/>
    <w:multiLevelType w:val="multilevel"/>
    <w:tmpl w:val="B038EB80"/>
    <w:lvl w:ilvl="0">
      <w:start w:val="3"/>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7B577E"/>
    <w:multiLevelType w:val="multilevel"/>
    <w:tmpl w:val="684A3848"/>
    <w:lvl w:ilvl="0">
      <w:start w:val="1"/>
      <w:numFmt w:val="bullet"/>
      <w:lvlText w:val="-"/>
      <w:lvlJc w:val="left"/>
      <w:rPr>
        <w:rFonts w:ascii="Times New Roman" w:eastAsia="Times New Roman" w:hAnsi="Times New Roman" w:cs="Times New Roman"/>
        <w:b w:val="0"/>
        <w:bCs w:val="0"/>
        <w:i/>
        <w:iCs/>
        <w:smallCaps w:val="0"/>
        <w:strike w:val="0"/>
        <w:color w:val="000000"/>
        <w:spacing w:val="-3"/>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921DF6"/>
    <w:multiLevelType w:val="multilevel"/>
    <w:tmpl w:val="192862D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562D0C"/>
    <w:multiLevelType w:val="multilevel"/>
    <w:tmpl w:val="CFE6439E"/>
    <w:lvl w:ilvl="0">
      <w:start w:val="2018"/>
      <w:numFmt w:val="decimal"/>
      <w:lvlText w:val="16.01.%1"/>
      <w:lvlJc w:val="left"/>
      <w:rPr>
        <w:rFonts w:ascii="Times New Roman" w:eastAsia="Times New Roman" w:hAnsi="Times New Roman" w:cs="Times New Roman"/>
        <w:b w:val="0"/>
        <w:bCs w:val="0"/>
        <w:i w:val="0"/>
        <w:iCs w:val="0"/>
        <w:smallCaps w:val="0"/>
        <w:strike w:val="0"/>
        <w:color w:val="000000"/>
        <w:spacing w:val="5"/>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095522"/>
    <w:multiLevelType w:val="multilevel"/>
    <w:tmpl w:val="8342F9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D2A2338"/>
    <w:multiLevelType w:val="hybridMultilevel"/>
    <w:tmpl w:val="A46C4CD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41256BFF"/>
    <w:multiLevelType w:val="multilevel"/>
    <w:tmpl w:val="C2364B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1273218"/>
    <w:multiLevelType w:val="hybridMultilevel"/>
    <w:tmpl w:val="1480B482"/>
    <w:lvl w:ilvl="0" w:tplc="0419000F">
      <w:start w:val="1"/>
      <w:numFmt w:val="decimal"/>
      <w:lvlText w:val="%1."/>
      <w:lvlJc w:val="left"/>
      <w:pPr>
        <w:ind w:left="928"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86805D4"/>
    <w:multiLevelType w:val="multilevel"/>
    <w:tmpl w:val="8B06F7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915E5A"/>
    <w:multiLevelType w:val="hybridMultilevel"/>
    <w:tmpl w:val="30CA15B8"/>
    <w:lvl w:ilvl="0" w:tplc="783AB3C8">
      <w:start w:val="1"/>
      <w:numFmt w:val="decimal"/>
      <w:lvlText w:val="%1."/>
      <w:lvlJc w:val="left"/>
      <w:pPr>
        <w:ind w:left="1287"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5DA71479"/>
    <w:multiLevelType w:val="multilevel"/>
    <w:tmpl w:val="39C24FA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0513F85"/>
    <w:multiLevelType w:val="hybridMultilevel"/>
    <w:tmpl w:val="369C4C4C"/>
    <w:lvl w:ilvl="0" w:tplc="A9663F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12755FF"/>
    <w:multiLevelType w:val="hybridMultilevel"/>
    <w:tmpl w:val="AD1692A0"/>
    <w:lvl w:ilvl="0" w:tplc="2FDC99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45E2B79"/>
    <w:multiLevelType w:val="multilevel"/>
    <w:tmpl w:val="194E2B2A"/>
    <w:lvl w:ilvl="0">
      <w:start w:val="1"/>
      <w:numFmt w:val="decimal"/>
      <w:lvlText w:val="3.%1."/>
      <w:lvlJc w:val="left"/>
      <w:rPr>
        <w:rFonts w:ascii="Times New Roman" w:eastAsia="Times New Roman" w:hAnsi="Times New Roman" w:cs="Times New Roman"/>
        <w:b/>
        <w:bCs/>
        <w:i/>
        <w:iCs/>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55A714B"/>
    <w:multiLevelType w:val="multilevel"/>
    <w:tmpl w:val="1CE6E7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5EA1E43"/>
    <w:multiLevelType w:val="multilevel"/>
    <w:tmpl w:val="3BB618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66923F5"/>
    <w:multiLevelType w:val="multilevel"/>
    <w:tmpl w:val="36FA78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974476D"/>
    <w:multiLevelType w:val="hybridMultilevel"/>
    <w:tmpl w:val="99B0881E"/>
    <w:lvl w:ilvl="0" w:tplc="EAF8F3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E015DCD"/>
    <w:multiLevelType w:val="hybridMultilevel"/>
    <w:tmpl w:val="AD24D5AA"/>
    <w:lvl w:ilvl="0" w:tplc="A9663FE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F3C2BC4"/>
    <w:multiLevelType w:val="hybridMultilevel"/>
    <w:tmpl w:val="838E41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15:restartNumberingAfterBreak="0">
    <w:nsid w:val="72893750"/>
    <w:multiLevelType w:val="multilevel"/>
    <w:tmpl w:val="589E09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2BD0E6E"/>
    <w:multiLevelType w:val="hybridMultilevel"/>
    <w:tmpl w:val="A9CECC7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772462E0"/>
    <w:multiLevelType w:val="hybridMultilevel"/>
    <w:tmpl w:val="CE5AE9A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7A5A2EE7"/>
    <w:multiLevelType w:val="multilevel"/>
    <w:tmpl w:val="35CAD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F2654B"/>
    <w:multiLevelType w:val="hybridMultilevel"/>
    <w:tmpl w:val="F4A40360"/>
    <w:lvl w:ilvl="0" w:tplc="313A005A">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num w:numId="1">
    <w:abstractNumId w:val="5"/>
  </w:num>
  <w:num w:numId="2">
    <w:abstractNumId w:val="21"/>
  </w:num>
  <w:num w:numId="3">
    <w:abstractNumId w:val="34"/>
  </w:num>
  <w:num w:numId="4">
    <w:abstractNumId w:val="14"/>
  </w:num>
  <w:num w:numId="5">
    <w:abstractNumId w:val="9"/>
  </w:num>
  <w:num w:numId="6">
    <w:abstractNumId w:val="13"/>
  </w:num>
  <w:num w:numId="7">
    <w:abstractNumId w:val="18"/>
  </w:num>
  <w:num w:numId="8">
    <w:abstractNumId w:val="23"/>
  </w:num>
  <w:num w:numId="9">
    <w:abstractNumId w:val="2"/>
  </w:num>
  <w:num w:numId="10">
    <w:abstractNumId w:val="27"/>
  </w:num>
  <w:num w:numId="11">
    <w:abstractNumId w:val="16"/>
  </w:num>
  <w:num w:numId="12">
    <w:abstractNumId w:val="37"/>
  </w:num>
  <w:num w:numId="13">
    <w:abstractNumId w:val="3"/>
  </w:num>
  <w:num w:numId="14">
    <w:abstractNumId w:val="24"/>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19"/>
  </w:num>
  <w:num w:numId="18">
    <w:abstractNumId w:val="33"/>
  </w:num>
  <w:num w:numId="19">
    <w:abstractNumId w:val="10"/>
  </w:num>
  <w:num w:numId="20">
    <w:abstractNumId w:val="11"/>
  </w:num>
  <w:num w:numId="21">
    <w:abstractNumId w:val="7"/>
  </w:num>
  <w:num w:numId="22">
    <w:abstractNumId w:val="4"/>
  </w:num>
  <w:num w:numId="23">
    <w:abstractNumId w:val="12"/>
  </w:num>
  <w:num w:numId="24">
    <w:abstractNumId w:val="8"/>
  </w:num>
  <w:num w:numId="25">
    <w:abstractNumId w:val="29"/>
  </w:num>
  <w:num w:numId="26">
    <w:abstractNumId w:val="6"/>
  </w:num>
  <w:num w:numId="27">
    <w:abstractNumId w:val="20"/>
  </w:num>
  <w:num w:numId="28">
    <w:abstractNumId w:val="30"/>
  </w:num>
  <w:num w:numId="29">
    <w:abstractNumId w:val="38"/>
  </w:num>
  <w:num w:numId="30">
    <w:abstractNumId w:val="26"/>
  </w:num>
  <w:num w:numId="31">
    <w:abstractNumId w:val="17"/>
  </w:num>
  <w:num w:numId="32">
    <w:abstractNumId w:val="31"/>
  </w:num>
  <w:num w:numId="33">
    <w:abstractNumId w:val="25"/>
  </w:num>
  <w:num w:numId="34">
    <w:abstractNumId w:val="32"/>
  </w:num>
  <w:num w:numId="35">
    <w:abstractNumId w:val="22"/>
  </w:num>
  <w:num w:numId="36">
    <w:abstractNumId w:val="15"/>
  </w:num>
  <w:num w:numId="37">
    <w:abstractNumId w:val="28"/>
  </w:num>
  <w:num w:numId="38">
    <w:abstractNumId w:val="0"/>
  </w:num>
  <w:num w:numId="39">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29E"/>
    <w:rsid w:val="00000B55"/>
    <w:rsid w:val="000019E6"/>
    <w:rsid w:val="00001AB7"/>
    <w:rsid w:val="00001DF7"/>
    <w:rsid w:val="00001F57"/>
    <w:rsid w:val="00002737"/>
    <w:rsid w:val="00002830"/>
    <w:rsid w:val="00002ABC"/>
    <w:rsid w:val="00002B35"/>
    <w:rsid w:val="00002C1F"/>
    <w:rsid w:val="00002F15"/>
    <w:rsid w:val="00003082"/>
    <w:rsid w:val="000034BE"/>
    <w:rsid w:val="0000371C"/>
    <w:rsid w:val="00004063"/>
    <w:rsid w:val="00004DE1"/>
    <w:rsid w:val="00004DFF"/>
    <w:rsid w:val="000052CB"/>
    <w:rsid w:val="0000593F"/>
    <w:rsid w:val="000062AA"/>
    <w:rsid w:val="00006F1F"/>
    <w:rsid w:val="00007594"/>
    <w:rsid w:val="00007AFD"/>
    <w:rsid w:val="000107DB"/>
    <w:rsid w:val="0001117D"/>
    <w:rsid w:val="00011A30"/>
    <w:rsid w:val="00011D8A"/>
    <w:rsid w:val="0001228D"/>
    <w:rsid w:val="0001252C"/>
    <w:rsid w:val="0001264A"/>
    <w:rsid w:val="00012E69"/>
    <w:rsid w:val="00013007"/>
    <w:rsid w:val="00013013"/>
    <w:rsid w:val="0001322C"/>
    <w:rsid w:val="00013716"/>
    <w:rsid w:val="00013B65"/>
    <w:rsid w:val="000141D8"/>
    <w:rsid w:val="000143E9"/>
    <w:rsid w:val="00014459"/>
    <w:rsid w:val="000146F8"/>
    <w:rsid w:val="00014E42"/>
    <w:rsid w:val="0001582D"/>
    <w:rsid w:val="0001588B"/>
    <w:rsid w:val="000158EA"/>
    <w:rsid w:val="00015AD1"/>
    <w:rsid w:val="00015BBE"/>
    <w:rsid w:val="00015DB1"/>
    <w:rsid w:val="00016260"/>
    <w:rsid w:val="0001636A"/>
    <w:rsid w:val="000164B2"/>
    <w:rsid w:val="00016643"/>
    <w:rsid w:val="00016CE1"/>
    <w:rsid w:val="0001711A"/>
    <w:rsid w:val="00017A91"/>
    <w:rsid w:val="0002044A"/>
    <w:rsid w:val="0002049E"/>
    <w:rsid w:val="00020690"/>
    <w:rsid w:val="00020802"/>
    <w:rsid w:val="0002088B"/>
    <w:rsid w:val="00021719"/>
    <w:rsid w:val="00021C1A"/>
    <w:rsid w:val="0002226F"/>
    <w:rsid w:val="000222A0"/>
    <w:rsid w:val="000235E4"/>
    <w:rsid w:val="00024309"/>
    <w:rsid w:val="000249D9"/>
    <w:rsid w:val="00024A93"/>
    <w:rsid w:val="00024F21"/>
    <w:rsid w:val="00025238"/>
    <w:rsid w:val="00025405"/>
    <w:rsid w:val="00025AAE"/>
    <w:rsid w:val="0002681C"/>
    <w:rsid w:val="00026F20"/>
    <w:rsid w:val="00027076"/>
    <w:rsid w:val="00027824"/>
    <w:rsid w:val="000279DB"/>
    <w:rsid w:val="00027DA3"/>
    <w:rsid w:val="00030BE7"/>
    <w:rsid w:val="00030C1E"/>
    <w:rsid w:val="00031206"/>
    <w:rsid w:val="00031D4E"/>
    <w:rsid w:val="00031E2F"/>
    <w:rsid w:val="00031E78"/>
    <w:rsid w:val="00032667"/>
    <w:rsid w:val="0003353F"/>
    <w:rsid w:val="0003380C"/>
    <w:rsid w:val="00033B9D"/>
    <w:rsid w:val="000340CC"/>
    <w:rsid w:val="000344FC"/>
    <w:rsid w:val="000347BE"/>
    <w:rsid w:val="00034C77"/>
    <w:rsid w:val="00035AB4"/>
    <w:rsid w:val="00035E53"/>
    <w:rsid w:val="00035EAA"/>
    <w:rsid w:val="000361CD"/>
    <w:rsid w:val="00036664"/>
    <w:rsid w:val="0003668F"/>
    <w:rsid w:val="000368B0"/>
    <w:rsid w:val="00036CFE"/>
    <w:rsid w:val="00036D4F"/>
    <w:rsid w:val="00036EFC"/>
    <w:rsid w:val="000371D2"/>
    <w:rsid w:val="000371F6"/>
    <w:rsid w:val="000372B0"/>
    <w:rsid w:val="00037CA8"/>
    <w:rsid w:val="00037E37"/>
    <w:rsid w:val="00037E77"/>
    <w:rsid w:val="00040555"/>
    <w:rsid w:val="00040867"/>
    <w:rsid w:val="00040A5C"/>
    <w:rsid w:val="00040E7D"/>
    <w:rsid w:val="00040F2F"/>
    <w:rsid w:val="00041A0E"/>
    <w:rsid w:val="00041BAE"/>
    <w:rsid w:val="00041D61"/>
    <w:rsid w:val="00041D91"/>
    <w:rsid w:val="0004244F"/>
    <w:rsid w:val="0004269E"/>
    <w:rsid w:val="00042E60"/>
    <w:rsid w:val="00042F30"/>
    <w:rsid w:val="00042FF3"/>
    <w:rsid w:val="000444AF"/>
    <w:rsid w:val="000449E4"/>
    <w:rsid w:val="000449F2"/>
    <w:rsid w:val="00044E10"/>
    <w:rsid w:val="000453F8"/>
    <w:rsid w:val="00045800"/>
    <w:rsid w:val="00045F6F"/>
    <w:rsid w:val="0004605D"/>
    <w:rsid w:val="000463B9"/>
    <w:rsid w:val="00046B0A"/>
    <w:rsid w:val="00046F1A"/>
    <w:rsid w:val="00046FA7"/>
    <w:rsid w:val="00047292"/>
    <w:rsid w:val="00047345"/>
    <w:rsid w:val="00047B74"/>
    <w:rsid w:val="00050223"/>
    <w:rsid w:val="0005026D"/>
    <w:rsid w:val="0005080D"/>
    <w:rsid w:val="0005159F"/>
    <w:rsid w:val="00051753"/>
    <w:rsid w:val="000519FF"/>
    <w:rsid w:val="00051B8C"/>
    <w:rsid w:val="000524A3"/>
    <w:rsid w:val="00052908"/>
    <w:rsid w:val="00052D8C"/>
    <w:rsid w:val="00053A89"/>
    <w:rsid w:val="00053DF2"/>
    <w:rsid w:val="00053FFE"/>
    <w:rsid w:val="0005483E"/>
    <w:rsid w:val="00054EF6"/>
    <w:rsid w:val="00054F05"/>
    <w:rsid w:val="00054FC5"/>
    <w:rsid w:val="0005501D"/>
    <w:rsid w:val="00055B11"/>
    <w:rsid w:val="00055E22"/>
    <w:rsid w:val="00055E89"/>
    <w:rsid w:val="00056450"/>
    <w:rsid w:val="000565A9"/>
    <w:rsid w:val="00057175"/>
    <w:rsid w:val="000576AE"/>
    <w:rsid w:val="00057ADF"/>
    <w:rsid w:val="00057C08"/>
    <w:rsid w:val="00060563"/>
    <w:rsid w:val="00060EEE"/>
    <w:rsid w:val="00061407"/>
    <w:rsid w:val="00061499"/>
    <w:rsid w:val="00061523"/>
    <w:rsid w:val="00061900"/>
    <w:rsid w:val="00061CB1"/>
    <w:rsid w:val="000624DF"/>
    <w:rsid w:val="0006250B"/>
    <w:rsid w:val="00062515"/>
    <w:rsid w:val="00062CBD"/>
    <w:rsid w:val="00062E3C"/>
    <w:rsid w:val="00063A6F"/>
    <w:rsid w:val="00063C99"/>
    <w:rsid w:val="00063CAE"/>
    <w:rsid w:val="000640F5"/>
    <w:rsid w:val="00064323"/>
    <w:rsid w:val="0006524E"/>
    <w:rsid w:val="00065879"/>
    <w:rsid w:val="000659D0"/>
    <w:rsid w:val="00066994"/>
    <w:rsid w:val="00066DEE"/>
    <w:rsid w:val="00067B17"/>
    <w:rsid w:val="00067F3D"/>
    <w:rsid w:val="0007038F"/>
    <w:rsid w:val="00070B3C"/>
    <w:rsid w:val="00071393"/>
    <w:rsid w:val="000717E5"/>
    <w:rsid w:val="00071C10"/>
    <w:rsid w:val="0007222A"/>
    <w:rsid w:val="000728AD"/>
    <w:rsid w:val="00072A57"/>
    <w:rsid w:val="00072BBF"/>
    <w:rsid w:val="00073128"/>
    <w:rsid w:val="0007407A"/>
    <w:rsid w:val="0007425B"/>
    <w:rsid w:val="0007451E"/>
    <w:rsid w:val="0007509F"/>
    <w:rsid w:val="00075476"/>
    <w:rsid w:val="00075495"/>
    <w:rsid w:val="000755F0"/>
    <w:rsid w:val="00075A70"/>
    <w:rsid w:val="00075FDE"/>
    <w:rsid w:val="000760FB"/>
    <w:rsid w:val="00076449"/>
    <w:rsid w:val="000764E6"/>
    <w:rsid w:val="0007668E"/>
    <w:rsid w:val="000767C8"/>
    <w:rsid w:val="000767C9"/>
    <w:rsid w:val="000770C1"/>
    <w:rsid w:val="0007755C"/>
    <w:rsid w:val="00077952"/>
    <w:rsid w:val="00077DE9"/>
    <w:rsid w:val="00077EB1"/>
    <w:rsid w:val="000805DC"/>
    <w:rsid w:val="00080AA9"/>
    <w:rsid w:val="00080CE4"/>
    <w:rsid w:val="00080E14"/>
    <w:rsid w:val="000822D1"/>
    <w:rsid w:val="000825A3"/>
    <w:rsid w:val="00082E6F"/>
    <w:rsid w:val="00082FE0"/>
    <w:rsid w:val="00083E4C"/>
    <w:rsid w:val="00083E81"/>
    <w:rsid w:val="0008445B"/>
    <w:rsid w:val="00084620"/>
    <w:rsid w:val="00084BAE"/>
    <w:rsid w:val="00084CFC"/>
    <w:rsid w:val="0008519D"/>
    <w:rsid w:val="000865D2"/>
    <w:rsid w:val="00086699"/>
    <w:rsid w:val="000867D5"/>
    <w:rsid w:val="000868CA"/>
    <w:rsid w:val="000871DC"/>
    <w:rsid w:val="000876E7"/>
    <w:rsid w:val="00087CF1"/>
    <w:rsid w:val="00087E68"/>
    <w:rsid w:val="0009036A"/>
    <w:rsid w:val="000907FD"/>
    <w:rsid w:val="00090CFC"/>
    <w:rsid w:val="00090D51"/>
    <w:rsid w:val="00091D51"/>
    <w:rsid w:val="00091ECC"/>
    <w:rsid w:val="000922AC"/>
    <w:rsid w:val="00092532"/>
    <w:rsid w:val="00092ABE"/>
    <w:rsid w:val="00092B78"/>
    <w:rsid w:val="00092E97"/>
    <w:rsid w:val="00093A5C"/>
    <w:rsid w:val="000949C1"/>
    <w:rsid w:val="000949E4"/>
    <w:rsid w:val="00094A2C"/>
    <w:rsid w:val="00094B10"/>
    <w:rsid w:val="0009507C"/>
    <w:rsid w:val="00095163"/>
    <w:rsid w:val="000953BE"/>
    <w:rsid w:val="00095422"/>
    <w:rsid w:val="00095608"/>
    <w:rsid w:val="000956C6"/>
    <w:rsid w:val="00095ADD"/>
    <w:rsid w:val="00095CBE"/>
    <w:rsid w:val="00096619"/>
    <w:rsid w:val="000975ED"/>
    <w:rsid w:val="00097CA5"/>
    <w:rsid w:val="000A010E"/>
    <w:rsid w:val="000A04CC"/>
    <w:rsid w:val="000A0582"/>
    <w:rsid w:val="000A0F80"/>
    <w:rsid w:val="000A1640"/>
    <w:rsid w:val="000A16B4"/>
    <w:rsid w:val="000A1A2B"/>
    <w:rsid w:val="000A2761"/>
    <w:rsid w:val="000A28DB"/>
    <w:rsid w:val="000A2A84"/>
    <w:rsid w:val="000A31B0"/>
    <w:rsid w:val="000A36BC"/>
    <w:rsid w:val="000A376F"/>
    <w:rsid w:val="000A3EB3"/>
    <w:rsid w:val="000A400E"/>
    <w:rsid w:val="000A456C"/>
    <w:rsid w:val="000A4AD2"/>
    <w:rsid w:val="000A4B45"/>
    <w:rsid w:val="000A4CCD"/>
    <w:rsid w:val="000A4DEE"/>
    <w:rsid w:val="000A553C"/>
    <w:rsid w:val="000A65F4"/>
    <w:rsid w:val="000A6B41"/>
    <w:rsid w:val="000A6DC9"/>
    <w:rsid w:val="000A6FEB"/>
    <w:rsid w:val="000A73B0"/>
    <w:rsid w:val="000B03A0"/>
    <w:rsid w:val="000B0410"/>
    <w:rsid w:val="000B08A6"/>
    <w:rsid w:val="000B0BCB"/>
    <w:rsid w:val="000B0E76"/>
    <w:rsid w:val="000B2888"/>
    <w:rsid w:val="000B2E22"/>
    <w:rsid w:val="000B354A"/>
    <w:rsid w:val="000B372C"/>
    <w:rsid w:val="000B3930"/>
    <w:rsid w:val="000B41F2"/>
    <w:rsid w:val="000B4B00"/>
    <w:rsid w:val="000B4D78"/>
    <w:rsid w:val="000B5106"/>
    <w:rsid w:val="000B57F9"/>
    <w:rsid w:val="000B5C50"/>
    <w:rsid w:val="000B5CAE"/>
    <w:rsid w:val="000B6114"/>
    <w:rsid w:val="000B6263"/>
    <w:rsid w:val="000B6721"/>
    <w:rsid w:val="000B67FA"/>
    <w:rsid w:val="000B6F06"/>
    <w:rsid w:val="000B7304"/>
    <w:rsid w:val="000B7B03"/>
    <w:rsid w:val="000C02F3"/>
    <w:rsid w:val="000C0AA5"/>
    <w:rsid w:val="000C0B89"/>
    <w:rsid w:val="000C1457"/>
    <w:rsid w:val="000C149A"/>
    <w:rsid w:val="000C17B2"/>
    <w:rsid w:val="000C1A38"/>
    <w:rsid w:val="000C1C96"/>
    <w:rsid w:val="000C1DD1"/>
    <w:rsid w:val="000C260B"/>
    <w:rsid w:val="000C2683"/>
    <w:rsid w:val="000C2739"/>
    <w:rsid w:val="000C2F65"/>
    <w:rsid w:val="000C324F"/>
    <w:rsid w:val="000C37AF"/>
    <w:rsid w:val="000C39C7"/>
    <w:rsid w:val="000C3A64"/>
    <w:rsid w:val="000C3F25"/>
    <w:rsid w:val="000C4363"/>
    <w:rsid w:val="000C465E"/>
    <w:rsid w:val="000C46B5"/>
    <w:rsid w:val="000C4AE7"/>
    <w:rsid w:val="000C4F44"/>
    <w:rsid w:val="000C5038"/>
    <w:rsid w:val="000C50DE"/>
    <w:rsid w:val="000C58BE"/>
    <w:rsid w:val="000C5B9A"/>
    <w:rsid w:val="000C5E37"/>
    <w:rsid w:val="000C6794"/>
    <w:rsid w:val="000C6CAB"/>
    <w:rsid w:val="000C70EE"/>
    <w:rsid w:val="000C7517"/>
    <w:rsid w:val="000C7587"/>
    <w:rsid w:val="000C7B54"/>
    <w:rsid w:val="000C7C4D"/>
    <w:rsid w:val="000D007A"/>
    <w:rsid w:val="000D030F"/>
    <w:rsid w:val="000D03DB"/>
    <w:rsid w:val="000D0952"/>
    <w:rsid w:val="000D0E85"/>
    <w:rsid w:val="000D1204"/>
    <w:rsid w:val="000D1399"/>
    <w:rsid w:val="000D1D85"/>
    <w:rsid w:val="000D213F"/>
    <w:rsid w:val="000D21BF"/>
    <w:rsid w:val="000D2625"/>
    <w:rsid w:val="000D3786"/>
    <w:rsid w:val="000D3CA3"/>
    <w:rsid w:val="000D3F48"/>
    <w:rsid w:val="000D3FC2"/>
    <w:rsid w:val="000D403E"/>
    <w:rsid w:val="000D41C4"/>
    <w:rsid w:val="000D4499"/>
    <w:rsid w:val="000D4627"/>
    <w:rsid w:val="000D4E35"/>
    <w:rsid w:val="000D5218"/>
    <w:rsid w:val="000D52B2"/>
    <w:rsid w:val="000D5D0F"/>
    <w:rsid w:val="000D618E"/>
    <w:rsid w:val="000D66EB"/>
    <w:rsid w:val="000D760A"/>
    <w:rsid w:val="000D77CF"/>
    <w:rsid w:val="000D7DCC"/>
    <w:rsid w:val="000E0542"/>
    <w:rsid w:val="000E0791"/>
    <w:rsid w:val="000E09B0"/>
    <w:rsid w:val="000E0F1A"/>
    <w:rsid w:val="000E13B7"/>
    <w:rsid w:val="000E175E"/>
    <w:rsid w:val="000E1773"/>
    <w:rsid w:val="000E1D0C"/>
    <w:rsid w:val="000E2561"/>
    <w:rsid w:val="000E27BA"/>
    <w:rsid w:val="000E2C0D"/>
    <w:rsid w:val="000E313F"/>
    <w:rsid w:val="000E380A"/>
    <w:rsid w:val="000E3C00"/>
    <w:rsid w:val="000E49CA"/>
    <w:rsid w:val="000E5064"/>
    <w:rsid w:val="000E5183"/>
    <w:rsid w:val="000E52C0"/>
    <w:rsid w:val="000E52F3"/>
    <w:rsid w:val="000E5BA0"/>
    <w:rsid w:val="000E5F4C"/>
    <w:rsid w:val="000E6DE8"/>
    <w:rsid w:val="000E6F96"/>
    <w:rsid w:val="000F0249"/>
    <w:rsid w:val="000F053B"/>
    <w:rsid w:val="000F0657"/>
    <w:rsid w:val="000F0A6A"/>
    <w:rsid w:val="000F0E87"/>
    <w:rsid w:val="000F18AC"/>
    <w:rsid w:val="000F2189"/>
    <w:rsid w:val="000F25E4"/>
    <w:rsid w:val="000F292D"/>
    <w:rsid w:val="000F2CF1"/>
    <w:rsid w:val="000F35DF"/>
    <w:rsid w:val="000F3CEE"/>
    <w:rsid w:val="000F4016"/>
    <w:rsid w:val="000F437F"/>
    <w:rsid w:val="000F495D"/>
    <w:rsid w:val="000F55CE"/>
    <w:rsid w:val="000F5B68"/>
    <w:rsid w:val="000F5FA2"/>
    <w:rsid w:val="000F6396"/>
    <w:rsid w:val="000F6F7A"/>
    <w:rsid w:val="000F7019"/>
    <w:rsid w:val="000F75F8"/>
    <w:rsid w:val="0010039D"/>
    <w:rsid w:val="00100594"/>
    <w:rsid w:val="00100680"/>
    <w:rsid w:val="001006AF"/>
    <w:rsid w:val="00100CE6"/>
    <w:rsid w:val="00101821"/>
    <w:rsid w:val="0010184D"/>
    <w:rsid w:val="00101C1D"/>
    <w:rsid w:val="001021B4"/>
    <w:rsid w:val="00102370"/>
    <w:rsid w:val="001024A3"/>
    <w:rsid w:val="00102EB3"/>
    <w:rsid w:val="001031E4"/>
    <w:rsid w:val="00103277"/>
    <w:rsid w:val="00103714"/>
    <w:rsid w:val="00103CCA"/>
    <w:rsid w:val="001042AE"/>
    <w:rsid w:val="00104AA9"/>
    <w:rsid w:val="00104D04"/>
    <w:rsid w:val="001052D8"/>
    <w:rsid w:val="00105486"/>
    <w:rsid w:val="00105BA0"/>
    <w:rsid w:val="00105CA2"/>
    <w:rsid w:val="00105EDD"/>
    <w:rsid w:val="00105F2F"/>
    <w:rsid w:val="0010684C"/>
    <w:rsid w:val="001069F8"/>
    <w:rsid w:val="00106E79"/>
    <w:rsid w:val="00107A1C"/>
    <w:rsid w:val="00107BC1"/>
    <w:rsid w:val="00107C61"/>
    <w:rsid w:val="00107D5A"/>
    <w:rsid w:val="001100E9"/>
    <w:rsid w:val="00110AD5"/>
    <w:rsid w:val="001114F3"/>
    <w:rsid w:val="00111966"/>
    <w:rsid w:val="00111BAC"/>
    <w:rsid w:val="00111D06"/>
    <w:rsid w:val="00111DCD"/>
    <w:rsid w:val="00112114"/>
    <w:rsid w:val="0011231D"/>
    <w:rsid w:val="001124AC"/>
    <w:rsid w:val="001127B8"/>
    <w:rsid w:val="00112902"/>
    <w:rsid w:val="001130A3"/>
    <w:rsid w:val="0011417E"/>
    <w:rsid w:val="0011455D"/>
    <w:rsid w:val="00114CB6"/>
    <w:rsid w:val="00114CF3"/>
    <w:rsid w:val="00115222"/>
    <w:rsid w:val="0011552A"/>
    <w:rsid w:val="00115FD7"/>
    <w:rsid w:val="001160B7"/>
    <w:rsid w:val="0011699F"/>
    <w:rsid w:val="00116FCD"/>
    <w:rsid w:val="001178B6"/>
    <w:rsid w:val="00117A8B"/>
    <w:rsid w:val="00117DDD"/>
    <w:rsid w:val="00120702"/>
    <w:rsid w:val="00120D8E"/>
    <w:rsid w:val="001212AF"/>
    <w:rsid w:val="001213C5"/>
    <w:rsid w:val="001213F3"/>
    <w:rsid w:val="0012158A"/>
    <w:rsid w:val="001215C9"/>
    <w:rsid w:val="0012181B"/>
    <w:rsid w:val="00121AD9"/>
    <w:rsid w:val="00121F81"/>
    <w:rsid w:val="00122169"/>
    <w:rsid w:val="0012225B"/>
    <w:rsid w:val="00122535"/>
    <w:rsid w:val="0012283D"/>
    <w:rsid w:val="00122AE7"/>
    <w:rsid w:val="00122B62"/>
    <w:rsid w:val="00122C98"/>
    <w:rsid w:val="0012383F"/>
    <w:rsid w:val="00123889"/>
    <w:rsid w:val="00123996"/>
    <w:rsid w:val="00123BFD"/>
    <w:rsid w:val="00123CBC"/>
    <w:rsid w:val="00123F76"/>
    <w:rsid w:val="001247C7"/>
    <w:rsid w:val="001255CF"/>
    <w:rsid w:val="00125AC5"/>
    <w:rsid w:val="00125B69"/>
    <w:rsid w:val="00126BE3"/>
    <w:rsid w:val="00127193"/>
    <w:rsid w:val="001271CB"/>
    <w:rsid w:val="00127335"/>
    <w:rsid w:val="0012741F"/>
    <w:rsid w:val="00127B16"/>
    <w:rsid w:val="00127B86"/>
    <w:rsid w:val="00127D89"/>
    <w:rsid w:val="00127EFA"/>
    <w:rsid w:val="0013011E"/>
    <w:rsid w:val="00130E7F"/>
    <w:rsid w:val="00130FA5"/>
    <w:rsid w:val="001314CA"/>
    <w:rsid w:val="00131D9E"/>
    <w:rsid w:val="00131E3D"/>
    <w:rsid w:val="00131FC2"/>
    <w:rsid w:val="00132089"/>
    <w:rsid w:val="001320B2"/>
    <w:rsid w:val="00132419"/>
    <w:rsid w:val="00132589"/>
    <w:rsid w:val="00132E20"/>
    <w:rsid w:val="00133FED"/>
    <w:rsid w:val="00134F92"/>
    <w:rsid w:val="00135107"/>
    <w:rsid w:val="00135150"/>
    <w:rsid w:val="0013517A"/>
    <w:rsid w:val="00135244"/>
    <w:rsid w:val="00135AA9"/>
    <w:rsid w:val="00136381"/>
    <w:rsid w:val="001366FA"/>
    <w:rsid w:val="00136A0C"/>
    <w:rsid w:val="00136D68"/>
    <w:rsid w:val="00136DC0"/>
    <w:rsid w:val="00136F09"/>
    <w:rsid w:val="00137261"/>
    <w:rsid w:val="001372B2"/>
    <w:rsid w:val="00137342"/>
    <w:rsid w:val="001373E1"/>
    <w:rsid w:val="0013755B"/>
    <w:rsid w:val="00137EF5"/>
    <w:rsid w:val="0014069C"/>
    <w:rsid w:val="0014069D"/>
    <w:rsid w:val="0014083B"/>
    <w:rsid w:val="00140AC3"/>
    <w:rsid w:val="00140FBE"/>
    <w:rsid w:val="00141199"/>
    <w:rsid w:val="001412DE"/>
    <w:rsid w:val="001416E1"/>
    <w:rsid w:val="00141837"/>
    <w:rsid w:val="001418C6"/>
    <w:rsid w:val="00142245"/>
    <w:rsid w:val="001423FD"/>
    <w:rsid w:val="001434B7"/>
    <w:rsid w:val="00143861"/>
    <w:rsid w:val="00143894"/>
    <w:rsid w:val="00144A8A"/>
    <w:rsid w:val="00144CF3"/>
    <w:rsid w:val="00144DF3"/>
    <w:rsid w:val="00145339"/>
    <w:rsid w:val="001457BB"/>
    <w:rsid w:val="00145DF0"/>
    <w:rsid w:val="00145FFE"/>
    <w:rsid w:val="00146310"/>
    <w:rsid w:val="00146E28"/>
    <w:rsid w:val="001477B6"/>
    <w:rsid w:val="00147D2E"/>
    <w:rsid w:val="001506F2"/>
    <w:rsid w:val="0015076E"/>
    <w:rsid w:val="00150807"/>
    <w:rsid w:val="001514FB"/>
    <w:rsid w:val="0015159E"/>
    <w:rsid w:val="001518AC"/>
    <w:rsid w:val="001518DA"/>
    <w:rsid w:val="00151D7B"/>
    <w:rsid w:val="00152566"/>
    <w:rsid w:val="00152CFE"/>
    <w:rsid w:val="00153245"/>
    <w:rsid w:val="00153582"/>
    <w:rsid w:val="00153A11"/>
    <w:rsid w:val="0015439B"/>
    <w:rsid w:val="001545B8"/>
    <w:rsid w:val="00155706"/>
    <w:rsid w:val="00155A6E"/>
    <w:rsid w:val="00155CCC"/>
    <w:rsid w:val="00155FAE"/>
    <w:rsid w:val="00156020"/>
    <w:rsid w:val="00156385"/>
    <w:rsid w:val="001563EE"/>
    <w:rsid w:val="0015642F"/>
    <w:rsid w:val="00156696"/>
    <w:rsid w:val="00156777"/>
    <w:rsid w:val="00156AD6"/>
    <w:rsid w:val="00156BF7"/>
    <w:rsid w:val="001570E8"/>
    <w:rsid w:val="00157230"/>
    <w:rsid w:val="00157660"/>
    <w:rsid w:val="001577F1"/>
    <w:rsid w:val="00157859"/>
    <w:rsid w:val="001578F1"/>
    <w:rsid w:val="00157A2E"/>
    <w:rsid w:val="00160434"/>
    <w:rsid w:val="001613AB"/>
    <w:rsid w:val="001613EB"/>
    <w:rsid w:val="001615E4"/>
    <w:rsid w:val="00161840"/>
    <w:rsid w:val="001622DF"/>
    <w:rsid w:val="00162DB2"/>
    <w:rsid w:val="00162F7C"/>
    <w:rsid w:val="00163A37"/>
    <w:rsid w:val="00163D31"/>
    <w:rsid w:val="00164134"/>
    <w:rsid w:val="00164298"/>
    <w:rsid w:val="0016495E"/>
    <w:rsid w:val="00164B75"/>
    <w:rsid w:val="00165067"/>
    <w:rsid w:val="00165E6C"/>
    <w:rsid w:val="00165FFB"/>
    <w:rsid w:val="00166941"/>
    <w:rsid w:val="00166979"/>
    <w:rsid w:val="0016745F"/>
    <w:rsid w:val="00167524"/>
    <w:rsid w:val="00167562"/>
    <w:rsid w:val="00167967"/>
    <w:rsid w:val="00167A86"/>
    <w:rsid w:val="001702BA"/>
    <w:rsid w:val="001702DC"/>
    <w:rsid w:val="0017051B"/>
    <w:rsid w:val="0017072F"/>
    <w:rsid w:val="00170738"/>
    <w:rsid w:val="001707BF"/>
    <w:rsid w:val="00170EA4"/>
    <w:rsid w:val="00170F15"/>
    <w:rsid w:val="00170FC0"/>
    <w:rsid w:val="001717EC"/>
    <w:rsid w:val="0017193D"/>
    <w:rsid w:val="001721DC"/>
    <w:rsid w:val="001725FC"/>
    <w:rsid w:val="00172884"/>
    <w:rsid w:val="00172ADF"/>
    <w:rsid w:val="00172EB8"/>
    <w:rsid w:val="00173222"/>
    <w:rsid w:val="001736DC"/>
    <w:rsid w:val="00173B33"/>
    <w:rsid w:val="00173B8E"/>
    <w:rsid w:val="00173F70"/>
    <w:rsid w:val="00174047"/>
    <w:rsid w:val="00174339"/>
    <w:rsid w:val="00174640"/>
    <w:rsid w:val="001747CB"/>
    <w:rsid w:val="00174AF7"/>
    <w:rsid w:val="00174E6F"/>
    <w:rsid w:val="001755A9"/>
    <w:rsid w:val="00175B2D"/>
    <w:rsid w:val="00175DD5"/>
    <w:rsid w:val="00175E8B"/>
    <w:rsid w:val="00176600"/>
    <w:rsid w:val="00176786"/>
    <w:rsid w:val="00176CDF"/>
    <w:rsid w:val="0017792F"/>
    <w:rsid w:val="00180228"/>
    <w:rsid w:val="00180514"/>
    <w:rsid w:val="00180817"/>
    <w:rsid w:val="001808A3"/>
    <w:rsid w:val="00180DF2"/>
    <w:rsid w:val="00180ED4"/>
    <w:rsid w:val="00181168"/>
    <w:rsid w:val="00181765"/>
    <w:rsid w:val="001817C9"/>
    <w:rsid w:val="0018188B"/>
    <w:rsid w:val="001818AB"/>
    <w:rsid w:val="00181C3F"/>
    <w:rsid w:val="00182AB0"/>
    <w:rsid w:val="00182BC2"/>
    <w:rsid w:val="00183C09"/>
    <w:rsid w:val="00183C56"/>
    <w:rsid w:val="00183D8E"/>
    <w:rsid w:val="001840E3"/>
    <w:rsid w:val="00184372"/>
    <w:rsid w:val="00184796"/>
    <w:rsid w:val="0018488D"/>
    <w:rsid w:val="00184C47"/>
    <w:rsid w:val="00184D25"/>
    <w:rsid w:val="00184DA1"/>
    <w:rsid w:val="00184E1F"/>
    <w:rsid w:val="00185039"/>
    <w:rsid w:val="00185EF6"/>
    <w:rsid w:val="0018630B"/>
    <w:rsid w:val="001864DD"/>
    <w:rsid w:val="001865DE"/>
    <w:rsid w:val="00186BA3"/>
    <w:rsid w:val="00186D67"/>
    <w:rsid w:val="00187122"/>
    <w:rsid w:val="00187440"/>
    <w:rsid w:val="00187530"/>
    <w:rsid w:val="00187F05"/>
    <w:rsid w:val="00190215"/>
    <w:rsid w:val="0019046F"/>
    <w:rsid w:val="001909CA"/>
    <w:rsid w:val="00190D43"/>
    <w:rsid w:val="00190E0E"/>
    <w:rsid w:val="00191652"/>
    <w:rsid w:val="001918E3"/>
    <w:rsid w:val="00191B10"/>
    <w:rsid w:val="00191DFC"/>
    <w:rsid w:val="001920FF"/>
    <w:rsid w:val="00192ECE"/>
    <w:rsid w:val="0019312B"/>
    <w:rsid w:val="00193316"/>
    <w:rsid w:val="001935DC"/>
    <w:rsid w:val="00193671"/>
    <w:rsid w:val="0019417D"/>
    <w:rsid w:val="00194405"/>
    <w:rsid w:val="00194AE9"/>
    <w:rsid w:val="00194E74"/>
    <w:rsid w:val="00195670"/>
    <w:rsid w:val="00195D0A"/>
    <w:rsid w:val="00195DAD"/>
    <w:rsid w:val="001961F9"/>
    <w:rsid w:val="001969B0"/>
    <w:rsid w:val="00196C66"/>
    <w:rsid w:val="00196C95"/>
    <w:rsid w:val="0019713F"/>
    <w:rsid w:val="0019799F"/>
    <w:rsid w:val="001979BD"/>
    <w:rsid w:val="00197FC4"/>
    <w:rsid w:val="001A00F6"/>
    <w:rsid w:val="001A0601"/>
    <w:rsid w:val="001A06F1"/>
    <w:rsid w:val="001A0B29"/>
    <w:rsid w:val="001A0D0B"/>
    <w:rsid w:val="001A0E20"/>
    <w:rsid w:val="001A0E83"/>
    <w:rsid w:val="001A12A5"/>
    <w:rsid w:val="001A133A"/>
    <w:rsid w:val="001A1512"/>
    <w:rsid w:val="001A211E"/>
    <w:rsid w:val="001A261C"/>
    <w:rsid w:val="001A2875"/>
    <w:rsid w:val="001A2C63"/>
    <w:rsid w:val="001A2F01"/>
    <w:rsid w:val="001A3587"/>
    <w:rsid w:val="001A3DE7"/>
    <w:rsid w:val="001A3FE5"/>
    <w:rsid w:val="001A4119"/>
    <w:rsid w:val="001A4162"/>
    <w:rsid w:val="001A4966"/>
    <w:rsid w:val="001A4B99"/>
    <w:rsid w:val="001A4C38"/>
    <w:rsid w:val="001A5568"/>
    <w:rsid w:val="001A5EFE"/>
    <w:rsid w:val="001A620B"/>
    <w:rsid w:val="001A64DA"/>
    <w:rsid w:val="001A6B68"/>
    <w:rsid w:val="001A6C28"/>
    <w:rsid w:val="001A70B0"/>
    <w:rsid w:val="001A7129"/>
    <w:rsid w:val="001A7144"/>
    <w:rsid w:val="001A71ED"/>
    <w:rsid w:val="001A7C09"/>
    <w:rsid w:val="001A7EA3"/>
    <w:rsid w:val="001B040B"/>
    <w:rsid w:val="001B0470"/>
    <w:rsid w:val="001B0A98"/>
    <w:rsid w:val="001B0B03"/>
    <w:rsid w:val="001B0C42"/>
    <w:rsid w:val="001B0F51"/>
    <w:rsid w:val="001B123F"/>
    <w:rsid w:val="001B1294"/>
    <w:rsid w:val="001B195D"/>
    <w:rsid w:val="001B19CD"/>
    <w:rsid w:val="001B258C"/>
    <w:rsid w:val="001B29C2"/>
    <w:rsid w:val="001B2D7A"/>
    <w:rsid w:val="001B2FE0"/>
    <w:rsid w:val="001B31B8"/>
    <w:rsid w:val="001B3357"/>
    <w:rsid w:val="001B36D4"/>
    <w:rsid w:val="001B3752"/>
    <w:rsid w:val="001B3DAB"/>
    <w:rsid w:val="001B4427"/>
    <w:rsid w:val="001B4431"/>
    <w:rsid w:val="001B46C4"/>
    <w:rsid w:val="001B5360"/>
    <w:rsid w:val="001B5675"/>
    <w:rsid w:val="001B569D"/>
    <w:rsid w:val="001B597B"/>
    <w:rsid w:val="001B5C1D"/>
    <w:rsid w:val="001B61E8"/>
    <w:rsid w:val="001B6346"/>
    <w:rsid w:val="001B6BBE"/>
    <w:rsid w:val="001B7329"/>
    <w:rsid w:val="001B7A4E"/>
    <w:rsid w:val="001B7E13"/>
    <w:rsid w:val="001C0150"/>
    <w:rsid w:val="001C0346"/>
    <w:rsid w:val="001C0C4F"/>
    <w:rsid w:val="001C0F8A"/>
    <w:rsid w:val="001C114C"/>
    <w:rsid w:val="001C1E9E"/>
    <w:rsid w:val="001C2D30"/>
    <w:rsid w:val="001C2F57"/>
    <w:rsid w:val="001C3BA8"/>
    <w:rsid w:val="001C4203"/>
    <w:rsid w:val="001C4343"/>
    <w:rsid w:val="001C4669"/>
    <w:rsid w:val="001C472D"/>
    <w:rsid w:val="001C4807"/>
    <w:rsid w:val="001C5475"/>
    <w:rsid w:val="001C567D"/>
    <w:rsid w:val="001C5A85"/>
    <w:rsid w:val="001C69E3"/>
    <w:rsid w:val="001C6A4C"/>
    <w:rsid w:val="001C6F5B"/>
    <w:rsid w:val="001C7053"/>
    <w:rsid w:val="001C781C"/>
    <w:rsid w:val="001C7ED2"/>
    <w:rsid w:val="001D0776"/>
    <w:rsid w:val="001D14BA"/>
    <w:rsid w:val="001D199B"/>
    <w:rsid w:val="001D1C2F"/>
    <w:rsid w:val="001D209D"/>
    <w:rsid w:val="001D21E8"/>
    <w:rsid w:val="001D2D87"/>
    <w:rsid w:val="001D30D3"/>
    <w:rsid w:val="001D33AD"/>
    <w:rsid w:val="001D4636"/>
    <w:rsid w:val="001D4817"/>
    <w:rsid w:val="001D49A0"/>
    <w:rsid w:val="001D4AC8"/>
    <w:rsid w:val="001D4E50"/>
    <w:rsid w:val="001D4E70"/>
    <w:rsid w:val="001D52FA"/>
    <w:rsid w:val="001D59A6"/>
    <w:rsid w:val="001D5CBE"/>
    <w:rsid w:val="001D60E2"/>
    <w:rsid w:val="001D6615"/>
    <w:rsid w:val="001D6758"/>
    <w:rsid w:val="001D67FE"/>
    <w:rsid w:val="001D69F1"/>
    <w:rsid w:val="001D745B"/>
    <w:rsid w:val="001D783D"/>
    <w:rsid w:val="001E0739"/>
    <w:rsid w:val="001E0762"/>
    <w:rsid w:val="001E0B17"/>
    <w:rsid w:val="001E1D33"/>
    <w:rsid w:val="001E1D7E"/>
    <w:rsid w:val="001E252A"/>
    <w:rsid w:val="001E268C"/>
    <w:rsid w:val="001E2700"/>
    <w:rsid w:val="001E2854"/>
    <w:rsid w:val="001E298C"/>
    <w:rsid w:val="001E2E0F"/>
    <w:rsid w:val="001E34EA"/>
    <w:rsid w:val="001E3E02"/>
    <w:rsid w:val="001E429C"/>
    <w:rsid w:val="001E4C4B"/>
    <w:rsid w:val="001E4DD2"/>
    <w:rsid w:val="001E4E14"/>
    <w:rsid w:val="001E5C06"/>
    <w:rsid w:val="001E5DFE"/>
    <w:rsid w:val="001E639A"/>
    <w:rsid w:val="001E642A"/>
    <w:rsid w:val="001E683D"/>
    <w:rsid w:val="001E6E86"/>
    <w:rsid w:val="001E738E"/>
    <w:rsid w:val="001E7972"/>
    <w:rsid w:val="001E7C9A"/>
    <w:rsid w:val="001F014D"/>
    <w:rsid w:val="001F0270"/>
    <w:rsid w:val="001F0FE1"/>
    <w:rsid w:val="001F27D2"/>
    <w:rsid w:val="001F2B88"/>
    <w:rsid w:val="001F2C89"/>
    <w:rsid w:val="001F31E2"/>
    <w:rsid w:val="001F37AD"/>
    <w:rsid w:val="001F3867"/>
    <w:rsid w:val="001F386D"/>
    <w:rsid w:val="001F401F"/>
    <w:rsid w:val="001F40DA"/>
    <w:rsid w:val="001F4AE4"/>
    <w:rsid w:val="001F5104"/>
    <w:rsid w:val="001F51D0"/>
    <w:rsid w:val="001F549E"/>
    <w:rsid w:val="001F5889"/>
    <w:rsid w:val="001F5A12"/>
    <w:rsid w:val="001F64B4"/>
    <w:rsid w:val="001F669B"/>
    <w:rsid w:val="001F67AD"/>
    <w:rsid w:val="001F6D02"/>
    <w:rsid w:val="001F7357"/>
    <w:rsid w:val="001F769C"/>
    <w:rsid w:val="001F76F6"/>
    <w:rsid w:val="001F7DED"/>
    <w:rsid w:val="0020005F"/>
    <w:rsid w:val="002000C0"/>
    <w:rsid w:val="00201043"/>
    <w:rsid w:val="002010FC"/>
    <w:rsid w:val="002020E7"/>
    <w:rsid w:val="00202115"/>
    <w:rsid w:val="002028A9"/>
    <w:rsid w:val="0020329C"/>
    <w:rsid w:val="002032FC"/>
    <w:rsid w:val="002034A0"/>
    <w:rsid w:val="002035AE"/>
    <w:rsid w:val="0020376D"/>
    <w:rsid w:val="002037F2"/>
    <w:rsid w:val="00204367"/>
    <w:rsid w:val="00204A9B"/>
    <w:rsid w:val="00204C05"/>
    <w:rsid w:val="00204E66"/>
    <w:rsid w:val="00205080"/>
    <w:rsid w:val="00205239"/>
    <w:rsid w:val="00205AAB"/>
    <w:rsid w:val="00206872"/>
    <w:rsid w:val="00206932"/>
    <w:rsid w:val="002069E9"/>
    <w:rsid w:val="00206CFB"/>
    <w:rsid w:val="00206FB9"/>
    <w:rsid w:val="002070DF"/>
    <w:rsid w:val="002070E5"/>
    <w:rsid w:val="002078B9"/>
    <w:rsid w:val="00207AD8"/>
    <w:rsid w:val="00210F86"/>
    <w:rsid w:val="00211EBD"/>
    <w:rsid w:val="00212371"/>
    <w:rsid w:val="002123B5"/>
    <w:rsid w:val="002127AD"/>
    <w:rsid w:val="00212D3A"/>
    <w:rsid w:val="00212E02"/>
    <w:rsid w:val="0021362F"/>
    <w:rsid w:val="00213804"/>
    <w:rsid w:val="00213A7C"/>
    <w:rsid w:val="00213FCC"/>
    <w:rsid w:val="00215F26"/>
    <w:rsid w:val="002160AC"/>
    <w:rsid w:val="00216482"/>
    <w:rsid w:val="00216993"/>
    <w:rsid w:val="0021707C"/>
    <w:rsid w:val="002171DB"/>
    <w:rsid w:val="002172A5"/>
    <w:rsid w:val="002175BE"/>
    <w:rsid w:val="002178F9"/>
    <w:rsid w:val="002179E7"/>
    <w:rsid w:val="00217BD1"/>
    <w:rsid w:val="00217C2C"/>
    <w:rsid w:val="00217C6C"/>
    <w:rsid w:val="00220005"/>
    <w:rsid w:val="00220DC2"/>
    <w:rsid w:val="00220E1D"/>
    <w:rsid w:val="002210A9"/>
    <w:rsid w:val="00221A66"/>
    <w:rsid w:val="00221E9B"/>
    <w:rsid w:val="00222588"/>
    <w:rsid w:val="002226A2"/>
    <w:rsid w:val="002227E2"/>
    <w:rsid w:val="00222A6F"/>
    <w:rsid w:val="00222CA5"/>
    <w:rsid w:val="00223A74"/>
    <w:rsid w:val="00223CD2"/>
    <w:rsid w:val="00223D71"/>
    <w:rsid w:val="00223E4F"/>
    <w:rsid w:val="00223F4C"/>
    <w:rsid w:val="00224344"/>
    <w:rsid w:val="00224BA4"/>
    <w:rsid w:val="00225104"/>
    <w:rsid w:val="00225656"/>
    <w:rsid w:val="00225E46"/>
    <w:rsid w:val="0022606A"/>
    <w:rsid w:val="002263C4"/>
    <w:rsid w:val="00226B3B"/>
    <w:rsid w:val="00226B95"/>
    <w:rsid w:val="00227294"/>
    <w:rsid w:val="00227C0F"/>
    <w:rsid w:val="00227C67"/>
    <w:rsid w:val="00227FF2"/>
    <w:rsid w:val="0023010F"/>
    <w:rsid w:val="002304E9"/>
    <w:rsid w:val="00231070"/>
    <w:rsid w:val="002317ED"/>
    <w:rsid w:val="00231A11"/>
    <w:rsid w:val="0023240B"/>
    <w:rsid w:val="002327BA"/>
    <w:rsid w:val="002329F1"/>
    <w:rsid w:val="00232D5D"/>
    <w:rsid w:val="00233D8A"/>
    <w:rsid w:val="0023431F"/>
    <w:rsid w:val="00234519"/>
    <w:rsid w:val="00234B22"/>
    <w:rsid w:val="0023569B"/>
    <w:rsid w:val="00235E63"/>
    <w:rsid w:val="0023606E"/>
    <w:rsid w:val="002361D4"/>
    <w:rsid w:val="0023698B"/>
    <w:rsid w:val="00236D85"/>
    <w:rsid w:val="00236E76"/>
    <w:rsid w:val="00237286"/>
    <w:rsid w:val="00237355"/>
    <w:rsid w:val="0023738E"/>
    <w:rsid w:val="00237C4D"/>
    <w:rsid w:val="00237CA5"/>
    <w:rsid w:val="002401C9"/>
    <w:rsid w:val="00240A2C"/>
    <w:rsid w:val="00240CB5"/>
    <w:rsid w:val="00240D3A"/>
    <w:rsid w:val="00240EF5"/>
    <w:rsid w:val="00241866"/>
    <w:rsid w:val="00241AD7"/>
    <w:rsid w:val="00241AF5"/>
    <w:rsid w:val="00242530"/>
    <w:rsid w:val="00242533"/>
    <w:rsid w:val="00242AAE"/>
    <w:rsid w:val="00242B67"/>
    <w:rsid w:val="00243440"/>
    <w:rsid w:val="0024351E"/>
    <w:rsid w:val="0024368F"/>
    <w:rsid w:val="00243D1A"/>
    <w:rsid w:val="00244A4B"/>
    <w:rsid w:val="002458AF"/>
    <w:rsid w:val="00245DEA"/>
    <w:rsid w:val="00245E9B"/>
    <w:rsid w:val="00246B37"/>
    <w:rsid w:val="0024732D"/>
    <w:rsid w:val="002475B1"/>
    <w:rsid w:val="00247602"/>
    <w:rsid w:val="002478D0"/>
    <w:rsid w:val="002479CD"/>
    <w:rsid w:val="00250318"/>
    <w:rsid w:val="002504FC"/>
    <w:rsid w:val="002505DD"/>
    <w:rsid w:val="002508DE"/>
    <w:rsid w:val="00250E3C"/>
    <w:rsid w:val="00251B52"/>
    <w:rsid w:val="00251CE1"/>
    <w:rsid w:val="00251DEB"/>
    <w:rsid w:val="0025232D"/>
    <w:rsid w:val="0025275D"/>
    <w:rsid w:val="00252BD0"/>
    <w:rsid w:val="00252D87"/>
    <w:rsid w:val="00252EDD"/>
    <w:rsid w:val="00252F70"/>
    <w:rsid w:val="0025323C"/>
    <w:rsid w:val="0025326C"/>
    <w:rsid w:val="00253A3D"/>
    <w:rsid w:val="00253D88"/>
    <w:rsid w:val="00253F4D"/>
    <w:rsid w:val="002542D4"/>
    <w:rsid w:val="0025442D"/>
    <w:rsid w:val="0025469D"/>
    <w:rsid w:val="002548C1"/>
    <w:rsid w:val="00254F1E"/>
    <w:rsid w:val="00254F2F"/>
    <w:rsid w:val="00255511"/>
    <w:rsid w:val="00255985"/>
    <w:rsid w:val="00255A8E"/>
    <w:rsid w:val="00255AB6"/>
    <w:rsid w:val="00255B1E"/>
    <w:rsid w:val="00256608"/>
    <w:rsid w:val="00256657"/>
    <w:rsid w:val="002576E5"/>
    <w:rsid w:val="002577BE"/>
    <w:rsid w:val="00257C9D"/>
    <w:rsid w:val="002602C1"/>
    <w:rsid w:val="00260488"/>
    <w:rsid w:val="0026065A"/>
    <w:rsid w:val="00260955"/>
    <w:rsid w:val="00260B49"/>
    <w:rsid w:val="0026160C"/>
    <w:rsid w:val="00261A2E"/>
    <w:rsid w:val="00261B24"/>
    <w:rsid w:val="00261C55"/>
    <w:rsid w:val="00261CA5"/>
    <w:rsid w:val="00262156"/>
    <w:rsid w:val="002624C7"/>
    <w:rsid w:val="002627BE"/>
    <w:rsid w:val="002627FC"/>
    <w:rsid w:val="00262A38"/>
    <w:rsid w:val="00262A9D"/>
    <w:rsid w:val="00262B0B"/>
    <w:rsid w:val="00262D4C"/>
    <w:rsid w:val="00262DBA"/>
    <w:rsid w:val="00263022"/>
    <w:rsid w:val="002633AA"/>
    <w:rsid w:val="0026354E"/>
    <w:rsid w:val="00263BE7"/>
    <w:rsid w:val="00263C65"/>
    <w:rsid w:val="00263CE1"/>
    <w:rsid w:val="00264D1C"/>
    <w:rsid w:val="0026569A"/>
    <w:rsid w:val="002657A5"/>
    <w:rsid w:val="002659AD"/>
    <w:rsid w:val="00265C83"/>
    <w:rsid w:val="0026651A"/>
    <w:rsid w:val="00266617"/>
    <w:rsid w:val="00266BA6"/>
    <w:rsid w:val="002670E3"/>
    <w:rsid w:val="002673D3"/>
    <w:rsid w:val="002674ED"/>
    <w:rsid w:val="00267A2B"/>
    <w:rsid w:val="00267A8E"/>
    <w:rsid w:val="00270CB2"/>
    <w:rsid w:val="00270EE9"/>
    <w:rsid w:val="00270F7F"/>
    <w:rsid w:val="00270FB8"/>
    <w:rsid w:val="002710A8"/>
    <w:rsid w:val="00271ABD"/>
    <w:rsid w:val="00271DE6"/>
    <w:rsid w:val="00272EF3"/>
    <w:rsid w:val="0027321C"/>
    <w:rsid w:val="0027363E"/>
    <w:rsid w:val="00273724"/>
    <w:rsid w:val="0027386B"/>
    <w:rsid w:val="00273A40"/>
    <w:rsid w:val="00273B65"/>
    <w:rsid w:val="00273D99"/>
    <w:rsid w:val="00274306"/>
    <w:rsid w:val="002744F5"/>
    <w:rsid w:val="002749DE"/>
    <w:rsid w:val="00274D5B"/>
    <w:rsid w:val="0027512A"/>
    <w:rsid w:val="00275581"/>
    <w:rsid w:val="002758F6"/>
    <w:rsid w:val="0027595D"/>
    <w:rsid w:val="002763D0"/>
    <w:rsid w:val="00276616"/>
    <w:rsid w:val="00276800"/>
    <w:rsid w:val="00276D05"/>
    <w:rsid w:val="00276DAF"/>
    <w:rsid w:val="0027742E"/>
    <w:rsid w:val="00277433"/>
    <w:rsid w:val="00277601"/>
    <w:rsid w:val="00277634"/>
    <w:rsid w:val="00277665"/>
    <w:rsid w:val="00277A6C"/>
    <w:rsid w:val="002803A2"/>
    <w:rsid w:val="002805B0"/>
    <w:rsid w:val="002805BA"/>
    <w:rsid w:val="0028093B"/>
    <w:rsid w:val="00280AC1"/>
    <w:rsid w:val="00280B83"/>
    <w:rsid w:val="00280FE1"/>
    <w:rsid w:val="00281C63"/>
    <w:rsid w:val="00281E2E"/>
    <w:rsid w:val="00281FA6"/>
    <w:rsid w:val="00281FC2"/>
    <w:rsid w:val="00282ADC"/>
    <w:rsid w:val="00282E53"/>
    <w:rsid w:val="00283337"/>
    <w:rsid w:val="00283933"/>
    <w:rsid w:val="00284380"/>
    <w:rsid w:val="002845A8"/>
    <w:rsid w:val="00284620"/>
    <w:rsid w:val="002847FC"/>
    <w:rsid w:val="00284930"/>
    <w:rsid w:val="00284A60"/>
    <w:rsid w:val="00284AF6"/>
    <w:rsid w:val="00284E20"/>
    <w:rsid w:val="00284E21"/>
    <w:rsid w:val="002850B7"/>
    <w:rsid w:val="00285542"/>
    <w:rsid w:val="00285EDC"/>
    <w:rsid w:val="0028687F"/>
    <w:rsid w:val="00286916"/>
    <w:rsid w:val="00286A3E"/>
    <w:rsid w:val="00287189"/>
    <w:rsid w:val="002909A0"/>
    <w:rsid w:val="00290F95"/>
    <w:rsid w:val="00291121"/>
    <w:rsid w:val="00291562"/>
    <w:rsid w:val="00291755"/>
    <w:rsid w:val="002917E5"/>
    <w:rsid w:val="00291BE8"/>
    <w:rsid w:val="0029246C"/>
    <w:rsid w:val="00292BED"/>
    <w:rsid w:val="00292FBD"/>
    <w:rsid w:val="002930CB"/>
    <w:rsid w:val="002933F5"/>
    <w:rsid w:val="0029376A"/>
    <w:rsid w:val="00293813"/>
    <w:rsid w:val="00293B08"/>
    <w:rsid w:val="00293CE8"/>
    <w:rsid w:val="00294339"/>
    <w:rsid w:val="002943E7"/>
    <w:rsid w:val="00294441"/>
    <w:rsid w:val="002944AE"/>
    <w:rsid w:val="002957D4"/>
    <w:rsid w:val="00295A10"/>
    <w:rsid w:val="002961D3"/>
    <w:rsid w:val="002967F0"/>
    <w:rsid w:val="002968ED"/>
    <w:rsid w:val="0029692B"/>
    <w:rsid w:val="00297329"/>
    <w:rsid w:val="00297546"/>
    <w:rsid w:val="002975B4"/>
    <w:rsid w:val="00297831"/>
    <w:rsid w:val="002978A5"/>
    <w:rsid w:val="00297A00"/>
    <w:rsid w:val="002A0790"/>
    <w:rsid w:val="002A0AE0"/>
    <w:rsid w:val="002A1288"/>
    <w:rsid w:val="002A14A7"/>
    <w:rsid w:val="002A1639"/>
    <w:rsid w:val="002A1B59"/>
    <w:rsid w:val="002A1B74"/>
    <w:rsid w:val="002A1B7A"/>
    <w:rsid w:val="002A2050"/>
    <w:rsid w:val="002A27EC"/>
    <w:rsid w:val="002A2D8C"/>
    <w:rsid w:val="002A32B0"/>
    <w:rsid w:val="002A3B84"/>
    <w:rsid w:val="002A3EEE"/>
    <w:rsid w:val="002A4488"/>
    <w:rsid w:val="002A4749"/>
    <w:rsid w:val="002A58DB"/>
    <w:rsid w:val="002A5983"/>
    <w:rsid w:val="002A5AD0"/>
    <w:rsid w:val="002A5CE4"/>
    <w:rsid w:val="002A69FE"/>
    <w:rsid w:val="002A6A13"/>
    <w:rsid w:val="002A70EC"/>
    <w:rsid w:val="002A7506"/>
    <w:rsid w:val="002A7A1B"/>
    <w:rsid w:val="002B04D1"/>
    <w:rsid w:val="002B0FE0"/>
    <w:rsid w:val="002B12DB"/>
    <w:rsid w:val="002B14D4"/>
    <w:rsid w:val="002B1CC5"/>
    <w:rsid w:val="002B1D68"/>
    <w:rsid w:val="002B1F86"/>
    <w:rsid w:val="002B2C2C"/>
    <w:rsid w:val="002B3E7C"/>
    <w:rsid w:val="002B4074"/>
    <w:rsid w:val="002B49D5"/>
    <w:rsid w:val="002B4A24"/>
    <w:rsid w:val="002B4CD1"/>
    <w:rsid w:val="002B4DED"/>
    <w:rsid w:val="002B518B"/>
    <w:rsid w:val="002B5441"/>
    <w:rsid w:val="002B5526"/>
    <w:rsid w:val="002B5667"/>
    <w:rsid w:val="002B5885"/>
    <w:rsid w:val="002B606B"/>
    <w:rsid w:val="002B636C"/>
    <w:rsid w:val="002B64A6"/>
    <w:rsid w:val="002B6685"/>
    <w:rsid w:val="002B689D"/>
    <w:rsid w:val="002B68EF"/>
    <w:rsid w:val="002B69D5"/>
    <w:rsid w:val="002B6A4A"/>
    <w:rsid w:val="002B7802"/>
    <w:rsid w:val="002C0167"/>
    <w:rsid w:val="002C0742"/>
    <w:rsid w:val="002C0786"/>
    <w:rsid w:val="002C0B8C"/>
    <w:rsid w:val="002C0B92"/>
    <w:rsid w:val="002C1296"/>
    <w:rsid w:val="002C1371"/>
    <w:rsid w:val="002C1791"/>
    <w:rsid w:val="002C1CBF"/>
    <w:rsid w:val="002C2529"/>
    <w:rsid w:val="002C26BA"/>
    <w:rsid w:val="002C2700"/>
    <w:rsid w:val="002C2B6A"/>
    <w:rsid w:val="002C2C9A"/>
    <w:rsid w:val="002C2D5B"/>
    <w:rsid w:val="002C33D2"/>
    <w:rsid w:val="002C370E"/>
    <w:rsid w:val="002C4907"/>
    <w:rsid w:val="002C4FEC"/>
    <w:rsid w:val="002C5886"/>
    <w:rsid w:val="002C58EC"/>
    <w:rsid w:val="002C599A"/>
    <w:rsid w:val="002C5B0B"/>
    <w:rsid w:val="002C5E51"/>
    <w:rsid w:val="002C60D2"/>
    <w:rsid w:val="002C6258"/>
    <w:rsid w:val="002C669D"/>
    <w:rsid w:val="002C6912"/>
    <w:rsid w:val="002C6C55"/>
    <w:rsid w:val="002C7480"/>
    <w:rsid w:val="002D01A0"/>
    <w:rsid w:val="002D05B9"/>
    <w:rsid w:val="002D0A42"/>
    <w:rsid w:val="002D0C3D"/>
    <w:rsid w:val="002D1214"/>
    <w:rsid w:val="002D12E5"/>
    <w:rsid w:val="002D155A"/>
    <w:rsid w:val="002D185A"/>
    <w:rsid w:val="002D18F6"/>
    <w:rsid w:val="002D1A94"/>
    <w:rsid w:val="002D1D16"/>
    <w:rsid w:val="002D2206"/>
    <w:rsid w:val="002D2239"/>
    <w:rsid w:val="002D22CF"/>
    <w:rsid w:val="002D2406"/>
    <w:rsid w:val="002D26A4"/>
    <w:rsid w:val="002D2782"/>
    <w:rsid w:val="002D2C43"/>
    <w:rsid w:val="002D2CC8"/>
    <w:rsid w:val="002D31FF"/>
    <w:rsid w:val="002D3299"/>
    <w:rsid w:val="002D3513"/>
    <w:rsid w:val="002D3733"/>
    <w:rsid w:val="002D3BC8"/>
    <w:rsid w:val="002D3BE6"/>
    <w:rsid w:val="002D3F6F"/>
    <w:rsid w:val="002D4C0E"/>
    <w:rsid w:val="002D510E"/>
    <w:rsid w:val="002D51CC"/>
    <w:rsid w:val="002D5299"/>
    <w:rsid w:val="002D5719"/>
    <w:rsid w:val="002D6652"/>
    <w:rsid w:val="002D6BED"/>
    <w:rsid w:val="002D6CE2"/>
    <w:rsid w:val="002D7464"/>
    <w:rsid w:val="002E017A"/>
    <w:rsid w:val="002E04AB"/>
    <w:rsid w:val="002E0A56"/>
    <w:rsid w:val="002E1106"/>
    <w:rsid w:val="002E1582"/>
    <w:rsid w:val="002E161C"/>
    <w:rsid w:val="002E1FA1"/>
    <w:rsid w:val="002E212A"/>
    <w:rsid w:val="002E2758"/>
    <w:rsid w:val="002E2999"/>
    <w:rsid w:val="002E324F"/>
    <w:rsid w:val="002E3695"/>
    <w:rsid w:val="002E3D13"/>
    <w:rsid w:val="002E3DF7"/>
    <w:rsid w:val="002E5006"/>
    <w:rsid w:val="002E5341"/>
    <w:rsid w:val="002E557F"/>
    <w:rsid w:val="002E5591"/>
    <w:rsid w:val="002E56F1"/>
    <w:rsid w:val="002E5C03"/>
    <w:rsid w:val="002E5CF1"/>
    <w:rsid w:val="002E6102"/>
    <w:rsid w:val="002E62D6"/>
    <w:rsid w:val="002E67C7"/>
    <w:rsid w:val="002E71C5"/>
    <w:rsid w:val="002E7766"/>
    <w:rsid w:val="002F0044"/>
    <w:rsid w:val="002F0208"/>
    <w:rsid w:val="002F02AF"/>
    <w:rsid w:val="002F0364"/>
    <w:rsid w:val="002F048E"/>
    <w:rsid w:val="002F055F"/>
    <w:rsid w:val="002F0B45"/>
    <w:rsid w:val="002F0DF3"/>
    <w:rsid w:val="002F0F21"/>
    <w:rsid w:val="002F1269"/>
    <w:rsid w:val="002F1780"/>
    <w:rsid w:val="002F1B1B"/>
    <w:rsid w:val="002F1CA5"/>
    <w:rsid w:val="002F3022"/>
    <w:rsid w:val="002F337E"/>
    <w:rsid w:val="002F346B"/>
    <w:rsid w:val="002F37CA"/>
    <w:rsid w:val="002F4285"/>
    <w:rsid w:val="002F4388"/>
    <w:rsid w:val="002F45BE"/>
    <w:rsid w:val="002F4B59"/>
    <w:rsid w:val="002F52E9"/>
    <w:rsid w:val="002F54E2"/>
    <w:rsid w:val="002F5607"/>
    <w:rsid w:val="002F58DE"/>
    <w:rsid w:val="002F5BFF"/>
    <w:rsid w:val="002F5D8A"/>
    <w:rsid w:val="002F6090"/>
    <w:rsid w:val="002F6136"/>
    <w:rsid w:val="002F71A9"/>
    <w:rsid w:val="002F723D"/>
    <w:rsid w:val="002F74C1"/>
    <w:rsid w:val="002F7972"/>
    <w:rsid w:val="002F7A6C"/>
    <w:rsid w:val="002F7AB2"/>
    <w:rsid w:val="00300078"/>
    <w:rsid w:val="0030016C"/>
    <w:rsid w:val="00300223"/>
    <w:rsid w:val="0030026B"/>
    <w:rsid w:val="00300396"/>
    <w:rsid w:val="0030089B"/>
    <w:rsid w:val="003016A6"/>
    <w:rsid w:val="00301B36"/>
    <w:rsid w:val="00301D16"/>
    <w:rsid w:val="00301D7A"/>
    <w:rsid w:val="00301E0B"/>
    <w:rsid w:val="00302AE2"/>
    <w:rsid w:val="00302F19"/>
    <w:rsid w:val="00303473"/>
    <w:rsid w:val="003042FF"/>
    <w:rsid w:val="00304680"/>
    <w:rsid w:val="003047D3"/>
    <w:rsid w:val="00304AC6"/>
    <w:rsid w:val="00304EA4"/>
    <w:rsid w:val="00304F62"/>
    <w:rsid w:val="0030528D"/>
    <w:rsid w:val="00305DB0"/>
    <w:rsid w:val="00305DBE"/>
    <w:rsid w:val="00306205"/>
    <w:rsid w:val="0030621C"/>
    <w:rsid w:val="00306719"/>
    <w:rsid w:val="0030680C"/>
    <w:rsid w:val="00306961"/>
    <w:rsid w:val="00306D68"/>
    <w:rsid w:val="00307230"/>
    <w:rsid w:val="00307980"/>
    <w:rsid w:val="00307AFE"/>
    <w:rsid w:val="00307B78"/>
    <w:rsid w:val="00307C63"/>
    <w:rsid w:val="00310653"/>
    <w:rsid w:val="00310984"/>
    <w:rsid w:val="00310CEE"/>
    <w:rsid w:val="0031125F"/>
    <w:rsid w:val="0031144E"/>
    <w:rsid w:val="00311CF9"/>
    <w:rsid w:val="00311D30"/>
    <w:rsid w:val="003122D0"/>
    <w:rsid w:val="00312414"/>
    <w:rsid w:val="0031250A"/>
    <w:rsid w:val="003125DE"/>
    <w:rsid w:val="00312A66"/>
    <w:rsid w:val="00312B79"/>
    <w:rsid w:val="00312CCA"/>
    <w:rsid w:val="00312F8D"/>
    <w:rsid w:val="00313361"/>
    <w:rsid w:val="0031357E"/>
    <w:rsid w:val="00313A04"/>
    <w:rsid w:val="00313F2A"/>
    <w:rsid w:val="00314635"/>
    <w:rsid w:val="00314E73"/>
    <w:rsid w:val="00314EEF"/>
    <w:rsid w:val="003154A6"/>
    <w:rsid w:val="003157C3"/>
    <w:rsid w:val="0031580E"/>
    <w:rsid w:val="0031588E"/>
    <w:rsid w:val="00316870"/>
    <w:rsid w:val="00316DEF"/>
    <w:rsid w:val="00316FFB"/>
    <w:rsid w:val="00317A72"/>
    <w:rsid w:val="00317FAE"/>
    <w:rsid w:val="00320C9A"/>
    <w:rsid w:val="00321112"/>
    <w:rsid w:val="00321320"/>
    <w:rsid w:val="00321730"/>
    <w:rsid w:val="00321D97"/>
    <w:rsid w:val="003224F1"/>
    <w:rsid w:val="00322591"/>
    <w:rsid w:val="00322782"/>
    <w:rsid w:val="003234B0"/>
    <w:rsid w:val="00323903"/>
    <w:rsid w:val="00323984"/>
    <w:rsid w:val="00323DF9"/>
    <w:rsid w:val="00324BDD"/>
    <w:rsid w:val="003269AE"/>
    <w:rsid w:val="00326AF6"/>
    <w:rsid w:val="00327372"/>
    <w:rsid w:val="0032750E"/>
    <w:rsid w:val="00327EDD"/>
    <w:rsid w:val="00327F52"/>
    <w:rsid w:val="0033027B"/>
    <w:rsid w:val="0033092D"/>
    <w:rsid w:val="003315BB"/>
    <w:rsid w:val="00331A66"/>
    <w:rsid w:val="00331BF2"/>
    <w:rsid w:val="00331DE3"/>
    <w:rsid w:val="00331FFA"/>
    <w:rsid w:val="003322E4"/>
    <w:rsid w:val="003325EF"/>
    <w:rsid w:val="00332772"/>
    <w:rsid w:val="0033293B"/>
    <w:rsid w:val="00333607"/>
    <w:rsid w:val="00333ABD"/>
    <w:rsid w:val="00333ACA"/>
    <w:rsid w:val="00333F06"/>
    <w:rsid w:val="003342B8"/>
    <w:rsid w:val="0033446A"/>
    <w:rsid w:val="0033449C"/>
    <w:rsid w:val="00334BD4"/>
    <w:rsid w:val="0033512E"/>
    <w:rsid w:val="00335224"/>
    <w:rsid w:val="00335285"/>
    <w:rsid w:val="0033552F"/>
    <w:rsid w:val="00335671"/>
    <w:rsid w:val="003357A2"/>
    <w:rsid w:val="003358DE"/>
    <w:rsid w:val="003363C7"/>
    <w:rsid w:val="0033666D"/>
    <w:rsid w:val="003369D5"/>
    <w:rsid w:val="00336E40"/>
    <w:rsid w:val="00336FA3"/>
    <w:rsid w:val="003370D1"/>
    <w:rsid w:val="00337AEC"/>
    <w:rsid w:val="00337BE4"/>
    <w:rsid w:val="00337DDB"/>
    <w:rsid w:val="00337F68"/>
    <w:rsid w:val="003400F8"/>
    <w:rsid w:val="00340BDB"/>
    <w:rsid w:val="00341384"/>
    <w:rsid w:val="003415FD"/>
    <w:rsid w:val="00341617"/>
    <w:rsid w:val="0034167D"/>
    <w:rsid w:val="003418C6"/>
    <w:rsid w:val="00341B72"/>
    <w:rsid w:val="00341F5C"/>
    <w:rsid w:val="00342134"/>
    <w:rsid w:val="0034264C"/>
    <w:rsid w:val="00342D59"/>
    <w:rsid w:val="00342D72"/>
    <w:rsid w:val="00343058"/>
    <w:rsid w:val="00343287"/>
    <w:rsid w:val="0034348E"/>
    <w:rsid w:val="003434AE"/>
    <w:rsid w:val="00343FBC"/>
    <w:rsid w:val="0034416B"/>
    <w:rsid w:val="00344202"/>
    <w:rsid w:val="003445CE"/>
    <w:rsid w:val="003445FB"/>
    <w:rsid w:val="0034483A"/>
    <w:rsid w:val="00344C97"/>
    <w:rsid w:val="00345AEA"/>
    <w:rsid w:val="00347488"/>
    <w:rsid w:val="00347870"/>
    <w:rsid w:val="00347D1F"/>
    <w:rsid w:val="00350609"/>
    <w:rsid w:val="003508E7"/>
    <w:rsid w:val="00350C89"/>
    <w:rsid w:val="00350FE6"/>
    <w:rsid w:val="00351E13"/>
    <w:rsid w:val="00352352"/>
    <w:rsid w:val="00352494"/>
    <w:rsid w:val="00352919"/>
    <w:rsid w:val="00352EA0"/>
    <w:rsid w:val="00352F59"/>
    <w:rsid w:val="00352F75"/>
    <w:rsid w:val="003531F8"/>
    <w:rsid w:val="00353606"/>
    <w:rsid w:val="00353832"/>
    <w:rsid w:val="00353F89"/>
    <w:rsid w:val="003540BE"/>
    <w:rsid w:val="003542D5"/>
    <w:rsid w:val="003543C6"/>
    <w:rsid w:val="003545C4"/>
    <w:rsid w:val="00354AD2"/>
    <w:rsid w:val="00354B0B"/>
    <w:rsid w:val="00354B13"/>
    <w:rsid w:val="0035500C"/>
    <w:rsid w:val="003553D7"/>
    <w:rsid w:val="00355B41"/>
    <w:rsid w:val="00355E7F"/>
    <w:rsid w:val="003560E4"/>
    <w:rsid w:val="003562E3"/>
    <w:rsid w:val="00356722"/>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849"/>
    <w:rsid w:val="00360E1D"/>
    <w:rsid w:val="00360E87"/>
    <w:rsid w:val="0036143C"/>
    <w:rsid w:val="00361734"/>
    <w:rsid w:val="00362150"/>
    <w:rsid w:val="00362491"/>
    <w:rsid w:val="003625E4"/>
    <w:rsid w:val="00362DAD"/>
    <w:rsid w:val="003635BC"/>
    <w:rsid w:val="00363B16"/>
    <w:rsid w:val="0036440A"/>
    <w:rsid w:val="00364568"/>
    <w:rsid w:val="0036493A"/>
    <w:rsid w:val="003655DB"/>
    <w:rsid w:val="00366597"/>
    <w:rsid w:val="0036694F"/>
    <w:rsid w:val="00366F76"/>
    <w:rsid w:val="0036781B"/>
    <w:rsid w:val="00370193"/>
    <w:rsid w:val="00370C52"/>
    <w:rsid w:val="003710B7"/>
    <w:rsid w:val="003712DA"/>
    <w:rsid w:val="00371569"/>
    <w:rsid w:val="0037169F"/>
    <w:rsid w:val="003716C4"/>
    <w:rsid w:val="00371C6E"/>
    <w:rsid w:val="00371FA4"/>
    <w:rsid w:val="003724BF"/>
    <w:rsid w:val="0037273A"/>
    <w:rsid w:val="00372940"/>
    <w:rsid w:val="00372CE7"/>
    <w:rsid w:val="003735AE"/>
    <w:rsid w:val="003737CD"/>
    <w:rsid w:val="003739EC"/>
    <w:rsid w:val="00373B59"/>
    <w:rsid w:val="00373EBF"/>
    <w:rsid w:val="0037403B"/>
    <w:rsid w:val="0037437C"/>
    <w:rsid w:val="0037437E"/>
    <w:rsid w:val="0037508F"/>
    <w:rsid w:val="00375118"/>
    <w:rsid w:val="00375477"/>
    <w:rsid w:val="00375596"/>
    <w:rsid w:val="00375772"/>
    <w:rsid w:val="003759F1"/>
    <w:rsid w:val="00375E80"/>
    <w:rsid w:val="00376810"/>
    <w:rsid w:val="00376931"/>
    <w:rsid w:val="00376F27"/>
    <w:rsid w:val="003776A6"/>
    <w:rsid w:val="003776D4"/>
    <w:rsid w:val="003779EE"/>
    <w:rsid w:val="00380031"/>
    <w:rsid w:val="00380103"/>
    <w:rsid w:val="00380439"/>
    <w:rsid w:val="00380A9D"/>
    <w:rsid w:val="00380B42"/>
    <w:rsid w:val="003818AC"/>
    <w:rsid w:val="00381B20"/>
    <w:rsid w:val="00381B78"/>
    <w:rsid w:val="00381DF6"/>
    <w:rsid w:val="003820D3"/>
    <w:rsid w:val="003827F3"/>
    <w:rsid w:val="00382F9F"/>
    <w:rsid w:val="00383BFF"/>
    <w:rsid w:val="003842DF"/>
    <w:rsid w:val="003843E1"/>
    <w:rsid w:val="00384B9B"/>
    <w:rsid w:val="00384BCF"/>
    <w:rsid w:val="00384D36"/>
    <w:rsid w:val="003850CD"/>
    <w:rsid w:val="003855F7"/>
    <w:rsid w:val="003859F2"/>
    <w:rsid w:val="00385BE9"/>
    <w:rsid w:val="00385E08"/>
    <w:rsid w:val="00385E3D"/>
    <w:rsid w:val="00386AA5"/>
    <w:rsid w:val="00386AE2"/>
    <w:rsid w:val="00386D4E"/>
    <w:rsid w:val="00387F6B"/>
    <w:rsid w:val="00390010"/>
    <w:rsid w:val="0039078C"/>
    <w:rsid w:val="00390888"/>
    <w:rsid w:val="0039088E"/>
    <w:rsid w:val="00390B75"/>
    <w:rsid w:val="00390D27"/>
    <w:rsid w:val="003910B6"/>
    <w:rsid w:val="0039143C"/>
    <w:rsid w:val="00391F33"/>
    <w:rsid w:val="0039205D"/>
    <w:rsid w:val="00392087"/>
    <w:rsid w:val="003926EF"/>
    <w:rsid w:val="00392767"/>
    <w:rsid w:val="00392AA2"/>
    <w:rsid w:val="00392B86"/>
    <w:rsid w:val="00392F22"/>
    <w:rsid w:val="00392F92"/>
    <w:rsid w:val="003931E1"/>
    <w:rsid w:val="00393587"/>
    <w:rsid w:val="003938B3"/>
    <w:rsid w:val="00393944"/>
    <w:rsid w:val="00394C09"/>
    <w:rsid w:val="00394D6A"/>
    <w:rsid w:val="00395483"/>
    <w:rsid w:val="00395491"/>
    <w:rsid w:val="00395F59"/>
    <w:rsid w:val="0039604B"/>
    <w:rsid w:val="00396347"/>
    <w:rsid w:val="00396576"/>
    <w:rsid w:val="00396665"/>
    <w:rsid w:val="0039670F"/>
    <w:rsid w:val="003967D2"/>
    <w:rsid w:val="00396CD5"/>
    <w:rsid w:val="00396EED"/>
    <w:rsid w:val="00397417"/>
    <w:rsid w:val="003974F0"/>
    <w:rsid w:val="003A01ED"/>
    <w:rsid w:val="003A0626"/>
    <w:rsid w:val="003A0B5D"/>
    <w:rsid w:val="003A0DC4"/>
    <w:rsid w:val="003A0E5D"/>
    <w:rsid w:val="003A0F08"/>
    <w:rsid w:val="003A1510"/>
    <w:rsid w:val="003A1610"/>
    <w:rsid w:val="003A2368"/>
    <w:rsid w:val="003A2459"/>
    <w:rsid w:val="003A25BF"/>
    <w:rsid w:val="003A2C2E"/>
    <w:rsid w:val="003A3DFC"/>
    <w:rsid w:val="003A4784"/>
    <w:rsid w:val="003A499D"/>
    <w:rsid w:val="003A4A9F"/>
    <w:rsid w:val="003A4D8C"/>
    <w:rsid w:val="003A614B"/>
    <w:rsid w:val="003A686D"/>
    <w:rsid w:val="003A6900"/>
    <w:rsid w:val="003A6958"/>
    <w:rsid w:val="003A6E4B"/>
    <w:rsid w:val="003A6EA9"/>
    <w:rsid w:val="003A7393"/>
    <w:rsid w:val="003A752B"/>
    <w:rsid w:val="003A7FAF"/>
    <w:rsid w:val="003B0012"/>
    <w:rsid w:val="003B00D1"/>
    <w:rsid w:val="003B022C"/>
    <w:rsid w:val="003B0595"/>
    <w:rsid w:val="003B07BF"/>
    <w:rsid w:val="003B1141"/>
    <w:rsid w:val="003B12AA"/>
    <w:rsid w:val="003B1542"/>
    <w:rsid w:val="003B1AE0"/>
    <w:rsid w:val="003B207F"/>
    <w:rsid w:val="003B37CE"/>
    <w:rsid w:val="003B489D"/>
    <w:rsid w:val="003B49DE"/>
    <w:rsid w:val="003B4A83"/>
    <w:rsid w:val="003B56D0"/>
    <w:rsid w:val="003B5C3B"/>
    <w:rsid w:val="003B5EDF"/>
    <w:rsid w:val="003B6318"/>
    <w:rsid w:val="003B6AB5"/>
    <w:rsid w:val="003B6DF3"/>
    <w:rsid w:val="003B705B"/>
    <w:rsid w:val="003B78A7"/>
    <w:rsid w:val="003B78A9"/>
    <w:rsid w:val="003B7A73"/>
    <w:rsid w:val="003C0B18"/>
    <w:rsid w:val="003C0F55"/>
    <w:rsid w:val="003C168E"/>
    <w:rsid w:val="003C17ED"/>
    <w:rsid w:val="003C193C"/>
    <w:rsid w:val="003C1A7B"/>
    <w:rsid w:val="003C1C53"/>
    <w:rsid w:val="003C1E15"/>
    <w:rsid w:val="003C27A8"/>
    <w:rsid w:val="003C2B8D"/>
    <w:rsid w:val="003C2D07"/>
    <w:rsid w:val="003C32F0"/>
    <w:rsid w:val="003C39ED"/>
    <w:rsid w:val="003C3A7C"/>
    <w:rsid w:val="003C3C75"/>
    <w:rsid w:val="003C48A4"/>
    <w:rsid w:val="003C4CC9"/>
    <w:rsid w:val="003C5472"/>
    <w:rsid w:val="003C5691"/>
    <w:rsid w:val="003C5861"/>
    <w:rsid w:val="003C5943"/>
    <w:rsid w:val="003C5D04"/>
    <w:rsid w:val="003C5F7B"/>
    <w:rsid w:val="003C66A0"/>
    <w:rsid w:val="003C78C7"/>
    <w:rsid w:val="003D006C"/>
    <w:rsid w:val="003D013F"/>
    <w:rsid w:val="003D01A2"/>
    <w:rsid w:val="003D02F3"/>
    <w:rsid w:val="003D080A"/>
    <w:rsid w:val="003D0E30"/>
    <w:rsid w:val="003D113E"/>
    <w:rsid w:val="003D128A"/>
    <w:rsid w:val="003D20C1"/>
    <w:rsid w:val="003D2A2A"/>
    <w:rsid w:val="003D2BBE"/>
    <w:rsid w:val="003D4186"/>
    <w:rsid w:val="003D43E4"/>
    <w:rsid w:val="003D51C4"/>
    <w:rsid w:val="003D5926"/>
    <w:rsid w:val="003D5EF0"/>
    <w:rsid w:val="003D6A77"/>
    <w:rsid w:val="003D6F7D"/>
    <w:rsid w:val="003D724F"/>
    <w:rsid w:val="003D7359"/>
    <w:rsid w:val="003D7A12"/>
    <w:rsid w:val="003D7A64"/>
    <w:rsid w:val="003E03AB"/>
    <w:rsid w:val="003E0EEB"/>
    <w:rsid w:val="003E14AB"/>
    <w:rsid w:val="003E173E"/>
    <w:rsid w:val="003E1D29"/>
    <w:rsid w:val="003E1DFE"/>
    <w:rsid w:val="003E25EC"/>
    <w:rsid w:val="003E2758"/>
    <w:rsid w:val="003E287B"/>
    <w:rsid w:val="003E2C43"/>
    <w:rsid w:val="003E34A2"/>
    <w:rsid w:val="003E3738"/>
    <w:rsid w:val="003E3748"/>
    <w:rsid w:val="003E3858"/>
    <w:rsid w:val="003E38A1"/>
    <w:rsid w:val="003E3D2A"/>
    <w:rsid w:val="003E46D0"/>
    <w:rsid w:val="003E4BDB"/>
    <w:rsid w:val="003E4FDF"/>
    <w:rsid w:val="003E5799"/>
    <w:rsid w:val="003E5893"/>
    <w:rsid w:val="003E58C7"/>
    <w:rsid w:val="003E6127"/>
    <w:rsid w:val="003E687C"/>
    <w:rsid w:val="003E742C"/>
    <w:rsid w:val="003F0E76"/>
    <w:rsid w:val="003F102D"/>
    <w:rsid w:val="003F15EC"/>
    <w:rsid w:val="003F160C"/>
    <w:rsid w:val="003F16B3"/>
    <w:rsid w:val="003F1D99"/>
    <w:rsid w:val="003F1E2C"/>
    <w:rsid w:val="003F21E3"/>
    <w:rsid w:val="003F23B0"/>
    <w:rsid w:val="003F2984"/>
    <w:rsid w:val="003F2FCB"/>
    <w:rsid w:val="003F3232"/>
    <w:rsid w:val="003F3569"/>
    <w:rsid w:val="003F35A3"/>
    <w:rsid w:val="003F35EF"/>
    <w:rsid w:val="003F379B"/>
    <w:rsid w:val="003F39DB"/>
    <w:rsid w:val="003F3C40"/>
    <w:rsid w:val="003F3CC4"/>
    <w:rsid w:val="003F4164"/>
    <w:rsid w:val="003F4683"/>
    <w:rsid w:val="003F49E1"/>
    <w:rsid w:val="003F4AE7"/>
    <w:rsid w:val="003F5077"/>
    <w:rsid w:val="003F59EF"/>
    <w:rsid w:val="003F5E03"/>
    <w:rsid w:val="003F69B3"/>
    <w:rsid w:val="003F6CCB"/>
    <w:rsid w:val="003F6CE8"/>
    <w:rsid w:val="003F7120"/>
    <w:rsid w:val="003F7311"/>
    <w:rsid w:val="003F7442"/>
    <w:rsid w:val="00400238"/>
    <w:rsid w:val="00400376"/>
    <w:rsid w:val="004003D9"/>
    <w:rsid w:val="00400473"/>
    <w:rsid w:val="0040089F"/>
    <w:rsid w:val="00400A9D"/>
    <w:rsid w:val="004015A8"/>
    <w:rsid w:val="004015D4"/>
    <w:rsid w:val="00401F3D"/>
    <w:rsid w:val="00402344"/>
    <w:rsid w:val="0040314C"/>
    <w:rsid w:val="00403AFB"/>
    <w:rsid w:val="00403F2B"/>
    <w:rsid w:val="004046A5"/>
    <w:rsid w:val="00404C3C"/>
    <w:rsid w:val="00404F7D"/>
    <w:rsid w:val="00405136"/>
    <w:rsid w:val="00405162"/>
    <w:rsid w:val="00405318"/>
    <w:rsid w:val="00405A43"/>
    <w:rsid w:val="00405F62"/>
    <w:rsid w:val="004062C5"/>
    <w:rsid w:val="00406D37"/>
    <w:rsid w:val="00406E0F"/>
    <w:rsid w:val="0040776F"/>
    <w:rsid w:val="00407957"/>
    <w:rsid w:val="00407CC6"/>
    <w:rsid w:val="00407E2A"/>
    <w:rsid w:val="004102AC"/>
    <w:rsid w:val="004108BE"/>
    <w:rsid w:val="0041090E"/>
    <w:rsid w:val="00410B9B"/>
    <w:rsid w:val="00410E7A"/>
    <w:rsid w:val="0041139D"/>
    <w:rsid w:val="00411BDD"/>
    <w:rsid w:val="004121AA"/>
    <w:rsid w:val="004124C2"/>
    <w:rsid w:val="004124E6"/>
    <w:rsid w:val="00412ABE"/>
    <w:rsid w:val="00413698"/>
    <w:rsid w:val="0041377A"/>
    <w:rsid w:val="004137B8"/>
    <w:rsid w:val="00413A21"/>
    <w:rsid w:val="00413A8A"/>
    <w:rsid w:val="00413CC4"/>
    <w:rsid w:val="0041484F"/>
    <w:rsid w:val="0041488D"/>
    <w:rsid w:val="00414DB8"/>
    <w:rsid w:val="004159BF"/>
    <w:rsid w:val="00415CFB"/>
    <w:rsid w:val="004167A9"/>
    <w:rsid w:val="00416CF8"/>
    <w:rsid w:val="0041729C"/>
    <w:rsid w:val="00417B8C"/>
    <w:rsid w:val="00417C47"/>
    <w:rsid w:val="00417ED9"/>
    <w:rsid w:val="00420277"/>
    <w:rsid w:val="00420523"/>
    <w:rsid w:val="00421226"/>
    <w:rsid w:val="0042193B"/>
    <w:rsid w:val="00421B73"/>
    <w:rsid w:val="0042233A"/>
    <w:rsid w:val="0042244D"/>
    <w:rsid w:val="004224F4"/>
    <w:rsid w:val="00422502"/>
    <w:rsid w:val="00423699"/>
    <w:rsid w:val="00423BE2"/>
    <w:rsid w:val="00424939"/>
    <w:rsid w:val="00424A10"/>
    <w:rsid w:val="00424C24"/>
    <w:rsid w:val="00425182"/>
    <w:rsid w:val="004252F4"/>
    <w:rsid w:val="004256F5"/>
    <w:rsid w:val="0042589A"/>
    <w:rsid w:val="0042705A"/>
    <w:rsid w:val="004272ED"/>
    <w:rsid w:val="004277B6"/>
    <w:rsid w:val="004277FD"/>
    <w:rsid w:val="00427CF8"/>
    <w:rsid w:val="00430216"/>
    <w:rsid w:val="00430ED6"/>
    <w:rsid w:val="00430FF3"/>
    <w:rsid w:val="00431479"/>
    <w:rsid w:val="00431523"/>
    <w:rsid w:val="00431CB3"/>
    <w:rsid w:val="0043252E"/>
    <w:rsid w:val="00432E05"/>
    <w:rsid w:val="00433709"/>
    <w:rsid w:val="004337C3"/>
    <w:rsid w:val="00433C6F"/>
    <w:rsid w:val="00434066"/>
    <w:rsid w:val="0043422D"/>
    <w:rsid w:val="00434391"/>
    <w:rsid w:val="004347A4"/>
    <w:rsid w:val="00434814"/>
    <w:rsid w:val="0043499D"/>
    <w:rsid w:val="004349D5"/>
    <w:rsid w:val="00434C16"/>
    <w:rsid w:val="004350DC"/>
    <w:rsid w:val="00435126"/>
    <w:rsid w:val="00436102"/>
    <w:rsid w:val="00436EDC"/>
    <w:rsid w:val="00436EF6"/>
    <w:rsid w:val="0043708A"/>
    <w:rsid w:val="00437243"/>
    <w:rsid w:val="00437577"/>
    <w:rsid w:val="004376F2"/>
    <w:rsid w:val="00440968"/>
    <w:rsid w:val="00440C8D"/>
    <w:rsid w:val="004410B2"/>
    <w:rsid w:val="00441487"/>
    <w:rsid w:val="00441785"/>
    <w:rsid w:val="004419A4"/>
    <w:rsid w:val="00441A9D"/>
    <w:rsid w:val="004424C2"/>
    <w:rsid w:val="00442C3B"/>
    <w:rsid w:val="00443098"/>
    <w:rsid w:val="0044348F"/>
    <w:rsid w:val="0044470C"/>
    <w:rsid w:val="004448D2"/>
    <w:rsid w:val="004458E5"/>
    <w:rsid w:val="004459CD"/>
    <w:rsid w:val="004459D7"/>
    <w:rsid w:val="00445A89"/>
    <w:rsid w:val="00446451"/>
    <w:rsid w:val="004465C6"/>
    <w:rsid w:val="004468FF"/>
    <w:rsid w:val="004469F7"/>
    <w:rsid w:val="00446A2B"/>
    <w:rsid w:val="00447297"/>
    <w:rsid w:val="00447A11"/>
    <w:rsid w:val="004504F5"/>
    <w:rsid w:val="004505E7"/>
    <w:rsid w:val="00450646"/>
    <w:rsid w:val="004514D2"/>
    <w:rsid w:val="00451639"/>
    <w:rsid w:val="0045169A"/>
    <w:rsid w:val="00451C14"/>
    <w:rsid w:val="00451CC2"/>
    <w:rsid w:val="00451F40"/>
    <w:rsid w:val="004521B9"/>
    <w:rsid w:val="0045261E"/>
    <w:rsid w:val="00452A01"/>
    <w:rsid w:val="00452B0F"/>
    <w:rsid w:val="00452CD0"/>
    <w:rsid w:val="00452E57"/>
    <w:rsid w:val="00453214"/>
    <w:rsid w:val="00453233"/>
    <w:rsid w:val="00453942"/>
    <w:rsid w:val="004539BA"/>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6379"/>
    <w:rsid w:val="00456D73"/>
    <w:rsid w:val="00457035"/>
    <w:rsid w:val="00457D30"/>
    <w:rsid w:val="00457E0A"/>
    <w:rsid w:val="00460394"/>
    <w:rsid w:val="0046062C"/>
    <w:rsid w:val="00460E0D"/>
    <w:rsid w:val="00461A57"/>
    <w:rsid w:val="00461A63"/>
    <w:rsid w:val="00461B3D"/>
    <w:rsid w:val="0046296B"/>
    <w:rsid w:val="004629A7"/>
    <w:rsid w:val="00462D71"/>
    <w:rsid w:val="00463090"/>
    <w:rsid w:val="004633BC"/>
    <w:rsid w:val="00463840"/>
    <w:rsid w:val="004645FA"/>
    <w:rsid w:val="0046480A"/>
    <w:rsid w:val="004656E7"/>
    <w:rsid w:val="0046593C"/>
    <w:rsid w:val="00465AFF"/>
    <w:rsid w:val="00465B0E"/>
    <w:rsid w:val="00465D4F"/>
    <w:rsid w:val="0046605C"/>
    <w:rsid w:val="00466590"/>
    <w:rsid w:val="004665BD"/>
    <w:rsid w:val="00466A44"/>
    <w:rsid w:val="00466BEE"/>
    <w:rsid w:val="00467722"/>
    <w:rsid w:val="00467736"/>
    <w:rsid w:val="004707E3"/>
    <w:rsid w:val="0047084A"/>
    <w:rsid w:val="00471594"/>
    <w:rsid w:val="0047172B"/>
    <w:rsid w:val="00471835"/>
    <w:rsid w:val="004718BD"/>
    <w:rsid w:val="00471B82"/>
    <w:rsid w:val="00471E5B"/>
    <w:rsid w:val="00473477"/>
    <w:rsid w:val="00474061"/>
    <w:rsid w:val="00474134"/>
    <w:rsid w:val="00474512"/>
    <w:rsid w:val="004748D0"/>
    <w:rsid w:val="00474E82"/>
    <w:rsid w:val="00474FC9"/>
    <w:rsid w:val="004755A8"/>
    <w:rsid w:val="00475CA7"/>
    <w:rsid w:val="00475CF2"/>
    <w:rsid w:val="0047632F"/>
    <w:rsid w:val="00476B50"/>
    <w:rsid w:val="00476BFE"/>
    <w:rsid w:val="0047738A"/>
    <w:rsid w:val="004778F3"/>
    <w:rsid w:val="00477EE0"/>
    <w:rsid w:val="00477EE6"/>
    <w:rsid w:val="00480703"/>
    <w:rsid w:val="00480796"/>
    <w:rsid w:val="004807EE"/>
    <w:rsid w:val="00480912"/>
    <w:rsid w:val="0048092A"/>
    <w:rsid w:val="00481196"/>
    <w:rsid w:val="00481A82"/>
    <w:rsid w:val="00481D39"/>
    <w:rsid w:val="00482222"/>
    <w:rsid w:val="004823D1"/>
    <w:rsid w:val="00482587"/>
    <w:rsid w:val="0048331A"/>
    <w:rsid w:val="004835B1"/>
    <w:rsid w:val="00483885"/>
    <w:rsid w:val="00483A0F"/>
    <w:rsid w:val="00483E10"/>
    <w:rsid w:val="00483FBA"/>
    <w:rsid w:val="00484061"/>
    <w:rsid w:val="004843CB"/>
    <w:rsid w:val="004847A4"/>
    <w:rsid w:val="00484841"/>
    <w:rsid w:val="00484F6E"/>
    <w:rsid w:val="00485B4A"/>
    <w:rsid w:val="00486292"/>
    <w:rsid w:val="00486B22"/>
    <w:rsid w:val="00486E02"/>
    <w:rsid w:val="004874E4"/>
    <w:rsid w:val="00487C7B"/>
    <w:rsid w:val="00487F91"/>
    <w:rsid w:val="00487FC5"/>
    <w:rsid w:val="00490127"/>
    <w:rsid w:val="004902B9"/>
    <w:rsid w:val="00490447"/>
    <w:rsid w:val="00490703"/>
    <w:rsid w:val="004911F1"/>
    <w:rsid w:val="004912CC"/>
    <w:rsid w:val="0049133B"/>
    <w:rsid w:val="0049170B"/>
    <w:rsid w:val="00491D00"/>
    <w:rsid w:val="0049229B"/>
    <w:rsid w:val="00492573"/>
    <w:rsid w:val="00492C96"/>
    <w:rsid w:val="0049353F"/>
    <w:rsid w:val="0049374A"/>
    <w:rsid w:val="00493F57"/>
    <w:rsid w:val="00494306"/>
    <w:rsid w:val="00494534"/>
    <w:rsid w:val="0049461E"/>
    <w:rsid w:val="0049486C"/>
    <w:rsid w:val="00494D01"/>
    <w:rsid w:val="00494EBD"/>
    <w:rsid w:val="004957D8"/>
    <w:rsid w:val="00495D6A"/>
    <w:rsid w:val="00496149"/>
    <w:rsid w:val="004964CE"/>
    <w:rsid w:val="00496E2C"/>
    <w:rsid w:val="00497338"/>
    <w:rsid w:val="00497781"/>
    <w:rsid w:val="004977C2"/>
    <w:rsid w:val="00497BB2"/>
    <w:rsid w:val="004A0224"/>
    <w:rsid w:val="004A0706"/>
    <w:rsid w:val="004A0BE1"/>
    <w:rsid w:val="004A0F76"/>
    <w:rsid w:val="004A0FAE"/>
    <w:rsid w:val="004A10F6"/>
    <w:rsid w:val="004A14C6"/>
    <w:rsid w:val="004A1FA0"/>
    <w:rsid w:val="004A2DF8"/>
    <w:rsid w:val="004A36F2"/>
    <w:rsid w:val="004A377F"/>
    <w:rsid w:val="004A3981"/>
    <w:rsid w:val="004A4060"/>
    <w:rsid w:val="004A45CB"/>
    <w:rsid w:val="004A4752"/>
    <w:rsid w:val="004A5987"/>
    <w:rsid w:val="004A5B02"/>
    <w:rsid w:val="004A5B7F"/>
    <w:rsid w:val="004A6250"/>
    <w:rsid w:val="004A63F2"/>
    <w:rsid w:val="004A685F"/>
    <w:rsid w:val="004A69ED"/>
    <w:rsid w:val="004A6C25"/>
    <w:rsid w:val="004A7690"/>
    <w:rsid w:val="004A78EA"/>
    <w:rsid w:val="004A7ABB"/>
    <w:rsid w:val="004A7BDB"/>
    <w:rsid w:val="004A7E25"/>
    <w:rsid w:val="004B062A"/>
    <w:rsid w:val="004B0FD4"/>
    <w:rsid w:val="004B1261"/>
    <w:rsid w:val="004B155C"/>
    <w:rsid w:val="004B1761"/>
    <w:rsid w:val="004B2224"/>
    <w:rsid w:val="004B23AA"/>
    <w:rsid w:val="004B2893"/>
    <w:rsid w:val="004B2D3D"/>
    <w:rsid w:val="004B2ECC"/>
    <w:rsid w:val="004B2FD0"/>
    <w:rsid w:val="004B3009"/>
    <w:rsid w:val="004B3642"/>
    <w:rsid w:val="004B3699"/>
    <w:rsid w:val="004B3B49"/>
    <w:rsid w:val="004B4C47"/>
    <w:rsid w:val="004B4D20"/>
    <w:rsid w:val="004B4DFB"/>
    <w:rsid w:val="004B505C"/>
    <w:rsid w:val="004B52F6"/>
    <w:rsid w:val="004B5550"/>
    <w:rsid w:val="004B5778"/>
    <w:rsid w:val="004B58DA"/>
    <w:rsid w:val="004B5B57"/>
    <w:rsid w:val="004B5F75"/>
    <w:rsid w:val="004B6178"/>
    <w:rsid w:val="004B6A7E"/>
    <w:rsid w:val="004B6AB7"/>
    <w:rsid w:val="004B6BAC"/>
    <w:rsid w:val="004B706B"/>
    <w:rsid w:val="004B70DC"/>
    <w:rsid w:val="004B7760"/>
    <w:rsid w:val="004B7CE0"/>
    <w:rsid w:val="004B7CFB"/>
    <w:rsid w:val="004B7DEA"/>
    <w:rsid w:val="004C0385"/>
    <w:rsid w:val="004C04E3"/>
    <w:rsid w:val="004C0579"/>
    <w:rsid w:val="004C0B6F"/>
    <w:rsid w:val="004C0CFB"/>
    <w:rsid w:val="004C22DA"/>
    <w:rsid w:val="004C2A1E"/>
    <w:rsid w:val="004C2FCF"/>
    <w:rsid w:val="004C327E"/>
    <w:rsid w:val="004C337B"/>
    <w:rsid w:val="004C37FA"/>
    <w:rsid w:val="004C3C1D"/>
    <w:rsid w:val="004C3C26"/>
    <w:rsid w:val="004C45EF"/>
    <w:rsid w:val="004C4D99"/>
    <w:rsid w:val="004C50A3"/>
    <w:rsid w:val="004C566B"/>
    <w:rsid w:val="004C5B02"/>
    <w:rsid w:val="004C5DB0"/>
    <w:rsid w:val="004C7138"/>
    <w:rsid w:val="004C73E8"/>
    <w:rsid w:val="004C75E9"/>
    <w:rsid w:val="004C7E71"/>
    <w:rsid w:val="004D04A1"/>
    <w:rsid w:val="004D054A"/>
    <w:rsid w:val="004D07E0"/>
    <w:rsid w:val="004D09F6"/>
    <w:rsid w:val="004D0F6F"/>
    <w:rsid w:val="004D102D"/>
    <w:rsid w:val="004D1049"/>
    <w:rsid w:val="004D1163"/>
    <w:rsid w:val="004D16C8"/>
    <w:rsid w:val="004D191F"/>
    <w:rsid w:val="004D1977"/>
    <w:rsid w:val="004D1C36"/>
    <w:rsid w:val="004D1E95"/>
    <w:rsid w:val="004D227F"/>
    <w:rsid w:val="004D237B"/>
    <w:rsid w:val="004D2500"/>
    <w:rsid w:val="004D2879"/>
    <w:rsid w:val="004D2FC4"/>
    <w:rsid w:val="004D31E5"/>
    <w:rsid w:val="004D3921"/>
    <w:rsid w:val="004D3B99"/>
    <w:rsid w:val="004D3FD0"/>
    <w:rsid w:val="004D4115"/>
    <w:rsid w:val="004D43D3"/>
    <w:rsid w:val="004D43E6"/>
    <w:rsid w:val="004D45FE"/>
    <w:rsid w:val="004D5064"/>
    <w:rsid w:val="004D5203"/>
    <w:rsid w:val="004D536C"/>
    <w:rsid w:val="004D5728"/>
    <w:rsid w:val="004D5852"/>
    <w:rsid w:val="004D5A50"/>
    <w:rsid w:val="004D63E6"/>
    <w:rsid w:val="004D7502"/>
    <w:rsid w:val="004D76D8"/>
    <w:rsid w:val="004D7A5C"/>
    <w:rsid w:val="004D7E7C"/>
    <w:rsid w:val="004E0277"/>
    <w:rsid w:val="004E0459"/>
    <w:rsid w:val="004E05EE"/>
    <w:rsid w:val="004E0D21"/>
    <w:rsid w:val="004E0DCD"/>
    <w:rsid w:val="004E0F01"/>
    <w:rsid w:val="004E0FB2"/>
    <w:rsid w:val="004E1786"/>
    <w:rsid w:val="004E180E"/>
    <w:rsid w:val="004E1F60"/>
    <w:rsid w:val="004E1FEC"/>
    <w:rsid w:val="004E2504"/>
    <w:rsid w:val="004E2B16"/>
    <w:rsid w:val="004E2D31"/>
    <w:rsid w:val="004E33BF"/>
    <w:rsid w:val="004E35AF"/>
    <w:rsid w:val="004E3977"/>
    <w:rsid w:val="004E39F1"/>
    <w:rsid w:val="004E3A5B"/>
    <w:rsid w:val="004E4457"/>
    <w:rsid w:val="004E4564"/>
    <w:rsid w:val="004E4A7D"/>
    <w:rsid w:val="004E4E85"/>
    <w:rsid w:val="004E4F45"/>
    <w:rsid w:val="004E5B32"/>
    <w:rsid w:val="004E64DC"/>
    <w:rsid w:val="004E65B1"/>
    <w:rsid w:val="004E6DCA"/>
    <w:rsid w:val="004E71FF"/>
    <w:rsid w:val="004E7420"/>
    <w:rsid w:val="004E7498"/>
    <w:rsid w:val="004E74AF"/>
    <w:rsid w:val="004E74C1"/>
    <w:rsid w:val="004E799E"/>
    <w:rsid w:val="004E7C64"/>
    <w:rsid w:val="004E7D68"/>
    <w:rsid w:val="004E7FDA"/>
    <w:rsid w:val="004F0511"/>
    <w:rsid w:val="004F0A9D"/>
    <w:rsid w:val="004F0D1F"/>
    <w:rsid w:val="004F1389"/>
    <w:rsid w:val="004F1422"/>
    <w:rsid w:val="004F1932"/>
    <w:rsid w:val="004F19EF"/>
    <w:rsid w:val="004F2230"/>
    <w:rsid w:val="004F22CC"/>
    <w:rsid w:val="004F23EE"/>
    <w:rsid w:val="004F26E0"/>
    <w:rsid w:val="004F2984"/>
    <w:rsid w:val="004F2BD3"/>
    <w:rsid w:val="004F2C2F"/>
    <w:rsid w:val="004F36DD"/>
    <w:rsid w:val="004F4441"/>
    <w:rsid w:val="004F4D33"/>
    <w:rsid w:val="004F4D4A"/>
    <w:rsid w:val="004F4E7F"/>
    <w:rsid w:val="004F522E"/>
    <w:rsid w:val="004F546E"/>
    <w:rsid w:val="004F5963"/>
    <w:rsid w:val="004F598A"/>
    <w:rsid w:val="004F5F1A"/>
    <w:rsid w:val="004F5F22"/>
    <w:rsid w:val="004F6463"/>
    <w:rsid w:val="004F74AD"/>
    <w:rsid w:val="004F7572"/>
    <w:rsid w:val="004F758F"/>
    <w:rsid w:val="004F7661"/>
    <w:rsid w:val="004F79C4"/>
    <w:rsid w:val="0050064B"/>
    <w:rsid w:val="00500917"/>
    <w:rsid w:val="00500975"/>
    <w:rsid w:val="005015C7"/>
    <w:rsid w:val="005016D5"/>
    <w:rsid w:val="00501940"/>
    <w:rsid w:val="00502907"/>
    <w:rsid w:val="00502BB0"/>
    <w:rsid w:val="00502BFD"/>
    <w:rsid w:val="005033B8"/>
    <w:rsid w:val="005035B6"/>
    <w:rsid w:val="005038AE"/>
    <w:rsid w:val="00503C20"/>
    <w:rsid w:val="005046BA"/>
    <w:rsid w:val="00504877"/>
    <w:rsid w:val="005048EC"/>
    <w:rsid w:val="00504F52"/>
    <w:rsid w:val="005052E8"/>
    <w:rsid w:val="0050564C"/>
    <w:rsid w:val="00505A14"/>
    <w:rsid w:val="00505DBE"/>
    <w:rsid w:val="005065FE"/>
    <w:rsid w:val="00506BB1"/>
    <w:rsid w:val="00506F63"/>
    <w:rsid w:val="005074CC"/>
    <w:rsid w:val="005075BE"/>
    <w:rsid w:val="005078F9"/>
    <w:rsid w:val="00507AA3"/>
    <w:rsid w:val="00507B6A"/>
    <w:rsid w:val="00510AB3"/>
    <w:rsid w:val="00510BE7"/>
    <w:rsid w:val="00510CD9"/>
    <w:rsid w:val="00510F45"/>
    <w:rsid w:val="00510FA1"/>
    <w:rsid w:val="005115F4"/>
    <w:rsid w:val="005117C7"/>
    <w:rsid w:val="005119B7"/>
    <w:rsid w:val="00511C8D"/>
    <w:rsid w:val="00512726"/>
    <w:rsid w:val="00512C55"/>
    <w:rsid w:val="00512CB3"/>
    <w:rsid w:val="00513315"/>
    <w:rsid w:val="00513BE5"/>
    <w:rsid w:val="00513E44"/>
    <w:rsid w:val="00513F42"/>
    <w:rsid w:val="005144E6"/>
    <w:rsid w:val="00514A09"/>
    <w:rsid w:val="00514F32"/>
    <w:rsid w:val="00516010"/>
    <w:rsid w:val="00516336"/>
    <w:rsid w:val="005168C2"/>
    <w:rsid w:val="00516CB7"/>
    <w:rsid w:val="00516DE7"/>
    <w:rsid w:val="00517065"/>
    <w:rsid w:val="00517286"/>
    <w:rsid w:val="00517731"/>
    <w:rsid w:val="0051778E"/>
    <w:rsid w:val="00517798"/>
    <w:rsid w:val="005179A9"/>
    <w:rsid w:val="00517A8F"/>
    <w:rsid w:val="00517B2C"/>
    <w:rsid w:val="00517E7F"/>
    <w:rsid w:val="00517F20"/>
    <w:rsid w:val="005205FE"/>
    <w:rsid w:val="00520D6F"/>
    <w:rsid w:val="00521680"/>
    <w:rsid w:val="00521F87"/>
    <w:rsid w:val="005228C2"/>
    <w:rsid w:val="00522C68"/>
    <w:rsid w:val="00522D7D"/>
    <w:rsid w:val="00523122"/>
    <w:rsid w:val="00523582"/>
    <w:rsid w:val="00523D9A"/>
    <w:rsid w:val="00523E65"/>
    <w:rsid w:val="0052414E"/>
    <w:rsid w:val="005246AB"/>
    <w:rsid w:val="0052479D"/>
    <w:rsid w:val="00525440"/>
    <w:rsid w:val="005254A5"/>
    <w:rsid w:val="00525C53"/>
    <w:rsid w:val="00525D4A"/>
    <w:rsid w:val="00526A58"/>
    <w:rsid w:val="00526B0C"/>
    <w:rsid w:val="00526E96"/>
    <w:rsid w:val="00527C5E"/>
    <w:rsid w:val="00527D7E"/>
    <w:rsid w:val="00530195"/>
    <w:rsid w:val="00530579"/>
    <w:rsid w:val="00530F2E"/>
    <w:rsid w:val="00531F82"/>
    <w:rsid w:val="0053213C"/>
    <w:rsid w:val="00532495"/>
    <w:rsid w:val="005324B9"/>
    <w:rsid w:val="00532B08"/>
    <w:rsid w:val="00532B68"/>
    <w:rsid w:val="005333DE"/>
    <w:rsid w:val="00533852"/>
    <w:rsid w:val="00533E21"/>
    <w:rsid w:val="005349C9"/>
    <w:rsid w:val="00534D3A"/>
    <w:rsid w:val="00534F80"/>
    <w:rsid w:val="00535681"/>
    <w:rsid w:val="00535DA5"/>
    <w:rsid w:val="00535E95"/>
    <w:rsid w:val="00535F34"/>
    <w:rsid w:val="00535F97"/>
    <w:rsid w:val="00536146"/>
    <w:rsid w:val="00536190"/>
    <w:rsid w:val="0053631B"/>
    <w:rsid w:val="005363D1"/>
    <w:rsid w:val="00536804"/>
    <w:rsid w:val="0053742C"/>
    <w:rsid w:val="0054018B"/>
    <w:rsid w:val="00540474"/>
    <w:rsid w:val="00540917"/>
    <w:rsid w:val="00540B46"/>
    <w:rsid w:val="0054113F"/>
    <w:rsid w:val="005425F1"/>
    <w:rsid w:val="0054278E"/>
    <w:rsid w:val="00542A63"/>
    <w:rsid w:val="00542EAF"/>
    <w:rsid w:val="0054314B"/>
    <w:rsid w:val="005431BF"/>
    <w:rsid w:val="005431D3"/>
    <w:rsid w:val="00543451"/>
    <w:rsid w:val="00543640"/>
    <w:rsid w:val="00543B26"/>
    <w:rsid w:val="00543C9D"/>
    <w:rsid w:val="00544016"/>
    <w:rsid w:val="00544087"/>
    <w:rsid w:val="0054430B"/>
    <w:rsid w:val="005444A5"/>
    <w:rsid w:val="00544BB4"/>
    <w:rsid w:val="00544F4A"/>
    <w:rsid w:val="00544FB6"/>
    <w:rsid w:val="0054506F"/>
    <w:rsid w:val="0054510C"/>
    <w:rsid w:val="0054593E"/>
    <w:rsid w:val="00545F52"/>
    <w:rsid w:val="00546412"/>
    <w:rsid w:val="00546EF9"/>
    <w:rsid w:val="00547B8F"/>
    <w:rsid w:val="00547E12"/>
    <w:rsid w:val="00550868"/>
    <w:rsid w:val="00550C47"/>
    <w:rsid w:val="00550EE9"/>
    <w:rsid w:val="00551113"/>
    <w:rsid w:val="005516C5"/>
    <w:rsid w:val="00551815"/>
    <w:rsid w:val="00551E92"/>
    <w:rsid w:val="00551F0F"/>
    <w:rsid w:val="00552154"/>
    <w:rsid w:val="005527F0"/>
    <w:rsid w:val="00552F1E"/>
    <w:rsid w:val="00553384"/>
    <w:rsid w:val="005537C7"/>
    <w:rsid w:val="00553FED"/>
    <w:rsid w:val="0055400E"/>
    <w:rsid w:val="00554A97"/>
    <w:rsid w:val="00554EC2"/>
    <w:rsid w:val="0055555A"/>
    <w:rsid w:val="00555736"/>
    <w:rsid w:val="00555E1E"/>
    <w:rsid w:val="005560AE"/>
    <w:rsid w:val="00556C70"/>
    <w:rsid w:val="00556D4F"/>
    <w:rsid w:val="005573B1"/>
    <w:rsid w:val="005575DB"/>
    <w:rsid w:val="005601E6"/>
    <w:rsid w:val="00560FEE"/>
    <w:rsid w:val="00561E2C"/>
    <w:rsid w:val="0056214A"/>
    <w:rsid w:val="005621A3"/>
    <w:rsid w:val="00562D6C"/>
    <w:rsid w:val="00563296"/>
    <w:rsid w:val="0056340B"/>
    <w:rsid w:val="005635A9"/>
    <w:rsid w:val="00563C3F"/>
    <w:rsid w:val="00563E04"/>
    <w:rsid w:val="00564106"/>
    <w:rsid w:val="0056420C"/>
    <w:rsid w:val="00564A4E"/>
    <w:rsid w:val="00564D92"/>
    <w:rsid w:val="00565ADA"/>
    <w:rsid w:val="00565C2E"/>
    <w:rsid w:val="00565DAD"/>
    <w:rsid w:val="00565F37"/>
    <w:rsid w:val="00566128"/>
    <w:rsid w:val="00566422"/>
    <w:rsid w:val="00566479"/>
    <w:rsid w:val="005665E1"/>
    <w:rsid w:val="005666C7"/>
    <w:rsid w:val="005666CB"/>
    <w:rsid w:val="005669C3"/>
    <w:rsid w:val="005669FE"/>
    <w:rsid w:val="00566D53"/>
    <w:rsid w:val="00566D6C"/>
    <w:rsid w:val="00566F62"/>
    <w:rsid w:val="00567279"/>
    <w:rsid w:val="00567647"/>
    <w:rsid w:val="0057029C"/>
    <w:rsid w:val="00570764"/>
    <w:rsid w:val="0057091B"/>
    <w:rsid w:val="00570D2C"/>
    <w:rsid w:val="00570D30"/>
    <w:rsid w:val="00571ED2"/>
    <w:rsid w:val="00571F7B"/>
    <w:rsid w:val="0057295C"/>
    <w:rsid w:val="00572BD6"/>
    <w:rsid w:val="00573058"/>
    <w:rsid w:val="00573229"/>
    <w:rsid w:val="00573518"/>
    <w:rsid w:val="00573950"/>
    <w:rsid w:val="00573D91"/>
    <w:rsid w:val="00574014"/>
    <w:rsid w:val="0057403D"/>
    <w:rsid w:val="00574620"/>
    <w:rsid w:val="0057466B"/>
    <w:rsid w:val="00574886"/>
    <w:rsid w:val="00574D23"/>
    <w:rsid w:val="00574D38"/>
    <w:rsid w:val="00574D49"/>
    <w:rsid w:val="005751B8"/>
    <w:rsid w:val="005753D7"/>
    <w:rsid w:val="005757F8"/>
    <w:rsid w:val="005760D1"/>
    <w:rsid w:val="00576BB0"/>
    <w:rsid w:val="00576E08"/>
    <w:rsid w:val="00576E15"/>
    <w:rsid w:val="00576E17"/>
    <w:rsid w:val="005771AE"/>
    <w:rsid w:val="005774A1"/>
    <w:rsid w:val="00577694"/>
    <w:rsid w:val="00577793"/>
    <w:rsid w:val="005777A3"/>
    <w:rsid w:val="00577850"/>
    <w:rsid w:val="00577D6B"/>
    <w:rsid w:val="00577E5D"/>
    <w:rsid w:val="0058004E"/>
    <w:rsid w:val="005804AC"/>
    <w:rsid w:val="005807A6"/>
    <w:rsid w:val="00580D42"/>
    <w:rsid w:val="0058139A"/>
    <w:rsid w:val="00581804"/>
    <w:rsid w:val="0058189C"/>
    <w:rsid w:val="005818D3"/>
    <w:rsid w:val="005818F2"/>
    <w:rsid w:val="00581BAC"/>
    <w:rsid w:val="00581F10"/>
    <w:rsid w:val="00582429"/>
    <w:rsid w:val="00582694"/>
    <w:rsid w:val="00582FD9"/>
    <w:rsid w:val="005834C2"/>
    <w:rsid w:val="0058374B"/>
    <w:rsid w:val="00583A87"/>
    <w:rsid w:val="00583BF5"/>
    <w:rsid w:val="00584E0B"/>
    <w:rsid w:val="00584F8A"/>
    <w:rsid w:val="00585051"/>
    <w:rsid w:val="00586626"/>
    <w:rsid w:val="005867B3"/>
    <w:rsid w:val="00586BD3"/>
    <w:rsid w:val="00587732"/>
    <w:rsid w:val="00587ABC"/>
    <w:rsid w:val="00587C6C"/>
    <w:rsid w:val="00587EC1"/>
    <w:rsid w:val="00590319"/>
    <w:rsid w:val="0059084B"/>
    <w:rsid w:val="00590A15"/>
    <w:rsid w:val="00590F41"/>
    <w:rsid w:val="005915CB"/>
    <w:rsid w:val="00591983"/>
    <w:rsid w:val="00591DEF"/>
    <w:rsid w:val="005920D2"/>
    <w:rsid w:val="005922CF"/>
    <w:rsid w:val="00592CDE"/>
    <w:rsid w:val="00592E32"/>
    <w:rsid w:val="005930ED"/>
    <w:rsid w:val="00593729"/>
    <w:rsid w:val="005938BE"/>
    <w:rsid w:val="005940E3"/>
    <w:rsid w:val="0059428E"/>
    <w:rsid w:val="005942C3"/>
    <w:rsid w:val="00595B11"/>
    <w:rsid w:val="00595D1B"/>
    <w:rsid w:val="00595DE3"/>
    <w:rsid w:val="00596003"/>
    <w:rsid w:val="005960FF"/>
    <w:rsid w:val="00596279"/>
    <w:rsid w:val="005962C7"/>
    <w:rsid w:val="0059680A"/>
    <w:rsid w:val="00597967"/>
    <w:rsid w:val="00597BAD"/>
    <w:rsid w:val="00597EA3"/>
    <w:rsid w:val="00597EDD"/>
    <w:rsid w:val="005A0085"/>
    <w:rsid w:val="005A0199"/>
    <w:rsid w:val="005A033C"/>
    <w:rsid w:val="005A0496"/>
    <w:rsid w:val="005A083D"/>
    <w:rsid w:val="005A0AC1"/>
    <w:rsid w:val="005A0C52"/>
    <w:rsid w:val="005A0CA3"/>
    <w:rsid w:val="005A0DE8"/>
    <w:rsid w:val="005A1665"/>
    <w:rsid w:val="005A1967"/>
    <w:rsid w:val="005A2028"/>
    <w:rsid w:val="005A20CC"/>
    <w:rsid w:val="005A2524"/>
    <w:rsid w:val="005A2A5E"/>
    <w:rsid w:val="005A3AFA"/>
    <w:rsid w:val="005A3D3C"/>
    <w:rsid w:val="005A3DAB"/>
    <w:rsid w:val="005A3E2D"/>
    <w:rsid w:val="005A458C"/>
    <w:rsid w:val="005A4AEF"/>
    <w:rsid w:val="005A55D2"/>
    <w:rsid w:val="005A5826"/>
    <w:rsid w:val="005A5895"/>
    <w:rsid w:val="005A5B75"/>
    <w:rsid w:val="005A5C57"/>
    <w:rsid w:val="005A69C1"/>
    <w:rsid w:val="005A7053"/>
    <w:rsid w:val="005A73C1"/>
    <w:rsid w:val="005A73ED"/>
    <w:rsid w:val="005A750E"/>
    <w:rsid w:val="005A75E8"/>
    <w:rsid w:val="005A77B7"/>
    <w:rsid w:val="005A7A11"/>
    <w:rsid w:val="005A7C14"/>
    <w:rsid w:val="005A7E44"/>
    <w:rsid w:val="005B011D"/>
    <w:rsid w:val="005B0500"/>
    <w:rsid w:val="005B08B5"/>
    <w:rsid w:val="005B1847"/>
    <w:rsid w:val="005B1AB4"/>
    <w:rsid w:val="005B1C33"/>
    <w:rsid w:val="005B1D01"/>
    <w:rsid w:val="005B2375"/>
    <w:rsid w:val="005B2448"/>
    <w:rsid w:val="005B2CF5"/>
    <w:rsid w:val="005B2D27"/>
    <w:rsid w:val="005B2F67"/>
    <w:rsid w:val="005B2F8E"/>
    <w:rsid w:val="005B42CF"/>
    <w:rsid w:val="005B43F6"/>
    <w:rsid w:val="005B47AD"/>
    <w:rsid w:val="005B4A72"/>
    <w:rsid w:val="005B4CDB"/>
    <w:rsid w:val="005B4D83"/>
    <w:rsid w:val="005B4DA6"/>
    <w:rsid w:val="005B4EA7"/>
    <w:rsid w:val="005B4F66"/>
    <w:rsid w:val="005B505D"/>
    <w:rsid w:val="005B5958"/>
    <w:rsid w:val="005B5A33"/>
    <w:rsid w:val="005B5DE1"/>
    <w:rsid w:val="005B6482"/>
    <w:rsid w:val="005B65A6"/>
    <w:rsid w:val="005B6CE7"/>
    <w:rsid w:val="005B6F56"/>
    <w:rsid w:val="005B7395"/>
    <w:rsid w:val="005B797E"/>
    <w:rsid w:val="005C03F0"/>
    <w:rsid w:val="005C1507"/>
    <w:rsid w:val="005C1663"/>
    <w:rsid w:val="005C18AA"/>
    <w:rsid w:val="005C1B78"/>
    <w:rsid w:val="005C1F67"/>
    <w:rsid w:val="005C2484"/>
    <w:rsid w:val="005C27EA"/>
    <w:rsid w:val="005C2E00"/>
    <w:rsid w:val="005C2E6D"/>
    <w:rsid w:val="005C2FCC"/>
    <w:rsid w:val="005C3982"/>
    <w:rsid w:val="005C3E96"/>
    <w:rsid w:val="005C42D2"/>
    <w:rsid w:val="005C4B27"/>
    <w:rsid w:val="005C4E17"/>
    <w:rsid w:val="005C53CA"/>
    <w:rsid w:val="005C541A"/>
    <w:rsid w:val="005C57F1"/>
    <w:rsid w:val="005C58D2"/>
    <w:rsid w:val="005C5A91"/>
    <w:rsid w:val="005C5D16"/>
    <w:rsid w:val="005C6655"/>
    <w:rsid w:val="005C6699"/>
    <w:rsid w:val="005C719B"/>
    <w:rsid w:val="005C752F"/>
    <w:rsid w:val="005D010B"/>
    <w:rsid w:val="005D06B7"/>
    <w:rsid w:val="005D09B6"/>
    <w:rsid w:val="005D0A46"/>
    <w:rsid w:val="005D0BAC"/>
    <w:rsid w:val="005D0C92"/>
    <w:rsid w:val="005D0EF0"/>
    <w:rsid w:val="005D136B"/>
    <w:rsid w:val="005D168B"/>
    <w:rsid w:val="005D1A5F"/>
    <w:rsid w:val="005D1C8E"/>
    <w:rsid w:val="005D1C91"/>
    <w:rsid w:val="005D1F87"/>
    <w:rsid w:val="005D206C"/>
    <w:rsid w:val="005D2358"/>
    <w:rsid w:val="005D2B59"/>
    <w:rsid w:val="005D2B9D"/>
    <w:rsid w:val="005D3583"/>
    <w:rsid w:val="005D3A89"/>
    <w:rsid w:val="005D4038"/>
    <w:rsid w:val="005D46CB"/>
    <w:rsid w:val="005D494A"/>
    <w:rsid w:val="005D4ADF"/>
    <w:rsid w:val="005D4BD2"/>
    <w:rsid w:val="005D511A"/>
    <w:rsid w:val="005D5337"/>
    <w:rsid w:val="005D57D5"/>
    <w:rsid w:val="005D5B40"/>
    <w:rsid w:val="005D5BA2"/>
    <w:rsid w:val="005D5F52"/>
    <w:rsid w:val="005D661A"/>
    <w:rsid w:val="005D675C"/>
    <w:rsid w:val="005D69F2"/>
    <w:rsid w:val="005D6D89"/>
    <w:rsid w:val="005D6EE2"/>
    <w:rsid w:val="005D712C"/>
    <w:rsid w:val="005D713B"/>
    <w:rsid w:val="005D730E"/>
    <w:rsid w:val="005D7314"/>
    <w:rsid w:val="005D79CA"/>
    <w:rsid w:val="005D7BCB"/>
    <w:rsid w:val="005D7E92"/>
    <w:rsid w:val="005E081D"/>
    <w:rsid w:val="005E0EF9"/>
    <w:rsid w:val="005E1028"/>
    <w:rsid w:val="005E1350"/>
    <w:rsid w:val="005E1544"/>
    <w:rsid w:val="005E1D3E"/>
    <w:rsid w:val="005E309B"/>
    <w:rsid w:val="005E34E8"/>
    <w:rsid w:val="005E367F"/>
    <w:rsid w:val="005E3A45"/>
    <w:rsid w:val="005E42D4"/>
    <w:rsid w:val="005E480A"/>
    <w:rsid w:val="005E56A1"/>
    <w:rsid w:val="005E5D47"/>
    <w:rsid w:val="005E61D8"/>
    <w:rsid w:val="005E62D9"/>
    <w:rsid w:val="005E6611"/>
    <w:rsid w:val="005E69B4"/>
    <w:rsid w:val="005E6BBA"/>
    <w:rsid w:val="005E6DC7"/>
    <w:rsid w:val="005E738A"/>
    <w:rsid w:val="005E7942"/>
    <w:rsid w:val="005E7BCB"/>
    <w:rsid w:val="005E7DC0"/>
    <w:rsid w:val="005E7FB1"/>
    <w:rsid w:val="005F0C91"/>
    <w:rsid w:val="005F1284"/>
    <w:rsid w:val="005F26DF"/>
    <w:rsid w:val="005F3676"/>
    <w:rsid w:val="005F38EE"/>
    <w:rsid w:val="005F3E7F"/>
    <w:rsid w:val="005F3EFA"/>
    <w:rsid w:val="005F4144"/>
    <w:rsid w:val="005F4177"/>
    <w:rsid w:val="005F42E1"/>
    <w:rsid w:val="005F467C"/>
    <w:rsid w:val="005F4879"/>
    <w:rsid w:val="005F49D5"/>
    <w:rsid w:val="005F4E2E"/>
    <w:rsid w:val="005F5051"/>
    <w:rsid w:val="005F5284"/>
    <w:rsid w:val="005F55B2"/>
    <w:rsid w:val="005F5760"/>
    <w:rsid w:val="005F59FD"/>
    <w:rsid w:val="005F5D76"/>
    <w:rsid w:val="005F65E9"/>
    <w:rsid w:val="005F6E1B"/>
    <w:rsid w:val="005F763C"/>
    <w:rsid w:val="005F7E1B"/>
    <w:rsid w:val="006001D4"/>
    <w:rsid w:val="0060045F"/>
    <w:rsid w:val="00600588"/>
    <w:rsid w:val="00600BCE"/>
    <w:rsid w:val="00600CDF"/>
    <w:rsid w:val="00601665"/>
    <w:rsid w:val="00601778"/>
    <w:rsid w:val="006021C3"/>
    <w:rsid w:val="0060236D"/>
    <w:rsid w:val="00603370"/>
    <w:rsid w:val="006036A7"/>
    <w:rsid w:val="0060373D"/>
    <w:rsid w:val="00603E99"/>
    <w:rsid w:val="006043A6"/>
    <w:rsid w:val="006044CE"/>
    <w:rsid w:val="00604FA6"/>
    <w:rsid w:val="00605AEA"/>
    <w:rsid w:val="00605F12"/>
    <w:rsid w:val="0060619D"/>
    <w:rsid w:val="006064BB"/>
    <w:rsid w:val="006065A3"/>
    <w:rsid w:val="00606D13"/>
    <w:rsid w:val="00607171"/>
    <w:rsid w:val="006071A0"/>
    <w:rsid w:val="00607683"/>
    <w:rsid w:val="00607F6D"/>
    <w:rsid w:val="006101F1"/>
    <w:rsid w:val="00610C00"/>
    <w:rsid w:val="0061110E"/>
    <w:rsid w:val="00611F8C"/>
    <w:rsid w:val="0061206C"/>
    <w:rsid w:val="0061213D"/>
    <w:rsid w:val="006123C9"/>
    <w:rsid w:val="00612749"/>
    <w:rsid w:val="006128DC"/>
    <w:rsid w:val="00612996"/>
    <w:rsid w:val="006129F4"/>
    <w:rsid w:val="00612A8C"/>
    <w:rsid w:val="00612A9F"/>
    <w:rsid w:val="00612AD8"/>
    <w:rsid w:val="00612B03"/>
    <w:rsid w:val="00613093"/>
    <w:rsid w:val="00613198"/>
    <w:rsid w:val="006133EC"/>
    <w:rsid w:val="006139A5"/>
    <w:rsid w:val="0061439E"/>
    <w:rsid w:val="006145A5"/>
    <w:rsid w:val="00614B78"/>
    <w:rsid w:val="00614FED"/>
    <w:rsid w:val="0061518D"/>
    <w:rsid w:val="006151E4"/>
    <w:rsid w:val="006157C3"/>
    <w:rsid w:val="00615A3C"/>
    <w:rsid w:val="00615CB2"/>
    <w:rsid w:val="00616B7A"/>
    <w:rsid w:val="00616E36"/>
    <w:rsid w:val="00617396"/>
    <w:rsid w:val="00617AA6"/>
    <w:rsid w:val="00617AC9"/>
    <w:rsid w:val="00620098"/>
    <w:rsid w:val="00620A5F"/>
    <w:rsid w:val="006218B4"/>
    <w:rsid w:val="00621995"/>
    <w:rsid w:val="006228C8"/>
    <w:rsid w:val="00623471"/>
    <w:rsid w:val="006236B7"/>
    <w:rsid w:val="00623702"/>
    <w:rsid w:val="006237F4"/>
    <w:rsid w:val="00623C91"/>
    <w:rsid w:val="00624BE6"/>
    <w:rsid w:val="00624D07"/>
    <w:rsid w:val="00624E85"/>
    <w:rsid w:val="006256E7"/>
    <w:rsid w:val="006259DA"/>
    <w:rsid w:val="00626577"/>
    <w:rsid w:val="0062681B"/>
    <w:rsid w:val="0062699A"/>
    <w:rsid w:val="0062731A"/>
    <w:rsid w:val="0062753F"/>
    <w:rsid w:val="006275D3"/>
    <w:rsid w:val="0062769C"/>
    <w:rsid w:val="00627863"/>
    <w:rsid w:val="00627E9A"/>
    <w:rsid w:val="0063022F"/>
    <w:rsid w:val="00630478"/>
    <w:rsid w:val="006308FF"/>
    <w:rsid w:val="0063115D"/>
    <w:rsid w:val="0063134A"/>
    <w:rsid w:val="00631A37"/>
    <w:rsid w:val="00631BB5"/>
    <w:rsid w:val="00632066"/>
    <w:rsid w:val="0063208D"/>
    <w:rsid w:val="006320B4"/>
    <w:rsid w:val="0063280D"/>
    <w:rsid w:val="00633023"/>
    <w:rsid w:val="00633213"/>
    <w:rsid w:val="00633411"/>
    <w:rsid w:val="00633708"/>
    <w:rsid w:val="006338DD"/>
    <w:rsid w:val="00633F01"/>
    <w:rsid w:val="00634054"/>
    <w:rsid w:val="006342AB"/>
    <w:rsid w:val="0063437F"/>
    <w:rsid w:val="006344EF"/>
    <w:rsid w:val="0063479B"/>
    <w:rsid w:val="006347A0"/>
    <w:rsid w:val="00634B96"/>
    <w:rsid w:val="00635278"/>
    <w:rsid w:val="0063529F"/>
    <w:rsid w:val="006356AE"/>
    <w:rsid w:val="00635BC4"/>
    <w:rsid w:val="00635D0F"/>
    <w:rsid w:val="00635D7C"/>
    <w:rsid w:val="00636349"/>
    <w:rsid w:val="006364B7"/>
    <w:rsid w:val="00636781"/>
    <w:rsid w:val="00636891"/>
    <w:rsid w:val="006369D7"/>
    <w:rsid w:val="00636B45"/>
    <w:rsid w:val="00637037"/>
    <w:rsid w:val="00637346"/>
    <w:rsid w:val="00637BFE"/>
    <w:rsid w:val="00637E20"/>
    <w:rsid w:val="00637F9C"/>
    <w:rsid w:val="006409D0"/>
    <w:rsid w:val="00640AA0"/>
    <w:rsid w:val="00640BA5"/>
    <w:rsid w:val="00640F02"/>
    <w:rsid w:val="006415F9"/>
    <w:rsid w:val="006417B6"/>
    <w:rsid w:val="00641998"/>
    <w:rsid w:val="00641AD9"/>
    <w:rsid w:val="00642385"/>
    <w:rsid w:val="00642435"/>
    <w:rsid w:val="0064302D"/>
    <w:rsid w:val="0064312E"/>
    <w:rsid w:val="006432BB"/>
    <w:rsid w:val="00643E55"/>
    <w:rsid w:val="00643E88"/>
    <w:rsid w:val="00643FD5"/>
    <w:rsid w:val="00644972"/>
    <w:rsid w:val="00644A33"/>
    <w:rsid w:val="00644EBC"/>
    <w:rsid w:val="00645030"/>
    <w:rsid w:val="00645930"/>
    <w:rsid w:val="00645989"/>
    <w:rsid w:val="006461D6"/>
    <w:rsid w:val="00646341"/>
    <w:rsid w:val="006466CE"/>
    <w:rsid w:val="00646987"/>
    <w:rsid w:val="00646D43"/>
    <w:rsid w:val="00647028"/>
    <w:rsid w:val="00647216"/>
    <w:rsid w:val="00647414"/>
    <w:rsid w:val="0064767E"/>
    <w:rsid w:val="00650208"/>
    <w:rsid w:val="00650316"/>
    <w:rsid w:val="0065095A"/>
    <w:rsid w:val="00650AF8"/>
    <w:rsid w:val="006516D9"/>
    <w:rsid w:val="00651D7D"/>
    <w:rsid w:val="00651F49"/>
    <w:rsid w:val="00652366"/>
    <w:rsid w:val="006526EC"/>
    <w:rsid w:val="006529B2"/>
    <w:rsid w:val="00652C66"/>
    <w:rsid w:val="006530F9"/>
    <w:rsid w:val="0065346B"/>
    <w:rsid w:val="006535D6"/>
    <w:rsid w:val="00653779"/>
    <w:rsid w:val="00653937"/>
    <w:rsid w:val="00653C26"/>
    <w:rsid w:val="00653FA9"/>
    <w:rsid w:val="0065475B"/>
    <w:rsid w:val="006549A6"/>
    <w:rsid w:val="00654DB8"/>
    <w:rsid w:val="00654E98"/>
    <w:rsid w:val="00655074"/>
    <w:rsid w:val="006551E1"/>
    <w:rsid w:val="006554DB"/>
    <w:rsid w:val="0065559A"/>
    <w:rsid w:val="00655D05"/>
    <w:rsid w:val="00656440"/>
    <w:rsid w:val="00656888"/>
    <w:rsid w:val="00656DEC"/>
    <w:rsid w:val="00657195"/>
    <w:rsid w:val="006573AE"/>
    <w:rsid w:val="00657E34"/>
    <w:rsid w:val="00660594"/>
    <w:rsid w:val="0066060B"/>
    <w:rsid w:val="00660B30"/>
    <w:rsid w:val="00660D6B"/>
    <w:rsid w:val="00662853"/>
    <w:rsid w:val="006634F7"/>
    <w:rsid w:val="006636EC"/>
    <w:rsid w:val="00663CAC"/>
    <w:rsid w:val="00664065"/>
    <w:rsid w:val="006641A5"/>
    <w:rsid w:val="00664338"/>
    <w:rsid w:val="006644E4"/>
    <w:rsid w:val="006647F7"/>
    <w:rsid w:val="006649DD"/>
    <w:rsid w:val="00664AA3"/>
    <w:rsid w:val="00664C17"/>
    <w:rsid w:val="00665DC3"/>
    <w:rsid w:val="00665E6F"/>
    <w:rsid w:val="0066660F"/>
    <w:rsid w:val="00666650"/>
    <w:rsid w:val="00666986"/>
    <w:rsid w:val="00666A27"/>
    <w:rsid w:val="00667071"/>
    <w:rsid w:val="00667101"/>
    <w:rsid w:val="00667824"/>
    <w:rsid w:val="006678F1"/>
    <w:rsid w:val="00667FAD"/>
    <w:rsid w:val="00667FBE"/>
    <w:rsid w:val="006701BC"/>
    <w:rsid w:val="00670933"/>
    <w:rsid w:val="00670B86"/>
    <w:rsid w:val="006713D4"/>
    <w:rsid w:val="006716D3"/>
    <w:rsid w:val="0067174F"/>
    <w:rsid w:val="00671D72"/>
    <w:rsid w:val="00671F82"/>
    <w:rsid w:val="0067230B"/>
    <w:rsid w:val="0067236E"/>
    <w:rsid w:val="00672500"/>
    <w:rsid w:val="0067267B"/>
    <w:rsid w:val="00672B84"/>
    <w:rsid w:val="00673107"/>
    <w:rsid w:val="00673263"/>
    <w:rsid w:val="00673494"/>
    <w:rsid w:val="0067383F"/>
    <w:rsid w:val="00673F2B"/>
    <w:rsid w:val="00674056"/>
    <w:rsid w:val="006744EA"/>
    <w:rsid w:val="00674DEB"/>
    <w:rsid w:val="00675294"/>
    <w:rsid w:val="00675B49"/>
    <w:rsid w:val="00676449"/>
    <w:rsid w:val="00676646"/>
    <w:rsid w:val="00676AB0"/>
    <w:rsid w:val="00676B1B"/>
    <w:rsid w:val="00676BCE"/>
    <w:rsid w:val="00677ECF"/>
    <w:rsid w:val="00677F6B"/>
    <w:rsid w:val="00677FC5"/>
    <w:rsid w:val="006800DC"/>
    <w:rsid w:val="00680274"/>
    <w:rsid w:val="00680B30"/>
    <w:rsid w:val="00680CF0"/>
    <w:rsid w:val="00680D52"/>
    <w:rsid w:val="00680E6F"/>
    <w:rsid w:val="00680E94"/>
    <w:rsid w:val="006810DC"/>
    <w:rsid w:val="006813B6"/>
    <w:rsid w:val="006815D1"/>
    <w:rsid w:val="006818FD"/>
    <w:rsid w:val="00681EC7"/>
    <w:rsid w:val="00682392"/>
    <w:rsid w:val="0068291C"/>
    <w:rsid w:val="00682EC1"/>
    <w:rsid w:val="0068343C"/>
    <w:rsid w:val="00683626"/>
    <w:rsid w:val="00683E64"/>
    <w:rsid w:val="00683EBF"/>
    <w:rsid w:val="00684641"/>
    <w:rsid w:val="00684D0B"/>
    <w:rsid w:val="00684E50"/>
    <w:rsid w:val="006854A3"/>
    <w:rsid w:val="00685DAC"/>
    <w:rsid w:val="00686248"/>
    <w:rsid w:val="00686509"/>
    <w:rsid w:val="006865BF"/>
    <w:rsid w:val="006870A4"/>
    <w:rsid w:val="0068777C"/>
    <w:rsid w:val="00687955"/>
    <w:rsid w:val="00687FB8"/>
    <w:rsid w:val="006904A1"/>
    <w:rsid w:val="00690F15"/>
    <w:rsid w:val="006916C8"/>
    <w:rsid w:val="00691A2F"/>
    <w:rsid w:val="00691A7F"/>
    <w:rsid w:val="00691D58"/>
    <w:rsid w:val="00691E85"/>
    <w:rsid w:val="00692093"/>
    <w:rsid w:val="006922A2"/>
    <w:rsid w:val="00692634"/>
    <w:rsid w:val="0069276B"/>
    <w:rsid w:val="00692922"/>
    <w:rsid w:val="00692986"/>
    <w:rsid w:val="00692D76"/>
    <w:rsid w:val="00692E6D"/>
    <w:rsid w:val="006933CE"/>
    <w:rsid w:val="00693CA9"/>
    <w:rsid w:val="00693DA4"/>
    <w:rsid w:val="0069472C"/>
    <w:rsid w:val="0069480F"/>
    <w:rsid w:val="00694F07"/>
    <w:rsid w:val="00695028"/>
    <w:rsid w:val="006952BF"/>
    <w:rsid w:val="006952D1"/>
    <w:rsid w:val="00695360"/>
    <w:rsid w:val="00695635"/>
    <w:rsid w:val="006957C9"/>
    <w:rsid w:val="006959D0"/>
    <w:rsid w:val="00695BA5"/>
    <w:rsid w:val="00696781"/>
    <w:rsid w:val="006969DC"/>
    <w:rsid w:val="006970EE"/>
    <w:rsid w:val="006970EF"/>
    <w:rsid w:val="00697363"/>
    <w:rsid w:val="006974DC"/>
    <w:rsid w:val="006978D7"/>
    <w:rsid w:val="00697943"/>
    <w:rsid w:val="00697E8F"/>
    <w:rsid w:val="00697F65"/>
    <w:rsid w:val="006A04BC"/>
    <w:rsid w:val="006A1456"/>
    <w:rsid w:val="006A17F9"/>
    <w:rsid w:val="006A18FA"/>
    <w:rsid w:val="006A2083"/>
    <w:rsid w:val="006A208F"/>
    <w:rsid w:val="006A227A"/>
    <w:rsid w:val="006A2CB5"/>
    <w:rsid w:val="006A38F0"/>
    <w:rsid w:val="006A4233"/>
    <w:rsid w:val="006A447F"/>
    <w:rsid w:val="006A4673"/>
    <w:rsid w:val="006A4EFB"/>
    <w:rsid w:val="006A52AD"/>
    <w:rsid w:val="006A52B2"/>
    <w:rsid w:val="006A5536"/>
    <w:rsid w:val="006A55AE"/>
    <w:rsid w:val="006A570C"/>
    <w:rsid w:val="006A5AE5"/>
    <w:rsid w:val="006A5C9A"/>
    <w:rsid w:val="006A5D11"/>
    <w:rsid w:val="006A601D"/>
    <w:rsid w:val="006A682B"/>
    <w:rsid w:val="006A7116"/>
    <w:rsid w:val="006A7659"/>
    <w:rsid w:val="006A78F0"/>
    <w:rsid w:val="006A7902"/>
    <w:rsid w:val="006B013F"/>
    <w:rsid w:val="006B03CE"/>
    <w:rsid w:val="006B04BC"/>
    <w:rsid w:val="006B077E"/>
    <w:rsid w:val="006B0985"/>
    <w:rsid w:val="006B0B4C"/>
    <w:rsid w:val="006B0C00"/>
    <w:rsid w:val="006B0C31"/>
    <w:rsid w:val="006B10E2"/>
    <w:rsid w:val="006B21A4"/>
    <w:rsid w:val="006B2268"/>
    <w:rsid w:val="006B228C"/>
    <w:rsid w:val="006B2517"/>
    <w:rsid w:val="006B27AA"/>
    <w:rsid w:val="006B34D5"/>
    <w:rsid w:val="006B3791"/>
    <w:rsid w:val="006B3A26"/>
    <w:rsid w:val="006B3E51"/>
    <w:rsid w:val="006B4042"/>
    <w:rsid w:val="006B47A1"/>
    <w:rsid w:val="006B4C3C"/>
    <w:rsid w:val="006B4CF2"/>
    <w:rsid w:val="006B509C"/>
    <w:rsid w:val="006B5494"/>
    <w:rsid w:val="006B58F1"/>
    <w:rsid w:val="006B609B"/>
    <w:rsid w:val="006B6343"/>
    <w:rsid w:val="006B668F"/>
    <w:rsid w:val="006B6838"/>
    <w:rsid w:val="006B726B"/>
    <w:rsid w:val="006B7285"/>
    <w:rsid w:val="006B77C3"/>
    <w:rsid w:val="006B7CBD"/>
    <w:rsid w:val="006B7DD3"/>
    <w:rsid w:val="006C074A"/>
    <w:rsid w:val="006C07CD"/>
    <w:rsid w:val="006C0846"/>
    <w:rsid w:val="006C0E04"/>
    <w:rsid w:val="006C0E1D"/>
    <w:rsid w:val="006C10C5"/>
    <w:rsid w:val="006C1181"/>
    <w:rsid w:val="006C12E4"/>
    <w:rsid w:val="006C14CE"/>
    <w:rsid w:val="006C1986"/>
    <w:rsid w:val="006C221E"/>
    <w:rsid w:val="006C237B"/>
    <w:rsid w:val="006C2A02"/>
    <w:rsid w:val="006C36D6"/>
    <w:rsid w:val="006C382C"/>
    <w:rsid w:val="006C3FC7"/>
    <w:rsid w:val="006C4125"/>
    <w:rsid w:val="006C462E"/>
    <w:rsid w:val="006C4886"/>
    <w:rsid w:val="006C4944"/>
    <w:rsid w:val="006C4FF6"/>
    <w:rsid w:val="006C5606"/>
    <w:rsid w:val="006C576D"/>
    <w:rsid w:val="006C5A68"/>
    <w:rsid w:val="006C5BA0"/>
    <w:rsid w:val="006C5E3C"/>
    <w:rsid w:val="006C5EB3"/>
    <w:rsid w:val="006C67B5"/>
    <w:rsid w:val="006C695C"/>
    <w:rsid w:val="006C6D32"/>
    <w:rsid w:val="006C6E90"/>
    <w:rsid w:val="006C70FC"/>
    <w:rsid w:val="006C71E3"/>
    <w:rsid w:val="006C7277"/>
    <w:rsid w:val="006C7329"/>
    <w:rsid w:val="006C751C"/>
    <w:rsid w:val="006C76FB"/>
    <w:rsid w:val="006C7B48"/>
    <w:rsid w:val="006C7DC3"/>
    <w:rsid w:val="006D0110"/>
    <w:rsid w:val="006D0474"/>
    <w:rsid w:val="006D159E"/>
    <w:rsid w:val="006D163A"/>
    <w:rsid w:val="006D1A32"/>
    <w:rsid w:val="006D1ECE"/>
    <w:rsid w:val="006D1F04"/>
    <w:rsid w:val="006D27A3"/>
    <w:rsid w:val="006D27F9"/>
    <w:rsid w:val="006D2DFC"/>
    <w:rsid w:val="006D340A"/>
    <w:rsid w:val="006D36E9"/>
    <w:rsid w:val="006D3DB1"/>
    <w:rsid w:val="006D4218"/>
    <w:rsid w:val="006D43AC"/>
    <w:rsid w:val="006D4665"/>
    <w:rsid w:val="006D5057"/>
    <w:rsid w:val="006D507F"/>
    <w:rsid w:val="006D5974"/>
    <w:rsid w:val="006D6652"/>
    <w:rsid w:val="006D68BD"/>
    <w:rsid w:val="006D6A7A"/>
    <w:rsid w:val="006D6F28"/>
    <w:rsid w:val="006D6F9C"/>
    <w:rsid w:val="006D71AD"/>
    <w:rsid w:val="006D7F7E"/>
    <w:rsid w:val="006E0372"/>
    <w:rsid w:val="006E09F6"/>
    <w:rsid w:val="006E0FC2"/>
    <w:rsid w:val="006E170F"/>
    <w:rsid w:val="006E189E"/>
    <w:rsid w:val="006E1975"/>
    <w:rsid w:val="006E19D5"/>
    <w:rsid w:val="006E1AB0"/>
    <w:rsid w:val="006E1B47"/>
    <w:rsid w:val="006E1E54"/>
    <w:rsid w:val="006E1E6E"/>
    <w:rsid w:val="006E2A52"/>
    <w:rsid w:val="006E32BA"/>
    <w:rsid w:val="006E3619"/>
    <w:rsid w:val="006E3B39"/>
    <w:rsid w:val="006E3DE9"/>
    <w:rsid w:val="006E455B"/>
    <w:rsid w:val="006E4603"/>
    <w:rsid w:val="006E4669"/>
    <w:rsid w:val="006E5298"/>
    <w:rsid w:val="006E56E0"/>
    <w:rsid w:val="006E5AA8"/>
    <w:rsid w:val="006E5EE6"/>
    <w:rsid w:val="006E69AC"/>
    <w:rsid w:val="006E6EFF"/>
    <w:rsid w:val="006E6F3B"/>
    <w:rsid w:val="006E7081"/>
    <w:rsid w:val="006E7A58"/>
    <w:rsid w:val="006E7AC7"/>
    <w:rsid w:val="006E7B74"/>
    <w:rsid w:val="006E7D0C"/>
    <w:rsid w:val="006F0A26"/>
    <w:rsid w:val="006F0CBD"/>
    <w:rsid w:val="006F124E"/>
    <w:rsid w:val="006F165D"/>
    <w:rsid w:val="006F182F"/>
    <w:rsid w:val="006F190E"/>
    <w:rsid w:val="006F2113"/>
    <w:rsid w:val="006F2A52"/>
    <w:rsid w:val="006F30C6"/>
    <w:rsid w:val="006F30DB"/>
    <w:rsid w:val="006F36E2"/>
    <w:rsid w:val="006F3B4D"/>
    <w:rsid w:val="006F3D37"/>
    <w:rsid w:val="006F3E70"/>
    <w:rsid w:val="006F4311"/>
    <w:rsid w:val="006F4396"/>
    <w:rsid w:val="006F440A"/>
    <w:rsid w:val="006F491B"/>
    <w:rsid w:val="006F4A0D"/>
    <w:rsid w:val="006F4DE9"/>
    <w:rsid w:val="006F51AF"/>
    <w:rsid w:val="006F545C"/>
    <w:rsid w:val="006F54D9"/>
    <w:rsid w:val="006F5554"/>
    <w:rsid w:val="006F5A11"/>
    <w:rsid w:val="006F696B"/>
    <w:rsid w:val="006F6D4A"/>
    <w:rsid w:val="006F70EC"/>
    <w:rsid w:val="006F7736"/>
    <w:rsid w:val="006F7DC5"/>
    <w:rsid w:val="00700B81"/>
    <w:rsid w:val="0070120A"/>
    <w:rsid w:val="007012E4"/>
    <w:rsid w:val="00701566"/>
    <w:rsid w:val="00701B62"/>
    <w:rsid w:val="00701B8E"/>
    <w:rsid w:val="00702041"/>
    <w:rsid w:val="00702C2E"/>
    <w:rsid w:val="00702C68"/>
    <w:rsid w:val="00702D4B"/>
    <w:rsid w:val="00702E16"/>
    <w:rsid w:val="00703115"/>
    <w:rsid w:val="00703435"/>
    <w:rsid w:val="00703563"/>
    <w:rsid w:val="0070388B"/>
    <w:rsid w:val="00703A19"/>
    <w:rsid w:val="00703CE3"/>
    <w:rsid w:val="00703DAC"/>
    <w:rsid w:val="0070420C"/>
    <w:rsid w:val="00704303"/>
    <w:rsid w:val="0070451C"/>
    <w:rsid w:val="00704596"/>
    <w:rsid w:val="00705451"/>
    <w:rsid w:val="00706384"/>
    <w:rsid w:val="007064F0"/>
    <w:rsid w:val="00706DE7"/>
    <w:rsid w:val="00707351"/>
    <w:rsid w:val="00707560"/>
    <w:rsid w:val="007075CB"/>
    <w:rsid w:val="00707C3D"/>
    <w:rsid w:val="00707D7E"/>
    <w:rsid w:val="00707E1C"/>
    <w:rsid w:val="007101EC"/>
    <w:rsid w:val="00710304"/>
    <w:rsid w:val="00710353"/>
    <w:rsid w:val="007104A3"/>
    <w:rsid w:val="007106A1"/>
    <w:rsid w:val="00710826"/>
    <w:rsid w:val="00710ACB"/>
    <w:rsid w:val="00711027"/>
    <w:rsid w:val="00711AFD"/>
    <w:rsid w:val="00712724"/>
    <w:rsid w:val="00712732"/>
    <w:rsid w:val="00712A7D"/>
    <w:rsid w:val="00712C4E"/>
    <w:rsid w:val="00712C6C"/>
    <w:rsid w:val="00712FE2"/>
    <w:rsid w:val="007134AE"/>
    <w:rsid w:val="0071352D"/>
    <w:rsid w:val="007145F9"/>
    <w:rsid w:val="0071480F"/>
    <w:rsid w:val="00714FF9"/>
    <w:rsid w:val="007153E1"/>
    <w:rsid w:val="00715A54"/>
    <w:rsid w:val="00715AE8"/>
    <w:rsid w:val="00716117"/>
    <w:rsid w:val="0071627D"/>
    <w:rsid w:val="00716E44"/>
    <w:rsid w:val="00717739"/>
    <w:rsid w:val="00717A20"/>
    <w:rsid w:val="00717BA1"/>
    <w:rsid w:val="00717F07"/>
    <w:rsid w:val="00717FB9"/>
    <w:rsid w:val="007200D2"/>
    <w:rsid w:val="007202F4"/>
    <w:rsid w:val="00720615"/>
    <w:rsid w:val="00720BE7"/>
    <w:rsid w:val="00720E52"/>
    <w:rsid w:val="00720F36"/>
    <w:rsid w:val="00720FAE"/>
    <w:rsid w:val="00721157"/>
    <w:rsid w:val="00721205"/>
    <w:rsid w:val="007212CB"/>
    <w:rsid w:val="00721952"/>
    <w:rsid w:val="007219F2"/>
    <w:rsid w:val="00721B73"/>
    <w:rsid w:val="00721C6F"/>
    <w:rsid w:val="0072287C"/>
    <w:rsid w:val="00722A38"/>
    <w:rsid w:val="00722A74"/>
    <w:rsid w:val="007231BB"/>
    <w:rsid w:val="00723C8A"/>
    <w:rsid w:val="0072503E"/>
    <w:rsid w:val="0072567D"/>
    <w:rsid w:val="00725923"/>
    <w:rsid w:val="00725CAB"/>
    <w:rsid w:val="007261C5"/>
    <w:rsid w:val="007262A2"/>
    <w:rsid w:val="00726532"/>
    <w:rsid w:val="007265A2"/>
    <w:rsid w:val="00726EDB"/>
    <w:rsid w:val="00727383"/>
    <w:rsid w:val="00727399"/>
    <w:rsid w:val="007273CE"/>
    <w:rsid w:val="007275A2"/>
    <w:rsid w:val="007276A6"/>
    <w:rsid w:val="007301EA"/>
    <w:rsid w:val="007307C8"/>
    <w:rsid w:val="00730F6F"/>
    <w:rsid w:val="007311D0"/>
    <w:rsid w:val="007325C5"/>
    <w:rsid w:val="007327E9"/>
    <w:rsid w:val="0073331D"/>
    <w:rsid w:val="00733323"/>
    <w:rsid w:val="0073357E"/>
    <w:rsid w:val="00733BDE"/>
    <w:rsid w:val="00734779"/>
    <w:rsid w:val="00734A69"/>
    <w:rsid w:val="00734BE2"/>
    <w:rsid w:val="00734E4C"/>
    <w:rsid w:val="00734F34"/>
    <w:rsid w:val="0073519A"/>
    <w:rsid w:val="00735690"/>
    <w:rsid w:val="00735C16"/>
    <w:rsid w:val="00736133"/>
    <w:rsid w:val="0073618B"/>
    <w:rsid w:val="00736996"/>
    <w:rsid w:val="00736CB8"/>
    <w:rsid w:val="00737683"/>
    <w:rsid w:val="00737706"/>
    <w:rsid w:val="00737A60"/>
    <w:rsid w:val="00737A61"/>
    <w:rsid w:val="00737B0A"/>
    <w:rsid w:val="00737DF6"/>
    <w:rsid w:val="00740145"/>
    <w:rsid w:val="00740E0B"/>
    <w:rsid w:val="0074114E"/>
    <w:rsid w:val="0074152B"/>
    <w:rsid w:val="00741959"/>
    <w:rsid w:val="00741E2A"/>
    <w:rsid w:val="00741F5C"/>
    <w:rsid w:val="00742445"/>
    <w:rsid w:val="007425F0"/>
    <w:rsid w:val="0074273E"/>
    <w:rsid w:val="00742AE1"/>
    <w:rsid w:val="00743314"/>
    <w:rsid w:val="007437C8"/>
    <w:rsid w:val="00743816"/>
    <w:rsid w:val="00743966"/>
    <w:rsid w:val="00743A9D"/>
    <w:rsid w:val="00743BBE"/>
    <w:rsid w:val="00743CD8"/>
    <w:rsid w:val="00743DF4"/>
    <w:rsid w:val="00744326"/>
    <w:rsid w:val="00745584"/>
    <w:rsid w:val="00746696"/>
    <w:rsid w:val="00746FEF"/>
    <w:rsid w:val="0074704E"/>
    <w:rsid w:val="007471BF"/>
    <w:rsid w:val="007475FC"/>
    <w:rsid w:val="007501EB"/>
    <w:rsid w:val="0075020F"/>
    <w:rsid w:val="007505B8"/>
    <w:rsid w:val="00750ECF"/>
    <w:rsid w:val="0075167F"/>
    <w:rsid w:val="007517DC"/>
    <w:rsid w:val="00751ABD"/>
    <w:rsid w:val="00752814"/>
    <w:rsid w:val="0075284C"/>
    <w:rsid w:val="00753178"/>
    <w:rsid w:val="00753541"/>
    <w:rsid w:val="00753625"/>
    <w:rsid w:val="007539DC"/>
    <w:rsid w:val="00753BF3"/>
    <w:rsid w:val="007542C1"/>
    <w:rsid w:val="0075457E"/>
    <w:rsid w:val="00754649"/>
    <w:rsid w:val="00754E06"/>
    <w:rsid w:val="007550D5"/>
    <w:rsid w:val="00755B7C"/>
    <w:rsid w:val="00756321"/>
    <w:rsid w:val="007565DE"/>
    <w:rsid w:val="00756637"/>
    <w:rsid w:val="00756992"/>
    <w:rsid w:val="00756C88"/>
    <w:rsid w:val="00757102"/>
    <w:rsid w:val="00757671"/>
    <w:rsid w:val="00757774"/>
    <w:rsid w:val="00757932"/>
    <w:rsid w:val="00757DEE"/>
    <w:rsid w:val="00760556"/>
    <w:rsid w:val="007610BF"/>
    <w:rsid w:val="007618CD"/>
    <w:rsid w:val="00761C2A"/>
    <w:rsid w:val="0076270E"/>
    <w:rsid w:val="007630A8"/>
    <w:rsid w:val="0076349B"/>
    <w:rsid w:val="00763664"/>
    <w:rsid w:val="00763996"/>
    <w:rsid w:val="00763F09"/>
    <w:rsid w:val="00763FE9"/>
    <w:rsid w:val="00764054"/>
    <w:rsid w:val="0076427D"/>
    <w:rsid w:val="007642D5"/>
    <w:rsid w:val="007644A1"/>
    <w:rsid w:val="007645C3"/>
    <w:rsid w:val="00764F15"/>
    <w:rsid w:val="0076510E"/>
    <w:rsid w:val="00765A05"/>
    <w:rsid w:val="00765A7B"/>
    <w:rsid w:val="007665D6"/>
    <w:rsid w:val="007666D4"/>
    <w:rsid w:val="007671DE"/>
    <w:rsid w:val="00767A62"/>
    <w:rsid w:val="00767B77"/>
    <w:rsid w:val="00767CF5"/>
    <w:rsid w:val="007706D4"/>
    <w:rsid w:val="00770935"/>
    <w:rsid w:val="00770DA2"/>
    <w:rsid w:val="00770ED1"/>
    <w:rsid w:val="00770F1C"/>
    <w:rsid w:val="00771292"/>
    <w:rsid w:val="007712FA"/>
    <w:rsid w:val="00771D1E"/>
    <w:rsid w:val="00771EB1"/>
    <w:rsid w:val="007727D0"/>
    <w:rsid w:val="00772F62"/>
    <w:rsid w:val="007735B5"/>
    <w:rsid w:val="00773A75"/>
    <w:rsid w:val="00774BEF"/>
    <w:rsid w:val="00774E4A"/>
    <w:rsid w:val="00775719"/>
    <w:rsid w:val="00775B24"/>
    <w:rsid w:val="007765D0"/>
    <w:rsid w:val="00776AD0"/>
    <w:rsid w:val="0077738C"/>
    <w:rsid w:val="00777440"/>
    <w:rsid w:val="007778D7"/>
    <w:rsid w:val="00777B50"/>
    <w:rsid w:val="00777BD9"/>
    <w:rsid w:val="00777E25"/>
    <w:rsid w:val="00780028"/>
    <w:rsid w:val="00780429"/>
    <w:rsid w:val="00781021"/>
    <w:rsid w:val="0078158F"/>
    <w:rsid w:val="007815E5"/>
    <w:rsid w:val="00781868"/>
    <w:rsid w:val="007824AF"/>
    <w:rsid w:val="007824D7"/>
    <w:rsid w:val="00782BD6"/>
    <w:rsid w:val="00782C45"/>
    <w:rsid w:val="00782C86"/>
    <w:rsid w:val="00783273"/>
    <w:rsid w:val="0078339D"/>
    <w:rsid w:val="00783865"/>
    <w:rsid w:val="00783C84"/>
    <w:rsid w:val="00783EA5"/>
    <w:rsid w:val="007841E4"/>
    <w:rsid w:val="007844B8"/>
    <w:rsid w:val="00784A0A"/>
    <w:rsid w:val="00784B43"/>
    <w:rsid w:val="00784CE8"/>
    <w:rsid w:val="007851F3"/>
    <w:rsid w:val="007855B7"/>
    <w:rsid w:val="00785BCF"/>
    <w:rsid w:val="007868B4"/>
    <w:rsid w:val="007869F9"/>
    <w:rsid w:val="00786C8E"/>
    <w:rsid w:val="00787469"/>
    <w:rsid w:val="007878CD"/>
    <w:rsid w:val="00787DE3"/>
    <w:rsid w:val="00790750"/>
    <w:rsid w:val="007909EA"/>
    <w:rsid w:val="007911EF"/>
    <w:rsid w:val="00791545"/>
    <w:rsid w:val="007917D2"/>
    <w:rsid w:val="00791A41"/>
    <w:rsid w:val="00791DAE"/>
    <w:rsid w:val="00791E77"/>
    <w:rsid w:val="00792095"/>
    <w:rsid w:val="00792242"/>
    <w:rsid w:val="0079285F"/>
    <w:rsid w:val="00792A8B"/>
    <w:rsid w:val="00793921"/>
    <w:rsid w:val="0079396F"/>
    <w:rsid w:val="007943A9"/>
    <w:rsid w:val="00794A77"/>
    <w:rsid w:val="00795654"/>
    <w:rsid w:val="007958C0"/>
    <w:rsid w:val="0079594A"/>
    <w:rsid w:val="00796048"/>
    <w:rsid w:val="00796471"/>
    <w:rsid w:val="00796725"/>
    <w:rsid w:val="00796B17"/>
    <w:rsid w:val="00796BE1"/>
    <w:rsid w:val="00796D72"/>
    <w:rsid w:val="00797AD4"/>
    <w:rsid w:val="00797BA2"/>
    <w:rsid w:val="00797CE0"/>
    <w:rsid w:val="007A10AE"/>
    <w:rsid w:val="007A10AF"/>
    <w:rsid w:val="007A1368"/>
    <w:rsid w:val="007A149A"/>
    <w:rsid w:val="007A15C6"/>
    <w:rsid w:val="007A171B"/>
    <w:rsid w:val="007A17E7"/>
    <w:rsid w:val="007A1835"/>
    <w:rsid w:val="007A2031"/>
    <w:rsid w:val="007A34BF"/>
    <w:rsid w:val="007A35B5"/>
    <w:rsid w:val="007A388B"/>
    <w:rsid w:val="007A3D1D"/>
    <w:rsid w:val="007A42AC"/>
    <w:rsid w:val="007A4AEF"/>
    <w:rsid w:val="007A4B5E"/>
    <w:rsid w:val="007A4BD8"/>
    <w:rsid w:val="007A54AB"/>
    <w:rsid w:val="007A5549"/>
    <w:rsid w:val="007A5977"/>
    <w:rsid w:val="007A5F1D"/>
    <w:rsid w:val="007A61BA"/>
    <w:rsid w:val="007A64AF"/>
    <w:rsid w:val="007A6531"/>
    <w:rsid w:val="007A6CAD"/>
    <w:rsid w:val="007A72B5"/>
    <w:rsid w:val="007A7B87"/>
    <w:rsid w:val="007A7B9F"/>
    <w:rsid w:val="007A7ED2"/>
    <w:rsid w:val="007B0350"/>
    <w:rsid w:val="007B03A7"/>
    <w:rsid w:val="007B0B2B"/>
    <w:rsid w:val="007B0DAF"/>
    <w:rsid w:val="007B125C"/>
    <w:rsid w:val="007B206B"/>
    <w:rsid w:val="007B22C5"/>
    <w:rsid w:val="007B2641"/>
    <w:rsid w:val="007B2699"/>
    <w:rsid w:val="007B270A"/>
    <w:rsid w:val="007B278B"/>
    <w:rsid w:val="007B27B2"/>
    <w:rsid w:val="007B29B8"/>
    <w:rsid w:val="007B2BE9"/>
    <w:rsid w:val="007B2CC0"/>
    <w:rsid w:val="007B35FB"/>
    <w:rsid w:val="007B3B84"/>
    <w:rsid w:val="007B41B8"/>
    <w:rsid w:val="007B439C"/>
    <w:rsid w:val="007B4404"/>
    <w:rsid w:val="007B4467"/>
    <w:rsid w:val="007B451E"/>
    <w:rsid w:val="007B4856"/>
    <w:rsid w:val="007B48D2"/>
    <w:rsid w:val="007B4C5D"/>
    <w:rsid w:val="007B5215"/>
    <w:rsid w:val="007B5524"/>
    <w:rsid w:val="007B7115"/>
    <w:rsid w:val="007B7231"/>
    <w:rsid w:val="007B72BD"/>
    <w:rsid w:val="007B7538"/>
    <w:rsid w:val="007B787B"/>
    <w:rsid w:val="007B794F"/>
    <w:rsid w:val="007B7BCE"/>
    <w:rsid w:val="007C07C3"/>
    <w:rsid w:val="007C0B7F"/>
    <w:rsid w:val="007C1156"/>
    <w:rsid w:val="007C1235"/>
    <w:rsid w:val="007C1238"/>
    <w:rsid w:val="007C202D"/>
    <w:rsid w:val="007C2411"/>
    <w:rsid w:val="007C26AE"/>
    <w:rsid w:val="007C26B5"/>
    <w:rsid w:val="007C2C30"/>
    <w:rsid w:val="007C2EEE"/>
    <w:rsid w:val="007C3049"/>
    <w:rsid w:val="007C345F"/>
    <w:rsid w:val="007C3E59"/>
    <w:rsid w:val="007C43B2"/>
    <w:rsid w:val="007C47E7"/>
    <w:rsid w:val="007C4A73"/>
    <w:rsid w:val="007C4D2B"/>
    <w:rsid w:val="007C53F2"/>
    <w:rsid w:val="007C5572"/>
    <w:rsid w:val="007C68C2"/>
    <w:rsid w:val="007C6C61"/>
    <w:rsid w:val="007C7071"/>
    <w:rsid w:val="007C7398"/>
    <w:rsid w:val="007C75EC"/>
    <w:rsid w:val="007C7D75"/>
    <w:rsid w:val="007C7E59"/>
    <w:rsid w:val="007D0013"/>
    <w:rsid w:val="007D01C1"/>
    <w:rsid w:val="007D01DB"/>
    <w:rsid w:val="007D0407"/>
    <w:rsid w:val="007D0505"/>
    <w:rsid w:val="007D05D1"/>
    <w:rsid w:val="007D083A"/>
    <w:rsid w:val="007D0850"/>
    <w:rsid w:val="007D0899"/>
    <w:rsid w:val="007D274E"/>
    <w:rsid w:val="007D2A3A"/>
    <w:rsid w:val="007D2F4D"/>
    <w:rsid w:val="007D32A3"/>
    <w:rsid w:val="007D381A"/>
    <w:rsid w:val="007D398C"/>
    <w:rsid w:val="007D3FC3"/>
    <w:rsid w:val="007D417A"/>
    <w:rsid w:val="007D42D9"/>
    <w:rsid w:val="007D4755"/>
    <w:rsid w:val="007D48AF"/>
    <w:rsid w:val="007D4CC3"/>
    <w:rsid w:val="007D4F78"/>
    <w:rsid w:val="007D51DF"/>
    <w:rsid w:val="007D53CF"/>
    <w:rsid w:val="007D5A00"/>
    <w:rsid w:val="007D5B0F"/>
    <w:rsid w:val="007D5C02"/>
    <w:rsid w:val="007D648F"/>
    <w:rsid w:val="007D69B1"/>
    <w:rsid w:val="007D6FE7"/>
    <w:rsid w:val="007D7BD4"/>
    <w:rsid w:val="007D7C59"/>
    <w:rsid w:val="007E0014"/>
    <w:rsid w:val="007E01A5"/>
    <w:rsid w:val="007E023F"/>
    <w:rsid w:val="007E07A5"/>
    <w:rsid w:val="007E0985"/>
    <w:rsid w:val="007E1692"/>
    <w:rsid w:val="007E16D1"/>
    <w:rsid w:val="007E1821"/>
    <w:rsid w:val="007E237A"/>
    <w:rsid w:val="007E24E0"/>
    <w:rsid w:val="007E2698"/>
    <w:rsid w:val="007E2810"/>
    <w:rsid w:val="007E282A"/>
    <w:rsid w:val="007E29F5"/>
    <w:rsid w:val="007E2DD4"/>
    <w:rsid w:val="007E3404"/>
    <w:rsid w:val="007E3559"/>
    <w:rsid w:val="007E41E5"/>
    <w:rsid w:val="007E4519"/>
    <w:rsid w:val="007E48F5"/>
    <w:rsid w:val="007E48F7"/>
    <w:rsid w:val="007E4D25"/>
    <w:rsid w:val="007E4E61"/>
    <w:rsid w:val="007E5259"/>
    <w:rsid w:val="007E5966"/>
    <w:rsid w:val="007E67D1"/>
    <w:rsid w:val="007E6BBC"/>
    <w:rsid w:val="007E7AED"/>
    <w:rsid w:val="007E7CD9"/>
    <w:rsid w:val="007F01A3"/>
    <w:rsid w:val="007F049B"/>
    <w:rsid w:val="007F15DF"/>
    <w:rsid w:val="007F16A5"/>
    <w:rsid w:val="007F17C5"/>
    <w:rsid w:val="007F191D"/>
    <w:rsid w:val="007F1C75"/>
    <w:rsid w:val="007F203B"/>
    <w:rsid w:val="007F2677"/>
    <w:rsid w:val="007F2C61"/>
    <w:rsid w:val="007F3074"/>
    <w:rsid w:val="007F3115"/>
    <w:rsid w:val="007F3480"/>
    <w:rsid w:val="007F35AD"/>
    <w:rsid w:val="007F3677"/>
    <w:rsid w:val="007F4074"/>
    <w:rsid w:val="007F4197"/>
    <w:rsid w:val="007F424D"/>
    <w:rsid w:val="007F44DA"/>
    <w:rsid w:val="007F5144"/>
    <w:rsid w:val="007F5837"/>
    <w:rsid w:val="007F5C74"/>
    <w:rsid w:val="007F5DCF"/>
    <w:rsid w:val="007F5E9A"/>
    <w:rsid w:val="007F6D3E"/>
    <w:rsid w:val="007F7007"/>
    <w:rsid w:val="007F7067"/>
    <w:rsid w:val="007F739B"/>
    <w:rsid w:val="007F7A9B"/>
    <w:rsid w:val="007F7BB1"/>
    <w:rsid w:val="00800341"/>
    <w:rsid w:val="00800A7E"/>
    <w:rsid w:val="00801587"/>
    <w:rsid w:val="00801597"/>
    <w:rsid w:val="00801610"/>
    <w:rsid w:val="00801B76"/>
    <w:rsid w:val="00802E39"/>
    <w:rsid w:val="00802EAC"/>
    <w:rsid w:val="00803172"/>
    <w:rsid w:val="0080375E"/>
    <w:rsid w:val="00803BA8"/>
    <w:rsid w:val="00803CFC"/>
    <w:rsid w:val="008040C9"/>
    <w:rsid w:val="008045E3"/>
    <w:rsid w:val="00805A43"/>
    <w:rsid w:val="00805ED2"/>
    <w:rsid w:val="00805F2B"/>
    <w:rsid w:val="00805F44"/>
    <w:rsid w:val="0080610B"/>
    <w:rsid w:val="0080628F"/>
    <w:rsid w:val="00806702"/>
    <w:rsid w:val="0080769F"/>
    <w:rsid w:val="00807825"/>
    <w:rsid w:val="00807D1C"/>
    <w:rsid w:val="00810425"/>
    <w:rsid w:val="00810908"/>
    <w:rsid w:val="008109ED"/>
    <w:rsid w:val="00810DB3"/>
    <w:rsid w:val="00810E94"/>
    <w:rsid w:val="008110E8"/>
    <w:rsid w:val="00811414"/>
    <w:rsid w:val="008114EB"/>
    <w:rsid w:val="00811524"/>
    <w:rsid w:val="00811569"/>
    <w:rsid w:val="00811667"/>
    <w:rsid w:val="008116F9"/>
    <w:rsid w:val="00811C14"/>
    <w:rsid w:val="0081242F"/>
    <w:rsid w:val="00812CA2"/>
    <w:rsid w:val="00813174"/>
    <w:rsid w:val="0081375B"/>
    <w:rsid w:val="00813A1A"/>
    <w:rsid w:val="00813BA6"/>
    <w:rsid w:val="00814010"/>
    <w:rsid w:val="0081425C"/>
    <w:rsid w:val="00814314"/>
    <w:rsid w:val="0081448D"/>
    <w:rsid w:val="008147A3"/>
    <w:rsid w:val="0081595B"/>
    <w:rsid w:val="00815D4F"/>
    <w:rsid w:val="00815D63"/>
    <w:rsid w:val="00815EC1"/>
    <w:rsid w:val="008165A5"/>
    <w:rsid w:val="00816A8B"/>
    <w:rsid w:val="00816D70"/>
    <w:rsid w:val="0081722E"/>
    <w:rsid w:val="008175CD"/>
    <w:rsid w:val="0081770B"/>
    <w:rsid w:val="00817817"/>
    <w:rsid w:val="00817A3A"/>
    <w:rsid w:val="00817B63"/>
    <w:rsid w:val="00817F24"/>
    <w:rsid w:val="00820B5C"/>
    <w:rsid w:val="00820BDF"/>
    <w:rsid w:val="00821009"/>
    <w:rsid w:val="0082149C"/>
    <w:rsid w:val="008218CB"/>
    <w:rsid w:val="00821AC0"/>
    <w:rsid w:val="00821DC0"/>
    <w:rsid w:val="00821E1F"/>
    <w:rsid w:val="00822B8C"/>
    <w:rsid w:val="00822F3B"/>
    <w:rsid w:val="008230B1"/>
    <w:rsid w:val="008235BB"/>
    <w:rsid w:val="008237A5"/>
    <w:rsid w:val="00823BA3"/>
    <w:rsid w:val="008242CD"/>
    <w:rsid w:val="0082472B"/>
    <w:rsid w:val="008248AE"/>
    <w:rsid w:val="00825215"/>
    <w:rsid w:val="008256A8"/>
    <w:rsid w:val="00825990"/>
    <w:rsid w:val="00825D58"/>
    <w:rsid w:val="008266C1"/>
    <w:rsid w:val="00826F38"/>
    <w:rsid w:val="0082713B"/>
    <w:rsid w:val="0082748C"/>
    <w:rsid w:val="0082758F"/>
    <w:rsid w:val="0082771B"/>
    <w:rsid w:val="008277C8"/>
    <w:rsid w:val="0083030A"/>
    <w:rsid w:val="00830F79"/>
    <w:rsid w:val="00831338"/>
    <w:rsid w:val="00831BDC"/>
    <w:rsid w:val="00831DD1"/>
    <w:rsid w:val="00831F8E"/>
    <w:rsid w:val="00832278"/>
    <w:rsid w:val="00832EFF"/>
    <w:rsid w:val="0083301D"/>
    <w:rsid w:val="00833B11"/>
    <w:rsid w:val="00833D0E"/>
    <w:rsid w:val="00833E40"/>
    <w:rsid w:val="008343DD"/>
    <w:rsid w:val="008347D7"/>
    <w:rsid w:val="00834EEB"/>
    <w:rsid w:val="00835407"/>
    <w:rsid w:val="00835667"/>
    <w:rsid w:val="008356A5"/>
    <w:rsid w:val="008357F3"/>
    <w:rsid w:val="00835C72"/>
    <w:rsid w:val="00835E91"/>
    <w:rsid w:val="00835F91"/>
    <w:rsid w:val="00836139"/>
    <w:rsid w:val="0083619D"/>
    <w:rsid w:val="008361C3"/>
    <w:rsid w:val="00836D9B"/>
    <w:rsid w:val="00836FB6"/>
    <w:rsid w:val="0083714C"/>
    <w:rsid w:val="008371F5"/>
    <w:rsid w:val="008372D5"/>
    <w:rsid w:val="00837933"/>
    <w:rsid w:val="00840768"/>
    <w:rsid w:val="008412B1"/>
    <w:rsid w:val="00841319"/>
    <w:rsid w:val="0084170D"/>
    <w:rsid w:val="00841B79"/>
    <w:rsid w:val="00841E5B"/>
    <w:rsid w:val="00841EDF"/>
    <w:rsid w:val="00842054"/>
    <w:rsid w:val="0084282B"/>
    <w:rsid w:val="0084345B"/>
    <w:rsid w:val="00843BF2"/>
    <w:rsid w:val="00843E01"/>
    <w:rsid w:val="0084473A"/>
    <w:rsid w:val="008448E7"/>
    <w:rsid w:val="00844942"/>
    <w:rsid w:val="00844C72"/>
    <w:rsid w:val="008454AA"/>
    <w:rsid w:val="0084551C"/>
    <w:rsid w:val="008459E5"/>
    <w:rsid w:val="00845D6A"/>
    <w:rsid w:val="00845DB1"/>
    <w:rsid w:val="008467F0"/>
    <w:rsid w:val="00846842"/>
    <w:rsid w:val="0084698F"/>
    <w:rsid w:val="00847168"/>
    <w:rsid w:val="00847899"/>
    <w:rsid w:val="008479AC"/>
    <w:rsid w:val="00847A87"/>
    <w:rsid w:val="00847E45"/>
    <w:rsid w:val="0085063B"/>
    <w:rsid w:val="00850686"/>
    <w:rsid w:val="00850D6B"/>
    <w:rsid w:val="00851236"/>
    <w:rsid w:val="00851CA5"/>
    <w:rsid w:val="00851E21"/>
    <w:rsid w:val="0085202A"/>
    <w:rsid w:val="00852440"/>
    <w:rsid w:val="00852A64"/>
    <w:rsid w:val="00852CB7"/>
    <w:rsid w:val="00853424"/>
    <w:rsid w:val="00853567"/>
    <w:rsid w:val="00853832"/>
    <w:rsid w:val="00854585"/>
    <w:rsid w:val="00854B0D"/>
    <w:rsid w:val="00855227"/>
    <w:rsid w:val="008558A2"/>
    <w:rsid w:val="00856ABC"/>
    <w:rsid w:val="00856ADB"/>
    <w:rsid w:val="00856C40"/>
    <w:rsid w:val="008577E4"/>
    <w:rsid w:val="00857A5D"/>
    <w:rsid w:val="00857B6E"/>
    <w:rsid w:val="0086003B"/>
    <w:rsid w:val="00860AB2"/>
    <w:rsid w:val="008616BE"/>
    <w:rsid w:val="00861AA9"/>
    <w:rsid w:val="00862519"/>
    <w:rsid w:val="00862B9F"/>
    <w:rsid w:val="00862D12"/>
    <w:rsid w:val="00862ECD"/>
    <w:rsid w:val="00864121"/>
    <w:rsid w:val="00864D2F"/>
    <w:rsid w:val="008653F2"/>
    <w:rsid w:val="00865A0D"/>
    <w:rsid w:val="00865C8A"/>
    <w:rsid w:val="00865D31"/>
    <w:rsid w:val="00866239"/>
    <w:rsid w:val="008677B1"/>
    <w:rsid w:val="008677F6"/>
    <w:rsid w:val="00867825"/>
    <w:rsid w:val="00867872"/>
    <w:rsid w:val="0087041C"/>
    <w:rsid w:val="00870523"/>
    <w:rsid w:val="008708A0"/>
    <w:rsid w:val="00870B8E"/>
    <w:rsid w:val="00870C43"/>
    <w:rsid w:val="00870EB4"/>
    <w:rsid w:val="0087133F"/>
    <w:rsid w:val="008714F2"/>
    <w:rsid w:val="00871D47"/>
    <w:rsid w:val="00871EF5"/>
    <w:rsid w:val="0087245B"/>
    <w:rsid w:val="00872704"/>
    <w:rsid w:val="0087286E"/>
    <w:rsid w:val="00872ACE"/>
    <w:rsid w:val="00872B88"/>
    <w:rsid w:val="00872EAC"/>
    <w:rsid w:val="0087343A"/>
    <w:rsid w:val="00873BD6"/>
    <w:rsid w:val="00873C61"/>
    <w:rsid w:val="00873E95"/>
    <w:rsid w:val="008740B9"/>
    <w:rsid w:val="008743FD"/>
    <w:rsid w:val="008744D5"/>
    <w:rsid w:val="008744F8"/>
    <w:rsid w:val="008749E1"/>
    <w:rsid w:val="00874ABE"/>
    <w:rsid w:val="00874CBC"/>
    <w:rsid w:val="00874D80"/>
    <w:rsid w:val="00875119"/>
    <w:rsid w:val="00875A63"/>
    <w:rsid w:val="00875E4D"/>
    <w:rsid w:val="008763EF"/>
    <w:rsid w:val="008769BE"/>
    <w:rsid w:val="00876C1D"/>
    <w:rsid w:val="00876C4D"/>
    <w:rsid w:val="00876E3B"/>
    <w:rsid w:val="00876E96"/>
    <w:rsid w:val="00877031"/>
    <w:rsid w:val="0087723D"/>
    <w:rsid w:val="00877A6A"/>
    <w:rsid w:val="00877CE8"/>
    <w:rsid w:val="00877E13"/>
    <w:rsid w:val="00880CB3"/>
    <w:rsid w:val="00881070"/>
    <w:rsid w:val="008810C0"/>
    <w:rsid w:val="00881394"/>
    <w:rsid w:val="008818B3"/>
    <w:rsid w:val="008819F2"/>
    <w:rsid w:val="00881C45"/>
    <w:rsid w:val="00881DA7"/>
    <w:rsid w:val="00881E8D"/>
    <w:rsid w:val="008824DD"/>
    <w:rsid w:val="00882577"/>
    <w:rsid w:val="00882E27"/>
    <w:rsid w:val="0088352C"/>
    <w:rsid w:val="0088387F"/>
    <w:rsid w:val="00883AB0"/>
    <w:rsid w:val="00883BB2"/>
    <w:rsid w:val="00883D29"/>
    <w:rsid w:val="00883D8E"/>
    <w:rsid w:val="00883EBB"/>
    <w:rsid w:val="0088406B"/>
    <w:rsid w:val="0088428F"/>
    <w:rsid w:val="00884411"/>
    <w:rsid w:val="0088470D"/>
    <w:rsid w:val="008848EF"/>
    <w:rsid w:val="0088491D"/>
    <w:rsid w:val="008854A6"/>
    <w:rsid w:val="00885948"/>
    <w:rsid w:val="00885963"/>
    <w:rsid w:val="00885970"/>
    <w:rsid w:val="00885BA2"/>
    <w:rsid w:val="00885D34"/>
    <w:rsid w:val="00886289"/>
    <w:rsid w:val="008867D9"/>
    <w:rsid w:val="00886F90"/>
    <w:rsid w:val="00887BFB"/>
    <w:rsid w:val="0089005A"/>
    <w:rsid w:val="008902C9"/>
    <w:rsid w:val="00890408"/>
    <w:rsid w:val="008905FD"/>
    <w:rsid w:val="00890EF5"/>
    <w:rsid w:val="00890F5A"/>
    <w:rsid w:val="008914E5"/>
    <w:rsid w:val="0089189C"/>
    <w:rsid w:val="00891B0F"/>
    <w:rsid w:val="00892A08"/>
    <w:rsid w:val="00892B33"/>
    <w:rsid w:val="008933D0"/>
    <w:rsid w:val="00893451"/>
    <w:rsid w:val="008939F6"/>
    <w:rsid w:val="008948F9"/>
    <w:rsid w:val="0089493A"/>
    <w:rsid w:val="00895656"/>
    <w:rsid w:val="008959EB"/>
    <w:rsid w:val="00895C15"/>
    <w:rsid w:val="00896203"/>
    <w:rsid w:val="008963C5"/>
    <w:rsid w:val="00896606"/>
    <w:rsid w:val="0089682A"/>
    <w:rsid w:val="00896BEC"/>
    <w:rsid w:val="00896C8C"/>
    <w:rsid w:val="0089725F"/>
    <w:rsid w:val="008972F2"/>
    <w:rsid w:val="0089733D"/>
    <w:rsid w:val="00897431"/>
    <w:rsid w:val="008974A4"/>
    <w:rsid w:val="008A1253"/>
    <w:rsid w:val="008A1746"/>
    <w:rsid w:val="008A25D8"/>
    <w:rsid w:val="008A25FF"/>
    <w:rsid w:val="008A265E"/>
    <w:rsid w:val="008A2E2E"/>
    <w:rsid w:val="008A30E5"/>
    <w:rsid w:val="008A32E1"/>
    <w:rsid w:val="008A34CA"/>
    <w:rsid w:val="008A360C"/>
    <w:rsid w:val="008A3995"/>
    <w:rsid w:val="008A3A26"/>
    <w:rsid w:val="008A3CD5"/>
    <w:rsid w:val="008A3EB5"/>
    <w:rsid w:val="008A4346"/>
    <w:rsid w:val="008A447C"/>
    <w:rsid w:val="008A4984"/>
    <w:rsid w:val="008A49DA"/>
    <w:rsid w:val="008A4AA3"/>
    <w:rsid w:val="008A4F45"/>
    <w:rsid w:val="008A514D"/>
    <w:rsid w:val="008A5704"/>
    <w:rsid w:val="008A5CC3"/>
    <w:rsid w:val="008A5D49"/>
    <w:rsid w:val="008A5F0D"/>
    <w:rsid w:val="008A6A13"/>
    <w:rsid w:val="008A6A19"/>
    <w:rsid w:val="008A72C5"/>
    <w:rsid w:val="008A7802"/>
    <w:rsid w:val="008A7D36"/>
    <w:rsid w:val="008B0506"/>
    <w:rsid w:val="008B0D6A"/>
    <w:rsid w:val="008B0DBD"/>
    <w:rsid w:val="008B1021"/>
    <w:rsid w:val="008B1A51"/>
    <w:rsid w:val="008B1CB4"/>
    <w:rsid w:val="008B1D36"/>
    <w:rsid w:val="008B1E1D"/>
    <w:rsid w:val="008B20F4"/>
    <w:rsid w:val="008B4A94"/>
    <w:rsid w:val="008B4F5F"/>
    <w:rsid w:val="008B4F6B"/>
    <w:rsid w:val="008B50AD"/>
    <w:rsid w:val="008B5ABA"/>
    <w:rsid w:val="008B5AE3"/>
    <w:rsid w:val="008B5B75"/>
    <w:rsid w:val="008B70EC"/>
    <w:rsid w:val="008B7383"/>
    <w:rsid w:val="008B779A"/>
    <w:rsid w:val="008B7A80"/>
    <w:rsid w:val="008B7B48"/>
    <w:rsid w:val="008B7D03"/>
    <w:rsid w:val="008C00AB"/>
    <w:rsid w:val="008C04C3"/>
    <w:rsid w:val="008C0520"/>
    <w:rsid w:val="008C0FA1"/>
    <w:rsid w:val="008C1232"/>
    <w:rsid w:val="008C1252"/>
    <w:rsid w:val="008C129B"/>
    <w:rsid w:val="008C1357"/>
    <w:rsid w:val="008C13D1"/>
    <w:rsid w:val="008C18C6"/>
    <w:rsid w:val="008C1CBF"/>
    <w:rsid w:val="008C208A"/>
    <w:rsid w:val="008C2358"/>
    <w:rsid w:val="008C23CF"/>
    <w:rsid w:val="008C2761"/>
    <w:rsid w:val="008C3135"/>
    <w:rsid w:val="008C3BDA"/>
    <w:rsid w:val="008C3CE8"/>
    <w:rsid w:val="008C3F30"/>
    <w:rsid w:val="008C4742"/>
    <w:rsid w:val="008C52B1"/>
    <w:rsid w:val="008C52EE"/>
    <w:rsid w:val="008C6EE6"/>
    <w:rsid w:val="008C716F"/>
    <w:rsid w:val="008D048B"/>
    <w:rsid w:val="008D132E"/>
    <w:rsid w:val="008D147C"/>
    <w:rsid w:val="008D1DDD"/>
    <w:rsid w:val="008D1F50"/>
    <w:rsid w:val="008D2716"/>
    <w:rsid w:val="008D285B"/>
    <w:rsid w:val="008D2EC3"/>
    <w:rsid w:val="008D35CB"/>
    <w:rsid w:val="008D36AC"/>
    <w:rsid w:val="008D36F0"/>
    <w:rsid w:val="008D3D36"/>
    <w:rsid w:val="008D46F0"/>
    <w:rsid w:val="008D4A8A"/>
    <w:rsid w:val="008D4B4C"/>
    <w:rsid w:val="008D548C"/>
    <w:rsid w:val="008D55D1"/>
    <w:rsid w:val="008D6FFA"/>
    <w:rsid w:val="008D7367"/>
    <w:rsid w:val="008D7A17"/>
    <w:rsid w:val="008D7A75"/>
    <w:rsid w:val="008E024B"/>
    <w:rsid w:val="008E0B58"/>
    <w:rsid w:val="008E0F4F"/>
    <w:rsid w:val="008E0FD3"/>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6AF"/>
    <w:rsid w:val="008E397B"/>
    <w:rsid w:val="008E3A47"/>
    <w:rsid w:val="008E4547"/>
    <w:rsid w:val="008E49DA"/>
    <w:rsid w:val="008E5A66"/>
    <w:rsid w:val="008E5A82"/>
    <w:rsid w:val="008E5ABE"/>
    <w:rsid w:val="008E627E"/>
    <w:rsid w:val="008E693B"/>
    <w:rsid w:val="008E7030"/>
    <w:rsid w:val="008E7537"/>
    <w:rsid w:val="008E7B25"/>
    <w:rsid w:val="008F02FA"/>
    <w:rsid w:val="008F0389"/>
    <w:rsid w:val="008F0545"/>
    <w:rsid w:val="008F0E0E"/>
    <w:rsid w:val="008F1018"/>
    <w:rsid w:val="008F14FA"/>
    <w:rsid w:val="008F1A15"/>
    <w:rsid w:val="008F1ADD"/>
    <w:rsid w:val="008F1FD8"/>
    <w:rsid w:val="008F2339"/>
    <w:rsid w:val="008F2860"/>
    <w:rsid w:val="008F2A8D"/>
    <w:rsid w:val="008F2E8C"/>
    <w:rsid w:val="008F2FE0"/>
    <w:rsid w:val="008F3A7D"/>
    <w:rsid w:val="008F40A4"/>
    <w:rsid w:val="008F4623"/>
    <w:rsid w:val="008F47D7"/>
    <w:rsid w:val="008F4D7B"/>
    <w:rsid w:val="008F4E9C"/>
    <w:rsid w:val="008F4FF3"/>
    <w:rsid w:val="008F52A9"/>
    <w:rsid w:val="008F52B8"/>
    <w:rsid w:val="008F52EA"/>
    <w:rsid w:val="008F650D"/>
    <w:rsid w:val="008F65FB"/>
    <w:rsid w:val="008F67D6"/>
    <w:rsid w:val="008F6AC6"/>
    <w:rsid w:val="008F7484"/>
    <w:rsid w:val="008F7950"/>
    <w:rsid w:val="008F799D"/>
    <w:rsid w:val="008F79F5"/>
    <w:rsid w:val="0090033E"/>
    <w:rsid w:val="009018A7"/>
    <w:rsid w:val="0090191A"/>
    <w:rsid w:val="00901BCF"/>
    <w:rsid w:val="00901F3D"/>
    <w:rsid w:val="00901F85"/>
    <w:rsid w:val="00902235"/>
    <w:rsid w:val="00902237"/>
    <w:rsid w:val="00902390"/>
    <w:rsid w:val="00902551"/>
    <w:rsid w:val="0090262B"/>
    <w:rsid w:val="00903C12"/>
    <w:rsid w:val="00903E3F"/>
    <w:rsid w:val="00903EB9"/>
    <w:rsid w:val="00904211"/>
    <w:rsid w:val="00904243"/>
    <w:rsid w:val="009042B4"/>
    <w:rsid w:val="00904502"/>
    <w:rsid w:val="0090459E"/>
    <w:rsid w:val="00904AF4"/>
    <w:rsid w:val="00904C69"/>
    <w:rsid w:val="00904D11"/>
    <w:rsid w:val="00904D4A"/>
    <w:rsid w:val="00904D90"/>
    <w:rsid w:val="00904E6D"/>
    <w:rsid w:val="00905546"/>
    <w:rsid w:val="00905B4F"/>
    <w:rsid w:val="00905C02"/>
    <w:rsid w:val="00905F43"/>
    <w:rsid w:val="00906D20"/>
    <w:rsid w:val="00906F20"/>
    <w:rsid w:val="0090720A"/>
    <w:rsid w:val="0090730D"/>
    <w:rsid w:val="0090733A"/>
    <w:rsid w:val="0090761A"/>
    <w:rsid w:val="00907B67"/>
    <w:rsid w:val="00907D9C"/>
    <w:rsid w:val="00907E40"/>
    <w:rsid w:val="009109EC"/>
    <w:rsid w:val="00910BA4"/>
    <w:rsid w:val="00911078"/>
    <w:rsid w:val="009110D0"/>
    <w:rsid w:val="00911754"/>
    <w:rsid w:val="00911A63"/>
    <w:rsid w:val="009122F4"/>
    <w:rsid w:val="009127DA"/>
    <w:rsid w:val="00912BA3"/>
    <w:rsid w:val="00912D1F"/>
    <w:rsid w:val="00913585"/>
    <w:rsid w:val="00913B63"/>
    <w:rsid w:val="00913C32"/>
    <w:rsid w:val="009140AB"/>
    <w:rsid w:val="009143C2"/>
    <w:rsid w:val="00914765"/>
    <w:rsid w:val="00914A18"/>
    <w:rsid w:val="009152AD"/>
    <w:rsid w:val="0091570C"/>
    <w:rsid w:val="00915C9D"/>
    <w:rsid w:val="00916DDA"/>
    <w:rsid w:val="00916E58"/>
    <w:rsid w:val="00916ED3"/>
    <w:rsid w:val="00916F97"/>
    <w:rsid w:val="00916FE6"/>
    <w:rsid w:val="009204CB"/>
    <w:rsid w:val="00920712"/>
    <w:rsid w:val="009207F7"/>
    <w:rsid w:val="00920969"/>
    <w:rsid w:val="00920A06"/>
    <w:rsid w:val="00920C62"/>
    <w:rsid w:val="009213F3"/>
    <w:rsid w:val="009214D3"/>
    <w:rsid w:val="009216C6"/>
    <w:rsid w:val="009225E8"/>
    <w:rsid w:val="00922A12"/>
    <w:rsid w:val="0092331A"/>
    <w:rsid w:val="00924653"/>
    <w:rsid w:val="00924B84"/>
    <w:rsid w:val="00924FF5"/>
    <w:rsid w:val="009257E3"/>
    <w:rsid w:val="00925C80"/>
    <w:rsid w:val="00925DF9"/>
    <w:rsid w:val="00925F06"/>
    <w:rsid w:val="009260FE"/>
    <w:rsid w:val="009263A1"/>
    <w:rsid w:val="009265F0"/>
    <w:rsid w:val="00926CCE"/>
    <w:rsid w:val="00926D64"/>
    <w:rsid w:val="0092720F"/>
    <w:rsid w:val="009272FC"/>
    <w:rsid w:val="00927323"/>
    <w:rsid w:val="0093016D"/>
    <w:rsid w:val="009302F5"/>
    <w:rsid w:val="0093131C"/>
    <w:rsid w:val="009313D8"/>
    <w:rsid w:val="00931A0F"/>
    <w:rsid w:val="00931AA5"/>
    <w:rsid w:val="00932688"/>
    <w:rsid w:val="009326BF"/>
    <w:rsid w:val="009327DF"/>
    <w:rsid w:val="00932D41"/>
    <w:rsid w:val="00932EFB"/>
    <w:rsid w:val="00932FBD"/>
    <w:rsid w:val="009330E6"/>
    <w:rsid w:val="00933270"/>
    <w:rsid w:val="00933A54"/>
    <w:rsid w:val="00933A57"/>
    <w:rsid w:val="00933E10"/>
    <w:rsid w:val="00933EA6"/>
    <w:rsid w:val="00934083"/>
    <w:rsid w:val="009349CD"/>
    <w:rsid w:val="00934B12"/>
    <w:rsid w:val="00934BBD"/>
    <w:rsid w:val="00934E0C"/>
    <w:rsid w:val="00935007"/>
    <w:rsid w:val="00935DB8"/>
    <w:rsid w:val="0093611C"/>
    <w:rsid w:val="00936747"/>
    <w:rsid w:val="00936A57"/>
    <w:rsid w:val="00936D53"/>
    <w:rsid w:val="00937031"/>
    <w:rsid w:val="00937356"/>
    <w:rsid w:val="00937389"/>
    <w:rsid w:val="00937CC6"/>
    <w:rsid w:val="009400C9"/>
    <w:rsid w:val="00940117"/>
    <w:rsid w:val="009406BD"/>
    <w:rsid w:val="009409E6"/>
    <w:rsid w:val="00940CCD"/>
    <w:rsid w:val="009411B7"/>
    <w:rsid w:val="00941550"/>
    <w:rsid w:val="009417E1"/>
    <w:rsid w:val="00941CE0"/>
    <w:rsid w:val="009422CE"/>
    <w:rsid w:val="00942355"/>
    <w:rsid w:val="0094239F"/>
    <w:rsid w:val="00942D09"/>
    <w:rsid w:val="00942E4E"/>
    <w:rsid w:val="00943638"/>
    <w:rsid w:val="009436B9"/>
    <w:rsid w:val="0094378E"/>
    <w:rsid w:val="00943856"/>
    <w:rsid w:val="009438A4"/>
    <w:rsid w:val="00943F41"/>
    <w:rsid w:val="00944BC1"/>
    <w:rsid w:val="009454A5"/>
    <w:rsid w:val="009454DA"/>
    <w:rsid w:val="00945F70"/>
    <w:rsid w:val="00946543"/>
    <w:rsid w:val="009466FC"/>
    <w:rsid w:val="0094677F"/>
    <w:rsid w:val="00946A9A"/>
    <w:rsid w:val="00946B7E"/>
    <w:rsid w:val="00946C3D"/>
    <w:rsid w:val="00946F2F"/>
    <w:rsid w:val="009475B8"/>
    <w:rsid w:val="009476A2"/>
    <w:rsid w:val="009500F1"/>
    <w:rsid w:val="0095087E"/>
    <w:rsid w:val="00950C02"/>
    <w:rsid w:val="00950D27"/>
    <w:rsid w:val="009516D2"/>
    <w:rsid w:val="009517E6"/>
    <w:rsid w:val="009518CB"/>
    <w:rsid w:val="00951FEA"/>
    <w:rsid w:val="009520EE"/>
    <w:rsid w:val="00952320"/>
    <w:rsid w:val="00952669"/>
    <w:rsid w:val="0095268F"/>
    <w:rsid w:val="009528AE"/>
    <w:rsid w:val="00952AA4"/>
    <w:rsid w:val="00953072"/>
    <w:rsid w:val="00953232"/>
    <w:rsid w:val="0095339E"/>
    <w:rsid w:val="00953BAF"/>
    <w:rsid w:val="00953D8F"/>
    <w:rsid w:val="009541AF"/>
    <w:rsid w:val="00954304"/>
    <w:rsid w:val="009545BF"/>
    <w:rsid w:val="00954620"/>
    <w:rsid w:val="00954E79"/>
    <w:rsid w:val="00955045"/>
    <w:rsid w:val="00955894"/>
    <w:rsid w:val="00955AFA"/>
    <w:rsid w:val="00956245"/>
    <w:rsid w:val="00956B88"/>
    <w:rsid w:val="00956D1F"/>
    <w:rsid w:val="00956E11"/>
    <w:rsid w:val="00956F0E"/>
    <w:rsid w:val="00957641"/>
    <w:rsid w:val="0095786A"/>
    <w:rsid w:val="00957B09"/>
    <w:rsid w:val="00957B36"/>
    <w:rsid w:val="00957BB0"/>
    <w:rsid w:val="0096047A"/>
    <w:rsid w:val="009604C8"/>
    <w:rsid w:val="00960898"/>
    <w:rsid w:val="00960CB8"/>
    <w:rsid w:val="00960EB3"/>
    <w:rsid w:val="00960F6C"/>
    <w:rsid w:val="009613F5"/>
    <w:rsid w:val="00961406"/>
    <w:rsid w:val="009619F9"/>
    <w:rsid w:val="00961B37"/>
    <w:rsid w:val="0096224A"/>
    <w:rsid w:val="00962E5F"/>
    <w:rsid w:val="00963371"/>
    <w:rsid w:val="00963871"/>
    <w:rsid w:val="00963CF9"/>
    <w:rsid w:val="00964154"/>
    <w:rsid w:val="00964210"/>
    <w:rsid w:val="00965A47"/>
    <w:rsid w:val="00965AB4"/>
    <w:rsid w:val="00965BDC"/>
    <w:rsid w:val="00965DD9"/>
    <w:rsid w:val="00965E7D"/>
    <w:rsid w:val="0096665C"/>
    <w:rsid w:val="00966775"/>
    <w:rsid w:val="00966F05"/>
    <w:rsid w:val="00967F37"/>
    <w:rsid w:val="00967F9D"/>
    <w:rsid w:val="009701B9"/>
    <w:rsid w:val="00970333"/>
    <w:rsid w:val="00970626"/>
    <w:rsid w:val="00970766"/>
    <w:rsid w:val="00970819"/>
    <w:rsid w:val="00970833"/>
    <w:rsid w:val="00970C33"/>
    <w:rsid w:val="0097178F"/>
    <w:rsid w:val="00971DD7"/>
    <w:rsid w:val="00971EFD"/>
    <w:rsid w:val="00971F65"/>
    <w:rsid w:val="00972545"/>
    <w:rsid w:val="00972586"/>
    <w:rsid w:val="00973150"/>
    <w:rsid w:val="009731C7"/>
    <w:rsid w:val="009732F3"/>
    <w:rsid w:val="00973A97"/>
    <w:rsid w:val="00973B66"/>
    <w:rsid w:val="00973F3A"/>
    <w:rsid w:val="00974BA2"/>
    <w:rsid w:val="009750BF"/>
    <w:rsid w:val="009754E5"/>
    <w:rsid w:val="00975872"/>
    <w:rsid w:val="00975B24"/>
    <w:rsid w:val="00976769"/>
    <w:rsid w:val="00976914"/>
    <w:rsid w:val="009770D5"/>
    <w:rsid w:val="00977844"/>
    <w:rsid w:val="00977A7F"/>
    <w:rsid w:val="00977D7B"/>
    <w:rsid w:val="0098070F"/>
    <w:rsid w:val="009809C9"/>
    <w:rsid w:val="00981376"/>
    <w:rsid w:val="00981601"/>
    <w:rsid w:val="00981837"/>
    <w:rsid w:val="00981ACE"/>
    <w:rsid w:val="00982590"/>
    <w:rsid w:val="00982694"/>
    <w:rsid w:val="00982911"/>
    <w:rsid w:val="00982BB3"/>
    <w:rsid w:val="00982BB8"/>
    <w:rsid w:val="00982F35"/>
    <w:rsid w:val="0098307E"/>
    <w:rsid w:val="0098314E"/>
    <w:rsid w:val="009831D0"/>
    <w:rsid w:val="0098333F"/>
    <w:rsid w:val="00983415"/>
    <w:rsid w:val="009836A4"/>
    <w:rsid w:val="00983A3C"/>
    <w:rsid w:val="0098414D"/>
    <w:rsid w:val="009843E2"/>
    <w:rsid w:val="009843FB"/>
    <w:rsid w:val="00984585"/>
    <w:rsid w:val="0098472F"/>
    <w:rsid w:val="0098572C"/>
    <w:rsid w:val="0098584D"/>
    <w:rsid w:val="00985A73"/>
    <w:rsid w:val="00985C2F"/>
    <w:rsid w:val="00985C74"/>
    <w:rsid w:val="00985E41"/>
    <w:rsid w:val="00985F49"/>
    <w:rsid w:val="00986330"/>
    <w:rsid w:val="009864A7"/>
    <w:rsid w:val="009869FD"/>
    <w:rsid w:val="00986C6A"/>
    <w:rsid w:val="00986DFE"/>
    <w:rsid w:val="009873DB"/>
    <w:rsid w:val="00987BF2"/>
    <w:rsid w:val="009905E0"/>
    <w:rsid w:val="0099094E"/>
    <w:rsid w:val="00990B5B"/>
    <w:rsid w:val="00990D10"/>
    <w:rsid w:val="00990EB6"/>
    <w:rsid w:val="00990F35"/>
    <w:rsid w:val="009917D4"/>
    <w:rsid w:val="00992084"/>
    <w:rsid w:val="0099298B"/>
    <w:rsid w:val="00992990"/>
    <w:rsid w:val="00992A85"/>
    <w:rsid w:val="0099321B"/>
    <w:rsid w:val="00993F0F"/>
    <w:rsid w:val="00994363"/>
    <w:rsid w:val="0099497C"/>
    <w:rsid w:val="00994A7E"/>
    <w:rsid w:val="00995050"/>
    <w:rsid w:val="009950ED"/>
    <w:rsid w:val="00995201"/>
    <w:rsid w:val="00995429"/>
    <w:rsid w:val="00995B87"/>
    <w:rsid w:val="00995C66"/>
    <w:rsid w:val="0099629D"/>
    <w:rsid w:val="00996956"/>
    <w:rsid w:val="00996A73"/>
    <w:rsid w:val="00997019"/>
    <w:rsid w:val="0099704C"/>
    <w:rsid w:val="00997180"/>
    <w:rsid w:val="009971CB"/>
    <w:rsid w:val="0099730E"/>
    <w:rsid w:val="009973C4"/>
    <w:rsid w:val="0099784D"/>
    <w:rsid w:val="00997897"/>
    <w:rsid w:val="00997A18"/>
    <w:rsid w:val="00997A24"/>
    <w:rsid w:val="00997CBB"/>
    <w:rsid w:val="00997EEE"/>
    <w:rsid w:val="009A0040"/>
    <w:rsid w:val="009A0366"/>
    <w:rsid w:val="009A0463"/>
    <w:rsid w:val="009A0792"/>
    <w:rsid w:val="009A0A5D"/>
    <w:rsid w:val="009A0D7C"/>
    <w:rsid w:val="009A1259"/>
    <w:rsid w:val="009A1497"/>
    <w:rsid w:val="009A1BA9"/>
    <w:rsid w:val="009A2388"/>
    <w:rsid w:val="009A2845"/>
    <w:rsid w:val="009A30CB"/>
    <w:rsid w:val="009A3274"/>
    <w:rsid w:val="009A3853"/>
    <w:rsid w:val="009A3C38"/>
    <w:rsid w:val="009A3E0E"/>
    <w:rsid w:val="009A45EC"/>
    <w:rsid w:val="009A48F3"/>
    <w:rsid w:val="009A4D37"/>
    <w:rsid w:val="009A4D4A"/>
    <w:rsid w:val="009A5E66"/>
    <w:rsid w:val="009A60FE"/>
    <w:rsid w:val="009A63A6"/>
    <w:rsid w:val="009A663A"/>
    <w:rsid w:val="009A6FCE"/>
    <w:rsid w:val="009A72BC"/>
    <w:rsid w:val="009A7574"/>
    <w:rsid w:val="009A76C7"/>
    <w:rsid w:val="009A7750"/>
    <w:rsid w:val="009A77CF"/>
    <w:rsid w:val="009A7E76"/>
    <w:rsid w:val="009A7F5E"/>
    <w:rsid w:val="009A7F85"/>
    <w:rsid w:val="009B13EC"/>
    <w:rsid w:val="009B15B4"/>
    <w:rsid w:val="009B1A48"/>
    <w:rsid w:val="009B1BB8"/>
    <w:rsid w:val="009B1E8D"/>
    <w:rsid w:val="009B1EFC"/>
    <w:rsid w:val="009B298F"/>
    <w:rsid w:val="009B378C"/>
    <w:rsid w:val="009B3A93"/>
    <w:rsid w:val="009B3CEA"/>
    <w:rsid w:val="009B3ECB"/>
    <w:rsid w:val="009B443A"/>
    <w:rsid w:val="009B477A"/>
    <w:rsid w:val="009B525C"/>
    <w:rsid w:val="009B54C2"/>
    <w:rsid w:val="009B5A34"/>
    <w:rsid w:val="009B5AB8"/>
    <w:rsid w:val="009B67C0"/>
    <w:rsid w:val="009B6CC9"/>
    <w:rsid w:val="009B6CE5"/>
    <w:rsid w:val="009B73F7"/>
    <w:rsid w:val="009B7579"/>
    <w:rsid w:val="009C0245"/>
    <w:rsid w:val="009C042C"/>
    <w:rsid w:val="009C0567"/>
    <w:rsid w:val="009C057F"/>
    <w:rsid w:val="009C11FC"/>
    <w:rsid w:val="009C1208"/>
    <w:rsid w:val="009C1A3D"/>
    <w:rsid w:val="009C1B0A"/>
    <w:rsid w:val="009C208F"/>
    <w:rsid w:val="009C21E6"/>
    <w:rsid w:val="009C22F9"/>
    <w:rsid w:val="009C241E"/>
    <w:rsid w:val="009C25D3"/>
    <w:rsid w:val="009C2C67"/>
    <w:rsid w:val="009C2E2D"/>
    <w:rsid w:val="009C2F77"/>
    <w:rsid w:val="009C3362"/>
    <w:rsid w:val="009C3ADA"/>
    <w:rsid w:val="009C407B"/>
    <w:rsid w:val="009C47DB"/>
    <w:rsid w:val="009C4984"/>
    <w:rsid w:val="009C49A6"/>
    <w:rsid w:val="009C5078"/>
    <w:rsid w:val="009C58D9"/>
    <w:rsid w:val="009C59A7"/>
    <w:rsid w:val="009C6312"/>
    <w:rsid w:val="009C6954"/>
    <w:rsid w:val="009C69DF"/>
    <w:rsid w:val="009C6F78"/>
    <w:rsid w:val="009C728D"/>
    <w:rsid w:val="009C74B2"/>
    <w:rsid w:val="009C7752"/>
    <w:rsid w:val="009C7985"/>
    <w:rsid w:val="009D0073"/>
    <w:rsid w:val="009D0698"/>
    <w:rsid w:val="009D071F"/>
    <w:rsid w:val="009D08DC"/>
    <w:rsid w:val="009D12FA"/>
    <w:rsid w:val="009D14A4"/>
    <w:rsid w:val="009D1907"/>
    <w:rsid w:val="009D20A9"/>
    <w:rsid w:val="009D233F"/>
    <w:rsid w:val="009D26FE"/>
    <w:rsid w:val="009D2EED"/>
    <w:rsid w:val="009D31BE"/>
    <w:rsid w:val="009D38F4"/>
    <w:rsid w:val="009D3D8B"/>
    <w:rsid w:val="009D3DE9"/>
    <w:rsid w:val="009D40AB"/>
    <w:rsid w:val="009D4814"/>
    <w:rsid w:val="009D4AD0"/>
    <w:rsid w:val="009D4B54"/>
    <w:rsid w:val="009D4F0C"/>
    <w:rsid w:val="009D534B"/>
    <w:rsid w:val="009D55A9"/>
    <w:rsid w:val="009D5969"/>
    <w:rsid w:val="009D59EE"/>
    <w:rsid w:val="009D5D98"/>
    <w:rsid w:val="009D5E5C"/>
    <w:rsid w:val="009D5FDF"/>
    <w:rsid w:val="009D65C5"/>
    <w:rsid w:val="009D670F"/>
    <w:rsid w:val="009D7014"/>
    <w:rsid w:val="009D72B8"/>
    <w:rsid w:val="009D7C20"/>
    <w:rsid w:val="009E0200"/>
    <w:rsid w:val="009E0289"/>
    <w:rsid w:val="009E02AE"/>
    <w:rsid w:val="009E0317"/>
    <w:rsid w:val="009E05E4"/>
    <w:rsid w:val="009E0908"/>
    <w:rsid w:val="009E092F"/>
    <w:rsid w:val="009E136B"/>
    <w:rsid w:val="009E1A36"/>
    <w:rsid w:val="009E2122"/>
    <w:rsid w:val="009E2268"/>
    <w:rsid w:val="009E252B"/>
    <w:rsid w:val="009E2DC0"/>
    <w:rsid w:val="009E350D"/>
    <w:rsid w:val="009E35AA"/>
    <w:rsid w:val="009E36C1"/>
    <w:rsid w:val="009E3AB2"/>
    <w:rsid w:val="009E3B23"/>
    <w:rsid w:val="009E3B9F"/>
    <w:rsid w:val="009E4AD6"/>
    <w:rsid w:val="009E5363"/>
    <w:rsid w:val="009E5C71"/>
    <w:rsid w:val="009E622E"/>
    <w:rsid w:val="009E64E7"/>
    <w:rsid w:val="009E71C5"/>
    <w:rsid w:val="009E7422"/>
    <w:rsid w:val="009F023A"/>
    <w:rsid w:val="009F04C8"/>
    <w:rsid w:val="009F0730"/>
    <w:rsid w:val="009F07DA"/>
    <w:rsid w:val="009F08C2"/>
    <w:rsid w:val="009F0C62"/>
    <w:rsid w:val="009F1319"/>
    <w:rsid w:val="009F149D"/>
    <w:rsid w:val="009F1C15"/>
    <w:rsid w:val="009F1EF6"/>
    <w:rsid w:val="009F2077"/>
    <w:rsid w:val="009F2352"/>
    <w:rsid w:val="009F2430"/>
    <w:rsid w:val="009F245E"/>
    <w:rsid w:val="009F31A5"/>
    <w:rsid w:val="009F360A"/>
    <w:rsid w:val="009F3E31"/>
    <w:rsid w:val="009F3E92"/>
    <w:rsid w:val="009F4027"/>
    <w:rsid w:val="009F4514"/>
    <w:rsid w:val="009F4610"/>
    <w:rsid w:val="009F4874"/>
    <w:rsid w:val="009F5603"/>
    <w:rsid w:val="009F5B3D"/>
    <w:rsid w:val="009F5D4E"/>
    <w:rsid w:val="009F5F62"/>
    <w:rsid w:val="009F6327"/>
    <w:rsid w:val="009F646C"/>
    <w:rsid w:val="009F69D1"/>
    <w:rsid w:val="009F6E4F"/>
    <w:rsid w:val="009F7061"/>
    <w:rsid w:val="009F7A14"/>
    <w:rsid w:val="009F7E4E"/>
    <w:rsid w:val="00A0015C"/>
    <w:rsid w:val="00A002E4"/>
    <w:rsid w:val="00A0059E"/>
    <w:rsid w:val="00A00649"/>
    <w:rsid w:val="00A00A7D"/>
    <w:rsid w:val="00A014D8"/>
    <w:rsid w:val="00A016DC"/>
    <w:rsid w:val="00A0196D"/>
    <w:rsid w:val="00A01C74"/>
    <w:rsid w:val="00A01C7F"/>
    <w:rsid w:val="00A01E4D"/>
    <w:rsid w:val="00A02466"/>
    <w:rsid w:val="00A0269E"/>
    <w:rsid w:val="00A02935"/>
    <w:rsid w:val="00A02A2D"/>
    <w:rsid w:val="00A02EBF"/>
    <w:rsid w:val="00A03229"/>
    <w:rsid w:val="00A032D6"/>
    <w:rsid w:val="00A03B12"/>
    <w:rsid w:val="00A03C90"/>
    <w:rsid w:val="00A03F2A"/>
    <w:rsid w:val="00A0488E"/>
    <w:rsid w:val="00A048C5"/>
    <w:rsid w:val="00A05575"/>
    <w:rsid w:val="00A06666"/>
    <w:rsid w:val="00A06D65"/>
    <w:rsid w:val="00A076AB"/>
    <w:rsid w:val="00A07EE8"/>
    <w:rsid w:val="00A107B6"/>
    <w:rsid w:val="00A107CB"/>
    <w:rsid w:val="00A10C1E"/>
    <w:rsid w:val="00A11F98"/>
    <w:rsid w:val="00A1336B"/>
    <w:rsid w:val="00A133DB"/>
    <w:rsid w:val="00A1389B"/>
    <w:rsid w:val="00A146C6"/>
    <w:rsid w:val="00A14FBB"/>
    <w:rsid w:val="00A15362"/>
    <w:rsid w:val="00A156E9"/>
    <w:rsid w:val="00A1593A"/>
    <w:rsid w:val="00A16EEB"/>
    <w:rsid w:val="00A170FE"/>
    <w:rsid w:val="00A1716A"/>
    <w:rsid w:val="00A174E2"/>
    <w:rsid w:val="00A17B1D"/>
    <w:rsid w:val="00A2045D"/>
    <w:rsid w:val="00A21FBF"/>
    <w:rsid w:val="00A222FA"/>
    <w:rsid w:val="00A225C4"/>
    <w:rsid w:val="00A22BDB"/>
    <w:rsid w:val="00A23424"/>
    <w:rsid w:val="00A23503"/>
    <w:rsid w:val="00A23D0E"/>
    <w:rsid w:val="00A23D76"/>
    <w:rsid w:val="00A23DFB"/>
    <w:rsid w:val="00A23E17"/>
    <w:rsid w:val="00A23FBE"/>
    <w:rsid w:val="00A24171"/>
    <w:rsid w:val="00A243D4"/>
    <w:rsid w:val="00A2459A"/>
    <w:rsid w:val="00A248F3"/>
    <w:rsid w:val="00A24948"/>
    <w:rsid w:val="00A249D8"/>
    <w:rsid w:val="00A24D41"/>
    <w:rsid w:val="00A24EC5"/>
    <w:rsid w:val="00A25716"/>
    <w:rsid w:val="00A259BD"/>
    <w:rsid w:val="00A2658E"/>
    <w:rsid w:val="00A26F2F"/>
    <w:rsid w:val="00A270D2"/>
    <w:rsid w:val="00A2711F"/>
    <w:rsid w:val="00A27266"/>
    <w:rsid w:val="00A2745F"/>
    <w:rsid w:val="00A275BF"/>
    <w:rsid w:val="00A27823"/>
    <w:rsid w:val="00A27DE7"/>
    <w:rsid w:val="00A31262"/>
    <w:rsid w:val="00A31453"/>
    <w:rsid w:val="00A31E1F"/>
    <w:rsid w:val="00A32171"/>
    <w:rsid w:val="00A322DE"/>
    <w:rsid w:val="00A32582"/>
    <w:rsid w:val="00A32653"/>
    <w:rsid w:val="00A32A83"/>
    <w:rsid w:val="00A33128"/>
    <w:rsid w:val="00A3324F"/>
    <w:rsid w:val="00A33B2A"/>
    <w:rsid w:val="00A33CE0"/>
    <w:rsid w:val="00A345BA"/>
    <w:rsid w:val="00A3479A"/>
    <w:rsid w:val="00A349B7"/>
    <w:rsid w:val="00A34B9B"/>
    <w:rsid w:val="00A34E65"/>
    <w:rsid w:val="00A35563"/>
    <w:rsid w:val="00A356FE"/>
    <w:rsid w:val="00A35B95"/>
    <w:rsid w:val="00A35C3F"/>
    <w:rsid w:val="00A35FB7"/>
    <w:rsid w:val="00A36471"/>
    <w:rsid w:val="00A367E7"/>
    <w:rsid w:val="00A368BB"/>
    <w:rsid w:val="00A36C6F"/>
    <w:rsid w:val="00A3771C"/>
    <w:rsid w:val="00A40097"/>
    <w:rsid w:val="00A40504"/>
    <w:rsid w:val="00A40826"/>
    <w:rsid w:val="00A40A04"/>
    <w:rsid w:val="00A40A18"/>
    <w:rsid w:val="00A40AEE"/>
    <w:rsid w:val="00A4117B"/>
    <w:rsid w:val="00A414A1"/>
    <w:rsid w:val="00A417B5"/>
    <w:rsid w:val="00A41A81"/>
    <w:rsid w:val="00A41BE8"/>
    <w:rsid w:val="00A41C45"/>
    <w:rsid w:val="00A422CB"/>
    <w:rsid w:val="00A42E40"/>
    <w:rsid w:val="00A435E3"/>
    <w:rsid w:val="00A439CE"/>
    <w:rsid w:val="00A444BA"/>
    <w:rsid w:val="00A44570"/>
    <w:rsid w:val="00A44618"/>
    <w:rsid w:val="00A44639"/>
    <w:rsid w:val="00A446C2"/>
    <w:rsid w:val="00A44831"/>
    <w:rsid w:val="00A4499E"/>
    <w:rsid w:val="00A45018"/>
    <w:rsid w:val="00A45053"/>
    <w:rsid w:val="00A451BF"/>
    <w:rsid w:val="00A45467"/>
    <w:rsid w:val="00A45844"/>
    <w:rsid w:val="00A458E6"/>
    <w:rsid w:val="00A47986"/>
    <w:rsid w:val="00A47BF4"/>
    <w:rsid w:val="00A47E9B"/>
    <w:rsid w:val="00A5014F"/>
    <w:rsid w:val="00A504D3"/>
    <w:rsid w:val="00A50FE9"/>
    <w:rsid w:val="00A51016"/>
    <w:rsid w:val="00A51B1B"/>
    <w:rsid w:val="00A51C54"/>
    <w:rsid w:val="00A51E90"/>
    <w:rsid w:val="00A521A9"/>
    <w:rsid w:val="00A527FF"/>
    <w:rsid w:val="00A53464"/>
    <w:rsid w:val="00A54134"/>
    <w:rsid w:val="00A542F2"/>
    <w:rsid w:val="00A54A02"/>
    <w:rsid w:val="00A54B25"/>
    <w:rsid w:val="00A55318"/>
    <w:rsid w:val="00A557AF"/>
    <w:rsid w:val="00A5583C"/>
    <w:rsid w:val="00A55AC9"/>
    <w:rsid w:val="00A56314"/>
    <w:rsid w:val="00A5664B"/>
    <w:rsid w:val="00A5671C"/>
    <w:rsid w:val="00A567E9"/>
    <w:rsid w:val="00A56948"/>
    <w:rsid w:val="00A56CAF"/>
    <w:rsid w:val="00A56D92"/>
    <w:rsid w:val="00A57887"/>
    <w:rsid w:val="00A57B3C"/>
    <w:rsid w:val="00A57DB5"/>
    <w:rsid w:val="00A57E10"/>
    <w:rsid w:val="00A60A29"/>
    <w:rsid w:val="00A60DE8"/>
    <w:rsid w:val="00A60E30"/>
    <w:rsid w:val="00A60E4D"/>
    <w:rsid w:val="00A61C6B"/>
    <w:rsid w:val="00A62909"/>
    <w:rsid w:val="00A62A9C"/>
    <w:rsid w:val="00A62B8B"/>
    <w:rsid w:val="00A62BE2"/>
    <w:rsid w:val="00A62F1C"/>
    <w:rsid w:val="00A62F3A"/>
    <w:rsid w:val="00A6302F"/>
    <w:rsid w:val="00A6304C"/>
    <w:rsid w:val="00A63D0C"/>
    <w:rsid w:val="00A63E1C"/>
    <w:rsid w:val="00A641DF"/>
    <w:rsid w:val="00A6430F"/>
    <w:rsid w:val="00A6442F"/>
    <w:rsid w:val="00A64D7C"/>
    <w:rsid w:val="00A64FED"/>
    <w:rsid w:val="00A650AF"/>
    <w:rsid w:val="00A65461"/>
    <w:rsid w:val="00A654F2"/>
    <w:rsid w:val="00A65A85"/>
    <w:rsid w:val="00A66765"/>
    <w:rsid w:val="00A6713B"/>
    <w:rsid w:val="00A67405"/>
    <w:rsid w:val="00A67631"/>
    <w:rsid w:val="00A676F9"/>
    <w:rsid w:val="00A679AF"/>
    <w:rsid w:val="00A67B2F"/>
    <w:rsid w:val="00A67C2D"/>
    <w:rsid w:val="00A70763"/>
    <w:rsid w:val="00A7079D"/>
    <w:rsid w:val="00A707A4"/>
    <w:rsid w:val="00A70B39"/>
    <w:rsid w:val="00A71137"/>
    <w:rsid w:val="00A713BA"/>
    <w:rsid w:val="00A72664"/>
    <w:rsid w:val="00A729DD"/>
    <w:rsid w:val="00A72CF4"/>
    <w:rsid w:val="00A72F2D"/>
    <w:rsid w:val="00A7326D"/>
    <w:rsid w:val="00A734DA"/>
    <w:rsid w:val="00A74ED5"/>
    <w:rsid w:val="00A75046"/>
    <w:rsid w:val="00A7508E"/>
    <w:rsid w:val="00A755D3"/>
    <w:rsid w:val="00A75B9A"/>
    <w:rsid w:val="00A7628F"/>
    <w:rsid w:val="00A77153"/>
    <w:rsid w:val="00A77829"/>
    <w:rsid w:val="00A778BD"/>
    <w:rsid w:val="00A77D0D"/>
    <w:rsid w:val="00A77F91"/>
    <w:rsid w:val="00A80616"/>
    <w:rsid w:val="00A80665"/>
    <w:rsid w:val="00A80B59"/>
    <w:rsid w:val="00A80C41"/>
    <w:rsid w:val="00A81114"/>
    <w:rsid w:val="00A81C47"/>
    <w:rsid w:val="00A82F1A"/>
    <w:rsid w:val="00A833AA"/>
    <w:rsid w:val="00A833DF"/>
    <w:rsid w:val="00A83732"/>
    <w:rsid w:val="00A838E1"/>
    <w:rsid w:val="00A83CB0"/>
    <w:rsid w:val="00A83CFE"/>
    <w:rsid w:val="00A84B14"/>
    <w:rsid w:val="00A84FC3"/>
    <w:rsid w:val="00A85172"/>
    <w:rsid w:val="00A85279"/>
    <w:rsid w:val="00A859D9"/>
    <w:rsid w:val="00A85F4B"/>
    <w:rsid w:val="00A86002"/>
    <w:rsid w:val="00A86A31"/>
    <w:rsid w:val="00A872D3"/>
    <w:rsid w:val="00A872D9"/>
    <w:rsid w:val="00A873D0"/>
    <w:rsid w:val="00A8777E"/>
    <w:rsid w:val="00A87899"/>
    <w:rsid w:val="00A87927"/>
    <w:rsid w:val="00A879AC"/>
    <w:rsid w:val="00A87A81"/>
    <w:rsid w:val="00A87B37"/>
    <w:rsid w:val="00A9025D"/>
    <w:rsid w:val="00A90299"/>
    <w:rsid w:val="00A9047E"/>
    <w:rsid w:val="00A925B1"/>
    <w:rsid w:val="00A9263A"/>
    <w:rsid w:val="00A9280C"/>
    <w:rsid w:val="00A929D2"/>
    <w:rsid w:val="00A92A57"/>
    <w:rsid w:val="00A92A9C"/>
    <w:rsid w:val="00A92B06"/>
    <w:rsid w:val="00A935D3"/>
    <w:rsid w:val="00A937D4"/>
    <w:rsid w:val="00A93811"/>
    <w:rsid w:val="00A93ACE"/>
    <w:rsid w:val="00A93E02"/>
    <w:rsid w:val="00A9400B"/>
    <w:rsid w:val="00A94058"/>
    <w:rsid w:val="00A941A9"/>
    <w:rsid w:val="00A942E4"/>
    <w:rsid w:val="00A94992"/>
    <w:rsid w:val="00A94F3D"/>
    <w:rsid w:val="00A951B9"/>
    <w:rsid w:val="00A95FD0"/>
    <w:rsid w:val="00A96725"/>
    <w:rsid w:val="00A96867"/>
    <w:rsid w:val="00A97290"/>
    <w:rsid w:val="00A97C8B"/>
    <w:rsid w:val="00AA0516"/>
    <w:rsid w:val="00AA0CD5"/>
    <w:rsid w:val="00AA1265"/>
    <w:rsid w:val="00AA1818"/>
    <w:rsid w:val="00AA1D01"/>
    <w:rsid w:val="00AA1ED8"/>
    <w:rsid w:val="00AA264D"/>
    <w:rsid w:val="00AA27E0"/>
    <w:rsid w:val="00AA2FB6"/>
    <w:rsid w:val="00AA3A03"/>
    <w:rsid w:val="00AA3ECB"/>
    <w:rsid w:val="00AA4592"/>
    <w:rsid w:val="00AA4B98"/>
    <w:rsid w:val="00AA51ED"/>
    <w:rsid w:val="00AA559C"/>
    <w:rsid w:val="00AA6049"/>
    <w:rsid w:val="00AA652E"/>
    <w:rsid w:val="00AA6F50"/>
    <w:rsid w:val="00AA6F96"/>
    <w:rsid w:val="00AA7046"/>
    <w:rsid w:val="00AA7431"/>
    <w:rsid w:val="00AA7A22"/>
    <w:rsid w:val="00AA7D50"/>
    <w:rsid w:val="00AA7E9C"/>
    <w:rsid w:val="00AA7F6C"/>
    <w:rsid w:val="00AB021D"/>
    <w:rsid w:val="00AB02A4"/>
    <w:rsid w:val="00AB0606"/>
    <w:rsid w:val="00AB0C43"/>
    <w:rsid w:val="00AB0EFC"/>
    <w:rsid w:val="00AB0F0F"/>
    <w:rsid w:val="00AB0F92"/>
    <w:rsid w:val="00AB10D1"/>
    <w:rsid w:val="00AB1380"/>
    <w:rsid w:val="00AB1861"/>
    <w:rsid w:val="00AB21CF"/>
    <w:rsid w:val="00AB283A"/>
    <w:rsid w:val="00AB2BED"/>
    <w:rsid w:val="00AB2D5F"/>
    <w:rsid w:val="00AB2DCF"/>
    <w:rsid w:val="00AB2FA8"/>
    <w:rsid w:val="00AB314F"/>
    <w:rsid w:val="00AB33FE"/>
    <w:rsid w:val="00AB34DE"/>
    <w:rsid w:val="00AB38B1"/>
    <w:rsid w:val="00AB3B47"/>
    <w:rsid w:val="00AB4A58"/>
    <w:rsid w:val="00AB5453"/>
    <w:rsid w:val="00AB5589"/>
    <w:rsid w:val="00AB5874"/>
    <w:rsid w:val="00AB58EC"/>
    <w:rsid w:val="00AB6209"/>
    <w:rsid w:val="00AB64A4"/>
    <w:rsid w:val="00AB673E"/>
    <w:rsid w:val="00AB69DB"/>
    <w:rsid w:val="00AB6E3D"/>
    <w:rsid w:val="00AB6F1F"/>
    <w:rsid w:val="00AB7875"/>
    <w:rsid w:val="00AC02F8"/>
    <w:rsid w:val="00AC0790"/>
    <w:rsid w:val="00AC088A"/>
    <w:rsid w:val="00AC0AAA"/>
    <w:rsid w:val="00AC131E"/>
    <w:rsid w:val="00AC19D8"/>
    <w:rsid w:val="00AC19FB"/>
    <w:rsid w:val="00AC278D"/>
    <w:rsid w:val="00AC2E46"/>
    <w:rsid w:val="00AC3456"/>
    <w:rsid w:val="00AC3626"/>
    <w:rsid w:val="00AC3B6A"/>
    <w:rsid w:val="00AC3E9A"/>
    <w:rsid w:val="00AC3F61"/>
    <w:rsid w:val="00AC4258"/>
    <w:rsid w:val="00AC4462"/>
    <w:rsid w:val="00AC4B92"/>
    <w:rsid w:val="00AC4CDE"/>
    <w:rsid w:val="00AC5151"/>
    <w:rsid w:val="00AC545C"/>
    <w:rsid w:val="00AC601C"/>
    <w:rsid w:val="00AC6341"/>
    <w:rsid w:val="00AC6AFA"/>
    <w:rsid w:val="00AC6C64"/>
    <w:rsid w:val="00AC7234"/>
    <w:rsid w:val="00AC729B"/>
    <w:rsid w:val="00AC793F"/>
    <w:rsid w:val="00AC7FEF"/>
    <w:rsid w:val="00AD00BE"/>
    <w:rsid w:val="00AD0741"/>
    <w:rsid w:val="00AD0EC8"/>
    <w:rsid w:val="00AD13E3"/>
    <w:rsid w:val="00AD169C"/>
    <w:rsid w:val="00AD1E9D"/>
    <w:rsid w:val="00AD21C4"/>
    <w:rsid w:val="00AD256C"/>
    <w:rsid w:val="00AD263A"/>
    <w:rsid w:val="00AD27F7"/>
    <w:rsid w:val="00AD2E7E"/>
    <w:rsid w:val="00AD3099"/>
    <w:rsid w:val="00AD3756"/>
    <w:rsid w:val="00AD383F"/>
    <w:rsid w:val="00AD3961"/>
    <w:rsid w:val="00AD4935"/>
    <w:rsid w:val="00AD4A9E"/>
    <w:rsid w:val="00AD4F70"/>
    <w:rsid w:val="00AD5418"/>
    <w:rsid w:val="00AD5560"/>
    <w:rsid w:val="00AD5740"/>
    <w:rsid w:val="00AD586F"/>
    <w:rsid w:val="00AD5921"/>
    <w:rsid w:val="00AD5EAB"/>
    <w:rsid w:val="00AD6368"/>
    <w:rsid w:val="00AD63FF"/>
    <w:rsid w:val="00AD657E"/>
    <w:rsid w:val="00AD65DF"/>
    <w:rsid w:val="00AD6811"/>
    <w:rsid w:val="00AD6F75"/>
    <w:rsid w:val="00AD701E"/>
    <w:rsid w:val="00AD736C"/>
    <w:rsid w:val="00AD740B"/>
    <w:rsid w:val="00AE0191"/>
    <w:rsid w:val="00AE0D74"/>
    <w:rsid w:val="00AE0E55"/>
    <w:rsid w:val="00AE0FD1"/>
    <w:rsid w:val="00AE1520"/>
    <w:rsid w:val="00AE239B"/>
    <w:rsid w:val="00AE2B14"/>
    <w:rsid w:val="00AE2B6A"/>
    <w:rsid w:val="00AE3043"/>
    <w:rsid w:val="00AE30FF"/>
    <w:rsid w:val="00AE374D"/>
    <w:rsid w:val="00AE39E8"/>
    <w:rsid w:val="00AE3A2B"/>
    <w:rsid w:val="00AE3CE7"/>
    <w:rsid w:val="00AE4409"/>
    <w:rsid w:val="00AE44C8"/>
    <w:rsid w:val="00AE49EB"/>
    <w:rsid w:val="00AE4AE3"/>
    <w:rsid w:val="00AE4BF0"/>
    <w:rsid w:val="00AE4CC7"/>
    <w:rsid w:val="00AE4D4A"/>
    <w:rsid w:val="00AE5164"/>
    <w:rsid w:val="00AE5301"/>
    <w:rsid w:val="00AE560D"/>
    <w:rsid w:val="00AE5970"/>
    <w:rsid w:val="00AE5A00"/>
    <w:rsid w:val="00AE5FB5"/>
    <w:rsid w:val="00AE651D"/>
    <w:rsid w:val="00AE66CF"/>
    <w:rsid w:val="00AE6AD1"/>
    <w:rsid w:val="00AE77D5"/>
    <w:rsid w:val="00AE7995"/>
    <w:rsid w:val="00AE7B98"/>
    <w:rsid w:val="00AF0027"/>
    <w:rsid w:val="00AF05EB"/>
    <w:rsid w:val="00AF07D8"/>
    <w:rsid w:val="00AF0D56"/>
    <w:rsid w:val="00AF0DCC"/>
    <w:rsid w:val="00AF1ADC"/>
    <w:rsid w:val="00AF21BB"/>
    <w:rsid w:val="00AF2784"/>
    <w:rsid w:val="00AF2842"/>
    <w:rsid w:val="00AF289C"/>
    <w:rsid w:val="00AF29C1"/>
    <w:rsid w:val="00AF2B52"/>
    <w:rsid w:val="00AF2B67"/>
    <w:rsid w:val="00AF2B9C"/>
    <w:rsid w:val="00AF2BC7"/>
    <w:rsid w:val="00AF2C6D"/>
    <w:rsid w:val="00AF2CAD"/>
    <w:rsid w:val="00AF2E0C"/>
    <w:rsid w:val="00AF37FA"/>
    <w:rsid w:val="00AF37FF"/>
    <w:rsid w:val="00AF491F"/>
    <w:rsid w:val="00AF4982"/>
    <w:rsid w:val="00AF4F23"/>
    <w:rsid w:val="00AF56DB"/>
    <w:rsid w:val="00AF5901"/>
    <w:rsid w:val="00AF5D32"/>
    <w:rsid w:val="00AF604E"/>
    <w:rsid w:val="00AF6112"/>
    <w:rsid w:val="00AF6B21"/>
    <w:rsid w:val="00AF6FDE"/>
    <w:rsid w:val="00AF71A3"/>
    <w:rsid w:val="00AF7CEA"/>
    <w:rsid w:val="00AF7F3E"/>
    <w:rsid w:val="00B00351"/>
    <w:rsid w:val="00B0045C"/>
    <w:rsid w:val="00B005D6"/>
    <w:rsid w:val="00B0079F"/>
    <w:rsid w:val="00B008CA"/>
    <w:rsid w:val="00B00BAE"/>
    <w:rsid w:val="00B00ECF"/>
    <w:rsid w:val="00B0109C"/>
    <w:rsid w:val="00B0154F"/>
    <w:rsid w:val="00B01854"/>
    <w:rsid w:val="00B01C25"/>
    <w:rsid w:val="00B02169"/>
    <w:rsid w:val="00B0268B"/>
    <w:rsid w:val="00B026D5"/>
    <w:rsid w:val="00B02A39"/>
    <w:rsid w:val="00B02C56"/>
    <w:rsid w:val="00B03500"/>
    <w:rsid w:val="00B0367F"/>
    <w:rsid w:val="00B04885"/>
    <w:rsid w:val="00B04AC3"/>
    <w:rsid w:val="00B04F81"/>
    <w:rsid w:val="00B05226"/>
    <w:rsid w:val="00B0532D"/>
    <w:rsid w:val="00B059E7"/>
    <w:rsid w:val="00B05ADF"/>
    <w:rsid w:val="00B060E4"/>
    <w:rsid w:val="00B062E0"/>
    <w:rsid w:val="00B064B8"/>
    <w:rsid w:val="00B0671C"/>
    <w:rsid w:val="00B068B9"/>
    <w:rsid w:val="00B06955"/>
    <w:rsid w:val="00B06CD7"/>
    <w:rsid w:val="00B06D4B"/>
    <w:rsid w:val="00B06FEE"/>
    <w:rsid w:val="00B074F7"/>
    <w:rsid w:val="00B0760A"/>
    <w:rsid w:val="00B0765C"/>
    <w:rsid w:val="00B107B7"/>
    <w:rsid w:val="00B10B05"/>
    <w:rsid w:val="00B10D81"/>
    <w:rsid w:val="00B117B7"/>
    <w:rsid w:val="00B11AC0"/>
    <w:rsid w:val="00B11E72"/>
    <w:rsid w:val="00B11EE2"/>
    <w:rsid w:val="00B120EE"/>
    <w:rsid w:val="00B12582"/>
    <w:rsid w:val="00B13166"/>
    <w:rsid w:val="00B131B2"/>
    <w:rsid w:val="00B132B9"/>
    <w:rsid w:val="00B1407D"/>
    <w:rsid w:val="00B1484B"/>
    <w:rsid w:val="00B14C12"/>
    <w:rsid w:val="00B153EB"/>
    <w:rsid w:val="00B158ED"/>
    <w:rsid w:val="00B15D92"/>
    <w:rsid w:val="00B15DCD"/>
    <w:rsid w:val="00B1608A"/>
    <w:rsid w:val="00B1660F"/>
    <w:rsid w:val="00B169E6"/>
    <w:rsid w:val="00B16B32"/>
    <w:rsid w:val="00B16C04"/>
    <w:rsid w:val="00B16C9B"/>
    <w:rsid w:val="00B16F19"/>
    <w:rsid w:val="00B212CC"/>
    <w:rsid w:val="00B2157C"/>
    <w:rsid w:val="00B21AC5"/>
    <w:rsid w:val="00B21FF5"/>
    <w:rsid w:val="00B22694"/>
    <w:rsid w:val="00B22E83"/>
    <w:rsid w:val="00B230A0"/>
    <w:rsid w:val="00B23880"/>
    <w:rsid w:val="00B23DC2"/>
    <w:rsid w:val="00B23F6E"/>
    <w:rsid w:val="00B242AC"/>
    <w:rsid w:val="00B24828"/>
    <w:rsid w:val="00B25AF5"/>
    <w:rsid w:val="00B25BB8"/>
    <w:rsid w:val="00B26427"/>
    <w:rsid w:val="00B267CF"/>
    <w:rsid w:val="00B26A8D"/>
    <w:rsid w:val="00B2774C"/>
    <w:rsid w:val="00B27882"/>
    <w:rsid w:val="00B278F7"/>
    <w:rsid w:val="00B30913"/>
    <w:rsid w:val="00B30C53"/>
    <w:rsid w:val="00B3113A"/>
    <w:rsid w:val="00B3175E"/>
    <w:rsid w:val="00B31897"/>
    <w:rsid w:val="00B3195C"/>
    <w:rsid w:val="00B319EF"/>
    <w:rsid w:val="00B31C10"/>
    <w:rsid w:val="00B320C7"/>
    <w:rsid w:val="00B322C0"/>
    <w:rsid w:val="00B32677"/>
    <w:rsid w:val="00B326D4"/>
    <w:rsid w:val="00B32C88"/>
    <w:rsid w:val="00B331BB"/>
    <w:rsid w:val="00B339C9"/>
    <w:rsid w:val="00B343EE"/>
    <w:rsid w:val="00B34515"/>
    <w:rsid w:val="00B3466B"/>
    <w:rsid w:val="00B34CC0"/>
    <w:rsid w:val="00B34E61"/>
    <w:rsid w:val="00B34EEA"/>
    <w:rsid w:val="00B35071"/>
    <w:rsid w:val="00B35079"/>
    <w:rsid w:val="00B3508C"/>
    <w:rsid w:val="00B35246"/>
    <w:rsid w:val="00B35AC7"/>
    <w:rsid w:val="00B35C9C"/>
    <w:rsid w:val="00B35D8F"/>
    <w:rsid w:val="00B36A98"/>
    <w:rsid w:val="00B36A9A"/>
    <w:rsid w:val="00B3751E"/>
    <w:rsid w:val="00B37B11"/>
    <w:rsid w:val="00B40427"/>
    <w:rsid w:val="00B40443"/>
    <w:rsid w:val="00B406C7"/>
    <w:rsid w:val="00B40BE7"/>
    <w:rsid w:val="00B41400"/>
    <w:rsid w:val="00B41520"/>
    <w:rsid w:val="00B417D1"/>
    <w:rsid w:val="00B41FA3"/>
    <w:rsid w:val="00B41FED"/>
    <w:rsid w:val="00B42408"/>
    <w:rsid w:val="00B4277B"/>
    <w:rsid w:val="00B427CB"/>
    <w:rsid w:val="00B42988"/>
    <w:rsid w:val="00B42D56"/>
    <w:rsid w:val="00B42E28"/>
    <w:rsid w:val="00B42F55"/>
    <w:rsid w:val="00B433B9"/>
    <w:rsid w:val="00B433E9"/>
    <w:rsid w:val="00B43B72"/>
    <w:rsid w:val="00B43CEE"/>
    <w:rsid w:val="00B43EB4"/>
    <w:rsid w:val="00B43ED2"/>
    <w:rsid w:val="00B441D9"/>
    <w:rsid w:val="00B453C2"/>
    <w:rsid w:val="00B460A5"/>
    <w:rsid w:val="00B461A7"/>
    <w:rsid w:val="00B46656"/>
    <w:rsid w:val="00B46727"/>
    <w:rsid w:val="00B46921"/>
    <w:rsid w:val="00B46A37"/>
    <w:rsid w:val="00B46C07"/>
    <w:rsid w:val="00B47265"/>
    <w:rsid w:val="00B475A4"/>
    <w:rsid w:val="00B477C8"/>
    <w:rsid w:val="00B501C4"/>
    <w:rsid w:val="00B50313"/>
    <w:rsid w:val="00B50336"/>
    <w:rsid w:val="00B50967"/>
    <w:rsid w:val="00B50EA3"/>
    <w:rsid w:val="00B51510"/>
    <w:rsid w:val="00B51A61"/>
    <w:rsid w:val="00B51B5B"/>
    <w:rsid w:val="00B527DF"/>
    <w:rsid w:val="00B52D75"/>
    <w:rsid w:val="00B52F80"/>
    <w:rsid w:val="00B531DE"/>
    <w:rsid w:val="00B53656"/>
    <w:rsid w:val="00B53747"/>
    <w:rsid w:val="00B5374A"/>
    <w:rsid w:val="00B53A80"/>
    <w:rsid w:val="00B53C38"/>
    <w:rsid w:val="00B53DDC"/>
    <w:rsid w:val="00B54000"/>
    <w:rsid w:val="00B54399"/>
    <w:rsid w:val="00B544A9"/>
    <w:rsid w:val="00B54510"/>
    <w:rsid w:val="00B54760"/>
    <w:rsid w:val="00B54BE6"/>
    <w:rsid w:val="00B5563B"/>
    <w:rsid w:val="00B560E1"/>
    <w:rsid w:val="00B561DD"/>
    <w:rsid w:val="00B562D2"/>
    <w:rsid w:val="00B56389"/>
    <w:rsid w:val="00B56393"/>
    <w:rsid w:val="00B56E51"/>
    <w:rsid w:val="00B56F7F"/>
    <w:rsid w:val="00B5798E"/>
    <w:rsid w:val="00B57BAB"/>
    <w:rsid w:val="00B6036D"/>
    <w:rsid w:val="00B60709"/>
    <w:rsid w:val="00B60936"/>
    <w:rsid w:val="00B60AE3"/>
    <w:rsid w:val="00B61343"/>
    <w:rsid w:val="00B618EB"/>
    <w:rsid w:val="00B626C8"/>
    <w:rsid w:val="00B626DC"/>
    <w:rsid w:val="00B62777"/>
    <w:rsid w:val="00B62834"/>
    <w:rsid w:val="00B62A1F"/>
    <w:rsid w:val="00B62C40"/>
    <w:rsid w:val="00B62D75"/>
    <w:rsid w:val="00B62E4E"/>
    <w:rsid w:val="00B63CA0"/>
    <w:rsid w:val="00B643E0"/>
    <w:rsid w:val="00B64F47"/>
    <w:rsid w:val="00B657B3"/>
    <w:rsid w:val="00B65CB5"/>
    <w:rsid w:val="00B65EAC"/>
    <w:rsid w:val="00B65FDC"/>
    <w:rsid w:val="00B66110"/>
    <w:rsid w:val="00B6666F"/>
    <w:rsid w:val="00B668E3"/>
    <w:rsid w:val="00B66C7C"/>
    <w:rsid w:val="00B66DEE"/>
    <w:rsid w:val="00B67473"/>
    <w:rsid w:val="00B674E1"/>
    <w:rsid w:val="00B6754D"/>
    <w:rsid w:val="00B67FBA"/>
    <w:rsid w:val="00B70A19"/>
    <w:rsid w:val="00B70B97"/>
    <w:rsid w:val="00B710C1"/>
    <w:rsid w:val="00B71734"/>
    <w:rsid w:val="00B7174D"/>
    <w:rsid w:val="00B724D6"/>
    <w:rsid w:val="00B726DA"/>
    <w:rsid w:val="00B73359"/>
    <w:rsid w:val="00B733D9"/>
    <w:rsid w:val="00B7363A"/>
    <w:rsid w:val="00B739CA"/>
    <w:rsid w:val="00B7423A"/>
    <w:rsid w:val="00B74A6C"/>
    <w:rsid w:val="00B74F25"/>
    <w:rsid w:val="00B7511A"/>
    <w:rsid w:val="00B75622"/>
    <w:rsid w:val="00B75B59"/>
    <w:rsid w:val="00B7632F"/>
    <w:rsid w:val="00B77A55"/>
    <w:rsid w:val="00B80312"/>
    <w:rsid w:val="00B806D4"/>
    <w:rsid w:val="00B80728"/>
    <w:rsid w:val="00B80AC0"/>
    <w:rsid w:val="00B80AF9"/>
    <w:rsid w:val="00B81174"/>
    <w:rsid w:val="00B813B0"/>
    <w:rsid w:val="00B817B8"/>
    <w:rsid w:val="00B81BF4"/>
    <w:rsid w:val="00B81CD6"/>
    <w:rsid w:val="00B81FDC"/>
    <w:rsid w:val="00B822B9"/>
    <w:rsid w:val="00B825D8"/>
    <w:rsid w:val="00B82780"/>
    <w:rsid w:val="00B82898"/>
    <w:rsid w:val="00B82CFF"/>
    <w:rsid w:val="00B83359"/>
    <w:rsid w:val="00B836A2"/>
    <w:rsid w:val="00B83AD4"/>
    <w:rsid w:val="00B83C84"/>
    <w:rsid w:val="00B83CE3"/>
    <w:rsid w:val="00B83D97"/>
    <w:rsid w:val="00B8423C"/>
    <w:rsid w:val="00B84839"/>
    <w:rsid w:val="00B85357"/>
    <w:rsid w:val="00B855FA"/>
    <w:rsid w:val="00B856D9"/>
    <w:rsid w:val="00B85C26"/>
    <w:rsid w:val="00B866A7"/>
    <w:rsid w:val="00B90CB3"/>
    <w:rsid w:val="00B91BDE"/>
    <w:rsid w:val="00B91E77"/>
    <w:rsid w:val="00B92038"/>
    <w:rsid w:val="00B924A1"/>
    <w:rsid w:val="00B92F30"/>
    <w:rsid w:val="00B93255"/>
    <w:rsid w:val="00B93B4C"/>
    <w:rsid w:val="00B94D17"/>
    <w:rsid w:val="00B94E0B"/>
    <w:rsid w:val="00B95087"/>
    <w:rsid w:val="00B95506"/>
    <w:rsid w:val="00B95565"/>
    <w:rsid w:val="00B95A6A"/>
    <w:rsid w:val="00B9608D"/>
    <w:rsid w:val="00B96605"/>
    <w:rsid w:val="00B96A27"/>
    <w:rsid w:val="00B96AB2"/>
    <w:rsid w:val="00B97327"/>
    <w:rsid w:val="00B9736B"/>
    <w:rsid w:val="00B97605"/>
    <w:rsid w:val="00B97ACA"/>
    <w:rsid w:val="00B97C71"/>
    <w:rsid w:val="00B97CB0"/>
    <w:rsid w:val="00B97DAC"/>
    <w:rsid w:val="00BA013C"/>
    <w:rsid w:val="00BA01B5"/>
    <w:rsid w:val="00BA01E2"/>
    <w:rsid w:val="00BA067F"/>
    <w:rsid w:val="00BA0C0C"/>
    <w:rsid w:val="00BA0C9C"/>
    <w:rsid w:val="00BA1747"/>
    <w:rsid w:val="00BA2CD0"/>
    <w:rsid w:val="00BA3102"/>
    <w:rsid w:val="00BA32B6"/>
    <w:rsid w:val="00BA3443"/>
    <w:rsid w:val="00BA3A7F"/>
    <w:rsid w:val="00BA3CF9"/>
    <w:rsid w:val="00BA3FFA"/>
    <w:rsid w:val="00BA4428"/>
    <w:rsid w:val="00BA47E4"/>
    <w:rsid w:val="00BA495F"/>
    <w:rsid w:val="00BA49DC"/>
    <w:rsid w:val="00BA4C5D"/>
    <w:rsid w:val="00BA4E66"/>
    <w:rsid w:val="00BA580A"/>
    <w:rsid w:val="00BA5CFB"/>
    <w:rsid w:val="00BA5D11"/>
    <w:rsid w:val="00BA5E1A"/>
    <w:rsid w:val="00BA63AC"/>
    <w:rsid w:val="00BA6AC9"/>
    <w:rsid w:val="00BA6B0D"/>
    <w:rsid w:val="00BA6B53"/>
    <w:rsid w:val="00BA6D60"/>
    <w:rsid w:val="00BA77B1"/>
    <w:rsid w:val="00BA7AD4"/>
    <w:rsid w:val="00BA7CE5"/>
    <w:rsid w:val="00BB0A37"/>
    <w:rsid w:val="00BB0EDB"/>
    <w:rsid w:val="00BB1320"/>
    <w:rsid w:val="00BB137E"/>
    <w:rsid w:val="00BB1FC6"/>
    <w:rsid w:val="00BB2633"/>
    <w:rsid w:val="00BB28F4"/>
    <w:rsid w:val="00BB2C19"/>
    <w:rsid w:val="00BB3912"/>
    <w:rsid w:val="00BB3C52"/>
    <w:rsid w:val="00BB4018"/>
    <w:rsid w:val="00BB4053"/>
    <w:rsid w:val="00BB4201"/>
    <w:rsid w:val="00BB42FA"/>
    <w:rsid w:val="00BB4323"/>
    <w:rsid w:val="00BB44A8"/>
    <w:rsid w:val="00BB5719"/>
    <w:rsid w:val="00BB63F8"/>
    <w:rsid w:val="00BB64D3"/>
    <w:rsid w:val="00BB65C6"/>
    <w:rsid w:val="00BB65EA"/>
    <w:rsid w:val="00BB67F9"/>
    <w:rsid w:val="00BB7361"/>
    <w:rsid w:val="00BB749A"/>
    <w:rsid w:val="00BC045B"/>
    <w:rsid w:val="00BC0734"/>
    <w:rsid w:val="00BC0762"/>
    <w:rsid w:val="00BC0F2E"/>
    <w:rsid w:val="00BC191F"/>
    <w:rsid w:val="00BC1965"/>
    <w:rsid w:val="00BC1A58"/>
    <w:rsid w:val="00BC1D3E"/>
    <w:rsid w:val="00BC1D77"/>
    <w:rsid w:val="00BC1EFA"/>
    <w:rsid w:val="00BC1FD7"/>
    <w:rsid w:val="00BC25B1"/>
    <w:rsid w:val="00BC2EA2"/>
    <w:rsid w:val="00BC338A"/>
    <w:rsid w:val="00BC362D"/>
    <w:rsid w:val="00BC40DC"/>
    <w:rsid w:val="00BC4117"/>
    <w:rsid w:val="00BC41FA"/>
    <w:rsid w:val="00BC49E4"/>
    <w:rsid w:val="00BC4D14"/>
    <w:rsid w:val="00BC526F"/>
    <w:rsid w:val="00BC5288"/>
    <w:rsid w:val="00BC552B"/>
    <w:rsid w:val="00BC5A22"/>
    <w:rsid w:val="00BC5D20"/>
    <w:rsid w:val="00BC5D59"/>
    <w:rsid w:val="00BC5DDA"/>
    <w:rsid w:val="00BC6033"/>
    <w:rsid w:val="00BC6288"/>
    <w:rsid w:val="00BC62F2"/>
    <w:rsid w:val="00BC63ED"/>
    <w:rsid w:val="00BC671E"/>
    <w:rsid w:val="00BC746D"/>
    <w:rsid w:val="00BD0194"/>
    <w:rsid w:val="00BD081B"/>
    <w:rsid w:val="00BD0AD3"/>
    <w:rsid w:val="00BD0CB4"/>
    <w:rsid w:val="00BD0D35"/>
    <w:rsid w:val="00BD1116"/>
    <w:rsid w:val="00BD16E2"/>
    <w:rsid w:val="00BD1C39"/>
    <w:rsid w:val="00BD2408"/>
    <w:rsid w:val="00BD2972"/>
    <w:rsid w:val="00BD2B14"/>
    <w:rsid w:val="00BD2EC2"/>
    <w:rsid w:val="00BD2F53"/>
    <w:rsid w:val="00BD3413"/>
    <w:rsid w:val="00BD3FE3"/>
    <w:rsid w:val="00BD4333"/>
    <w:rsid w:val="00BD499A"/>
    <w:rsid w:val="00BD4BC7"/>
    <w:rsid w:val="00BD4D10"/>
    <w:rsid w:val="00BD51CA"/>
    <w:rsid w:val="00BD5AB7"/>
    <w:rsid w:val="00BD5FC4"/>
    <w:rsid w:val="00BD6031"/>
    <w:rsid w:val="00BD69EB"/>
    <w:rsid w:val="00BD6D60"/>
    <w:rsid w:val="00BD6F4A"/>
    <w:rsid w:val="00BE021A"/>
    <w:rsid w:val="00BE03D4"/>
    <w:rsid w:val="00BE0829"/>
    <w:rsid w:val="00BE0D31"/>
    <w:rsid w:val="00BE14BC"/>
    <w:rsid w:val="00BE174F"/>
    <w:rsid w:val="00BE1B20"/>
    <w:rsid w:val="00BE1EB0"/>
    <w:rsid w:val="00BE288E"/>
    <w:rsid w:val="00BE2942"/>
    <w:rsid w:val="00BE2AC3"/>
    <w:rsid w:val="00BE3296"/>
    <w:rsid w:val="00BE3355"/>
    <w:rsid w:val="00BE37F5"/>
    <w:rsid w:val="00BE470A"/>
    <w:rsid w:val="00BE50A6"/>
    <w:rsid w:val="00BE575F"/>
    <w:rsid w:val="00BE5C16"/>
    <w:rsid w:val="00BE621F"/>
    <w:rsid w:val="00BE6422"/>
    <w:rsid w:val="00BE750E"/>
    <w:rsid w:val="00BE7B48"/>
    <w:rsid w:val="00BF0059"/>
    <w:rsid w:val="00BF056F"/>
    <w:rsid w:val="00BF057A"/>
    <w:rsid w:val="00BF0B59"/>
    <w:rsid w:val="00BF0DD8"/>
    <w:rsid w:val="00BF1684"/>
    <w:rsid w:val="00BF17B9"/>
    <w:rsid w:val="00BF2005"/>
    <w:rsid w:val="00BF228E"/>
    <w:rsid w:val="00BF2888"/>
    <w:rsid w:val="00BF3D8F"/>
    <w:rsid w:val="00BF41D5"/>
    <w:rsid w:val="00BF4696"/>
    <w:rsid w:val="00BF5130"/>
    <w:rsid w:val="00BF51DB"/>
    <w:rsid w:val="00BF5688"/>
    <w:rsid w:val="00BF573A"/>
    <w:rsid w:val="00BF583E"/>
    <w:rsid w:val="00BF599C"/>
    <w:rsid w:val="00BF61FD"/>
    <w:rsid w:val="00BF6347"/>
    <w:rsid w:val="00BF65A8"/>
    <w:rsid w:val="00BF6D82"/>
    <w:rsid w:val="00BF6FCD"/>
    <w:rsid w:val="00C016A4"/>
    <w:rsid w:val="00C01A71"/>
    <w:rsid w:val="00C01BDF"/>
    <w:rsid w:val="00C029C9"/>
    <w:rsid w:val="00C02A4C"/>
    <w:rsid w:val="00C02A7C"/>
    <w:rsid w:val="00C0305A"/>
    <w:rsid w:val="00C03301"/>
    <w:rsid w:val="00C03728"/>
    <w:rsid w:val="00C03B84"/>
    <w:rsid w:val="00C03DDC"/>
    <w:rsid w:val="00C03E26"/>
    <w:rsid w:val="00C03E38"/>
    <w:rsid w:val="00C03E7D"/>
    <w:rsid w:val="00C043C6"/>
    <w:rsid w:val="00C04A29"/>
    <w:rsid w:val="00C04C8B"/>
    <w:rsid w:val="00C055DF"/>
    <w:rsid w:val="00C0591E"/>
    <w:rsid w:val="00C05A75"/>
    <w:rsid w:val="00C06132"/>
    <w:rsid w:val="00C06221"/>
    <w:rsid w:val="00C06B6A"/>
    <w:rsid w:val="00C06EA6"/>
    <w:rsid w:val="00C06F97"/>
    <w:rsid w:val="00C07931"/>
    <w:rsid w:val="00C07D57"/>
    <w:rsid w:val="00C10770"/>
    <w:rsid w:val="00C10F36"/>
    <w:rsid w:val="00C11367"/>
    <w:rsid w:val="00C113AB"/>
    <w:rsid w:val="00C11483"/>
    <w:rsid w:val="00C115A8"/>
    <w:rsid w:val="00C117FC"/>
    <w:rsid w:val="00C12CC4"/>
    <w:rsid w:val="00C12E88"/>
    <w:rsid w:val="00C13B41"/>
    <w:rsid w:val="00C13EC2"/>
    <w:rsid w:val="00C143D0"/>
    <w:rsid w:val="00C14603"/>
    <w:rsid w:val="00C14A5A"/>
    <w:rsid w:val="00C14B13"/>
    <w:rsid w:val="00C1535D"/>
    <w:rsid w:val="00C15E24"/>
    <w:rsid w:val="00C15F72"/>
    <w:rsid w:val="00C16332"/>
    <w:rsid w:val="00C166C3"/>
    <w:rsid w:val="00C17173"/>
    <w:rsid w:val="00C178C1"/>
    <w:rsid w:val="00C17A1F"/>
    <w:rsid w:val="00C17A59"/>
    <w:rsid w:val="00C17A5E"/>
    <w:rsid w:val="00C2016D"/>
    <w:rsid w:val="00C2090B"/>
    <w:rsid w:val="00C20924"/>
    <w:rsid w:val="00C20C62"/>
    <w:rsid w:val="00C20CC1"/>
    <w:rsid w:val="00C2100B"/>
    <w:rsid w:val="00C21518"/>
    <w:rsid w:val="00C21AD7"/>
    <w:rsid w:val="00C21AF5"/>
    <w:rsid w:val="00C21EAC"/>
    <w:rsid w:val="00C21EB9"/>
    <w:rsid w:val="00C21EEC"/>
    <w:rsid w:val="00C21F18"/>
    <w:rsid w:val="00C22318"/>
    <w:rsid w:val="00C224BA"/>
    <w:rsid w:val="00C2253F"/>
    <w:rsid w:val="00C226D7"/>
    <w:rsid w:val="00C227E2"/>
    <w:rsid w:val="00C228C8"/>
    <w:rsid w:val="00C22A09"/>
    <w:rsid w:val="00C230DE"/>
    <w:rsid w:val="00C23570"/>
    <w:rsid w:val="00C24565"/>
    <w:rsid w:val="00C24827"/>
    <w:rsid w:val="00C24A28"/>
    <w:rsid w:val="00C24D1F"/>
    <w:rsid w:val="00C251AF"/>
    <w:rsid w:val="00C256D8"/>
    <w:rsid w:val="00C25DC9"/>
    <w:rsid w:val="00C25FA2"/>
    <w:rsid w:val="00C2622C"/>
    <w:rsid w:val="00C269A1"/>
    <w:rsid w:val="00C26BAE"/>
    <w:rsid w:val="00C27E8C"/>
    <w:rsid w:val="00C300D8"/>
    <w:rsid w:val="00C30307"/>
    <w:rsid w:val="00C3057D"/>
    <w:rsid w:val="00C305CC"/>
    <w:rsid w:val="00C3064E"/>
    <w:rsid w:val="00C30BFA"/>
    <w:rsid w:val="00C30E12"/>
    <w:rsid w:val="00C31AD7"/>
    <w:rsid w:val="00C32089"/>
    <w:rsid w:val="00C32760"/>
    <w:rsid w:val="00C329AA"/>
    <w:rsid w:val="00C32C7D"/>
    <w:rsid w:val="00C32CB7"/>
    <w:rsid w:val="00C32CB9"/>
    <w:rsid w:val="00C3309F"/>
    <w:rsid w:val="00C33A7A"/>
    <w:rsid w:val="00C33B23"/>
    <w:rsid w:val="00C33FBA"/>
    <w:rsid w:val="00C33FEB"/>
    <w:rsid w:val="00C34989"/>
    <w:rsid w:val="00C34C7A"/>
    <w:rsid w:val="00C352D4"/>
    <w:rsid w:val="00C3548E"/>
    <w:rsid w:val="00C358B8"/>
    <w:rsid w:val="00C36214"/>
    <w:rsid w:val="00C362FE"/>
    <w:rsid w:val="00C366A2"/>
    <w:rsid w:val="00C372CB"/>
    <w:rsid w:val="00C37FC7"/>
    <w:rsid w:val="00C401AE"/>
    <w:rsid w:val="00C401B1"/>
    <w:rsid w:val="00C402E5"/>
    <w:rsid w:val="00C40511"/>
    <w:rsid w:val="00C4077A"/>
    <w:rsid w:val="00C40AC5"/>
    <w:rsid w:val="00C40ACD"/>
    <w:rsid w:val="00C40E5B"/>
    <w:rsid w:val="00C412C2"/>
    <w:rsid w:val="00C414AB"/>
    <w:rsid w:val="00C418BD"/>
    <w:rsid w:val="00C41C5F"/>
    <w:rsid w:val="00C41D52"/>
    <w:rsid w:val="00C41FB1"/>
    <w:rsid w:val="00C42340"/>
    <w:rsid w:val="00C42C81"/>
    <w:rsid w:val="00C4364B"/>
    <w:rsid w:val="00C43E9E"/>
    <w:rsid w:val="00C441D9"/>
    <w:rsid w:val="00C4424F"/>
    <w:rsid w:val="00C44496"/>
    <w:rsid w:val="00C44531"/>
    <w:rsid w:val="00C44535"/>
    <w:rsid w:val="00C4472B"/>
    <w:rsid w:val="00C449AF"/>
    <w:rsid w:val="00C45185"/>
    <w:rsid w:val="00C45641"/>
    <w:rsid w:val="00C46896"/>
    <w:rsid w:val="00C4731B"/>
    <w:rsid w:val="00C5012C"/>
    <w:rsid w:val="00C50993"/>
    <w:rsid w:val="00C509AA"/>
    <w:rsid w:val="00C50B28"/>
    <w:rsid w:val="00C5104A"/>
    <w:rsid w:val="00C51636"/>
    <w:rsid w:val="00C5188B"/>
    <w:rsid w:val="00C51B1A"/>
    <w:rsid w:val="00C51E59"/>
    <w:rsid w:val="00C51FC4"/>
    <w:rsid w:val="00C51FCE"/>
    <w:rsid w:val="00C52331"/>
    <w:rsid w:val="00C5276E"/>
    <w:rsid w:val="00C52946"/>
    <w:rsid w:val="00C52B5C"/>
    <w:rsid w:val="00C52CCE"/>
    <w:rsid w:val="00C539DD"/>
    <w:rsid w:val="00C53CE7"/>
    <w:rsid w:val="00C546E1"/>
    <w:rsid w:val="00C5489D"/>
    <w:rsid w:val="00C54A39"/>
    <w:rsid w:val="00C54E40"/>
    <w:rsid w:val="00C54FA5"/>
    <w:rsid w:val="00C552EC"/>
    <w:rsid w:val="00C553EB"/>
    <w:rsid w:val="00C559A4"/>
    <w:rsid w:val="00C56210"/>
    <w:rsid w:val="00C5654E"/>
    <w:rsid w:val="00C565E9"/>
    <w:rsid w:val="00C5665A"/>
    <w:rsid w:val="00C5670F"/>
    <w:rsid w:val="00C56A4C"/>
    <w:rsid w:val="00C57330"/>
    <w:rsid w:val="00C57652"/>
    <w:rsid w:val="00C579A4"/>
    <w:rsid w:val="00C579F4"/>
    <w:rsid w:val="00C60087"/>
    <w:rsid w:val="00C6039E"/>
    <w:rsid w:val="00C60596"/>
    <w:rsid w:val="00C60AD8"/>
    <w:rsid w:val="00C60E0C"/>
    <w:rsid w:val="00C61039"/>
    <w:rsid w:val="00C6147F"/>
    <w:rsid w:val="00C625D6"/>
    <w:rsid w:val="00C626D0"/>
    <w:rsid w:val="00C62B0E"/>
    <w:rsid w:val="00C633E7"/>
    <w:rsid w:val="00C6345B"/>
    <w:rsid w:val="00C63EA7"/>
    <w:rsid w:val="00C64493"/>
    <w:rsid w:val="00C64506"/>
    <w:rsid w:val="00C64818"/>
    <w:rsid w:val="00C649D7"/>
    <w:rsid w:val="00C65149"/>
    <w:rsid w:val="00C6538A"/>
    <w:rsid w:val="00C657E0"/>
    <w:rsid w:val="00C657FB"/>
    <w:rsid w:val="00C667CD"/>
    <w:rsid w:val="00C669D3"/>
    <w:rsid w:val="00C669ED"/>
    <w:rsid w:val="00C66FD4"/>
    <w:rsid w:val="00C672BC"/>
    <w:rsid w:val="00C674F7"/>
    <w:rsid w:val="00C67868"/>
    <w:rsid w:val="00C70362"/>
    <w:rsid w:val="00C703D6"/>
    <w:rsid w:val="00C70480"/>
    <w:rsid w:val="00C704AC"/>
    <w:rsid w:val="00C70829"/>
    <w:rsid w:val="00C70A21"/>
    <w:rsid w:val="00C70C69"/>
    <w:rsid w:val="00C70E81"/>
    <w:rsid w:val="00C71063"/>
    <w:rsid w:val="00C71CC2"/>
    <w:rsid w:val="00C720D1"/>
    <w:rsid w:val="00C72AAB"/>
    <w:rsid w:val="00C72B24"/>
    <w:rsid w:val="00C72D0D"/>
    <w:rsid w:val="00C737FD"/>
    <w:rsid w:val="00C743C1"/>
    <w:rsid w:val="00C74D41"/>
    <w:rsid w:val="00C752B7"/>
    <w:rsid w:val="00C75662"/>
    <w:rsid w:val="00C75825"/>
    <w:rsid w:val="00C75E21"/>
    <w:rsid w:val="00C75E67"/>
    <w:rsid w:val="00C75F6A"/>
    <w:rsid w:val="00C761BD"/>
    <w:rsid w:val="00C76796"/>
    <w:rsid w:val="00C76DF5"/>
    <w:rsid w:val="00C77315"/>
    <w:rsid w:val="00C7758E"/>
    <w:rsid w:val="00C77874"/>
    <w:rsid w:val="00C778D1"/>
    <w:rsid w:val="00C8018F"/>
    <w:rsid w:val="00C8047B"/>
    <w:rsid w:val="00C804D6"/>
    <w:rsid w:val="00C805E4"/>
    <w:rsid w:val="00C806ED"/>
    <w:rsid w:val="00C808C8"/>
    <w:rsid w:val="00C80ACA"/>
    <w:rsid w:val="00C80CDE"/>
    <w:rsid w:val="00C81047"/>
    <w:rsid w:val="00C8129D"/>
    <w:rsid w:val="00C81462"/>
    <w:rsid w:val="00C81629"/>
    <w:rsid w:val="00C816E6"/>
    <w:rsid w:val="00C81CBE"/>
    <w:rsid w:val="00C8223B"/>
    <w:rsid w:val="00C823FE"/>
    <w:rsid w:val="00C82672"/>
    <w:rsid w:val="00C826EC"/>
    <w:rsid w:val="00C8292D"/>
    <w:rsid w:val="00C829DA"/>
    <w:rsid w:val="00C830FC"/>
    <w:rsid w:val="00C831AA"/>
    <w:rsid w:val="00C83B74"/>
    <w:rsid w:val="00C840C5"/>
    <w:rsid w:val="00C847C0"/>
    <w:rsid w:val="00C84F53"/>
    <w:rsid w:val="00C84FBC"/>
    <w:rsid w:val="00C85201"/>
    <w:rsid w:val="00C85790"/>
    <w:rsid w:val="00C85803"/>
    <w:rsid w:val="00C858A8"/>
    <w:rsid w:val="00C859C6"/>
    <w:rsid w:val="00C85D8F"/>
    <w:rsid w:val="00C85E2A"/>
    <w:rsid w:val="00C86138"/>
    <w:rsid w:val="00C86379"/>
    <w:rsid w:val="00C86626"/>
    <w:rsid w:val="00C86F87"/>
    <w:rsid w:val="00C8758A"/>
    <w:rsid w:val="00C903F5"/>
    <w:rsid w:val="00C90DA3"/>
    <w:rsid w:val="00C910F6"/>
    <w:rsid w:val="00C911D8"/>
    <w:rsid w:val="00C91AF1"/>
    <w:rsid w:val="00C91DA3"/>
    <w:rsid w:val="00C91E7B"/>
    <w:rsid w:val="00C9240C"/>
    <w:rsid w:val="00C9284A"/>
    <w:rsid w:val="00C92B1C"/>
    <w:rsid w:val="00C93D4F"/>
    <w:rsid w:val="00C9460F"/>
    <w:rsid w:val="00C94663"/>
    <w:rsid w:val="00C94A2E"/>
    <w:rsid w:val="00C94D48"/>
    <w:rsid w:val="00C95128"/>
    <w:rsid w:val="00C95224"/>
    <w:rsid w:val="00C959D0"/>
    <w:rsid w:val="00C9659C"/>
    <w:rsid w:val="00C965E6"/>
    <w:rsid w:val="00C9697B"/>
    <w:rsid w:val="00C96F79"/>
    <w:rsid w:val="00C973D7"/>
    <w:rsid w:val="00C9773A"/>
    <w:rsid w:val="00C97841"/>
    <w:rsid w:val="00C97C7C"/>
    <w:rsid w:val="00CA07FD"/>
    <w:rsid w:val="00CA09A5"/>
    <w:rsid w:val="00CA0E5D"/>
    <w:rsid w:val="00CA1420"/>
    <w:rsid w:val="00CA1896"/>
    <w:rsid w:val="00CA1BFD"/>
    <w:rsid w:val="00CA1CAB"/>
    <w:rsid w:val="00CA249E"/>
    <w:rsid w:val="00CA2A12"/>
    <w:rsid w:val="00CA2A44"/>
    <w:rsid w:val="00CA2C1F"/>
    <w:rsid w:val="00CA30F4"/>
    <w:rsid w:val="00CA33B9"/>
    <w:rsid w:val="00CA33E0"/>
    <w:rsid w:val="00CA3606"/>
    <w:rsid w:val="00CA3EF5"/>
    <w:rsid w:val="00CA4699"/>
    <w:rsid w:val="00CA4A78"/>
    <w:rsid w:val="00CA51FC"/>
    <w:rsid w:val="00CA5FE3"/>
    <w:rsid w:val="00CA628E"/>
    <w:rsid w:val="00CA635F"/>
    <w:rsid w:val="00CA6546"/>
    <w:rsid w:val="00CA6631"/>
    <w:rsid w:val="00CA6F32"/>
    <w:rsid w:val="00CA6FD7"/>
    <w:rsid w:val="00CA7314"/>
    <w:rsid w:val="00CA7DBF"/>
    <w:rsid w:val="00CB0081"/>
    <w:rsid w:val="00CB0152"/>
    <w:rsid w:val="00CB01BE"/>
    <w:rsid w:val="00CB1A08"/>
    <w:rsid w:val="00CB1E04"/>
    <w:rsid w:val="00CB1E6E"/>
    <w:rsid w:val="00CB2CB7"/>
    <w:rsid w:val="00CB33CB"/>
    <w:rsid w:val="00CB38F8"/>
    <w:rsid w:val="00CB4A7F"/>
    <w:rsid w:val="00CB54A6"/>
    <w:rsid w:val="00CB56AC"/>
    <w:rsid w:val="00CB589D"/>
    <w:rsid w:val="00CB5A3E"/>
    <w:rsid w:val="00CB5A65"/>
    <w:rsid w:val="00CB5BAA"/>
    <w:rsid w:val="00CB5ECE"/>
    <w:rsid w:val="00CB6134"/>
    <w:rsid w:val="00CB718C"/>
    <w:rsid w:val="00CB76F8"/>
    <w:rsid w:val="00CB798C"/>
    <w:rsid w:val="00CC0370"/>
    <w:rsid w:val="00CC0676"/>
    <w:rsid w:val="00CC0B20"/>
    <w:rsid w:val="00CC0C18"/>
    <w:rsid w:val="00CC10E3"/>
    <w:rsid w:val="00CC152E"/>
    <w:rsid w:val="00CC16D0"/>
    <w:rsid w:val="00CC16DE"/>
    <w:rsid w:val="00CC1735"/>
    <w:rsid w:val="00CC17B6"/>
    <w:rsid w:val="00CC183D"/>
    <w:rsid w:val="00CC21A7"/>
    <w:rsid w:val="00CC2263"/>
    <w:rsid w:val="00CC2308"/>
    <w:rsid w:val="00CC26B5"/>
    <w:rsid w:val="00CC27FE"/>
    <w:rsid w:val="00CC282E"/>
    <w:rsid w:val="00CC361D"/>
    <w:rsid w:val="00CC3828"/>
    <w:rsid w:val="00CC3CA0"/>
    <w:rsid w:val="00CC4AE6"/>
    <w:rsid w:val="00CC4DBD"/>
    <w:rsid w:val="00CC5127"/>
    <w:rsid w:val="00CC55FD"/>
    <w:rsid w:val="00CC5871"/>
    <w:rsid w:val="00CC5E05"/>
    <w:rsid w:val="00CC5EE2"/>
    <w:rsid w:val="00CC5F80"/>
    <w:rsid w:val="00CC611F"/>
    <w:rsid w:val="00CC61EE"/>
    <w:rsid w:val="00CC6DB3"/>
    <w:rsid w:val="00CC7472"/>
    <w:rsid w:val="00CC766A"/>
    <w:rsid w:val="00CC7960"/>
    <w:rsid w:val="00CD0270"/>
    <w:rsid w:val="00CD02B8"/>
    <w:rsid w:val="00CD046F"/>
    <w:rsid w:val="00CD068B"/>
    <w:rsid w:val="00CD07EA"/>
    <w:rsid w:val="00CD1152"/>
    <w:rsid w:val="00CD129A"/>
    <w:rsid w:val="00CD1A5F"/>
    <w:rsid w:val="00CD1A8E"/>
    <w:rsid w:val="00CD23B5"/>
    <w:rsid w:val="00CD2680"/>
    <w:rsid w:val="00CD298B"/>
    <w:rsid w:val="00CD29A8"/>
    <w:rsid w:val="00CD2DD0"/>
    <w:rsid w:val="00CD339D"/>
    <w:rsid w:val="00CD37A4"/>
    <w:rsid w:val="00CD437E"/>
    <w:rsid w:val="00CD4A24"/>
    <w:rsid w:val="00CD4A30"/>
    <w:rsid w:val="00CD527D"/>
    <w:rsid w:val="00CD5475"/>
    <w:rsid w:val="00CD55B3"/>
    <w:rsid w:val="00CD5D23"/>
    <w:rsid w:val="00CD5D67"/>
    <w:rsid w:val="00CD5F43"/>
    <w:rsid w:val="00CD672F"/>
    <w:rsid w:val="00CD6798"/>
    <w:rsid w:val="00CD7151"/>
    <w:rsid w:val="00CD7415"/>
    <w:rsid w:val="00CD7CC0"/>
    <w:rsid w:val="00CE0666"/>
    <w:rsid w:val="00CE0A6C"/>
    <w:rsid w:val="00CE0EBD"/>
    <w:rsid w:val="00CE1B38"/>
    <w:rsid w:val="00CE1BFE"/>
    <w:rsid w:val="00CE1FBD"/>
    <w:rsid w:val="00CE2482"/>
    <w:rsid w:val="00CE24D5"/>
    <w:rsid w:val="00CE3171"/>
    <w:rsid w:val="00CE3284"/>
    <w:rsid w:val="00CE3438"/>
    <w:rsid w:val="00CE3D3B"/>
    <w:rsid w:val="00CE41C7"/>
    <w:rsid w:val="00CE4F49"/>
    <w:rsid w:val="00CE52EE"/>
    <w:rsid w:val="00CE548A"/>
    <w:rsid w:val="00CE54F3"/>
    <w:rsid w:val="00CE5549"/>
    <w:rsid w:val="00CE5B08"/>
    <w:rsid w:val="00CE5BCD"/>
    <w:rsid w:val="00CE6D36"/>
    <w:rsid w:val="00CE6ED1"/>
    <w:rsid w:val="00CE7035"/>
    <w:rsid w:val="00CE7055"/>
    <w:rsid w:val="00CE7648"/>
    <w:rsid w:val="00CE783B"/>
    <w:rsid w:val="00CE7AC3"/>
    <w:rsid w:val="00CF0945"/>
    <w:rsid w:val="00CF0C9F"/>
    <w:rsid w:val="00CF0E59"/>
    <w:rsid w:val="00CF0EF9"/>
    <w:rsid w:val="00CF0F2E"/>
    <w:rsid w:val="00CF10E7"/>
    <w:rsid w:val="00CF184B"/>
    <w:rsid w:val="00CF1E3C"/>
    <w:rsid w:val="00CF248A"/>
    <w:rsid w:val="00CF3064"/>
    <w:rsid w:val="00CF4564"/>
    <w:rsid w:val="00CF4B2A"/>
    <w:rsid w:val="00CF4C47"/>
    <w:rsid w:val="00CF4D95"/>
    <w:rsid w:val="00CF4EE5"/>
    <w:rsid w:val="00CF4F46"/>
    <w:rsid w:val="00CF5104"/>
    <w:rsid w:val="00CF5529"/>
    <w:rsid w:val="00CF55CB"/>
    <w:rsid w:val="00CF5892"/>
    <w:rsid w:val="00CF5980"/>
    <w:rsid w:val="00CF5A1E"/>
    <w:rsid w:val="00CF5CF9"/>
    <w:rsid w:val="00CF60BF"/>
    <w:rsid w:val="00CF628F"/>
    <w:rsid w:val="00CF709C"/>
    <w:rsid w:val="00CF73A4"/>
    <w:rsid w:val="00CF77A8"/>
    <w:rsid w:val="00CF7976"/>
    <w:rsid w:val="00D001FA"/>
    <w:rsid w:val="00D0060F"/>
    <w:rsid w:val="00D0062D"/>
    <w:rsid w:val="00D00A5F"/>
    <w:rsid w:val="00D00C38"/>
    <w:rsid w:val="00D01152"/>
    <w:rsid w:val="00D013E3"/>
    <w:rsid w:val="00D01643"/>
    <w:rsid w:val="00D01D4E"/>
    <w:rsid w:val="00D020E3"/>
    <w:rsid w:val="00D0219C"/>
    <w:rsid w:val="00D021B9"/>
    <w:rsid w:val="00D02CF3"/>
    <w:rsid w:val="00D033E3"/>
    <w:rsid w:val="00D03484"/>
    <w:rsid w:val="00D038E2"/>
    <w:rsid w:val="00D04068"/>
    <w:rsid w:val="00D04080"/>
    <w:rsid w:val="00D046C3"/>
    <w:rsid w:val="00D049A2"/>
    <w:rsid w:val="00D04AEC"/>
    <w:rsid w:val="00D04F36"/>
    <w:rsid w:val="00D05353"/>
    <w:rsid w:val="00D0537D"/>
    <w:rsid w:val="00D0538F"/>
    <w:rsid w:val="00D055D0"/>
    <w:rsid w:val="00D05B8D"/>
    <w:rsid w:val="00D05C48"/>
    <w:rsid w:val="00D05E00"/>
    <w:rsid w:val="00D0605D"/>
    <w:rsid w:val="00D06150"/>
    <w:rsid w:val="00D0642A"/>
    <w:rsid w:val="00D068D6"/>
    <w:rsid w:val="00D072B1"/>
    <w:rsid w:val="00D07886"/>
    <w:rsid w:val="00D102F2"/>
    <w:rsid w:val="00D10925"/>
    <w:rsid w:val="00D11040"/>
    <w:rsid w:val="00D1107B"/>
    <w:rsid w:val="00D1111A"/>
    <w:rsid w:val="00D11311"/>
    <w:rsid w:val="00D117F3"/>
    <w:rsid w:val="00D12450"/>
    <w:rsid w:val="00D12790"/>
    <w:rsid w:val="00D127BD"/>
    <w:rsid w:val="00D127CC"/>
    <w:rsid w:val="00D127D4"/>
    <w:rsid w:val="00D1298F"/>
    <w:rsid w:val="00D12B5A"/>
    <w:rsid w:val="00D12B5F"/>
    <w:rsid w:val="00D130B9"/>
    <w:rsid w:val="00D132E3"/>
    <w:rsid w:val="00D133E5"/>
    <w:rsid w:val="00D1363D"/>
    <w:rsid w:val="00D13F85"/>
    <w:rsid w:val="00D143F2"/>
    <w:rsid w:val="00D1481F"/>
    <w:rsid w:val="00D1513A"/>
    <w:rsid w:val="00D1534C"/>
    <w:rsid w:val="00D15E18"/>
    <w:rsid w:val="00D17284"/>
    <w:rsid w:val="00D173EB"/>
    <w:rsid w:val="00D20831"/>
    <w:rsid w:val="00D20C95"/>
    <w:rsid w:val="00D20D3C"/>
    <w:rsid w:val="00D20FD8"/>
    <w:rsid w:val="00D21017"/>
    <w:rsid w:val="00D21695"/>
    <w:rsid w:val="00D218B7"/>
    <w:rsid w:val="00D22AD1"/>
    <w:rsid w:val="00D23747"/>
    <w:rsid w:val="00D2393A"/>
    <w:rsid w:val="00D23AC5"/>
    <w:rsid w:val="00D23F61"/>
    <w:rsid w:val="00D23F70"/>
    <w:rsid w:val="00D24731"/>
    <w:rsid w:val="00D24808"/>
    <w:rsid w:val="00D24DB3"/>
    <w:rsid w:val="00D25F0C"/>
    <w:rsid w:val="00D268B9"/>
    <w:rsid w:val="00D271CE"/>
    <w:rsid w:val="00D2761A"/>
    <w:rsid w:val="00D27C8C"/>
    <w:rsid w:val="00D27FA2"/>
    <w:rsid w:val="00D30160"/>
    <w:rsid w:val="00D3047E"/>
    <w:rsid w:val="00D30744"/>
    <w:rsid w:val="00D30844"/>
    <w:rsid w:val="00D30ADF"/>
    <w:rsid w:val="00D3121F"/>
    <w:rsid w:val="00D31B69"/>
    <w:rsid w:val="00D31F11"/>
    <w:rsid w:val="00D3227D"/>
    <w:rsid w:val="00D3248A"/>
    <w:rsid w:val="00D325C0"/>
    <w:rsid w:val="00D32654"/>
    <w:rsid w:val="00D32740"/>
    <w:rsid w:val="00D32FE8"/>
    <w:rsid w:val="00D33000"/>
    <w:rsid w:val="00D33134"/>
    <w:rsid w:val="00D336FD"/>
    <w:rsid w:val="00D33AB3"/>
    <w:rsid w:val="00D33B22"/>
    <w:rsid w:val="00D33F0F"/>
    <w:rsid w:val="00D34076"/>
    <w:rsid w:val="00D340CD"/>
    <w:rsid w:val="00D34202"/>
    <w:rsid w:val="00D34818"/>
    <w:rsid w:val="00D34A27"/>
    <w:rsid w:val="00D34CE0"/>
    <w:rsid w:val="00D34E0A"/>
    <w:rsid w:val="00D35255"/>
    <w:rsid w:val="00D3565C"/>
    <w:rsid w:val="00D35EAA"/>
    <w:rsid w:val="00D36EDB"/>
    <w:rsid w:val="00D37B6C"/>
    <w:rsid w:val="00D4023A"/>
    <w:rsid w:val="00D41059"/>
    <w:rsid w:val="00D412A3"/>
    <w:rsid w:val="00D413B3"/>
    <w:rsid w:val="00D419A4"/>
    <w:rsid w:val="00D41B36"/>
    <w:rsid w:val="00D41C2A"/>
    <w:rsid w:val="00D41E90"/>
    <w:rsid w:val="00D42073"/>
    <w:rsid w:val="00D4236E"/>
    <w:rsid w:val="00D4276B"/>
    <w:rsid w:val="00D427C5"/>
    <w:rsid w:val="00D432B3"/>
    <w:rsid w:val="00D43419"/>
    <w:rsid w:val="00D43A49"/>
    <w:rsid w:val="00D43B06"/>
    <w:rsid w:val="00D43E12"/>
    <w:rsid w:val="00D43E74"/>
    <w:rsid w:val="00D43EB3"/>
    <w:rsid w:val="00D43EEA"/>
    <w:rsid w:val="00D43FE4"/>
    <w:rsid w:val="00D44767"/>
    <w:rsid w:val="00D44FC3"/>
    <w:rsid w:val="00D45029"/>
    <w:rsid w:val="00D458C6"/>
    <w:rsid w:val="00D45EDA"/>
    <w:rsid w:val="00D45F59"/>
    <w:rsid w:val="00D466E6"/>
    <w:rsid w:val="00D469D6"/>
    <w:rsid w:val="00D46AB5"/>
    <w:rsid w:val="00D46F5E"/>
    <w:rsid w:val="00D471CE"/>
    <w:rsid w:val="00D47D11"/>
    <w:rsid w:val="00D47D14"/>
    <w:rsid w:val="00D50145"/>
    <w:rsid w:val="00D502E2"/>
    <w:rsid w:val="00D50423"/>
    <w:rsid w:val="00D5050F"/>
    <w:rsid w:val="00D5143B"/>
    <w:rsid w:val="00D517FD"/>
    <w:rsid w:val="00D51836"/>
    <w:rsid w:val="00D519BC"/>
    <w:rsid w:val="00D519C7"/>
    <w:rsid w:val="00D5211D"/>
    <w:rsid w:val="00D5247D"/>
    <w:rsid w:val="00D524DA"/>
    <w:rsid w:val="00D5279B"/>
    <w:rsid w:val="00D534FA"/>
    <w:rsid w:val="00D53E32"/>
    <w:rsid w:val="00D5409D"/>
    <w:rsid w:val="00D545E0"/>
    <w:rsid w:val="00D547BD"/>
    <w:rsid w:val="00D54E18"/>
    <w:rsid w:val="00D55642"/>
    <w:rsid w:val="00D55C3B"/>
    <w:rsid w:val="00D56537"/>
    <w:rsid w:val="00D566BE"/>
    <w:rsid w:val="00D56FC6"/>
    <w:rsid w:val="00D56FED"/>
    <w:rsid w:val="00D5716D"/>
    <w:rsid w:val="00D571AF"/>
    <w:rsid w:val="00D57666"/>
    <w:rsid w:val="00D57ED3"/>
    <w:rsid w:val="00D57F94"/>
    <w:rsid w:val="00D60353"/>
    <w:rsid w:val="00D6039D"/>
    <w:rsid w:val="00D6049F"/>
    <w:rsid w:val="00D604DB"/>
    <w:rsid w:val="00D60513"/>
    <w:rsid w:val="00D608A5"/>
    <w:rsid w:val="00D60C4B"/>
    <w:rsid w:val="00D60FDA"/>
    <w:rsid w:val="00D6105F"/>
    <w:rsid w:val="00D61478"/>
    <w:rsid w:val="00D614FC"/>
    <w:rsid w:val="00D619A5"/>
    <w:rsid w:val="00D62578"/>
    <w:rsid w:val="00D628B5"/>
    <w:rsid w:val="00D62B39"/>
    <w:rsid w:val="00D62B4A"/>
    <w:rsid w:val="00D63579"/>
    <w:rsid w:val="00D64021"/>
    <w:rsid w:val="00D64077"/>
    <w:rsid w:val="00D649CD"/>
    <w:rsid w:val="00D65D55"/>
    <w:rsid w:val="00D673EC"/>
    <w:rsid w:val="00D67400"/>
    <w:rsid w:val="00D67541"/>
    <w:rsid w:val="00D679F2"/>
    <w:rsid w:val="00D67DFA"/>
    <w:rsid w:val="00D70075"/>
    <w:rsid w:val="00D70819"/>
    <w:rsid w:val="00D708AE"/>
    <w:rsid w:val="00D70ABB"/>
    <w:rsid w:val="00D710EA"/>
    <w:rsid w:val="00D719D0"/>
    <w:rsid w:val="00D721EA"/>
    <w:rsid w:val="00D72235"/>
    <w:rsid w:val="00D72335"/>
    <w:rsid w:val="00D72443"/>
    <w:rsid w:val="00D72735"/>
    <w:rsid w:val="00D72769"/>
    <w:rsid w:val="00D728CB"/>
    <w:rsid w:val="00D72E01"/>
    <w:rsid w:val="00D73275"/>
    <w:rsid w:val="00D73659"/>
    <w:rsid w:val="00D737D7"/>
    <w:rsid w:val="00D73C33"/>
    <w:rsid w:val="00D741BE"/>
    <w:rsid w:val="00D743F0"/>
    <w:rsid w:val="00D74739"/>
    <w:rsid w:val="00D74E01"/>
    <w:rsid w:val="00D74EDA"/>
    <w:rsid w:val="00D753D5"/>
    <w:rsid w:val="00D753F7"/>
    <w:rsid w:val="00D75619"/>
    <w:rsid w:val="00D75AF6"/>
    <w:rsid w:val="00D75E06"/>
    <w:rsid w:val="00D76896"/>
    <w:rsid w:val="00D76B33"/>
    <w:rsid w:val="00D77080"/>
    <w:rsid w:val="00D770CE"/>
    <w:rsid w:val="00D7739D"/>
    <w:rsid w:val="00D773BF"/>
    <w:rsid w:val="00D77AFB"/>
    <w:rsid w:val="00D80BC2"/>
    <w:rsid w:val="00D80DCE"/>
    <w:rsid w:val="00D80E4E"/>
    <w:rsid w:val="00D81B7D"/>
    <w:rsid w:val="00D81DBA"/>
    <w:rsid w:val="00D81E88"/>
    <w:rsid w:val="00D82484"/>
    <w:rsid w:val="00D82BC8"/>
    <w:rsid w:val="00D82D23"/>
    <w:rsid w:val="00D82DA5"/>
    <w:rsid w:val="00D82E53"/>
    <w:rsid w:val="00D8385F"/>
    <w:rsid w:val="00D83A30"/>
    <w:rsid w:val="00D83F92"/>
    <w:rsid w:val="00D84768"/>
    <w:rsid w:val="00D85842"/>
    <w:rsid w:val="00D859FA"/>
    <w:rsid w:val="00D8681B"/>
    <w:rsid w:val="00D86911"/>
    <w:rsid w:val="00D86D24"/>
    <w:rsid w:val="00D86FC9"/>
    <w:rsid w:val="00D87EC1"/>
    <w:rsid w:val="00D87F87"/>
    <w:rsid w:val="00D90485"/>
    <w:rsid w:val="00D90802"/>
    <w:rsid w:val="00D908A1"/>
    <w:rsid w:val="00D90BDA"/>
    <w:rsid w:val="00D90F26"/>
    <w:rsid w:val="00D90F8B"/>
    <w:rsid w:val="00D9115A"/>
    <w:rsid w:val="00D922B1"/>
    <w:rsid w:val="00D924B0"/>
    <w:rsid w:val="00D92952"/>
    <w:rsid w:val="00D92A0B"/>
    <w:rsid w:val="00D931FB"/>
    <w:rsid w:val="00D9485E"/>
    <w:rsid w:val="00D94CD3"/>
    <w:rsid w:val="00D953F4"/>
    <w:rsid w:val="00D9584F"/>
    <w:rsid w:val="00D95A31"/>
    <w:rsid w:val="00D95CF7"/>
    <w:rsid w:val="00D95F21"/>
    <w:rsid w:val="00D96DA9"/>
    <w:rsid w:val="00D96FBA"/>
    <w:rsid w:val="00D973C2"/>
    <w:rsid w:val="00D9747E"/>
    <w:rsid w:val="00D975E7"/>
    <w:rsid w:val="00D97886"/>
    <w:rsid w:val="00D97BF3"/>
    <w:rsid w:val="00D97E05"/>
    <w:rsid w:val="00DA020F"/>
    <w:rsid w:val="00DA0C4C"/>
    <w:rsid w:val="00DA1557"/>
    <w:rsid w:val="00DA161C"/>
    <w:rsid w:val="00DA188B"/>
    <w:rsid w:val="00DA1E3D"/>
    <w:rsid w:val="00DA2025"/>
    <w:rsid w:val="00DA21EF"/>
    <w:rsid w:val="00DA2589"/>
    <w:rsid w:val="00DA2987"/>
    <w:rsid w:val="00DA2A25"/>
    <w:rsid w:val="00DA3097"/>
    <w:rsid w:val="00DA31EF"/>
    <w:rsid w:val="00DA32B1"/>
    <w:rsid w:val="00DA339F"/>
    <w:rsid w:val="00DA3839"/>
    <w:rsid w:val="00DA3A6B"/>
    <w:rsid w:val="00DA4273"/>
    <w:rsid w:val="00DA4AE2"/>
    <w:rsid w:val="00DA5517"/>
    <w:rsid w:val="00DA5A8A"/>
    <w:rsid w:val="00DA5CB7"/>
    <w:rsid w:val="00DA6720"/>
    <w:rsid w:val="00DA7D05"/>
    <w:rsid w:val="00DA7E73"/>
    <w:rsid w:val="00DB0D10"/>
    <w:rsid w:val="00DB1202"/>
    <w:rsid w:val="00DB158E"/>
    <w:rsid w:val="00DB174D"/>
    <w:rsid w:val="00DB184C"/>
    <w:rsid w:val="00DB1BC6"/>
    <w:rsid w:val="00DB1F92"/>
    <w:rsid w:val="00DB209F"/>
    <w:rsid w:val="00DB2A77"/>
    <w:rsid w:val="00DB2AB8"/>
    <w:rsid w:val="00DB2B97"/>
    <w:rsid w:val="00DB2F16"/>
    <w:rsid w:val="00DB3FD2"/>
    <w:rsid w:val="00DB40C6"/>
    <w:rsid w:val="00DB4341"/>
    <w:rsid w:val="00DB4632"/>
    <w:rsid w:val="00DB4676"/>
    <w:rsid w:val="00DB4CA2"/>
    <w:rsid w:val="00DB4D96"/>
    <w:rsid w:val="00DB506F"/>
    <w:rsid w:val="00DB55C3"/>
    <w:rsid w:val="00DB5815"/>
    <w:rsid w:val="00DB590D"/>
    <w:rsid w:val="00DB5B53"/>
    <w:rsid w:val="00DB6009"/>
    <w:rsid w:val="00DB603A"/>
    <w:rsid w:val="00DB694E"/>
    <w:rsid w:val="00DB6F67"/>
    <w:rsid w:val="00DB714D"/>
    <w:rsid w:val="00DB749C"/>
    <w:rsid w:val="00DB7961"/>
    <w:rsid w:val="00DC00EA"/>
    <w:rsid w:val="00DC00FE"/>
    <w:rsid w:val="00DC02BA"/>
    <w:rsid w:val="00DC13B0"/>
    <w:rsid w:val="00DC193C"/>
    <w:rsid w:val="00DC24DF"/>
    <w:rsid w:val="00DC260A"/>
    <w:rsid w:val="00DC2BF3"/>
    <w:rsid w:val="00DC2E60"/>
    <w:rsid w:val="00DC3589"/>
    <w:rsid w:val="00DC3B43"/>
    <w:rsid w:val="00DC3B5A"/>
    <w:rsid w:val="00DC3D0F"/>
    <w:rsid w:val="00DC3FD8"/>
    <w:rsid w:val="00DC4205"/>
    <w:rsid w:val="00DC44C6"/>
    <w:rsid w:val="00DC4B2C"/>
    <w:rsid w:val="00DC52E1"/>
    <w:rsid w:val="00DC57E5"/>
    <w:rsid w:val="00DC57E6"/>
    <w:rsid w:val="00DC59BA"/>
    <w:rsid w:val="00DC5DA9"/>
    <w:rsid w:val="00DC5DAD"/>
    <w:rsid w:val="00DC674E"/>
    <w:rsid w:val="00DC6987"/>
    <w:rsid w:val="00DC7284"/>
    <w:rsid w:val="00DC739A"/>
    <w:rsid w:val="00DC7987"/>
    <w:rsid w:val="00DC79E0"/>
    <w:rsid w:val="00DC7D21"/>
    <w:rsid w:val="00DD0173"/>
    <w:rsid w:val="00DD027F"/>
    <w:rsid w:val="00DD04EC"/>
    <w:rsid w:val="00DD05BD"/>
    <w:rsid w:val="00DD08EA"/>
    <w:rsid w:val="00DD09A7"/>
    <w:rsid w:val="00DD0ACC"/>
    <w:rsid w:val="00DD0CE5"/>
    <w:rsid w:val="00DD1461"/>
    <w:rsid w:val="00DD19D4"/>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826"/>
    <w:rsid w:val="00DD59BF"/>
    <w:rsid w:val="00DD5EE0"/>
    <w:rsid w:val="00DD6161"/>
    <w:rsid w:val="00DD6A47"/>
    <w:rsid w:val="00DD6AB2"/>
    <w:rsid w:val="00DD6B20"/>
    <w:rsid w:val="00DD7112"/>
    <w:rsid w:val="00DD7894"/>
    <w:rsid w:val="00DD78AB"/>
    <w:rsid w:val="00DE02A5"/>
    <w:rsid w:val="00DE04ED"/>
    <w:rsid w:val="00DE11E9"/>
    <w:rsid w:val="00DE1A4A"/>
    <w:rsid w:val="00DE1A6E"/>
    <w:rsid w:val="00DE1B40"/>
    <w:rsid w:val="00DE244E"/>
    <w:rsid w:val="00DE251B"/>
    <w:rsid w:val="00DE2A36"/>
    <w:rsid w:val="00DE2ADE"/>
    <w:rsid w:val="00DE2BD7"/>
    <w:rsid w:val="00DE35FC"/>
    <w:rsid w:val="00DE394A"/>
    <w:rsid w:val="00DE3F5C"/>
    <w:rsid w:val="00DE4532"/>
    <w:rsid w:val="00DE465E"/>
    <w:rsid w:val="00DE54E3"/>
    <w:rsid w:val="00DE5708"/>
    <w:rsid w:val="00DE5758"/>
    <w:rsid w:val="00DE5CEF"/>
    <w:rsid w:val="00DE5D3B"/>
    <w:rsid w:val="00DE5D60"/>
    <w:rsid w:val="00DE5ED7"/>
    <w:rsid w:val="00DE6185"/>
    <w:rsid w:val="00DE62B4"/>
    <w:rsid w:val="00DE632C"/>
    <w:rsid w:val="00DE659F"/>
    <w:rsid w:val="00DE6B3E"/>
    <w:rsid w:val="00DE7279"/>
    <w:rsid w:val="00DF019B"/>
    <w:rsid w:val="00DF0A6C"/>
    <w:rsid w:val="00DF0F7C"/>
    <w:rsid w:val="00DF15C7"/>
    <w:rsid w:val="00DF16D6"/>
    <w:rsid w:val="00DF1856"/>
    <w:rsid w:val="00DF1A95"/>
    <w:rsid w:val="00DF1C11"/>
    <w:rsid w:val="00DF1FA8"/>
    <w:rsid w:val="00DF211F"/>
    <w:rsid w:val="00DF27E6"/>
    <w:rsid w:val="00DF2965"/>
    <w:rsid w:val="00DF29E4"/>
    <w:rsid w:val="00DF2E82"/>
    <w:rsid w:val="00DF35F8"/>
    <w:rsid w:val="00DF3C4D"/>
    <w:rsid w:val="00DF3F70"/>
    <w:rsid w:val="00DF4129"/>
    <w:rsid w:val="00DF4490"/>
    <w:rsid w:val="00DF4525"/>
    <w:rsid w:val="00DF460D"/>
    <w:rsid w:val="00DF4DB5"/>
    <w:rsid w:val="00DF50FB"/>
    <w:rsid w:val="00DF53A5"/>
    <w:rsid w:val="00DF599A"/>
    <w:rsid w:val="00DF5DEA"/>
    <w:rsid w:val="00DF6094"/>
    <w:rsid w:val="00DF6AF1"/>
    <w:rsid w:val="00DF6B21"/>
    <w:rsid w:val="00DF6D11"/>
    <w:rsid w:val="00DF706F"/>
    <w:rsid w:val="00DF7073"/>
    <w:rsid w:val="00DF72C5"/>
    <w:rsid w:val="00DF7431"/>
    <w:rsid w:val="00DF76CF"/>
    <w:rsid w:val="00DF77D9"/>
    <w:rsid w:val="00DF7913"/>
    <w:rsid w:val="00E00453"/>
    <w:rsid w:val="00E00824"/>
    <w:rsid w:val="00E00A45"/>
    <w:rsid w:val="00E01328"/>
    <w:rsid w:val="00E014A0"/>
    <w:rsid w:val="00E01695"/>
    <w:rsid w:val="00E017D2"/>
    <w:rsid w:val="00E01B3F"/>
    <w:rsid w:val="00E01BCB"/>
    <w:rsid w:val="00E01DC3"/>
    <w:rsid w:val="00E02295"/>
    <w:rsid w:val="00E024AD"/>
    <w:rsid w:val="00E02C09"/>
    <w:rsid w:val="00E02D4A"/>
    <w:rsid w:val="00E0334C"/>
    <w:rsid w:val="00E039A7"/>
    <w:rsid w:val="00E039E1"/>
    <w:rsid w:val="00E0451F"/>
    <w:rsid w:val="00E04FE1"/>
    <w:rsid w:val="00E051F3"/>
    <w:rsid w:val="00E05744"/>
    <w:rsid w:val="00E05AEA"/>
    <w:rsid w:val="00E05CDC"/>
    <w:rsid w:val="00E0603D"/>
    <w:rsid w:val="00E063EB"/>
    <w:rsid w:val="00E06744"/>
    <w:rsid w:val="00E06B3C"/>
    <w:rsid w:val="00E07AD5"/>
    <w:rsid w:val="00E100F3"/>
    <w:rsid w:val="00E10397"/>
    <w:rsid w:val="00E1118B"/>
    <w:rsid w:val="00E11421"/>
    <w:rsid w:val="00E115D0"/>
    <w:rsid w:val="00E1219F"/>
    <w:rsid w:val="00E12AAA"/>
    <w:rsid w:val="00E12D09"/>
    <w:rsid w:val="00E12F75"/>
    <w:rsid w:val="00E13027"/>
    <w:rsid w:val="00E131E0"/>
    <w:rsid w:val="00E13BA2"/>
    <w:rsid w:val="00E13C7E"/>
    <w:rsid w:val="00E13DF1"/>
    <w:rsid w:val="00E1437B"/>
    <w:rsid w:val="00E15428"/>
    <w:rsid w:val="00E1544F"/>
    <w:rsid w:val="00E1547D"/>
    <w:rsid w:val="00E1570E"/>
    <w:rsid w:val="00E15CA0"/>
    <w:rsid w:val="00E15CEB"/>
    <w:rsid w:val="00E15D7B"/>
    <w:rsid w:val="00E16121"/>
    <w:rsid w:val="00E16259"/>
    <w:rsid w:val="00E16658"/>
    <w:rsid w:val="00E16667"/>
    <w:rsid w:val="00E16770"/>
    <w:rsid w:val="00E168BB"/>
    <w:rsid w:val="00E16D65"/>
    <w:rsid w:val="00E16FE8"/>
    <w:rsid w:val="00E17487"/>
    <w:rsid w:val="00E20AEC"/>
    <w:rsid w:val="00E20E47"/>
    <w:rsid w:val="00E218E2"/>
    <w:rsid w:val="00E21E55"/>
    <w:rsid w:val="00E2219F"/>
    <w:rsid w:val="00E223D5"/>
    <w:rsid w:val="00E22469"/>
    <w:rsid w:val="00E224AB"/>
    <w:rsid w:val="00E22616"/>
    <w:rsid w:val="00E22CA1"/>
    <w:rsid w:val="00E24431"/>
    <w:rsid w:val="00E24473"/>
    <w:rsid w:val="00E24493"/>
    <w:rsid w:val="00E24C6F"/>
    <w:rsid w:val="00E255EE"/>
    <w:rsid w:val="00E2612F"/>
    <w:rsid w:val="00E2625F"/>
    <w:rsid w:val="00E2690D"/>
    <w:rsid w:val="00E26F32"/>
    <w:rsid w:val="00E27098"/>
    <w:rsid w:val="00E271C0"/>
    <w:rsid w:val="00E274F7"/>
    <w:rsid w:val="00E275F1"/>
    <w:rsid w:val="00E3053A"/>
    <w:rsid w:val="00E306C3"/>
    <w:rsid w:val="00E30743"/>
    <w:rsid w:val="00E3152B"/>
    <w:rsid w:val="00E321AF"/>
    <w:rsid w:val="00E32746"/>
    <w:rsid w:val="00E327C2"/>
    <w:rsid w:val="00E327CB"/>
    <w:rsid w:val="00E32F98"/>
    <w:rsid w:val="00E33F01"/>
    <w:rsid w:val="00E346DE"/>
    <w:rsid w:val="00E34CB1"/>
    <w:rsid w:val="00E35257"/>
    <w:rsid w:val="00E35C81"/>
    <w:rsid w:val="00E3602B"/>
    <w:rsid w:val="00E364C8"/>
    <w:rsid w:val="00E36E4A"/>
    <w:rsid w:val="00E36E88"/>
    <w:rsid w:val="00E376AE"/>
    <w:rsid w:val="00E37BD4"/>
    <w:rsid w:val="00E4043B"/>
    <w:rsid w:val="00E4059E"/>
    <w:rsid w:val="00E4063F"/>
    <w:rsid w:val="00E40B17"/>
    <w:rsid w:val="00E40B19"/>
    <w:rsid w:val="00E40C81"/>
    <w:rsid w:val="00E418E5"/>
    <w:rsid w:val="00E418EC"/>
    <w:rsid w:val="00E42ADF"/>
    <w:rsid w:val="00E42FC3"/>
    <w:rsid w:val="00E44E83"/>
    <w:rsid w:val="00E4539C"/>
    <w:rsid w:val="00E45612"/>
    <w:rsid w:val="00E4596A"/>
    <w:rsid w:val="00E45E23"/>
    <w:rsid w:val="00E46116"/>
    <w:rsid w:val="00E4649A"/>
    <w:rsid w:val="00E46729"/>
    <w:rsid w:val="00E46A1F"/>
    <w:rsid w:val="00E46B26"/>
    <w:rsid w:val="00E46BA2"/>
    <w:rsid w:val="00E46C2E"/>
    <w:rsid w:val="00E47162"/>
    <w:rsid w:val="00E473EE"/>
    <w:rsid w:val="00E47B7B"/>
    <w:rsid w:val="00E47C2A"/>
    <w:rsid w:val="00E50007"/>
    <w:rsid w:val="00E50B31"/>
    <w:rsid w:val="00E51104"/>
    <w:rsid w:val="00E5193C"/>
    <w:rsid w:val="00E51AD6"/>
    <w:rsid w:val="00E51C34"/>
    <w:rsid w:val="00E5203C"/>
    <w:rsid w:val="00E52284"/>
    <w:rsid w:val="00E52534"/>
    <w:rsid w:val="00E5259C"/>
    <w:rsid w:val="00E5266C"/>
    <w:rsid w:val="00E526A0"/>
    <w:rsid w:val="00E5317F"/>
    <w:rsid w:val="00E53720"/>
    <w:rsid w:val="00E537A7"/>
    <w:rsid w:val="00E5381D"/>
    <w:rsid w:val="00E53826"/>
    <w:rsid w:val="00E5385A"/>
    <w:rsid w:val="00E53908"/>
    <w:rsid w:val="00E543D4"/>
    <w:rsid w:val="00E545F4"/>
    <w:rsid w:val="00E54AD3"/>
    <w:rsid w:val="00E54B7B"/>
    <w:rsid w:val="00E54C4F"/>
    <w:rsid w:val="00E54DF4"/>
    <w:rsid w:val="00E5551D"/>
    <w:rsid w:val="00E55699"/>
    <w:rsid w:val="00E56114"/>
    <w:rsid w:val="00E5633F"/>
    <w:rsid w:val="00E56702"/>
    <w:rsid w:val="00E567E9"/>
    <w:rsid w:val="00E56FCF"/>
    <w:rsid w:val="00E57177"/>
    <w:rsid w:val="00E5718E"/>
    <w:rsid w:val="00E602AE"/>
    <w:rsid w:val="00E60AC7"/>
    <w:rsid w:val="00E60AF3"/>
    <w:rsid w:val="00E60B14"/>
    <w:rsid w:val="00E61317"/>
    <w:rsid w:val="00E61ACE"/>
    <w:rsid w:val="00E621BA"/>
    <w:rsid w:val="00E62527"/>
    <w:rsid w:val="00E62674"/>
    <w:rsid w:val="00E62863"/>
    <w:rsid w:val="00E62B04"/>
    <w:rsid w:val="00E635CD"/>
    <w:rsid w:val="00E63B35"/>
    <w:rsid w:val="00E63B91"/>
    <w:rsid w:val="00E64479"/>
    <w:rsid w:val="00E64506"/>
    <w:rsid w:val="00E6459C"/>
    <w:rsid w:val="00E64A73"/>
    <w:rsid w:val="00E64F08"/>
    <w:rsid w:val="00E64F33"/>
    <w:rsid w:val="00E64FD8"/>
    <w:rsid w:val="00E66477"/>
    <w:rsid w:val="00E66EF5"/>
    <w:rsid w:val="00E6781E"/>
    <w:rsid w:val="00E67E0E"/>
    <w:rsid w:val="00E7019E"/>
    <w:rsid w:val="00E70DA9"/>
    <w:rsid w:val="00E70EEF"/>
    <w:rsid w:val="00E70F75"/>
    <w:rsid w:val="00E70FDD"/>
    <w:rsid w:val="00E7113B"/>
    <w:rsid w:val="00E71318"/>
    <w:rsid w:val="00E7132C"/>
    <w:rsid w:val="00E716CF"/>
    <w:rsid w:val="00E71BBD"/>
    <w:rsid w:val="00E71C62"/>
    <w:rsid w:val="00E71CBC"/>
    <w:rsid w:val="00E71E1E"/>
    <w:rsid w:val="00E72335"/>
    <w:rsid w:val="00E72635"/>
    <w:rsid w:val="00E72689"/>
    <w:rsid w:val="00E72889"/>
    <w:rsid w:val="00E73A28"/>
    <w:rsid w:val="00E73A31"/>
    <w:rsid w:val="00E73AF5"/>
    <w:rsid w:val="00E73C85"/>
    <w:rsid w:val="00E73D01"/>
    <w:rsid w:val="00E74167"/>
    <w:rsid w:val="00E744F9"/>
    <w:rsid w:val="00E7472D"/>
    <w:rsid w:val="00E74881"/>
    <w:rsid w:val="00E74ABA"/>
    <w:rsid w:val="00E74D9E"/>
    <w:rsid w:val="00E7503D"/>
    <w:rsid w:val="00E75346"/>
    <w:rsid w:val="00E75883"/>
    <w:rsid w:val="00E762FF"/>
    <w:rsid w:val="00E76491"/>
    <w:rsid w:val="00E76585"/>
    <w:rsid w:val="00E76AD0"/>
    <w:rsid w:val="00E774DC"/>
    <w:rsid w:val="00E77D39"/>
    <w:rsid w:val="00E80592"/>
    <w:rsid w:val="00E811EC"/>
    <w:rsid w:val="00E81290"/>
    <w:rsid w:val="00E814F6"/>
    <w:rsid w:val="00E81607"/>
    <w:rsid w:val="00E81B2A"/>
    <w:rsid w:val="00E81C03"/>
    <w:rsid w:val="00E81C41"/>
    <w:rsid w:val="00E81C5D"/>
    <w:rsid w:val="00E81C8F"/>
    <w:rsid w:val="00E82038"/>
    <w:rsid w:val="00E82055"/>
    <w:rsid w:val="00E8221D"/>
    <w:rsid w:val="00E82ADD"/>
    <w:rsid w:val="00E83251"/>
    <w:rsid w:val="00E836D9"/>
    <w:rsid w:val="00E83BB0"/>
    <w:rsid w:val="00E83E79"/>
    <w:rsid w:val="00E84061"/>
    <w:rsid w:val="00E84217"/>
    <w:rsid w:val="00E84493"/>
    <w:rsid w:val="00E84626"/>
    <w:rsid w:val="00E84BCA"/>
    <w:rsid w:val="00E85285"/>
    <w:rsid w:val="00E853E9"/>
    <w:rsid w:val="00E85E8D"/>
    <w:rsid w:val="00E861C7"/>
    <w:rsid w:val="00E86A5E"/>
    <w:rsid w:val="00E86CBE"/>
    <w:rsid w:val="00E87983"/>
    <w:rsid w:val="00E87BCE"/>
    <w:rsid w:val="00E87C84"/>
    <w:rsid w:val="00E87E2E"/>
    <w:rsid w:val="00E87FEC"/>
    <w:rsid w:val="00E9079A"/>
    <w:rsid w:val="00E90852"/>
    <w:rsid w:val="00E9096F"/>
    <w:rsid w:val="00E915EF"/>
    <w:rsid w:val="00E91C0B"/>
    <w:rsid w:val="00E91C55"/>
    <w:rsid w:val="00E91D7D"/>
    <w:rsid w:val="00E9201D"/>
    <w:rsid w:val="00E92600"/>
    <w:rsid w:val="00E927C3"/>
    <w:rsid w:val="00E937F9"/>
    <w:rsid w:val="00E9387D"/>
    <w:rsid w:val="00E93A44"/>
    <w:rsid w:val="00E93EC5"/>
    <w:rsid w:val="00E94126"/>
    <w:rsid w:val="00E9446F"/>
    <w:rsid w:val="00E94559"/>
    <w:rsid w:val="00E951D1"/>
    <w:rsid w:val="00E9540A"/>
    <w:rsid w:val="00E95A41"/>
    <w:rsid w:val="00E95FDA"/>
    <w:rsid w:val="00E96669"/>
    <w:rsid w:val="00E96CD9"/>
    <w:rsid w:val="00E971AA"/>
    <w:rsid w:val="00E979D7"/>
    <w:rsid w:val="00E97CC2"/>
    <w:rsid w:val="00EA0233"/>
    <w:rsid w:val="00EA037E"/>
    <w:rsid w:val="00EA06C4"/>
    <w:rsid w:val="00EA06C9"/>
    <w:rsid w:val="00EA0A52"/>
    <w:rsid w:val="00EA0EBB"/>
    <w:rsid w:val="00EA0F91"/>
    <w:rsid w:val="00EA0FA8"/>
    <w:rsid w:val="00EA0FEC"/>
    <w:rsid w:val="00EA145B"/>
    <w:rsid w:val="00EA245F"/>
    <w:rsid w:val="00EA24DB"/>
    <w:rsid w:val="00EA279B"/>
    <w:rsid w:val="00EA2CDD"/>
    <w:rsid w:val="00EA2D55"/>
    <w:rsid w:val="00EA2E4B"/>
    <w:rsid w:val="00EA2E4E"/>
    <w:rsid w:val="00EA3258"/>
    <w:rsid w:val="00EA340F"/>
    <w:rsid w:val="00EA3460"/>
    <w:rsid w:val="00EA38C0"/>
    <w:rsid w:val="00EA3AF5"/>
    <w:rsid w:val="00EA3CB9"/>
    <w:rsid w:val="00EA3DF4"/>
    <w:rsid w:val="00EA3E75"/>
    <w:rsid w:val="00EA3F38"/>
    <w:rsid w:val="00EA3FCC"/>
    <w:rsid w:val="00EA4179"/>
    <w:rsid w:val="00EA4D2D"/>
    <w:rsid w:val="00EA5097"/>
    <w:rsid w:val="00EA50A2"/>
    <w:rsid w:val="00EA5168"/>
    <w:rsid w:val="00EA51B4"/>
    <w:rsid w:val="00EA55F6"/>
    <w:rsid w:val="00EA57BB"/>
    <w:rsid w:val="00EA58B3"/>
    <w:rsid w:val="00EA59D1"/>
    <w:rsid w:val="00EA60F1"/>
    <w:rsid w:val="00EA63C9"/>
    <w:rsid w:val="00EA64C7"/>
    <w:rsid w:val="00EA6DAB"/>
    <w:rsid w:val="00EA6F32"/>
    <w:rsid w:val="00EA7177"/>
    <w:rsid w:val="00EA778A"/>
    <w:rsid w:val="00EA797D"/>
    <w:rsid w:val="00EA7A77"/>
    <w:rsid w:val="00EA7BAE"/>
    <w:rsid w:val="00EA7CDD"/>
    <w:rsid w:val="00EA7D0A"/>
    <w:rsid w:val="00EA7D1B"/>
    <w:rsid w:val="00EB0760"/>
    <w:rsid w:val="00EB084F"/>
    <w:rsid w:val="00EB0B1D"/>
    <w:rsid w:val="00EB14A2"/>
    <w:rsid w:val="00EB1B99"/>
    <w:rsid w:val="00EB20B2"/>
    <w:rsid w:val="00EB21EA"/>
    <w:rsid w:val="00EB2277"/>
    <w:rsid w:val="00EB22B4"/>
    <w:rsid w:val="00EB2365"/>
    <w:rsid w:val="00EB25B1"/>
    <w:rsid w:val="00EB3200"/>
    <w:rsid w:val="00EB3683"/>
    <w:rsid w:val="00EB3998"/>
    <w:rsid w:val="00EB3FBD"/>
    <w:rsid w:val="00EB4204"/>
    <w:rsid w:val="00EB4238"/>
    <w:rsid w:val="00EB4A43"/>
    <w:rsid w:val="00EB4DF1"/>
    <w:rsid w:val="00EB50B3"/>
    <w:rsid w:val="00EB5CFF"/>
    <w:rsid w:val="00EB629B"/>
    <w:rsid w:val="00EB6933"/>
    <w:rsid w:val="00EB6B70"/>
    <w:rsid w:val="00EB6CCA"/>
    <w:rsid w:val="00EB6E2F"/>
    <w:rsid w:val="00EB709A"/>
    <w:rsid w:val="00EB71A8"/>
    <w:rsid w:val="00EB7D09"/>
    <w:rsid w:val="00EB7D1C"/>
    <w:rsid w:val="00EC0396"/>
    <w:rsid w:val="00EC0445"/>
    <w:rsid w:val="00EC0681"/>
    <w:rsid w:val="00EC0D09"/>
    <w:rsid w:val="00EC0EAF"/>
    <w:rsid w:val="00EC133A"/>
    <w:rsid w:val="00EC139F"/>
    <w:rsid w:val="00EC1F7D"/>
    <w:rsid w:val="00EC1F89"/>
    <w:rsid w:val="00EC24E4"/>
    <w:rsid w:val="00EC28BA"/>
    <w:rsid w:val="00EC2CF3"/>
    <w:rsid w:val="00EC3E09"/>
    <w:rsid w:val="00EC3E5A"/>
    <w:rsid w:val="00EC441C"/>
    <w:rsid w:val="00EC451B"/>
    <w:rsid w:val="00EC492C"/>
    <w:rsid w:val="00EC49F9"/>
    <w:rsid w:val="00EC4AFE"/>
    <w:rsid w:val="00EC4B06"/>
    <w:rsid w:val="00EC522C"/>
    <w:rsid w:val="00EC544F"/>
    <w:rsid w:val="00EC552F"/>
    <w:rsid w:val="00EC55A9"/>
    <w:rsid w:val="00EC635D"/>
    <w:rsid w:val="00EC672B"/>
    <w:rsid w:val="00EC6BF1"/>
    <w:rsid w:val="00EC6CE3"/>
    <w:rsid w:val="00EC7421"/>
    <w:rsid w:val="00EC75A3"/>
    <w:rsid w:val="00ED0A21"/>
    <w:rsid w:val="00ED0A31"/>
    <w:rsid w:val="00ED0CDB"/>
    <w:rsid w:val="00ED1017"/>
    <w:rsid w:val="00ED10E1"/>
    <w:rsid w:val="00ED16D9"/>
    <w:rsid w:val="00ED16E9"/>
    <w:rsid w:val="00ED221B"/>
    <w:rsid w:val="00ED233A"/>
    <w:rsid w:val="00ED25DB"/>
    <w:rsid w:val="00ED29C7"/>
    <w:rsid w:val="00ED2AD7"/>
    <w:rsid w:val="00ED2B2E"/>
    <w:rsid w:val="00ED2D4B"/>
    <w:rsid w:val="00ED2E68"/>
    <w:rsid w:val="00ED30E6"/>
    <w:rsid w:val="00ED35E1"/>
    <w:rsid w:val="00ED36C2"/>
    <w:rsid w:val="00ED37C9"/>
    <w:rsid w:val="00ED3800"/>
    <w:rsid w:val="00ED39AD"/>
    <w:rsid w:val="00ED420C"/>
    <w:rsid w:val="00ED4228"/>
    <w:rsid w:val="00ED48D3"/>
    <w:rsid w:val="00ED5531"/>
    <w:rsid w:val="00ED5643"/>
    <w:rsid w:val="00ED64C1"/>
    <w:rsid w:val="00ED6D3E"/>
    <w:rsid w:val="00ED711F"/>
    <w:rsid w:val="00ED727B"/>
    <w:rsid w:val="00ED79AA"/>
    <w:rsid w:val="00ED7B16"/>
    <w:rsid w:val="00ED7F6B"/>
    <w:rsid w:val="00EE01C9"/>
    <w:rsid w:val="00EE031E"/>
    <w:rsid w:val="00EE04FC"/>
    <w:rsid w:val="00EE0A72"/>
    <w:rsid w:val="00EE0C8C"/>
    <w:rsid w:val="00EE11FC"/>
    <w:rsid w:val="00EE1363"/>
    <w:rsid w:val="00EE1996"/>
    <w:rsid w:val="00EE25C1"/>
    <w:rsid w:val="00EE28F1"/>
    <w:rsid w:val="00EE2D8C"/>
    <w:rsid w:val="00EE39DD"/>
    <w:rsid w:val="00EE3AE4"/>
    <w:rsid w:val="00EE3D1F"/>
    <w:rsid w:val="00EE4082"/>
    <w:rsid w:val="00EE408E"/>
    <w:rsid w:val="00EE41DC"/>
    <w:rsid w:val="00EE4381"/>
    <w:rsid w:val="00EE458C"/>
    <w:rsid w:val="00EE4BB5"/>
    <w:rsid w:val="00EE4C2B"/>
    <w:rsid w:val="00EE4E6F"/>
    <w:rsid w:val="00EE51CC"/>
    <w:rsid w:val="00EE54A6"/>
    <w:rsid w:val="00EE5AA9"/>
    <w:rsid w:val="00EE6012"/>
    <w:rsid w:val="00EE617D"/>
    <w:rsid w:val="00EE64EA"/>
    <w:rsid w:val="00EE660C"/>
    <w:rsid w:val="00EE69E6"/>
    <w:rsid w:val="00EE6E6E"/>
    <w:rsid w:val="00EE6F79"/>
    <w:rsid w:val="00EE74CF"/>
    <w:rsid w:val="00EE771F"/>
    <w:rsid w:val="00EF048C"/>
    <w:rsid w:val="00EF0644"/>
    <w:rsid w:val="00EF0676"/>
    <w:rsid w:val="00EF0BDF"/>
    <w:rsid w:val="00EF0D39"/>
    <w:rsid w:val="00EF1398"/>
    <w:rsid w:val="00EF144A"/>
    <w:rsid w:val="00EF1CEB"/>
    <w:rsid w:val="00EF2000"/>
    <w:rsid w:val="00EF2047"/>
    <w:rsid w:val="00EF295C"/>
    <w:rsid w:val="00EF2C4B"/>
    <w:rsid w:val="00EF30FF"/>
    <w:rsid w:val="00EF334A"/>
    <w:rsid w:val="00EF3715"/>
    <w:rsid w:val="00EF38ED"/>
    <w:rsid w:val="00EF391A"/>
    <w:rsid w:val="00EF3C91"/>
    <w:rsid w:val="00EF3CAD"/>
    <w:rsid w:val="00EF3ECA"/>
    <w:rsid w:val="00EF4114"/>
    <w:rsid w:val="00EF47C5"/>
    <w:rsid w:val="00EF4823"/>
    <w:rsid w:val="00EF4B26"/>
    <w:rsid w:val="00EF4C66"/>
    <w:rsid w:val="00EF4F35"/>
    <w:rsid w:val="00EF512A"/>
    <w:rsid w:val="00EF54E4"/>
    <w:rsid w:val="00EF5CEC"/>
    <w:rsid w:val="00EF5F5A"/>
    <w:rsid w:val="00EF6618"/>
    <w:rsid w:val="00EF7179"/>
    <w:rsid w:val="00EF793B"/>
    <w:rsid w:val="00EF79E8"/>
    <w:rsid w:val="00EF7DA9"/>
    <w:rsid w:val="00F001DD"/>
    <w:rsid w:val="00F006CD"/>
    <w:rsid w:val="00F00BF9"/>
    <w:rsid w:val="00F011B2"/>
    <w:rsid w:val="00F01A1E"/>
    <w:rsid w:val="00F01DC2"/>
    <w:rsid w:val="00F01EF9"/>
    <w:rsid w:val="00F0218B"/>
    <w:rsid w:val="00F02553"/>
    <w:rsid w:val="00F02CF1"/>
    <w:rsid w:val="00F02E1D"/>
    <w:rsid w:val="00F03840"/>
    <w:rsid w:val="00F041EC"/>
    <w:rsid w:val="00F0448C"/>
    <w:rsid w:val="00F04B6A"/>
    <w:rsid w:val="00F04D78"/>
    <w:rsid w:val="00F04DE2"/>
    <w:rsid w:val="00F050DD"/>
    <w:rsid w:val="00F0570E"/>
    <w:rsid w:val="00F05E5D"/>
    <w:rsid w:val="00F060EE"/>
    <w:rsid w:val="00F060FF"/>
    <w:rsid w:val="00F06101"/>
    <w:rsid w:val="00F0613E"/>
    <w:rsid w:val="00F06494"/>
    <w:rsid w:val="00F06715"/>
    <w:rsid w:val="00F069F3"/>
    <w:rsid w:val="00F06A23"/>
    <w:rsid w:val="00F06B9C"/>
    <w:rsid w:val="00F07083"/>
    <w:rsid w:val="00F07685"/>
    <w:rsid w:val="00F07783"/>
    <w:rsid w:val="00F07FCB"/>
    <w:rsid w:val="00F100BB"/>
    <w:rsid w:val="00F101D2"/>
    <w:rsid w:val="00F10398"/>
    <w:rsid w:val="00F104D6"/>
    <w:rsid w:val="00F1054F"/>
    <w:rsid w:val="00F10675"/>
    <w:rsid w:val="00F10DDB"/>
    <w:rsid w:val="00F10F2F"/>
    <w:rsid w:val="00F1158A"/>
    <w:rsid w:val="00F115D2"/>
    <w:rsid w:val="00F1160E"/>
    <w:rsid w:val="00F1203D"/>
    <w:rsid w:val="00F120CE"/>
    <w:rsid w:val="00F128DD"/>
    <w:rsid w:val="00F12C9E"/>
    <w:rsid w:val="00F13152"/>
    <w:rsid w:val="00F13287"/>
    <w:rsid w:val="00F13425"/>
    <w:rsid w:val="00F135C7"/>
    <w:rsid w:val="00F13936"/>
    <w:rsid w:val="00F13950"/>
    <w:rsid w:val="00F13DEA"/>
    <w:rsid w:val="00F141A8"/>
    <w:rsid w:val="00F147E4"/>
    <w:rsid w:val="00F14E1C"/>
    <w:rsid w:val="00F14E93"/>
    <w:rsid w:val="00F153E6"/>
    <w:rsid w:val="00F16539"/>
    <w:rsid w:val="00F16B72"/>
    <w:rsid w:val="00F16B83"/>
    <w:rsid w:val="00F16D3D"/>
    <w:rsid w:val="00F16FAE"/>
    <w:rsid w:val="00F1709C"/>
    <w:rsid w:val="00F172AB"/>
    <w:rsid w:val="00F178EF"/>
    <w:rsid w:val="00F20654"/>
    <w:rsid w:val="00F20C65"/>
    <w:rsid w:val="00F20D82"/>
    <w:rsid w:val="00F21184"/>
    <w:rsid w:val="00F211EC"/>
    <w:rsid w:val="00F218C6"/>
    <w:rsid w:val="00F21B46"/>
    <w:rsid w:val="00F21D8C"/>
    <w:rsid w:val="00F21D9A"/>
    <w:rsid w:val="00F21DC0"/>
    <w:rsid w:val="00F2213C"/>
    <w:rsid w:val="00F22235"/>
    <w:rsid w:val="00F224D6"/>
    <w:rsid w:val="00F22A0D"/>
    <w:rsid w:val="00F23FBB"/>
    <w:rsid w:val="00F241BA"/>
    <w:rsid w:val="00F247EE"/>
    <w:rsid w:val="00F24A61"/>
    <w:rsid w:val="00F24B3B"/>
    <w:rsid w:val="00F25315"/>
    <w:rsid w:val="00F25594"/>
    <w:rsid w:val="00F2583E"/>
    <w:rsid w:val="00F2593D"/>
    <w:rsid w:val="00F25F4B"/>
    <w:rsid w:val="00F2646A"/>
    <w:rsid w:val="00F26480"/>
    <w:rsid w:val="00F26904"/>
    <w:rsid w:val="00F26A58"/>
    <w:rsid w:val="00F26CA3"/>
    <w:rsid w:val="00F26FDA"/>
    <w:rsid w:val="00F2725E"/>
    <w:rsid w:val="00F27277"/>
    <w:rsid w:val="00F27400"/>
    <w:rsid w:val="00F27967"/>
    <w:rsid w:val="00F27D72"/>
    <w:rsid w:val="00F27F2C"/>
    <w:rsid w:val="00F27FC5"/>
    <w:rsid w:val="00F300D5"/>
    <w:rsid w:val="00F302FD"/>
    <w:rsid w:val="00F3039C"/>
    <w:rsid w:val="00F303CD"/>
    <w:rsid w:val="00F30785"/>
    <w:rsid w:val="00F3081D"/>
    <w:rsid w:val="00F30F15"/>
    <w:rsid w:val="00F31C11"/>
    <w:rsid w:val="00F31C4B"/>
    <w:rsid w:val="00F32718"/>
    <w:rsid w:val="00F3308D"/>
    <w:rsid w:val="00F33351"/>
    <w:rsid w:val="00F33A8D"/>
    <w:rsid w:val="00F33CA2"/>
    <w:rsid w:val="00F33CAB"/>
    <w:rsid w:val="00F33DCB"/>
    <w:rsid w:val="00F33EE9"/>
    <w:rsid w:val="00F3430C"/>
    <w:rsid w:val="00F34707"/>
    <w:rsid w:val="00F348E9"/>
    <w:rsid w:val="00F34926"/>
    <w:rsid w:val="00F349B9"/>
    <w:rsid w:val="00F35117"/>
    <w:rsid w:val="00F353D6"/>
    <w:rsid w:val="00F3544E"/>
    <w:rsid w:val="00F35526"/>
    <w:rsid w:val="00F36A3A"/>
    <w:rsid w:val="00F36F4F"/>
    <w:rsid w:val="00F3730B"/>
    <w:rsid w:val="00F379D8"/>
    <w:rsid w:val="00F37BAA"/>
    <w:rsid w:val="00F404B5"/>
    <w:rsid w:val="00F40713"/>
    <w:rsid w:val="00F41B50"/>
    <w:rsid w:val="00F42209"/>
    <w:rsid w:val="00F42A0A"/>
    <w:rsid w:val="00F439EA"/>
    <w:rsid w:val="00F43C5E"/>
    <w:rsid w:val="00F43CEC"/>
    <w:rsid w:val="00F43FF9"/>
    <w:rsid w:val="00F44114"/>
    <w:rsid w:val="00F442D0"/>
    <w:rsid w:val="00F443CA"/>
    <w:rsid w:val="00F443DA"/>
    <w:rsid w:val="00F44A46"/>
    <w:rsid w:val="00F44F21"/>
    <w:rsid w:val="00F4528D"/>
    <w:rsid w:val="00F461B8"/>
    <w:rsid w:val="00F469F2"/>
    <w:rsid w:val="00F469FC"/>
    <w:rsid w:val="00F473AB"/>
    <w:rsid w:val="00F47497"/>
    <w:rsid w:val="00F47560"/>
    <w:rsid w:val="00F47B69"/>
    <w:rsid w:val="00F47E15"/>
    <w:rsid w:val="00F50815"/>
    <w:rsid w:val="00F50D5A"/>
    <w:rsid w:val="00F50EE6"/>
    <w:rsid w:val="00F51289"/>
    <w:rsid w:val="00F5152F"/>
    <w:rsid w:val="00F52165"/>
    <w:rsid w:val="00F52365"/>
    <w:rsid w:val="00F52C35"/>
    <w:rsid w:val="00F53A53"/>
    <w:rsid w:val="00F543EB"/>
    <w:rsid w:val="00F548F9"/>
    <w:rsid w:val="00F55860"/>
    <w:rsid w:val="00F55918"/>
    <w:rsid w:val="00F562DD"/>
    <w:rsid w:val="00F5631D"/>
    <w:rsid w:val="00F571B0"/>
    <w:rsid w:val="00F5721D"/>
    <w:rsid w:val="00F57366"/>
    <w:rsid w:val="00F573D9"/>
    <w:rsid w:val="00F5786D"/>
    <w:rsid w:val="00F602FB"/>
    <w:rsid w:val="00F61168"/>
    <w:rsid w:val="00F61EC2"/>
    <w:rsid w:val="00F62342"/>
    <w:rsid w:val="00F624AC"/>
    <w:rsid w:val="00F6272A"/>
    <w:rsid w:val="00F628C0"/>
    <w:rsid w:val="00F62D2D"/>
    <w:rsid w:val="00F63150"/>
    <w:rsid w:val="00F63536"/>
    <w:rsid w:val="00F64050"/>
    <w:rsid w:val="00F64269"/>
    <w:rsid w:val="00F644D4"/>
    <w:rsid w:val="00F64955"/>
    <w:rsid w:val="00F64ACA"/>
    <w:rsid w:val="00F65384"/>
    <w:rsid w:val="00F65554"/>
    <w:rsid w:val="00F65DFB"/>
    <w:rsid w:val="00F6661E"/>
    <w:rsid w:val="00F6683A"/>
    <w:rsid w:val="00F66A21"/>
    <w:rsid w:val="00F66AD2"/>
    <w:rsid w:val="00F66D3A"/>
    <w:rsid w:val="00F66DE1"/>
    <w:rsid w:val="00F66EA2"/>
    <w:rsid w:val="00F676DA"/>
    <w:rsid w:val="00F67859"/>
    <w:rsid w:val="00F679D4"/>
    <w:rsid w:val="00F67B7C"/>
    <w:rsid w:val="00F708D9"/>
    <w:rsid w:val="00F70957"/>
    <w:rsid w:val="00F709D6"/>
    <w:rsid w:val="00F709DE"/>
    <w:rsid w:val="00F709E3"/>
    <w:rsid w:val="00F70D4F"/>
    <w:rsid w:val="00F70E4B"/>
    <w:rsid w:val="00F710D5"/>
    <w:rsid w:val="00F710DC"/>
    <w:rsid w:val="00F7120D"/>
    <w:rsid w:val="00F71384"/>
    <w:rsid w:val="00F71489"/>
    <w:rsid w:val="00F71724"/>
    <w:rsid w:val="00F7193A"/>
    <w:rsid w:val="00F71A11"/>
    <w:rsid w:val="00F71E5D"/>
    <w:rsid w:val="00F71F29"/>
    <w:rsid w:val="00F7202D"/>
    <w:rsid w:val="00F72410"/>
    <w:rsid w:val="00F72B73"/>
    <w:rsid w:val="00F73372"/>
    <w:rsid w:val="00F7403A"/>
    <w:rsid w:val="00F74A25"/>
    <w:rsid w:val="00F74B76"/>
    <w:rsid w:val="00F74CD4"/>
    <w:rsid w:val="00F74DF0"/>
    <w:rsid w:val="00F74E5B"/>
    <w:rsid w:val="00F7509F"/>
    <w:rsid w:val="00F750F7"/>
    <w:rsid w:val="00F75761"/>
    <w:rsid w:val="00F7582D"/>
    <w:rsid w:val="00F75961"/>
    <w:rsid w:val="00F759A3"/>
    <w:rsid w:val="00F75A48"/>
    <w:rsid w:val="00F75CBF"/>
    <w:rsid w:val="00F7677B"/>
    <w:rsid w:val="00F7684A"/>
    <w:rsid w:val="00F76A28"/>
    <w:rsid w:val="00F77E36"/>
    <w:rsid w:val="00F77E67"/>
    <w:rsid w:val="00F805B7"/>
    <w:rsid w:val="00F80CEB"/>
    <w:rsid w:val="00F80E03"/>
    <w:rsid w:val="00F80EA9"/>
    <w:rsid w:val="00F80EEE"/>
    <w:rsid w:val="00F81005"/>
    <w:rsid w:val="00F8127D"/>
    <w:rsid w:val="00F81C54"/>
    <w:rsid w:val="00F821D8"/>
    <w:rsid w:val="00F8224C"/>
    <w:rsid w:val="00F82DBF"/>
    <w:rsid w:val="00F83231"/>
    <w:rsid w:val="00F833C8"/>
    <w:rsid w:val="00F83410"/>
    <w:rsid w:val="00F83474"/>
    <w:rsid w:val="00F83666"/>
    <w:rsid w:val="00F83BCC"/>
    <w:rsid w:val="00F83DBB"/>
    <w:rsid w:val="00F8400A"/>
    <w:rsid w:val="00F84398"/>
    <w:rsid w:val="00F84A0D"/>
    <w:rsid w:val="00F84CC5"/>
    <w:rsid w:val="00F8521E"/>
    <w:rsid w:val="00F855E7"/>
    <w:rsid w:val="00F857F6"/>
    <w:rsid w:val="00F8636C"/>
    <w:rsid w:val="00F865BC"/>
    <w:rsid w:val="00F8666F"/>
    <w:rsid w:val="00F8690C"/>
    <w:rsid w:val="00F86DA1"/>
    <w:rsid w:val="00F87464"/>
    <w:rsid w:val="00F87557"/>
    <w:rsid w:val="00F90669"/>
    <w:rsid w:val="00F90CCC"/>
    <w:rsid w:val="00F9170D"/>
    <w:rsid w:val="00F91CD4"/>
    <w:rsid w:val="00F9269B"/>
    <w:rsid w:val="00F92975"/>
    <w:rsid w:val="00F929D7"/>
    <w:rsid w:val="00F92CC1"/>
    <w:rsid w:val="00F932FA"/>
    <w:rsid w:val="00F935CB"/>
    <w:rsid w:val="00F93AFE"/>
    <w:rsid w:val="00F93B23"/>
    <w:rsid w:val="00F93EDF"/>
    <w:rsid w:val="00F94019"/>
    <w:rsid w:val="00F94A06"/>
    <w:rsid w:val="00F94ADD"/>
    <w:rsid w:val="00F94D47"/>
    <w:rsid w:val="00F94E1F"/>
    <w:rsid w:val="00F957C6"/>
    <w:rsid w:val="00F959F0"/>
    <w:rsid w:val="00F963DF"/>
    <w:rsid w:val="00F9648A"/>
    <w:rsid w:val="00F96664"/>
    <w:rsid w:val="00FA04E8"/>
    <w:rsid w:val="00FA0722"/>
    <w:rsid w:val="00FA0797"/>
    <w:rsid w:val="00FA0882"/>
    <w:rsid w:val="00FA0B61"/>
    <w:rsid w:val="00FA1220"/>
    <w:rsid w:val="00FA15C9"/>
    <w:rsid w:val="00FA1FC1"/>
    <w:rsid w:val="00FA22F6"/>
    <w:rsid w:val="00FA2DA6"/>
    <w:rsid w:val="00FA3317"/>
    <w:rsid w:val="00FA3970"/>
    <w:rsid w:val="00FA3ACA"/>
    <w:rsid w:val="00FA3B46"/>
    <w:rsid w:val="00FA3B4C"/>
    <w:rsid w:val="00FA3DEA"/>
    <w:rsid w:val="00FA436C"/>
    <w:rsid w:val="00FA4585"/>
    <w:rsid w:val="00FA4AC7"/>
    <w:rsid w:val="00FA4C10"/>
    <w:rsid w:val="00FA4D94"/>
    <w:rsid w:val="00FA54D2"/>
    <w:rsid w:val="00FA5548"/>
    <w:rsid w:val="00FA5704"/>
    <w:rsid w:val="00FA5BB7"/>
    <w:rsid w:val="00FA5CC0"/>
    <w:rsid w:val="00FA605E"/>
    <w:rsid w:val="00FA656A"/>
    <w:rsid w:val="00FA6A58"/>
    <w:rsid w:val="00FA6D4D"/>
    <w:rsid w:val="00FA6FAB"/>
    <w:rsid w:val="00FA7345"/>
    <w:rsid w:val="00FA7560"/>
    <w:rsid w:val="00FA76AA"/>
    <w:rsid w:val="00FA76B6"/>
    <w:rsid w:val="00FA77CA"/>
    <w:rsid w:val="00FA7E86"/>
    <w:rsid w:val="00FB0016"/>
    <w:rsid w:val="00FB01F7"/>
    <w:rsid w:val="00FB0843"/>
    <w:rsid w:val="00FB173E"/>
    <w:rsid w:val="00FB2255"/>
    <w:rsid w:val="00FB2856"/>
    <w:rsid w:val="00FB2AA8"/>
    <w:rsid w:val="00FB2C8D"/>
    <w:rsid w:val="00FB3225"/>
    <w:rsid w:val="00FB3630"/>
    <w:rsid w:val="00FB437E"/>
    <w:rsid w:val="00FB4740"/>
    <w:rsid w:val="00FB4A7D"/>
    <w:rsid w:val="00FB4BA0"/>
    <w:rsid w:val="00FB4C0A"/>
    <w:rsid w:val="00FB4F2D"/>
    <w:rsid w:val="00FB5406"/>
    <w:rsid w:val="00FB5642"/>
    <w:rsid w:val="00FB567D"/>
    <w:rsid w:val="00FB5AA6"/>
    <w:rsid w:val="00FB5C21"/>
    <w:rsid w:val="00FB61B0"/>
    <w:rsid w:val="00FB6419"/>
    <w:rsid w:val="00FB7495"/>
    <w:rsid w:val="00FB7B67"/>
    <w:rsid w:val="00FB7CCD"/>
    <w:rsid w:val="00FB7D70"/>
    <w:rsid w:val="00FB7DB1"/>
    <w:rsid w:val="00FC0DCB"/>
    <w:rsid w:val="00FC0ECC"/>
    <w:rsid w:val="00FC12F3"/>
    <w:rsid w:val="00FC1666"/>
    <w:rsid w:val="00FC16C3"/>
    <w:rsid w:val="00FC1901"/>
    <w:rsid w:val="00FC19AB"/>
    <w:rsid w:val="00FC244A"/>
    <w:rsid w:val="00FC268D"/>
    <w:rsid w:val="00FC2A3E"/>
    <w:rsid w:val="00FC2F30"/>
    <w:rsid w:val="00FC30FB"/>
    <w:rsid w:val="00FC3824"/>
    <w:rsid w:val="00FC3874"/>
    <w:rsid w:val="00FC3906"/>
    <w:rsid w:val="00FC396D"/>
    <w:rsid w:val="00FC39AF"/>
    <w:rsid w:val="00FC3D98"/>
    <w:rsid w:val="00FC3FCC"/>
    <w:rsid w:val="00FC4977"/>
    <w:rsid w:val="00FC4F0E"/>
    <w:rsid w:val="00FC55D0"/>
    <w:rsid w:val="00FC5638"/>
    <w:rsid w:val="00FC5740"/>
    <w:rsid w:val="00FC58ED"/>
    <w:rsid w:val="00FC5B95"/>
    <w:rsid w:val="00FC5E70"/>
    <w:rsid w:val="00FC6BE3"/>
    <w:rsid w:val="00FC6DF6"/>
    <w:rsid w:val="00FC6E22"/>
    <w:rsid w:val="00FC6F78"/>
    <w:rsid w:val="00FC73CF"/>
    <w:rsid w:val="00FD067B"/>
    <w:rsid w:val="00FD0896"/>
    <w:rsid w:val="00FD0C94"/>
    <w:rsid w:val="00FD1D1B"/>
    <w:rsid w:val="00FD20F3"/>
    <w:rsid w:val="00FD25CF"/>
    <w:rsid w:val="00FD2916"/>
    <w:rsid w:val="00FD2967"/>
    <w:rsid w:val="00FD2DC7"/>
    <w:rsid w:val="00FD2F80"/>
    <w:rsid w:val="00FD3B00"/>
    <w:rsid w:val="00FD3CBB"/>
    <w:rsid w:val="00FD3D86"/>
    <w:rsid w:val="00FD4086"/>
    <w:rsid w:val="00FD43AC"/>
    <w:rsid w:val="00FD43E8"/>
    <w:rsid w:val="00FD485A"/>
    <w:rsid w:val="00FD4A76"/>
    <w:rsid w:val="00FD4B8A"/>
    <w:rsid w:val="00FD52D3"/>
    <w:rsid w:val="00FD58E9"/>
    <w:rsid w:val="00FD63EA"/>
    <w:rsid w:val="00FD7A2C"/>
    <w:rsid w:val="00FD7ACF"/>
    <w:rsid w:val="00FE01C0"/>
    <w:rsid w:val="00FE07A1"/>
    <w:rsid w:val="00FE07F8"/>
    <w:rsid w:val="00FE1294"/>
    <w:rsid w:val="00FE1401"/>
    <w:rsid w:val="00FE16F0"/>
    <w:rsid w:val="00FE1769"/>
    <w:rsid w:val="00FE1A18"/>
    <w:rsid w:val="00FE1A4B"/>
    <w:rsid w:val="00FE2AFE"/>
    <w:rsid w:val="00FE3344"/>
    <w:rsid w:val="00FE37C7"/>
    <w:rsid w:val="00FE4B9C"/>
    <w:rsid w:val="00FE4FFF"/>
    <w:rsid w:val="00FE500E"/>
    <w:rsid w:val="00FE630F"/>
    <w:rsid w:val="00FE6425"/>
    <w:rsid w:val="00FE7489"/>
    <w:rsid w:val="00FE7650"/>
    <w:rsid w:val="00FE7910"/>
    <w:rsid w:val="00FE7D06"/>
    <w:rsid w:val="00FF01A7"/>
    <w:rsid w:val="00FF0257"/>
    <w:rsid w:val="00FF080B"/>
    <w:rsid w:val="00FF098A"/>
    <w:rsid w:val="00FF0A8B"/>
    <w:rsid w:val="00FF0B7E"/>
    <w:rsid w:val="00FF1400"/>
    <w:rsid w:val="00FF16B0"/>
    <w:rsid w:val="00FF1914"/>
    <w:rsid w:val="00FF1F44"/>
    <w:rsid w:val="00FF24D0"/>
    <w:rsid w:val="00FF2826"/>
    <w:rsid w:val="00FF357B"/>
    <w:rsid w:val="00FF3A46"/>
    <w:rsid w:val="00FF41A9"/>
    <w:rsid w:val="00FF42C6"/>
    <w:rsid w:val="00FF458C"/>
    <w:rsid w:val="00FF4F5D"/>
    <w:rsid w:val="00FF51AC"/>
    <w:rsid w:val="00FF5428"/>
    <w:rsid w:val="00FF5D63"/>
    <w:rsid w:val="00FF5D72"/>
    <w:rsid w:val="00FF61B4"/>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1D972D1-4C36-4C82-8973-02E59135F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4">
    <w:name w:val="heading 4"/>
    <w:basedOn w:val="a"/>
    <w:next w:val="a"/>
    <w:link w:val="40"/>
    <w:uiPriority w:val="9"/>
    <w:semiHidden/>
    <w:unhideWhenUsed/>
    <w:qFormat/>
    <w:rsid w:val="004337C3"/>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uiPriority w:val="99"/>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d">
    <w:name w:val="Normal (Web)"/>
    <w:basedOn w:val="a"/>
    <w:rsid w:val="00F821D8"/>
    <w:pPr>
      <w:spacing w:before="100" w:beforeAutospacing="1" w:after="100" w:afterAutospacing="1"/>
    </w:pPr>
  </w:style>
  <w:style w:type="paragraph" w:customStyle="1" w:styleId="10">
    <w:name w:val="Обычный1"/>
    <w:rsid w:val="007778D7"/>
  </w:style>
  <w:style w:type="paragraph" w:styleId="ae">
    <w:name w:val="Body Text"/>
    <w:basedOn w:val="a"/>
    <w:link w:val="af"/>
    <w:rsid w:val="00BC2EA2"/>
    <w:pPr>
      <w:spacing w:after="120"/>
    </w:pPr>
  </w:style>
  <w:style w:type="paragraph" w:customStyle="1" w:styleId="af0">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1">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2">
    <w:name w:val="Title"/>
    <w:basedOn w:val="a"/>
    <w:next w:val="af3"/>
    <w:qFormat/>
    <w:rsid w:val="00771292"/>
    <w:pPr>
      <w:suppressAutoHyphens/>
      <w:jc w:val="center"/>
    </w:pPr>
    <w:rPr>
      <w:b/>
      <w:smallCaps/>
      <w:sz w:val="32"/>
      <w:szCs w:val="20"/>
      <w:lang w:eastAsia="ar-SA"/>
    </w:rPr>
  </w:style>
  <w:style w:type="paragraph" w:styleId="af3">
    <w:name w:val="Subtitle"/>
    <w:basedOn w:val="a"/>
    <w:qFormat/>
    <w:rsid w:val="00771292"/>
    <w:pPr>
      <w:spacing w:after="60"/>
      <w:jc w:val="center"/>
      <w:outlineLvl w:val="1"/>
    </w:pPr>
    <w:rPr>
      <w:rFonts w:ascii="Arial" w:hAnsi="Arial" w:cs="Arial"/>
    </w:rPr>
  </w:style>
  <w:style w:type="paragraph" w:customStyle="1" w:styleId="af4">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5">
    <w:name w:val="Strong"/>
    <w:basedOn w:val="a0"/>
    <w:uiPriority w:val="22"/>
    <w:qFormat/>
    <w:rsid w:val="00F33A8D"/>
    <w:rPr>
      <w:b/>
      <w:bCs/>
    </w:rPr>
  </w:style>
  <w:style w:type="paragraph" w:styleId="23">
    <w:name w:val="Body Text Indent 2"/>
    <w:basedOn w:val="a"/>
    <w:rsid w:val="00D04AEC"/>
    <w:pPr>
      <w:spacing w:after="120" w:line="480" w:lineRule="auto"/>
      <w:ind w:left="283"/>
    </w:pPr>
  </w:style>
  <w:style w:type="character" w:customStyle="1" w:styleId="af6">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rsid w:val="009B3A93"/>
    <w:pPr>
      <w:autoSpaceDE w:val="0"/>
      <w:autoSpaceDN w:val="0"/>
      <w:adjustRightInd w:val="0"/>
    </w:pPr>
    <w:rPr>
      <w:b/>
      <w:bCs/>
      <w:sz w:val="24"/>
      <w:szCs w:val="24"/>
    </w:rPr>
  </w:style>
  <w:style w:type="paragraph" w:customStyle="1" w:styleId="af7">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8">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9">
    <w:name w:val="List Paragraph"/>
    <w:basedOn w:val="a"/>
    <w:link w:val="af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b">
    <w:name w:val="Основной текст_"/>
    <w:basedOn w:val="a0"/>
    <w:link w:val="24"/>
    <w:rsid w:val="00C4731B"/>
    <w:rPr>
      <w:sz w:val="23"/>
      <w:szCs w:val="23"/>
      <w:shd w:val="clear" w:color="auto" w:fill="FFFFFF"/>
    </w:rPr>
  </w:style>
  <w:style w:type="character" w:customStyle="1" w:styleId="13">
    <w:name w:val="Основной текст1"/>
    <w:basedOn w:val="afb"/>
    <w:rsid w:val="00C4731B"/>
    <w:rPr>
      <w:color w:val="000000"/>
      <w:spacing w:val="0"/>
      <w:w w:val="100"/>
      <w:position w:val="0"/>
      <w:sz w:val="23"/>
      <w:szCs w:val="23"/>
      <w:u w:val="single"/>
      <w:shd w:val="clear" w:color="auto" w:fill="FFFFFF"/>
      <w:lang w:val="ru-RU"/>
    </w:rPr>
  </w:style>
  <w:style w:type="paragraph" w:customStyle="1" w:styleId="24">
    <w:name w:val="Основной текст2"/>
    <w:basedOn w:val="a"/>
    <w:link w:val="afb"/>
    <w:rsid w:val="00C4731B"/>
    <w:pPr>
      <w:widowControl w:val="0"/>
      <w:shd w:val="clear" w:color="auto" w:fill="FFFFFF"/>
      <w:spacing w:line="0" w:lineRule="atLeast"/>
    </w:pPr>
    <w:rPr>
      <w:sz w:val="23"/>
      <w:szCs w:val="23"/>
    </w:rPr>
  </w:style>
  <w:style w:type="character" w:customStyle="1" w:styleId="afc">
    <w:name w:val="Основной текст + Полужирный"/>
    <w:aliases w:val="Интервал 0 pt"/>
    <w:basedOn w:val="afb"/>
    <w:uiPriority w:val="9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d">
    <w:name w:val="No Spacing"/>
    <w:link w:val="afe"/>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41">
    <w:name w:val="Основной текст (4)_"/>
    <w:basedOn w:val="a0"/>
    <w:link w:val="42"/>
    <w:rsid w:val="00D87EC1"/>
    <w:rPr>
      <w:i/>
      <w:iCs/>
      <w:sz w:val="27"/>
      <w:szCs w:val="27"/>
      <w:shd w:val="clear" w:color="auto" w:fill="FFFFFF"/>
    </w:rPr>
  </w:style>
  <w:style w:type="character" w:customStyle="1" w:styleId="43">
    <w:name w:val="Основной текст (4) + Не курсив"/>
    <w:basedOn w:val="41"/>
    <w:rsid w:val="00D87EC1"/>
    <w:rPr>
      <w:i/>
      <w:iCs/>
      <w:color w:val="000000"/>
      <w:spacing w:val="0"/>
      <w:w w:val="100"/>
      <w:position w:val="0"/>
      <w:sz w:val="27"/>
      <w:szCs w:val="27"/>
      <w:shd w:val="clear" w:color="auto" w:fill="FFFFFF"/>
      <w:lang w:val="ru-RU"/>
    </w:rPr>
  </w:style>
  <w:style w:type="character" w:customStyle="1" w:styleId="44">
    <w:name w:val="Основной текст (4) + Полужирный"/>
    <w:basedOn w:val="41"/>
    <w:rsid w:val="00D87EC1"/>
    <w:rPr>
      <w:b/>
      <w:bCs/>
      <w:i/>
      <w:iCs/>
      <w:color w:val="000000"/>
      <w:spacing w:val="0"/>
      <w:w w:val="100"/>
      <w:position w:val="0"/>
      <w:sz w:val="27"/>
      <w:szCs w:val="27"/>
      <w:shd w:val="clear" w:color="auto" w:fill="FFFFFF"/>
      <w:lang w:val="ru-RU"/>
    </w:rPr>
  </w:style>
  <w:style w:type="character" w:customStyle="1" w:styleId="45">
    <w:name w:val="Основной текст (4) + Полужирный;Не курсив"/>
    <w:basedOn w:val="41"/>
    <w:rsid w:val="00D87EC1"/>
    <w:rPr>
      <w:b/>
      <w:bCs/>
      <w:i/>
      <w:iCs/>
      <w:color w:val="000000"/>
      <w:spacing w:val="0"/>
      <w:w w:val="100"/>
      <w:position w:val="0"/>
      <w:sz w:val="27"/>
      <w:szCs w:val="27"/>
      <w:shd w:val="clear" w:color="auto" w:fill="FFFFFF"/>
      <w:lang w:val="ru-RU"/>
    </w:rPr>
  </w:style>
  <w:style w:type="character" w:customStyle="1" w:styleId="aff">
    <w:name w:val="Основной текст + Курсив"/>
    <w:basedOn w:val="afb"/>
    <w:uiPriority w:val="99"/>
    <w:rsid w:val="00D87EC1"/>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paragraph" w:customStyle="1" w:styleId="42">
    <w:name w:val="Основной текст (4)"/>
    <w:basedOn w:val="a"/>
    <w:link w:val="41"/>
    <w:rsid w:val="00D87EC1"/>
    <w:pPr>
      <w:widowControl w:val="0"/>
      <w:shd w:val="clear" w:color="auto" w:fill="FFFFFF"/>
      <w:spacing w:before="120" w:line="317" w:lineRule="exact"/>
      <w:ind w:hanging="360"/>
      <w:jc w:val="both"/>
    </w:pPr>
    <w:rPr>
      <w:i/>
      <w:iCs/>
      <w:sz w:val="27"/>
      <w:szCs w:val="27"/>
    </w:rPr>
  </w:style>
  <w:style w:type="character" w:customStyle="1" w:styleId="af">
    <w:name w:val="Основной текст Знак"/>
    <w:basedOn w:val="a0"/>
    <w:link w:val="ae"/>
    <w:rsid w:val="00E76AD0"/>
    <w:rPr>
      <w:sz w:val="24"/>
      <w:szCs w:val="24"/>
    </w:rPr>
  </w:style>
  <w:style w:type="character" w:customStyle="1" w:styleId="10pt">
    <w:name w:val="Основной текст + 10 pt;Полужирный"/>
    <w:basedOn w:val="afb"/>
    <w:rsid w:val="00D10925"/>
    <w:rPr>
      <w:rFonts w:ascii="Arial" w:eastAsia="Arial" w:hAnsi="Arial" w:cs="Arial"/>
      <w:b/>
      <w:bCs/>
      <w:color w:val="000000"/>
      <w:spacing w:val="0"/>
      <w:w w:val="100"/>
      <w:position w:val="0"/>
      <w:sz w:val="20"/>
      <w:szCs w:val="20"/>
      <w:shd w:val="clear" w:color="auto" w:fill="FFFFFF"/>
      <w:lang w:val="ru-RU"/>
    </w:rPr>
  </w:style>
  <w:style w:type="character" w:customStyle="1" w:styleId="15">
    <w:name w:val="Основной текст (15)_"/>
    <w:basedOn w:val="a0"/>
    <w:link w:val="150"/>
    <w:rsid w:val="00D10925"/>
    <w:rPr>
      <w:rFonts w:ascii="Arial" w:eastAsia="Arial" w:hAnsi="Arial" w:cs="Arial"/>
      <w:b/>
      <w:bCs/>
      <w:sz w:val="28"/>
      <w:szCs w:val="28"/>
      <w:shd w:val="clear" w:color="auto" w:fill="FFFFFF"/>
    </w:rPr>
  </w:style>
  <w:style w:type="character" w:customStyle="1" w:styleId="16">
    <w:name w:val="Заголовок №1_"/>
    <w:basedOn w:val="a0"/>
    <w:link w:val="17"/>
    <w:rsid w:val="00D10925"/>
    <w:rPr>
      <w:rFonts w:ascii="Arial Narrow" w:eastAsia="Arial Narrow" w:hAnsi="Arial Narrow" w:cs="Arial Narrow"/>
      <w:spacing w:val="-40"/>
      <w:shd w:val="clear" w:color="auto" w:fill="FFFFFF"/>
    </w:rPr>
  </w:style>
  <w:style w:type="paragraph" w:customStyle="1" w:styleId="150">
    <w:name w:val="Основной текст (15)"/>
    <w:basedOn w:val="a"/>
    <w:link w:val="15"/>
    <w:rsid w:val="00D10925"/>
    <w:pPr>
      <w:widowControl w:val="0"/>
      <w:shd w:val="clear" w:color="auto" w:fill="FFFFFF"/>
      <w:spacing w:before="180" w:line="0" w:lineRule="atLeast"/>
      <w:jc w:val="both"/>
    </w:pPr>
    <w:rPr>
      <w:rFonts w:ascii="Arial" w:eastAsia="Arial" w:hAnsi="Arial" w:cs="Arial"/>
      <w:b/>
      <w:bCs/>
      <w:sz w:val="28"/>
      <w:szCs w:val="28"/>
    </w:rPr>
  </w:style>
  <w:style w:type="paragraph" w:customStyle="1" w:styleId="17">
    <w:name w:val="Заголовок №1"/>
    <w:basedOn w:val="a"/>
    <w:link w:val="16"/>
    <w:rsid w:val="00D10925"/>
    <w:pPr>
      <w:widowControl w:val="0"/>
      <w:shd w:val="clear" w:color="auto" w:fill="FFFFFF"/>
      <w:spacing w:line="0" w:lineRule="atLeast"/>
      <w:jc w:val="both"/>
      <w:outlineLvl w:val="0"/>
    </w:pPr>
    <w:rPr>
      <w:rFonts w:ascii="Arial Narrow" w:eastAsia="Arial Narrow" w:hAnsi="Arial Narrow" w:cs="Arial Narrow"/>
      <w:spacing w:val="-40"/>
      <w:sz w:val="20"/>
      <w:szCs w:val="20"/>
    </w:rPr>
  </w:style>
  <w:style w:type="paragraph" w:customStyle="1" w:styleId="ConsPlusCell">
    <w:name w:val="ConsPlusCell"/>
    <w:uiPriority w:val="99"/>
    <w:rsid w:val="00EC0EAF"/>
    <w:pPr>
      <w:widowControl w:val="0"/>
      <w:autoSpaceDE w:val="0"/>
      <w:autoSpaceDN w:val="0"/>
      <w:adjustRightInd w:val="0"/>
    </w:pPr>
    <w:rPr>
      <w:rFonts w:ascii="Calibri" w:hAnsi="Calibri" w:cs="Calibri"/>
      <w:sz w:val="22"/>
      <w:szCs w:val="22"/>
    </w:rPr>
  </w:style>
  <w:style w:type="character" w:customStyle="1" w:styleId="46">
    <w:name w:val="Основной текст (4) + Не полужирный"/>
    <w:basedOn w:val="41"/>
    <w:rsid w:val="00331FFA"/>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
    <w:name w:val="Основной текст + 11;5 pt;Полужирный"/>
    <w:basedOn w:val="afb"/>
    <w:rsid w:val="00331FF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34">
    <w:name w:val="Основной текст (3)_"/>
    <w:basedOn w:val="a0"/>
    <w:link w:val="35"/>
    <w:rsid w:val="00233D8A"/>
    <w:rPr>
      <w:b/>
      <w:bCs/>
      <w:sz w:val="23"/>
      <w:szCs w:val="23"/>
      <w:shd w:val="clear" w:color="auto" w:fill="FFFFFF"/>
    </w:rPr>
  </w:style>
  <w:style w:type="paragraph" w:customStyle="1" w:styleId="36">
    <w:name w:val="Основной текст3"/>
    <w:basedOn w:val="a"/>
    <w:rsid w:val="00233D8A"/>
    <w:pPr>
      <w:widowControl w:val="0"/>
      <w:shd w:val="clear" w:color="auto" w:fill="FFFFFF"/>
      <w:spacing w:after="360" w:line="274" w:lineRule="exact"/>
      <w:ind w:hanging="420"/>
      <w:jc w:val="right"/>
    </w:pPr>
    <w:rPr>
      <w:color w:val="000000"/>
      <w:sz w:val="23"/>
      <w:szCs w:val="23"/>
    </w:rPr>
  </w:style>
  <w:style w:type="paragraph" w:customStyle="1" w:styleId="35">
    <w:name w:val="Основной текст (3)"/>
    <w:basedOn w:val="a"/>
    <w:link w:val="34"/>
    <w:rsid w:val="00233D8A"/>
    <w:pPr>
      <w:widowControl w:val="0"/>
      <w:shd w:val="clear" w:color="auto" w:fill="FFFFFF"/>
      <w:spacing w:before="720" w:after="480" w:line="274" w:lineRule="exact"/>
      <w:jc w:val="center"/>
    </w:pPr>
    <w:rPr>
      <w:b/>
      <w:bCs/>
      <w:sz w:val="23"/>
      <w:szCs w:val="23"/>
    </w:rPr>
  </w:style>
  <w:style w:type="character" w:customStyle="1" w:styleId="afe">
    <w:name w:val="Без интервала Знак"/>
    <w:link w:val="afd"/>
    <w:locked/>
    <w:rsid w:val="00CC17B6"/>
    <w:rPr>
      <w:rFonts w:ascii="Calibri" w:eastAsia="Calibri" w:hAnsi="Calibri"/>
      <w:sz w:val="22"/>
      <w:szCs w:val="22"/>
      <w:lang w:eastAsia="en-US"/>
    </w:rPr>
  </w:style>
  <w:style w:type="character" w:customStyle="1" w:styleId="a7">
    <w:name w:val="Нижний колонтитул Знак"/>
    <w:basedOn w:val="a0"/>
    <w:link w:val="a6"/>
    <w:uiPriority w:val="99"/>
    <w:rsid w:val="00D92A0B"/>
    <w:rPr>
      <w:sz w:val="24"/>
      <w:szCs w:val="24"/>
    </w:rPr>
  </w:style>
  <w:style w:type="paragraph" w:customStyle="1" w:styleId="47">
    <w:name w:val="Основной текст4"/>
    <w:basedOn w:val="a"/>
    <w:rsid w:val="003F7442"/>
    <w:pPr>
      <w:widowControl w:val="0"/>
      <w:shd w:val="clear" w:color="auto" w:fill="FFFFFF"/>
      <w:spacing w:before="780" w:after="60" w:line="0" w:lineRule="atLeast"/>
      <w:jc w:val="both"/>
    </w:pPr>
    <w:rPr>
      <w:color w:val="000000"/>
      <w:sz w:val="22"/>
      <w:szCs w:val="22"/>
    </w:rPr>
  </w:style>
  <w:style w:type="character" w:customStyle="1" w:styleId="25">
    <w:name w:val="Основной текст (2)_"/>
    <w:basedOn w:val="a0"/>
    <w:link w:val="26"/>
    <w:rsid w:val="00D81B7D"/>
    <w:rPr>
      <w:i/>
      <w:iCs/>
      <w:sz w:val="21"/>
      <w:szCs w:val="21"/>
      <w:shd w:val="clear" w:color="auto" w:fill="FFFFFF"/>
    </w:rPr>
  </w:style>
  <w:style w:type="character" w:customStyle="1" w:styleId="24pt">
    <w:name w:val="Основной текст (2) + 4 pt;Не курсив"/>
    <w:basedOn w:val="25"/>
    <w:rsid w:val="00D81B7D"/>
    <w:rPr>
      <w:i/>
      <w:iCs/>
      <w:color w:val="000000"/>
      <w:spacing w:val="0"/>
      <w:w w:val="100"/>
      <w:position w:val="0"/>
      <w:sz w:val="8"/>
      <w:szCs w:val="8"/>
      <w:shd w:val="clear" w:color="auto" w:fill="FFFFFF"/>
      <w:lang w:val="ru-RU"/>
    </w:rPr>
  </w:style>
  <w:style w:type="character" w:customStyle="1" w:styleId="27">
    <w:name w:val="Основной текст (2) + Полужирный"/>
    <w:basedOn w:val="25"/>
    <w:rsid w:val="00D81B7D"/>
    <w:rPr>
      <w:b/>
      <w:bCs/>
      <w:i/>
      <w:iCs/>
      <w:color w:val="000000"/>
      <w:spacing w:val="0"/>
      <w:w w:val="100"/>
      <w:position w:val="0"/>
      <w:sz w:val="21"/>
      <w:szCs w:val="21"/>
      <w:shd w:val="clear" w:color="auto" w:fill="FFFFFF"/>
      <w:lang w:val="ru-RU"/>
    </w:rPr>
  </w:style>
  <w:style w:type="character" w:customStyle="1" w:styleId="50">
    <w:name w:val="Основной текст (5)_"/>
    <w:basedOn w:val="a0"/>
    <w:link w:val="51"/>
    <w:uiPriority w:val="99"/>
    <w:rsid w:val="00D81B7D"/>
    <w:rPr>
      <w:b/>
      <w:bCs/>
      <w:sz w:val="21"/>
      <w:szCs w:val="21"/>
      <w:shd w:val="clear" w:color="auto" w:fill="FFFFFF"/>
    </w:rPr>
  </w:style>
  <w:style w:type="character" w:customStyle="1" w:styleId="59pt">
    <w:name w:val="Основной текст (5) + 9 pt"/>
    <w:basedOn w:val="50"/>
    <w:rsid w:val="00D81B7D"/>
    <w:rPr>
      <w:b/>
      <w:bCs/>
      <w:color w:val="000000"/>
      <w:spacing w:val="0"/>
      <w:w w:val="100"/>
      <w:position w:val="0"/>
      <w:sz w:val="18"/>
      <w:szCs w:val="18"/>
      <w:shd w:val="clear" w:color="auto" w:fill="FFFFFF"/>
      <w:lang w:val="ru-RU"/>
    </w:rPr>
  </w:style>
  <w:style w:type="character" w:customStyle="1" w:styleId="aff0">
    <w:name w:val="Основной текст + Полужирный;Курсив"/>
    <w:basedOn w:val="afb"/>
    <w:rsid w:val="00D81B7D"/>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4pt">
    <w:name w:val="Основной текст + 4 pt"/>
    <w:basedOn w:val="afb"/>
    <w:rsid w:val="00D81B7D"/>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28">
    <w:name w:val="Основной текст (2) + Не курсив"/>
    <w:basedOn w:val="25"/>
    <w:rsid w:val="00D81B7D"/>
    <w:rPr>
      <w:i/>
      <w:iCs/>
      <w:color w:val="000000"/>
      <w:spacing w:val="0"/>
      <w:w w:val="100"/>
      <w:position w:val="0"/>
      <w:sz w:val="21"/>
      <w:szCs w:val="21"/>
      <w:shd w:val="clear" w:color="auto" w:fill="FFFFFF"/>
      <w:lang w:val="ru-RU"/>
    </w:rPr>
  </w:style>
  <w:style w:type="character" w:customStyle="1" w:styleId="29">
    <w:name w:val="Основной текст (2) + Полужирный;Не курсив"/>
    <w:basedOn w:val="25"/>
    <w:rsid w:val="00D81B7D"/>
    <w:rPr>
      <w:b/>
      <w:bCs/>
      <w:i/>
      <w:iCs/>
      <w:color w:val="000000"/>
      <w:spacing w:val="0"/>
      <w:w w:val="100"/>
      <w:position w:val="0"/>
      <w:sz w:val="21"/>
      <w:szCs w:val="21"/>
      <w:shd w:val="clear" w:color="auto" w:fill="FFFFFF"/>
      <w:lang w:val="ru-RU"/>
    </w:rPr>
  </w:style>
  <w:style w:type="paragraph" w:customStyle="1" w:styleId="26">
    <w:name w:val="Основной текст (2)"/>
    <w:basedOn w:val="a"/>
    <w:link w:val="25"/>
    <w:rsid w:val="00D81B7D"/>
    <w:pPr>
      <w:widowControl w:val="0"/>
      <w:shd w:val="clear" w:color="auto" w:fill="FFFFFF"/>
      <w:spacing w:line="274" w:lineRule="exact"/>
      <w:jc w:val="both"/>
    </w:pPr>
    <w:rPr>
      <w:i/>
      <w:iCs/>
      <w:sz w:val="21"/>
      <w:szCs w:val="21"/>
    </w:rPr>
  </w:style>
  <w:style w:type="paragraph" w:customStyle="1" w:styleId="51">
    <w:name w:val="Основной текст (5)"/>
    <w:basedOn w:val="a"/>
    <w:link w:val="50"/>
    <w:uiPriority w:val="99"/>
    <w:rsid w:val="00D81B7D"/>
    <w:pPr>
      <w:widowControl w:val="0"/>
      <w:shd w:val="clear" w:color="auto" w:fill="FFFFFF"/>
      <w:spacing w:before="60" w:after="60" w:line="274" w:lineRule="exact"/>
      <w:jc w:val="both"/>
    </w:pPr>
    <w:rPr>
      <w:b/>
      <w:bCs/>
      <w:sz w:val="21"/>
      <w:szCs w:val="21"/>
    </w:rPr>
  </w:style>
  <w:style w:type="paragraph" w:customStyle="1" w:styleId="18">
    <w:name w:val="Абзац списка1"/>
    <w:basedOn w:val="a"/>
    <w:rsid w:val="00890408"/>
    <w:pPr>
      <w:spacing w:after="200" w:line="276" w:lineRule="auto"/>
      <w:ind w:left="720"/>
      <w:contextualSpacing/>
    </w:pPr>
    <w:rPr>
      <w:rFonts w:ascii="Calibri" w:hAnsi="Calibri"/>
      <w:sz w:val="22"/>
      <w:szCs w:val="22"/>
      <w:lang w:eastAsia="en-US"/>
    </w:rPr>
  </w:style>
  <w:style w:type="character" w:customStyle="1" w:styleId="8">
    <w:name w:val="Основной текст (8)_"/>
    <w:basedOn w:val="a0"/>
    <w:link w:val="80"/>
    <w:rsid w:val="00227C0F"/>
    <w:rPr>
      <w:i/>
      <w:iCs/>
      <w:sz w:val="21"/>
      <w:szCs w:val="21"/>
      <w:shd w:val="clear" w:color="auto" w:fill="FFFFFF"/>
    </w:rPr>
  </w:style>
  <w:style w:type="character" w:customStyle="1" w:styleId="81">
    <w:name w:val="Основной текст (8) + Не курсив"/>
    <w:basedOn w:val="8"/>
    <w:rsid w:val="00227C0F"/>
    <w:rPr>
      <w:i/>
      <w:iCs/>
      <w:color w:val="000000"/>
      <w:spacing w:val="0"/>
      <w:w w:val="100"/>
      <w:position w:val="0"/>
      <w:sz w:val="21"/>
      <w:szCs w:val="21"/>
      <w:shd w:val="clear" w:color="auto" w:fill="FFFFFF"/>
      <w:lang w:val="ru-RU"/>
    </w:rPr>
  </w:style>
  <w:style w:type="character" w:customStyle="1" w:styleId="9">
    <w:name w:val="Основной текст (9)_"/>
    <w:basedOn w:val="a0"/>
    <w:link w:val="90"/>
    <w:rsid w:val="00227C0F"/>
    <w:rPr>
      <w:sz w:val="17"/>
      <w:szCs w:val="17"/>
      <w:shd w:val="clear" w:color="auto" w:fill="FFFFFF"/>
    </w:rPr>
  </w:style>
  <w:style w:type="paragraph" w:customStyle="1" w:styleId="80">
    <w:name w:val="Основной текст (8)"/>
    <w:basedOn w:val="a"/>
    <w:link w:val="8"/>
    <w:rsid w:val="00227C0F"/>
    <w:pPr>
      <w:widowControl w:val="0"/>
      <w:shd w:val="clear" w:color="auto" w:fill="FFFFFF"/>
      <w:spacing w:line="374" w:lineRule="exact"/>
      <w:jc w:val="both"/>
    </w:pPr>
    <w:rPr>
      <w:i/>
      <w:iCs/>
      <w:sz w:val="21"/>
      <w:szCs w:val="21"/>
    </w:rPr>
  </w:style>
  <w:style w:type="paragraph" w:customStyle="1" w:styleId="90">
    <w:name w:val="Основной текст (9)"/>
    <w:basedOn w:val="a"/>
    <w:link w:val="9"/>
    <w:rsid w:val="00227C0F"/>
    <w:pPr>
      <w:widowControl w:val="0"/>
      <w:shd w:val="clear" w:color="auto" w:fill="FFFFFF"/>
      <w:spacing w:after="180" w:line="0" w:lineRule="atLeast"/>
      <w:jc w:val="both"/>
    </w:pPr>
    <w:rPr>
      <w:sz w:val="17"/>
      <w:szCs w:val="17"/>
    </w:rPr>
  </w:style>
  <w:style w:type="paragraph" w:customStyle="1" w:styleId="pj">
    <w:name w:val="pj"/>
    <w:basedOn w:val="a"/>
    <w:rsid w:val="00CF0945"/>
    <w:pPr>
      <w:spacing w:before="100" w:beforeAutospacing="1" w:after="100" w:afterAutospacing="1"/>
    </w:pPr>
  </w:style>
  <w:style w:type="character" w:customStyle="1" w:styleId="37">
    <w:name w:val="Основной текст (3) + Не курсив"/>
    <w:basedOn w:val="34"/>
    <w:rsid w:val="00A3258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rPr>
  </w:style>
  <w:style w:type="character" w:customStyle="1" w:styleId="38">
    <w:name w:val="Основной текст (3) + Полужирный"/>
    <w:basedOn w:val="34"/>
    <w:rsid w:val="00A32582"/>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paragraph" w:customStyle="1" w:styleId="52">
    <w:name w:val="Основной текст5"/>
    <w:basedOn w:val="a"/>
    <w:rsid w:val="00A32582"/>
    <w:pPr>
      <w:widowControl w:val="0"/>
      <w:shd w:val="clear" w:color="auto" w:fill="FFFFFF"/>
      <w:spacing w:line="250" w:lineRule="exact"/>
    </w:pPr>
    <w:rPr>
      <w:color w:val="000000"/>
      <w:sz w:val="22"/>
      <w:szCs w:val="22"/>
    </w:rPr>
  </w:style>
  <w:style w:type="paragraph" w:styleId="aff1">
    <w:name w:val="footnote text"/>
    <w:basedOn w:val="a"/>
    <w:link w:val="aff2"/>
    <w:semiHidden/>
    <w:unhideWhenUsed/>
    <w:rsid w:val="009E2122"/>
    <w:rPr>
      <w:rFonts w:ascii="Calibri" w:eastAsia="Calibri" w:hAnsi="Calibri"/>
      <w:sz w:val="20"/>
      <w:szCs w:val="20"/>
      <w:lang w:eastAsia="en-US"/>
    </w:rPr>
  </w:style>
  <w:style w:type="character" w:customStyle="1" w:styleId="aff2">
    <w:name w:val="Текст сноски Знак"/>
    <w:basedOn w:val="a0"/>
    <w:link w:val="aff1"/>
    <w:semiHidden/>
    <w:rsid w:val="009E2122"/>
    <w:rPr>
      <w:rFonts w:ascii="Calibri" w:eastAsia="Calibri" w:hAnsi="Calibri"/>
      <w:lang w:eastAsia="en-US"/>
    </w:rPr>
  </w:style>
  <w:style w:type="character" w:styleId="aff3">
    <w:name w:val="footnote reference"/>
    <w:semiHidden/>
    <w:unhideWhenUsed/>
    <w:rsid w:val="009E2122"/>
    <w:rPr>
      <w:vertAlign w:val="superscript"/>
    </w:rPr>
  </w:style>
  <w:style w:type="paragraph" w:customStyle="1" w:styleId="s1">
    <w:name w:val="s_1"/>
    <w:basedOn w:val="a"/>
    <w:rsid w:val="009E2122"/>
    <w:pPr>
      <w:spacing w:before="100" w:beforeAutospacing="1" w:after="100" w:afterAutospacing="1"/>
    </w:pPr>
  </w:style>
  <w:style w:type="character" w:customStyle="1" w:styleId="2a">
    <w:name w:val="Заголовок №2_"/>
    <w:basedOn w:val="a0"/>
    <w:link w:val="2b"/>
    <w:rsid w:val="007E237A"/>
    <w:rPr>
      <w:b/>
      <w:bCs/>
      <w:sz w:val="25"/>
      <w:szCs w:val="25"/>
      <w:shd w:val="clear" w:color="auto" w:fill="FFFFFF"/>
    </w:rPr>
  </w:style>
  <w:style w:type="paragraph" w:customStyle="1" w:styleId="2b">
    <w:name w:val="Заголовок №2"/>
    <w:basedOn w:val="a"/>
    <w:link w:val="2a"/>
    <w:rsid w:val="007E237A"/>
    <w:pPr>
      <w:widowControl w:val="0"/>
      <w:shd w:val="clear" w:color="auto" w:fill="FFFFFF"/>
      <w:spacing w:before="60" w:after="360" w:line="0" w:lineRule="atLeast"/>
      <w:jc w:val="center"/>
      <w:outlineLvl w:val="1"/>
    </w:pPr>
    <w:rPr>
      <w:b/>
      <w:bCs/>
      <w:sz w:val="25"/>
      <w:szCs w:val="25"/>
    </w:rPr>
  </w:style>
  <w:style w:type="character" w:customStyle="1" w:styleId="a4">
    <w:name w:val="Верхний колонтитул Знак"/>
    <w:basedOn w:val="a0"/>
    <w:link w:val="a3"/>
    <w:rsid w:val="00C51E59"/>
    <w:rPr>
      <w:sz w:val="24"/>
      <w:szCs w:val="24"/>
    </w:rPr>
  </w:style>
  <w:style w:type="paragraph" w:customStyle="1" w:styleId="pboth">
    <w:name w:val="pboth"/>
    <w:basedOn w:val="a"/>
    <w:rsid w:val="00A3479A"/>
    <w:pPr>
      <w:spacing w:before="100" w:beforeAutospacing="1" w:after="100" w:afterAutospacing="1"/>
    </w:pPr>
  </w:style>
  <w:style w:type="character" w:customStyle="1" w:styleId="aa">
    <w:name w:val="Основной текст с отступом Знак"/>
    <w:basedOn w:val="a0"/>
    <w:link w:val="a9"/>
    <w:rsid w:val="005669FE"/>
    <w:rPr>
      <w:sz w:val="24"/>
      <w:szCs w:val="24"/>
    </w:rPr>
  </w:style>
  <w:style w:type="character" w:customStyle="1" w:styleId="80pt">
    <w:name w:val="Основной текст (8) + Не курсив;Интервал 0 pt"/>
    <w:basedOn w:val="8"/>
    <w:rsid w:val="00D47D11"/>
    <w:rPr>
      <w:rFonts w:ascii="Times New Roman" w:eastAsia="Times New Roman" w:hAnsi="Times New Roman" w:cs="Times New Roman"/>
      <w:b w:val="0"/>
      <w:bCs w:val="0"/>
      <w:i/>
      <w:iCs/>
      <w:smallCaps w:val="0"/>
      <w:strike w:val="0"/>
      <w:color w:val="000000"/>
      <w:spacing w:val="8"/>
      <w:w w:val="100"/>
      <w:position w:val="0"/>
      <w:sz w:val="21"/>
      <w:szCs w:val="21"/>
      <w:u w:val="none"/>
      <w:shd w:val="clear" w:color="auto" w:fill="FFFFFF"/>
      <w:lang w:val="ru-RU"/>
    </w:rPr>
  </w:style>
  <w:style w:type="character" w:customStyle="1" w:styleId="30pt">
    <w:name w:val="Основной текст (3) + Интервал 0 pt"/>
    <w:basedOn w:val="34"/>
    <w:rsid w:val="009B378C"/>
    <w:rPr>
      <w:rFonts w:ascii="Times New Roman" w:eastAsia="Times New Roman" w:hAnsi="Times New Roman" w:cs="Times New Roman"/>
      <w:b w:val="0"/>
      <w:bCs w:val="0"/>
      <w:i/>
      <w:iCs/>
      <w:smallCaps w:val="0"/>
      <w:strike w:val="0"/>
      <w:color w:val="000000"/>
      <w:spacing w:val="5"/>
      <w:w w:val="100"/>
      <w:position w:val="0"/>
      <w:sz w:val="21"/>
      <w:szCs w:val="21"/>
      <w:u w:val="none"/>
      <w:shd w:val="clear" w:color="auto" w:fill="FFFFFF"/>
      <w:lang w:val="ru-RU"/>
    </w:rPr>
  </w:style>
  <w:style w:type="character" w:customStyle="1" w:styleId="30pt0">
    <w:name w:val="Основной текст (3) + Полужирный;Не курсив;Интервал 0 pt"/>
    <w:basedOn w:val="34"/>
    <w:rsid w:val="009B378C"/>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rPr>
  </w:style>
  <w:style w:type="character" w:customStyle="1" w:styleId="FontStyle13">
    <w:name w:val="Font Style13"/>
    <w:basedOn w:val="a0"/>
    <w:rsid w:val="008848EF"/>
    <w:rPr>
      <w:rFonts w:ascii="Times New Roman" w:eastAsia="Times New Roman" w:hAnsi="Times New Roman" w:cs="Times New Roman"/>
      <w:sz w:val="22"/>
      <w:szCs w:val="22"/>
    </w:rPr>
  </w:style>
  <w:style w:type="paragraph" w:customStyle="1" w:styleId="19">
    <w:name w:val="Без интервала1"/>
    <w:rsid w:val="007851F3"/>
    <w:rPr>
      <w:rFonts w:ascii="Calibri" w:hAnsi="Calibri" w:cs="Calibri"/>
      <w:sz w:val="22"/>
      <w:szCs w:val="22"/>
      <w:lang w:eastAsia="en-US"/>
    </w:rPr>
  </w:style>
  <w:style w:type="character" w:customStyle="1" w:styleId="485pt0pt">
    <w:name w:val="Основной текст (4) + 8;5 pt;Интервал 0 pt"/>
    <w:basedOn w:val="41"/>
    <w:rsid w:val="00131D9E"/>
    <w:rPr>
      <w:rFonts w:ascii="Times New Roman" w:eastAsia="Times New Roman" w:hAnsi="Times New Roman" w:cs="Times New Roman"/>
      <w:i/>
      <w:iCs/>
      <w:color w:val="000000"/>
      <w:spacing w:val="8"/>
      <w:w w:val="100"/>
      <w:position w:val="0"/>
      <w:sz w:val="17"/>
      <w:szCs w:val="17"/>
      <w:shd w:val="clear" w:color="auto" w:fill="FFFFFF"/>
      <w:lang w:val="ru-RU"/>
    </w:rPr>
  </w:style>
  <w:style w:type="character" w:styleId="aff4">
    <w:name w:val="FollowedHyperlink"/>
    <w:basedOn w:val="a0"/>
    <w:uiPriority w:val="99"/>
    <w:semiHidden/>
    <w:unhideWhenUsed/>
    <w:rsid w:val="002C6C55"/>
    <w:rPr>
      <w:color w:val="800080" w:themeColor="followedHyperlink"/>
      <w:u w:val="single"/>
    </w:rPr>
  </w:style>
  <w:style w:type="character" w:customStyle="1" w:styleId="ms-rtethemeforecolor-5-0">
    <w:name w:val="ms-rtethemeforecolor-5-0"/>
    <w:basedOn w:val="a0"/>
    <w:rsid w:val="00311D30"/>
  </w:style>
  <w:style w:type="character" w:customStyle="1" w:styleId="7">
    <w:name w:val="Основной текст (7)_"/>
    <w:basedOn w:val="a0"/>
    <w:link w:val="70"/>
    <w:rsid w:val="00A076AB"/>
    <w:rPr>
      <w:spacing w:val="-2"/>
      <w:shd w:val="clear" w:color="auto" w:fill="FFFFFF"/>
    </w:rPr>
  </w:style>
  <w:style w:type="character" w:customStyle="1" w:styleId="795pt0pt">
    <w:name w:val="Основной текст (7) + 9;5 pt;Интервал 0 pt"/>
    <w:basedOn w:val="7"/>
    <w:rsid w:val="00A076AB"/>
    <w:rPr>
      <w:color w:val="000000"/>
      <w:spacing w:val="1"/>
      <w:w w:val="100"/>
      <w:position w:val="0"/>
      <w:sz w:val="19"/>
      <w:szCs w:val="19"/>
      <w:shd w:val="clear" w:color="auto" w:fill="FFFFFF"/>
      <w:lang w:val="ru-RU"/>
    </w:rPr>
  </w:style>
  <w:style w:type="paragraph" w:customStyle="1" w:styleId="70">
    <w:name w:val="Основной текст (7)"/>
    <w:basedOn w:val="a"/>
    <w:link w:val="7"/>
    <w:rsid w:val="00A076AB"/>
    <w:pPr>
      <w:widowControl w:val="0"/>
      <w:shd w:val="clear" w:color="auto" w:fill="FFFFFF"/>
      <w:spacing w:line="0" w:lineRule="atLeast"/>
    </w:pPr>
    <w:rPr>
      <w:spacing w:val="-2"/>
      <w:sz w:val="20"/>
      <w:szCs w:val="20"/>
    </w:rPr>
  </w:style>
  <w:style w:type="character" w:customStyle="1" w:styleId="295pt0pt">
    <w:name w:val="Основной текст (2) + 9;5 pt;Интервал 0 pt"/>
    <w:basedOn w:val="25"/>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295pt0pt0">
    <w:name w:val="Основной текст (2) + 9;5 pt;Не полужирный;Интервал 0 pt"/>
    <w:basedOn w:val="25"/>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795pt0pt0">
    <w:name w:val="Основной текст (7) + 9;5 pt;Курсив;Интервал 0 pt"/>
    <w:basedOn w:val="7"/>
    <w:rsid w:val="00A076AB"/>
    <w:rPr>
      <w:rFonts w:ascii="Times New Roman" w:eastAsia="Times New Roman" w:hAnsi="Times New Roman" w:cs="Times New Roman"/>
      <w:b w:val="0"/>
      <w:bCs w:val="0"/>
      <w:i/>
      <w:iCs/>
      <w:smallCaps w:val="0"/>
      <w:strike w:val="0"/>
      <w:color w:val="000000"/>
      <w:spacing w:val="-11"/>
      <w:w w:val="100"/>
      <w:position w:val="0"/>
      <w:sz w:val="19"/>
      <w:szCs w:val="19"/>
      <w:u w:val="none"/>
      <w:shd w:val="clear" w:color="auto" w:fill="FFFFFF"/>
      <w:lang w:val="ru-RU"/>
    </w:rPr>
  </w:style>
  <w:style w:type="character" w:customStyle="1" w:styleId="795pt0pt1">
    <w:name w:val="Основной текст (7) + 9;5 pt;Полужирный;Интервал 0 pt"/>
    <w:basedOn w:val="7"/>
    <w:rsid w:val="00A076AB"/>
    <w:rPr>
      <w:rFonts w:ascii="Times New Roman" w:eastAsia="Times New Roman" w:hAnsi="Times New Roman" w:cs="Times New Roman"/>
      <w:b/>
      <w:bCs/>
      <w:i w:val="0"/>
      <w:iCs w:val="0"/>
      <w:smallCaps w:val="0"/>
      <w:strike w:val="0"/>
      <w:color w:val="000000"/>
      <w:spacing w:val="-1"/>
      <w:w w:val="100"/>
      <w:position w:val="0"/>
      <w:sz w:val="19"/>
      <w:szCs w:val="19"/>
      <w:u w:val="none"/>
      <w:shd w:val="clear" w:color="auto" w:fill="FFFFFF"/>
      <w:lang w:val="ru-RU"/>
    </w:rPr>
  </w:style>
  <w:style w:type="character" w:customStyle="1" w:styleId="3TimesNewRoman95pt0pt">
    <w:name w:val="Основной текст (3) + Times New Roman;9;5 pt;Не полужирный;Интервал 0 pt"/>
    <w:basedOn w:val="34"/>
    <w:rsid w:val="00A076AB"/>
    <w:rPr>
      <w:rFonts w:ascii="Times New Roman" w:eastAsia="Times New Roman" w:hAnsi="Times New Roman" w:cs="Times New Roman"/>
      <w:b/>
      <w:bCs/>
      <w:i/>
      <w:iCs/>
      <w:smallCaps w:val="0"/>
      <w:strike w:val="0"/>
      <w:color w:val="000000"/>
      <w:spacing w:val="-11"/>
      <w:w w:val="100"/>
      <w:position w:val="0"/>
      <w:sz w:val="19"/>
      <w:szCs w:val="19"/>
      <w:u w:val="none"/>
      <w:shd w:val="clear" w:color="auto" w:fill="FFFFFF"/>
      <w:lang w:val="ru-RU"/>
    </w:rPr>
  </w:style>
  <w:style w:type="character" w:customStyle="1" w:styleId="3TimesNewRoman95pt0pt0">
    <w:name w:val="Основной текст (3) + Times New Roman;9;5 pt;Не полужирный;Не курсив;Интервал 0 pt"/>
    <w:basedOn w:val="34"/>
    <w:rsid w:val="00A076AB"/>
    <w:rPr>
      <w:rFonts w:ascii="Times New Roman" w:eastAsia="Times New Roman" w:hAnsi="Times New Roman" w:cs="Times New Roman"/>
      <w:b/>
      <w:bCs/>
      <w:i/>
      <w:iCs/>
      <w:smallCaps w:val="0"/>
      <w:strike w:val="0"/>
      <w:color w:val="000000"/>
      <w:spacing w:val="1"/>
      <w:w w:val="100"/>
      <w:position w:val="0"/>
      <w:sz w:val="19"/>
      <w:szCs w:val="19"/>
      <w:u w:val="none"/>
      <w:shd w:val="clear" w:color="auto" w:fill="FFFFFF"/>
      <w:lang w:val="ru-RU"/>
    </w:rPr>
  </w:style>
  <w:style w:type="character" w:customStyle="1" w:styleId="afa">
    <w:name w:val="Абзац списка Знак"/>
    <w:link w:val="af9"/>
    <w:uiPriority w:val="99"/>
    <w:locked/>
    <w:rsid w:val="0036440A"/>
  </w:style>
  <w:style w:type="character" w:customStyle="1" w:styleId="fractionnumber">
    <w:name w:val="fractionnumber"/>
    <w:basedOn w:val="a0"/>
    <w:rsid w:val="00817817"/>
  </w:style>
  <w:style w:type="character" w:customStyle="1" w:styleId="211pt0pt">
    <w:name w:val="Основной текст (2) + 11 pt;Не полужирный;Интервал 0 pt"/>
    <w:basedOn w:val="25"/>
    <w:rsid w:val="00166941"/>
    <w:rPr>
      <w:rFonts w:ascii="Calibri" w:eastAsia="Calibri" w:hAnsi="Calibri" w:cs="Calibri"/>
      <w:b/>
      <w:bCs/>
      <w:i/>
      <w:iCs/>
      <w:color w:val="000000"/>
      <w:spacing w:val="3"/>
      <w:w w:val="100"/>
      <w:position w:val="0"/>
      <w:sz w:val="22"/>
      <w:szCs w:val="22"/>
      <w:shd w:val="clear" w:color="auto" w:fill="FFFFFF"/>
      <w:lang w:val="ru-RU"/>
    </w:rPr>
  </w:style>
  <w:style w:type="character" w:customStyle="1" w:styleId="TimesNewRoman0pt">
    <w:name w:val="Основной текст + Times New Roman;Интервал 0 pt"/>
    <w:basedOn w:val="afb"/>
    <w:rsid w:val="00166941"/>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colorblack">
    <w:name w:val="colorblack"/>
    <w:basedOn w:val="a0"/>
    <w:rsid w:val="00F12C9E"/>
  </w:style>
  <w:style w:type="character" w:customStyle="1" w:styleId="colorgray">
    <w:name w:val="colorgray"/>
    <w:basedOn w:val="a0"/>
    <w:rsid w:val="00F12C9E"/>
  </w:style>
  <w:style w:type="character" w:customStyle="1" w:styleId="bold">
    <w:name w:val="bold"/>
    <w:rsid w:val="00F12C9E"/>
    <w:rPr>
      <w:b/>
      <w:bCs/>
      <w:lang w:val="ru-RU"/>
    </w:rPr>
  </w:style>
  <w:style w:type="character" w:customStyle="1" w:styleId="0pt">
    <w:name w:val="Основной текст + Полужирный;Интервал 0 pt"/>
    <w:basedOn w:val="afb"/>
    <w:rsid w:val="00DE659F"/>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rPr>
  </w:style>
  <w:style w:type="character" w:customStyle="1" w:styleId="w">
    <w:name w:val="w"/>
    <w:basedOn w:val="a0"/>
    <w:rsid w:val="00B855FA"/>
  </w:style>
  <w:style w:type="character" w:styleId="aff5">
    <w:name w:val="Emphasis"/>
    <w:basedOn w:val="a0"/>
    <w:uiPriority w:val="20"/>
    <w:qFormat/>
    <w:rsid w:val="00B855FA"/>
    <w:rPr>
      <w:i/>
      <w:iCs/>
    </w:rPr>
  </w:style>
  <w:style w:type="character" w:customStyle="1" w:styleId="0pt0">
    <w:name w:val="Основной текст + Курсив;Интервал 0 pt"/>
    <w:basedOn w:val="afb"/>
    <w:rsid w:val="000D7DCC"/>
    <w:rPr>
      <w:rFonts w:ascii="Times New Roman" w:eastAsia="Times New Roman" w:hAnsi="Times New Roman" w:cs="Times New Roman"/>
      <w:b w:val="0"/>
      <w:bCs w:val="0"/>
      <w:i/>
      <w:iCs/>
      <w:smallCaps w:val="0"/>
      <w:strike w:val="0"/>
      <w:color w:val="000000"/>
      <w:spacing w:val="0"/>
      <w:w w:val="100"/>
      <w:position w:val="0"/>
      <w:sz w:val="25"/>
      <w:szCs w:val="25"/>
      <w:u w:val="none"/>
      <w:shd w:val="clear" w:color="auto" w:fill="FFFFFF"/>
      <w:lang w:val="ru-RU"/>
    </w:rPr>
  </w:style>
  <w:style w:type="character" w:customStyle="1" w:styleId="40">
    <w:name w:val="Заголовок 4 Знак"/>
    <w:basedOn w:val="a0"/>
    <w:link w:val="4"/>
    <w:uiPriority w:val="9"/>
    <w:semiHidden/>
    <w:rsid w:val="004337C3"/>
    <w:rPr>
      <w:rFonts w:asciiTheme="majorHAnsi" w:eastAsiaTheme="majorEastAsia" w:hAnsiTheme="majorHAnsi" w:cstheme="majorBidi"/>
      <w:b/>
      <w:bCs/>
      <w:i/>
      <w:iCs/>
      <w:color w:val="4F81BD" w:themeColor="accent1"/>
      <w:sz w:val="22"/>
      <w:szCs w:val="22"/>
    </w:rPr>
  </w:style>
  <w:style w:type="character" w:customStyle="1" w:styleId="6">
    <w:name w:val="Основной текст (6)_"/>
    <w:basedOn w:val="a0"/>
    <w:link w:val="60"/>
    <w:rsid w:val="004504F5"/>
    <w:rPr>
      <w:i/>
      <w:iCs/>
      <w:spacing w:val="-3"/>
      <w:sz w:val="26"/>
      <w:szCs w:val="26"/>
      <w:shd w:val="clear" w:color="auto" w:fill="FFFFFF"/>
    </w:rPr>
  </w:style>
  <w:style w:type="character" w:customStyle="1" w:styleId="60pt">
    <w:name w:val="Основной текст (6) + Не курсив;Интервал 0 pt"/>
    <w:basedOn w:val="6"/>
    <w:rsid w:val="004504F5"/>
    <w:rPr>
      <w:i/>
      <w:iCs/>
      <w:color w:val="000000"/>
      <w:spacing w:val="1"/>
      <w:w w:val="100"/>
      <w:position w:val="0"/>
      <w:sz w:val="26"/>
      <w:szCs w:val="26"/>
      <w:shd w:val="clear" w:color="auto" w:fill="FFFFFF"/>
      <w:lang w:val="ru-RU"/>
    </w:rPr>
  </w:style>
  <w:style w:type="paragraph" w:customStyle="1" w:styleId="60">
    <w:name w:val="Основной текст (6)"/>
    <w:basedOn w:val="a"/>
    <w:link w:val="6"/>
    <w:rsid w:val="004504F5"/>
    <w:pPr>
      <w:widowControl w:val="0"/>
      <w:shd w:val="clear" w:color="auto" w:fill="FFFFFF"/>
      <w:spacing w:line="346" w:lineRule="exact"/>
      <w:ind w:firstLine="200"/>
      <w:jc w:val="both"/>
    </w:pPr>
    <w:rPr>
      <w:i/>
      <w:iCs/>
      <w:spacing w:val="-3"/>
      <w:sz w:val="26"/>
      <w:szCs w:val="26"/>
    </w:rPr>
  </w:style>
  <w:style w:type="paragraph" w:customStyle="1" w:styleId="Default">
    <w:name w:val="Default"/>
    <w:rsid w:val="009E05E4"/>
    <w:pPr>
      <w:autoSpaceDE w:val="0"/>
      <w:autoSpaceDN w:val="0"/>
      <w:adjustRightInd w:val="0"/>
    </w:pPr>
    <w:rPr>
      <w:rFonts w:eastAsiaTheme="minorEastAsia"/>
      <w:color w:val="000000"/>
      <w:sz w:val="24"/>
      <w:szCs w:val="24"/>
    </w:rPr>
  </w:style>
  <w:style w:type="character" w:customStyle="1" w:styleId="aff6">
    <w:name w:val="Основной текст + Малые прописные"/>
    <w:basedOn w:val="afb"/>
    <w:rsid w:val="00C113AB"/>
    <w:rPr>
      <w:rFonts w:ascii="Times New Roman" w:eastAsia="Times New Roman" w:hAnsi="Times New Roman" w:cs="Times New Roman"/>
      <w:b w:val="0"/>
      <w:bCs w:val="0"/>
      <w:i w:val="0"/>
      <w:iCs w:val="0"/>
      <w:smallCaps/>
      <w:strike w:val="0"/>
      <w:color w:val="000000"/>
      <w:spacing w:val="7"/>
      <w:w w:val="100"/>
      <w:position w:val="0"/>
      <w:sz w:val="23"/>
      <w:szCs w:val="23"/>
      <w:u w:val="none"/>
      <w:shd w:val="clear" w:color="auto" w:fill="FFFFFF"/>
      <w:lang w:val="en-US"/>
    </w:rPr>
  </w:style>
  <w:style w:type="character" w:customStyle="1" w:styleId="7pt0pt">
    <w:name w:val="Основной текст + 7 pt;Курсив;Малые прописные;Интервал 0 pt"/>
    <w:basedOn w:val="afb"/>
    <w:rsid w:val="00C113AB"/>
    <w:rPr>
      <w:rFonts w:ascii="Times New Roman" w:eastAsia="Times New Roman" w:hAnsi="Times New Roman" w:cs="Times New Roman"/>
      <w:b w:val="0"/>
      <w:bCs w:val="0"/>
      <w:i/>
      <w:iCs/>
      <w:smallCaps/>
      <w:strike w:val="0"/>
      <w:color w:val="000000"/>
      <w:spacing w:val="3"/>
      <w:w w:val="100"/>
      <w:position w:val="0"/>
      <w:sz w:val="14"/>
      <w:szCs w:val="14"/>
      <w:u w:val="none"/>
      <w:shd w:val="clear" w:color="auto" w:fill="FFFFFF"/>
      <w:lang w:val="en-US"/>
    </w:rPr>
  </w:style>
  <w:style w:type="character" w:customStyle="1" w:styleId="7pt0pt0">
    <w:name w:val="Основной текст + 7 pt;Интервал 0 pt"/>
    <w:basedOn w:val="afb"/>
    <w:rsid w:val="00C113AB"/>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rPr>
  </w:style>
  <w:style w:type="character" w:customStyle="1" w:styleId="1a">
    <w:name w:val="Основной текст Знак1"/>
    <w:basedOn w:val="a0"/>
    <w:uiPriority w:val="99"/>
    <w:rsid w:val="00FB0843"/>
    <w:rPr>
      <w:rFonts w:ascii="Times New Roman" w:hAnsi="Times New Roman" w:cs="Times New Roman"/>
      <w:sz w:val="25"/>
      <w:szCs w:val="25"/>
      <w:u w:val="none"/>
    </w:rPr>
  </w:style>
  <w:style w:type="character" w:customStyle="1" w:styleId="1b">
    <w:name w:val="Основной текст + Курсив1"/>
    <w:basedOn w:val="1a"/>
    <w:uiPriority w:val="99"/>
    <w:rsid w:val="00FB0843"/>
    <w:rPr>
      <w:rFonts w:ascii="Times New Roman" w:hAnsi="Times New Roman" w:cs="Times New Roman"/>
      <w:i/>
      <w:iCs/>
      <w:sz w:val="25"/>
      <w:szCs w:val="25"/>
      <w:u w:val="none"/>
    </w:rPr>
  </w:style>
  <w:style w:type="character" w:customStyle="1" w:styleId="5FranklinGothicMediumCond">
    <w:name w:val="Основной текст (5) + Franklin Gothic Medium Cond"/>
    <w:aliases w:val="11 pt"/>
    <w:basedOn w:val="50"/>
    <w:uiPriority w:val="99"/>
    <w:rsid w:val="00FB0843"/>
    <w:rPr>
      <w:rFonts w:ascii="Franklin Gothic Medium Cond" w:hAnsi="Franklin Gothic Medium Cond" w:cs="Franklin Gothic Medium Cond"/>
      <w:b w:val="0"/>
      <w:bCs w:val="0"/>
      <w:sz w:val="22"/>
      <w:szCs w:val="22"/>
      <w:u w:val="single"/>
      <w:shd w:val="clear" w:color="auto" w:fill="FFFFFF"/>
    </w:rPr>
  </w:style>
  <w:style w:type="character" w:customStyle="1" w:styleId="5FranklinGothicMediumCond1">
    <w:name w:val="Основной текст (5) + Franklin Gothic Medium Cond1"/>
    <w:aliases w:val="11 pt1"/>
    <w:basedOn w:val="50"/>
    <w:uiPriority w:val="99"/>
    <w:rsid w:val="00FB0843"/>
    <w:rPr>
      <w:rFonts w:ascii="Franklin Gothic Medium Cond" w:hAnsi="Franklin Gothic Medium Cond" w:cs="Franklin Gothic Medium Cond"/>
      <w:b w:val="0"/>
      <w:bCs w:val="0"/>
      <w:noProof/>
      <w:sz w:val="22"/>
      <w:szCs w:val="22"/>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2165">
      <w:bodyDiv w:val="1"/>
      <w:marLeft w:val="0"/>
      <w:marRight w:val="0"/>
      <w:marTop w:val="0"/>
      <w:marBottom w:val="0"/>
      <w:divBdr>
        <w:top w:val="none" w:sz="0" w:space="0" w:color="auto"/>
        <w:left w:val="none" w:sz="0" w:space="0" w:color="auto"/>
        <w:bottom w:val="none" w:sz="0" w:space="0" w:color="auto"/>
        <w:right w:val="none" w:sz="0" w:space="0" w:color="auto"/>
      </w:divBdr>
    </w:div>
    <w:div w:id="87433869">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700711483">
      <w:bodyDiv w:val="1"/>
      <w:marLeft w:val="0"/>
      <w:marRight w:val="0"/>
      <w:marTop w:val="0"/>
      <w:marBottom w:val="0"/>
      <w:divBdr>
        <w:top w:val="none" w:sz="0" w:space="0" w:color="auto"/>
        <w:left w:val="none" w:sz="0" w:space="0" w:color="auto"/>
        <w:bottom w:val="none" w:sz="0" w:space="0" w:color="auto"/>
        <w:right w:val="none" w:sz="0" w:space="0" w:color="auto"/>
      </w:divBdr>
    </w:div>
    <w:div w:id="749502116">
      <w:bodyDiv w:val="1"/>
      <w:marLeft w:val="0"/>
      <w:marRight w:val="0"/>
      <w:marTop w:val="0"/>
      <w:marBottom w:val="0"/>
      <w:divBdr>
        <w:top w:val="none" w:sz="0" w:space="0" w:color="auto"/>
        <w:left w:val="none" w:sz="0" w:space="0" w:color="auto"/>
        <w:bottom w:val="none" w:sz="0" w:space="0" w:color="auto"/>
        <w:right w:val="none" w:sz="0" w:space="0" w:color="auto"/>
      </w:divBdr>
    </w:div>
    <w:div w:id="838349019">
      <w:bodyDiv w:val="1"/>
      <w:marLeft w:val="0"/>
      <w:marRight w:val="0"/>
      <w:marTop w:val="0"/>
      <w:marBottom w:val="0"/>
      <w:divBdr>
        <w:top w:val="none" w:sz="0" w:space="0" w:color="auto"/>
        <w:left w:val="none" w:sz="0" w:space="0" w:color="auto"/>
        <w:bottom w:val="none" w:sz="0" w:space="0" w:color="auto"/>
        <w:right w:val="none" w:sz="0" w:space="0" w:color="auto"/>
      </w:divBdr>
    </w:div>
    <w:div w:id="852383435">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985618405">
      <w:bodyDiv w:val="1"/>
      <w:marLeft w:val="0"/>
      <w:marRight w:val="0"/>
      <w:marTop w:val="0"/>
      <w:marBottom w:val="0"/>
      <w:divBdr>
        <w:top w:val="none" w:sz="0" w:space="0" w:color="auto"/>
        <w:left w:val="none" w:sz="0" w:space="0" w:color="auto"/>
        <w:bottom w:val="none" w:sz="0" w:space="0" w:color="auto"/>
        <w:right w:val="none" w:sz="0" w:space="0" w:color="auto"/>
      </w:divBdr>
      <w:divsChild>
        <w:div w:id="52429847">
          <w:marLeft w:val="0"/>
          <w:marRight w:val="0"/>
          <w:marTop w:val="0"/>
          <w:marBottom w:val="0"/>
          <w:divBdr>
            <w:top w:val="none" w:sz="0" w:space="0" w:color="auto"/>
            <w:left w:val="none" w:sz="0" w:space="0" w:color="auto"/>
            <w:bottom w:val="none" w:sz="0" w:space="0" w:color="auto"/>
            <w:right w:val="none" w:sz="0" w:space="0" w:color="auto"/>
          </w:divBdr>
          <w:divsChild>
            <w:div w:id="193545854">
              <w:marLeft w:val="0"/>
              <w:marRight w:val="0"/>
              <w:marTop w:val="0"/>
              <w:marBottom w:val="0"/>
              <w:divBdr>
                <w:top w:val="none" w:sz="0" w:space="0" w:color="auto"/>
                <w:left w:val="none" w:sz="0" w:space="0" w:color="auto"/>
                <w:bottom w:val="none" w:sz="0" w:space="0" w:color="auto"/>
                <w:right w:val="none" w:sz="0" w:space="0" w:color="auto"/>
              </w:divBdr>
            </w:div>
            <w:div w:id="194164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45827">
      <w:bodyDiv w:val="1"/>
      <w:marLeft w:val="0"/>
      <w:marRight w:val="0"/>
      <w:marTop w:val="0"/>
      <w:marBottom w:val="0"/>
      <w:divBdr>
        <w:top w:val="none" w:sz="0" w:space="0" w:color="auto"/>
        <w:left w:val="none" w:sz="0" w:space="0" w:color="auto"/>
        <w:bottom w:val="none" w:sz="0" w:space="0" w:color="auto"/>
        <w:right w:val="none" w:sz="0" w:space="0" w:color="auto"/>
      </w:divBdr>
      <w:divsChild>
        <w:div w:id="450516557">
          <w:marLeft w:val="0"/>
          <w:marRight w:val="0"/>
          <w:marTop w:val="0"/>
          <w:marBottom w:val="0"/>
          <w:divBdr>
            <w:top w:val="none" w:sz="0" w:space="0" w:color="auto"/>
            <w:left w:val="none" w:sz="0" w:space="0" w:color="auto"/>
            <w:bottom w:val="none" w:sz="0" w:space="0" w:color="auto"/>
            <w:right w:val="none" w:sz="0" w:space="0" w:color="auto"/>
          </w:divBdr>
          <w:divsChild>
            <w:div w:id="876814378">
              <w:marLeft w:val="0"/>
              <w:marRight w:val="0"/>
              <w:marTop w:val="0"/>
              <w:marBottom w:val="0"/>
              <w:divBdr>
                <w:top w:val="none" w:sz="0" w:space="0" w:color="auto"/>
                <w:left w:val="none" w:sz="0" w:space="0" w:color="auto"/>
                <w:bottom w:val="none" w:sz="0" w:space="0" w:color="auto"/>
                <w:right w:val="none" w:sz="0" w:space="0" w:color="auto"/>
              </w:divBdr>
            </w:div>
            <w:div w:id="2030905945">
              <w:marLeft w:val="0"/>
              <w:marRight w:val="0"/>
              <w:marTop w:val="0"/>
              <w:marBottom w:val="0"/>
              <w:divBdr>
                <w:top w:val="none" w:sz="0" w:space="0" w:color="auto"/>
                <w:left w:val="none" w:sz="0" w:space="0" w:color="auto"/>
                <w:bottom w:val="none" w:sz="0" w:space="0" w:color="auto"/>
                <w:right w:val="none" w:sz="0" w:space="0" w:color="auto"/>
              </w:divBdr>
            </w:div>
          </w:divsChild>
        </w:div>
        <w:div w:id="807170106">
          <w:marLeft w:val="0"/>
          <w:marRight w:val="0"/>
          <w:marTop w:val="0"/>
          <w:marBottom w:val="0"/>
          <w:divBdr>
            <w:top w:val="none" w:sz="0" w:space="0" w:color="auto"/>
            <w:left w:val="none" w:sz="0" w:space="0" w:color="auto"/>
            <w:bottom w:val="none" w:sz="0" w:space="0" w:color="auto"/>
            <w:right w:val="none" w:sz="0" w:space="0" w:color="auto"/>
          </w:divBdr>
          <w:divsChild>
            <w:div w:id="1990284521">
              <w:marLeft w:val="0"/>
              <w:marRight w:val="0"/>
              <w:marTop w:val="0"/>
              <w:marBottom w:val="0"/>
              <w:divBdr>
                <w:top w:val="none" w:sz="0" w:space="0" w:color="auto"/>
                <w:left w:val="none" w:sz="0" w:space="0" w:color="auto"/>
                <w:bottom w:val="none" w:sz="0" w:space="0" w:color="auto"/>
                <w:right w:val="none" w:sz="0" w:space="0" w:color="auto"/>
              </w:divBdr>
            </w:div>
            <w:div w:id="111946546">
              <w:marLeft w:val="0"/>
              <w:marRight w:val="0"/>
              <w:marTop w:val="0"/>
              <w:marBottom w:val="0"/>
              <w:divBdr>
                <w:top w:val="none" w:sz="0" w:space="0" w:color="auto"/>
                <w:left w:val="none" w:sz="0" w:space="0" w:color="auto"/>
                <w:bottom w:val="none" w:sz="0" w:space="0" w:color="auto"/>
                <w:right w:val="none" w:sz="0" w:space="0" w:color="auto"/>
              </w:divBdr>
            </w:div>
          </w:divsChild>
        </w:div>
        <w:div w:id="510146564">
          <w:marLeft w:val="0"/>
          <w:marRight w:val="0"/>
          <w:marTop w:val="0"/>
          <w:marBottom w:val="0"/>
          <w:divBdr>
            <w:top w:val="none" w:sz="0" w:space="0" w:color="auto"/>
            <w:left w:val="none" w:sz="0" w:space="0" w:color="auto"/>
            <w:bottom w:val="none" w:sz="0" w:space="0" w:color="auto"/>
            <w:right w:val="none" w:sz="0" w:space="0" w:color="auto"/>
          </w:divBdr>
          <w:divsChild>
            <w:div w:id="2087797328">
              <w:marLeft w:val="0"/>
              <w:marRight w:val="0"/>
              <w:marTop w:val="0"/>
              <w:marBottom w:val="0"/>
              <w:divBdr>
                <w:top w:val="none" w:sz="0" w:space="0" w:color="auto"/>
                <w:left w:val="none" w:sz="0" w:space="0" w:color="auto"/>
                <w:bottom w:val="none" w:sz="0" w:space="0" w:color="auto"/>
                <w:right w:val="none" w:sz="0" w:space="0" w:color="auto"/>
              </w:divBdr>
            </w:div>
            <w:div w:id="363336900">
              <w:marLeft w:val="0"/>
              <w:marRight w:val="0"/>
              <w:marTop w:val="0"/>
              <w:marBottom w:val="0"/>
              <w:divBdr>
                <w:top w:val="none" w:sz="0" w:space="0" w:color="auto"/>
                <w:left w:val="none" w:sz="0" w:space="0" w:color="auto"/>
                <w:bottom w:val="none" w:sz="0" w:space="0" w:color="auto"/>
                <w:right w:val="none" w:sz="0" w:space="0" w:color="auto"/>
              </w:divBdr>
            </w:div>
          </w:divsChild>
        </w:div>
        <w:div w:id="280846120">
          <w:marLeft w:val="0"/>
          <w:marRight w:val="0"/>
          <w:marTop w:val="0"/>
          <w:marBottom w:val="0"/>
          <w:divBdr>
            <w:top w:val="none" w:sz="0" w:space="0" w:color="auto"/>
            <w:left w:val="none" w:sz="0" w:space="0" w:color="auto"/>
            <w:bottom w:val="none" w:sz="0" w:space="0" w:color="auto"/>
            <w:right w:val="none" w:sz="0" w:space="0" w:color="auto"/>
          </w:divBdr>
          <w:divsChild>
            <w:div w:id="151682787">
              <w:marLeft w:val="0"/>
              <w:marRight w:val="0"/>
              <w:marTop w:val="0"/>
              <w:marBottom w:val="0"/>
              <w:divBdr>
                <w:top w:val="none" w:sz="0" w:space="0" w:color="auto"/>
                <w:left w:val="none" w:sz="0" w:space="0" w:color="auto"/>
                <w:bottom w:val="none" w:sz="0" w:space="0" w:color="auto"/>
                <w:right w:val="none" w:sz="0" w:space="0" w:color="auto"/>
              </w:divBdr>
            </w:div>
            <w:div w:id="2132239277">
              <w:marLeft w:val="0"/>
              <w:marRight w:val="0"/>
              <w:marTop w:val="0"/>
              <w:marBottom w:val="0"/>
              <w:divBdr>
                <w:top w:val="none" w:sz="0" w:space="0" w:color="auto"/>
                <w:left w:val="none" w:sz="0" w:space="0" w:color="auto"/>
                <w:bottom w:val="none" w:sz="0" w:space="0" w:color="auto"/>
                <w:right w:val="none" w:sz="0" w:space="0" w:color="auto"/>
              </w:divBdr>
            </w:div>
          </w:divsChild>
        </w:div>
        <w:div w:id="1166360833">
          <w:marLeft w:val="0"/>
          <w:marRight w:val="0"/>
          <w:marTop w:val="0"/>
          <w:marBottom w:val="0"/>
          <w:divBdr>
            <w:top w:val="none" w:sz="0" w:space="0" w:color="auto"/>
            <w:left w:val="none" w:sz="0" w:space="0" w:color="auto"/>
            <w:bottom w:val="none" w:sz="0" w:space="0" w:color="auto"/>
            <w:right w:val="none" w:sz="0" w:space="0" w:color="auto"/>
          </w:divBdr>
          <w:divsChild>
            <w:div w:id="954099556">
              <w:marLeft w:val="0"/>
              <w:marRight w:val="0"/>
              <w:marTop w:val="0"/>
              <w:marBottom w:val="0"/>
              <w:divBdr>
                <w:top w:val="none" w:sz="0" w:space="0" w:color="auto"/>
                <w:left w:val="none" w:sz="0" w:space="0" w:color="auto"/>
                <w:bottom w:val="none" w:sz="0" w:space="0" w:color="auto"/>
                <w:right w:val="none" w:sz="0" w:space="0" w:color="auto"/>
              </w:divBdr>
            </w:div>
            <w:div w:id="384257902">
              <w:marLeft w:val="0"/>
              <w:marRight w:val="0"/>
              <w:marTop w:val="0"/>
              <w:marBottom w:val="0"/>
              <w:divBdr>
                <w:top w:val="none" w:sz="0" w:space="0" w:color="auto"/>
                <w:left w:val="none" w:sz="0" w:space="0" w:color="auto"/>
                <w:bottom w:val="none" w:sz="0" w:space="0" w:color="auto"/>
                <w:right w:val="none" w:sz="0" w:space="0" w:color="auto"/>
              </w:divBdr>
            </w:div>
          </w:divsChild>
        </w:div>
        <w:div w:id="1267495516">
          <w:marLeft w:val="0"/>
          <w:marRight w:val="0"/>
          <w:marTop w:val="0"/>
          <w:marBottom w:val="0"/>
          <w:divBdr>
            <w:top w:val="none" w:sz="0" w:space="0" w:color="auto"/>
            <w:left w:val="none" w:sz="0" w:space="0" w:color="auto"/>
            <w:bottom w:val="none" w:sz="0" w:space="0" w:color="auto"/>
            <w:right w:val="none" w:sz="0" w:space="0" w:color="auto"/>
          </w:divBdr>
          <w:divsChild>
            <w:div w:id="1757169437">
              <w:marLeft w:val="0"/>
              <w:marRight w:val="0"/>
              <w:marTop w:val="0"/>
              <w:marBottom w:val="0"/>
              <w:divBdr>
                <w:top w:val="none" w:sz="0" w:space="0" w:color="auto"/>
                <w:left w:val="none" w:sz="0" w:space="0" w:color="auto"/>
                <w:bottom w:val="none" w:sz="0" w:space="0" w:color="auto"/>
                <w:right w:val="none" w:sz="0" w:space="0" w:color="auto"/>
              </w:divBdr>
            </w:div>
            <w:div w:id="1226524395">
              <w:marLeft w:val="0"/>
              <w:marRight w:val="0"/>
              <w:marTop w:val="0"/>
              <w:marBottom w:val="0"/>
              <w:divBdr>
                <w:top w:val="none" w:sz="0" w:space="0" w:color="auto"/>
                <w:left w:val="none" w:sz="0" w:space="0" w:color="auto"/>
                <w:bottom w:val="none" w:sz="0" w:space="0" w:color="auto"/>
                <w:right w:val="none" w:sz="0" w:space="0" w:color="auto"/>
              </w:divBdr>
            </w:div>
          </w:divsChild>
        </w:div>
        <w:div w:id="2063599967">
          <w:marLeft w:val="0"/>
          <w:marRight w:val="0"/>
          <w:marTop w:val="0"/>
          <w:marBottom w:val="0"/>
          <w:divBdr>
            <w:top w:val="none" w:sz="0" w:space="0" w:color="auto"/>
            <w:left w:val="none" w:sz="0" w:space="0" w:color="auto"/>
            <w:bottom w:val="none" w:sz="0" w:space="0" w:color="auto"/>
            <w:right w:val="none" w:sz="0" w:space="0" w:color="auto"/>
          </w:divBdr>
          <w:divsChild>
            <w:div w:id="1576010269">
              <w:marLeft w:val="0"/>
              <w:marRight w:val="0"/>
              <w:marTop w:val="0"/>
              <w:marBottom w:val="0"/>
              <w:divBdr>
                <w:top w:val="none" w:sz="0" w:space="0" w:color="auto"/>
                <w:left w:val="none" w:sz="0" w:space="0" w:color="auto"/>
                <w:bottom w:val="none" w:sz="0" w:space="0" w:color="auto"/>
                <w:right w:val="none" w:sz="0" w:space="0" w:color="auto"/>
              </w:divBdr>
            </w:div>
            <w:div w:id="216942330">
              <w:marLeft w:val="0"/>
              <w:marRight w:val="0"/>
              <w:marTop w:val="0"/>
              <w:marBottom w:val="0"/>
              <w:divBdr>
                <w:top w:val="none" w:sz="0" w:space="0" w:color="auto"/>
                <w:left w:val="none" w:sz="0" w:space="0" w:color="auto"/>
                <w:bottom w:val="none" w:sz="0" w:space="0" w:color="auto"/>
                <w:right w:val="none" w:sz="0" w:space="0" w:color="auto"/>
              </w:divBdr>
            </w:div>
          </w:divsChild>
        </w:div>
        <w:div w:id="1070614152">
          <w:marLeft w:val="0"/>
          <w:marRight w:val="0"/>
          <w:marTop w:val="0"/>
          <w:marBottom w:val="0"/>
          <w:divBdr>
            <w:top w:val="none" w:sz="0" w:space="0" w:color="auto"/>
            <w:left w:val="none" w:sz="0" w:space="0" w:color="auto"/>
            <w:bottom w:val="none" w:sz="0" w:space="0" w:color="auto"/>
            <w:right w:val="none" w:sz="0" w:space="0" w:color="auto"/>
          </w:divBdr>
          <w:divsChild>
            <w:div w:id="299461879">
              <w:marLeft w:val="0"/>
              <w:marRight w:val="0"/>
              <w:marTop w:val="0"/>
              <w:marBottom w:val="0"/>
              <w:divBdr>
                <w:top w:val="none" w:sz="0" w:space="0" w:color="auto"/>
                <w:left w:val="none" w:sz="0" w:space="0" w:color="auto"/>
                <w:bottom w:val="none" w:sz="0" w:space="0" w:color="auto"/>
                <w:right w:val="none" w:sz="0" w:space="0" w:color="auto"/>
              </w:divBdr>
            </w:div>
            <w:div w:id="1892768806">
              <w:marLeft w:val="0"/>
              <w:marRight w:val="0"/>
              <w:marTop w:val="0"/>
              <w:marBottom w:val="0"/>
              <w:divBdr>
                <w:top w:val="none" w:sz="0" w:space="0" w:color="auto"/>
                <w:left w:val="none" w:sz="0" w:space="0" w:color="auto"/>
                <w:bottom w:val="none" w:sz="0" w:space="0" w:color="auto"/>
                <w:right w:val="none" w:sz="0" w:space="0" w:color="auto"/>
              </w:divBdr>
            </w:div>
          </w:divsChild>
        </w:div>
        <w:div w:id="1422263758">
          <w:marLeft w:val="0"/>
          <w:marRight w:val="0"/>
          <w:marTop w:val="0"/>
          <w:marBottom w:val="0"/>
          <w:divBdr>
            <w:top w:val="none" w:sz="0" w:space="0" w:color="auto"/>
            <w:left w:val="none" w:sz="0" w:space="0" w:color="auto"/>
            <w:bottom w:val="none" w:sz="0" w:space="0" w:color="auto"/>
            <w:right w:val="none" w:sz="0" w:space="0" w:color="auto"/>
          </w:divBdr>
          <w:divsChild>
            <w:div w:id="1827281722">
              <w:marLeft w:val="0"/>
              <w:marRight w:val="0"/>
              <w:marTop w:val="0"/>
              <w:marBottom w:val="0"/>
              <w:divBdr>
                <w:top w:val="none" w:sz="0" w:space="0" w:color="auto"/>
                <w:left w:val="none" w:sz="0" w:space="0" w:color="auto"/>
                <w:bottom w:val="none" w:sz="0" w:space="0" w:color="auto"/>
                <w:right w:val="none" w:sz="0" w:space="0" w:color="auto"/>
              </w:divBdr>
            </w:div>
            <w:div w:id="557785569">
              <w:marLeft w:val="0"/>
              <w:marRight w:val="0"/>
              <w:marTop w:val="0"/>
              <w:marBottom w:val="0"/>
              <w:divBdr>
                <w:top w:val="none" w:sz="0" w:space="0" w:color="auto"/>
                <w:left w:val="none" w:sz="0" w:space="0" w:color="auto"/>
                <w:bottom w:val="none" w:sz="0" w:space="0" w:color="auto"/>
                <w:right w:val="none" w:sz="0" w:space="0" w:color="auto"/>
              </w:divBdr>
            </w:div>
          </w:divsChild>
        </w:div>
        <w:div w:id="1324970911">
          <w:marLeft w:val="0"/>
          <w:marRight w:val="0"/>
          <w:marTop w:val="0"/>
          <w:marBottom w:val="0"/>
          <w:divBdr>
            <w:top w:val="none" w:sz="0" w:space="0" w:color="auto"/>
            <w:left w:val="none" w:sz="0" w:space="0" w:color="auto"/>
            <w:bottom w:val="none" w:sz="0" w:space="0" w:color="auto"/>
            <w:right w:val="none" w:sz="0" w:space="0" w:color="auto"/>
          </w:divBdr>
          <w:divsChild>
            <w:div w:id="835658019">
              <w:marLeft w:val="0"/>
              <w:marRight w:val="0"/>
              <w:marTop w:val="0"/>
              <w:marBottom w:val="0"/>
              <w:divBdr>
                <w:top w:val="none" w:sz="0" w:space="0" w:color="auto"/>
                <w:left w:val="none" w:sz="0" w:space="0" w:color="auto"/>
                <w:bottom w:val="none" w:sz="0" w:space="0" w:color="auto"/>
                <w:right w:val="none" w:sz="0" w:space="0" w:color="auto"/>
              </w:divBdr>
            </w:div>
            <w:div w:id="1242252832">
              <w:marLeft w:val="0"/>
              <w:marRight w:val="0"/>
              <w:marTop w:val="0"/>
              <w:marBottom w:val="0"/>
              <w:divBdr>
                <w:top w:val="none" w:sz="0" w:space="0" w:color="auto"/>
                <w:left w:val="none" w:sz="0" w:space="0" w:color="auto"/>
                <w:bottom w:val="none" w:sz="0" w:space="0" w:color="auto"/>
                <w:right w:val="none" w:sz="0" w:space="0" w:color="auto"/>
              </w:divBdr>
            </w:div>
          </w:divsChild>
        </w:div>
        <w:div w:id="1829401476">
          <w:marLeft w:val="0"/>
          <w:marRight w:val="0"/>
          <w:marTop w:val="0"/>
          <w:marBottom w:val="0"/>
          <w:divBdr>
            <w:top w:val="none" w:sz="0" w:space="0" w:color="auto"/>
            <w:left w:val="none" w:sz="0" w:space="0" w:color="auto"/>
            <w:bottom w:val="none" w:sz="0" w:space="0" w:color="auto"/>
            <w:right w:val="none" w:sz="0" w:space="0" w:color="auto"/>
          </w:divBdr>
          <w:divsChild>
            <w:div w:id="1103185649">
              <w:marLeft w:val="0"/>
              <w:marRight w:val="0"/>
              <w:marTop w:val="0"/>
              <w:marBottom w:val="0"/>
              <w:divBdr>
                <w:top w:val="none" w:sz="0" w:space="0" w:color="auto"/>
                <w:left w:val="none" w:sz="0" w:space="0" w:color="auto"/>
                <w:bottom w:val="none" w:sz="0" w:space="0" w:color="auto"/>
                <w:right w:val="none" w:sz="0" w:space="0" w:color="auto"/>
              </w:divBdr>
            </w:div>
            <w:div w:id="924874763">
              <w:marLeft w:val="0"/>
              <w:marRight w:val="0"/>
              <w:marTop w:val="0"/>
              <w:marBottom w:val="0"/>
              <w:divBdr>
                <w:top w:val="none" w:sz="0" w:space="0" w:color="auto"/>
                <w:left w:val="none" w:sz="0" w:space="0" w:color="auto"/>
                <w:bottom w:val="none" w:sz="0" w:space="0" w:color="auto"/>
                <w:right w:val="none" w:sz="0" w:space="0" w:color="auto"/>
              </w:divBdr>
            </w:div>
          </w:divsChild>
        </w:div>
        <w:div w:id="570313418">
          <w:marLeft w:val="0"/>
          <w:marRight w:val="0"/>
          <w:marTop w:val="0"/>
          <w:marBottom w:val="0"/>
          <w:divBdr>
            <w:top w:val="none" w:sz="0" w:space="0" w:color="auto"/>
            <w:left w:val="none" w:sz="0" w:space="0" w:color="auto"/>
            <w:bottom w:val="none" w:sz="0" w:space="0" w:color="auto"/>
            <w:right w:val="none" w:sz="0" w:space="0" w:color="auto"/>
          </w:divBdr>
          <w:divsChild>
            <w:div w:id="1169640793">
              <w:marLeft w:val="0"/>
              <w:marRight w:val="0"/>
              <w:marTop w:val="0"/>
              <w:marBottom w:val="0"/>
              <w:divBdr>
                <w:top w:val="none" w:sz="0" w:space="0" w:color="auto"/>
                <w:left w:val="none" w:sz="0" w:space="0" w:color="auto"/>
                <w:bottom w:val="none" w:sz="0" w:space="0" w:color="auto"/>
                <w:right w:val="none" w:sz="0" w:space="0" w:color="auto"/>
              </w:divBdr>
            </w:div>
            <w:div w:id="1801603995">
              <w:marLeft w:val="0"/>
              <w:marRight w:val="0"/>
              <w:marTop w:val="0"/>
              <w:marBottom w:val="0"/>
              <w:divBdr>
                <w:top w:val="none" w:sz="0" w:space="0" w:color="auto"/>
                <w:left w:val="none" w:sz="0" w:space="0" w:color="auto"/>
                <w:bottom w:val="none" w:sz="0" w:space="0" w:color="auto"/>
                <w:right w:val="none" w:sz="0" w:space="0" w:color="auto"/>
              </w:divBdr>
            </w:div>
          </w:divsChild>
        </w:div>
        <w:div w:id="562299872">
          <w:marLeft w:val="0"/>
          <w:marRight w:val="0"/>
          <w:marTop w:val="0"/>
          <w:marBottom w:val="0"/>
          <w:divBdr>
            <w:top w:val="none" w:sz="0" w:space="0" w:color="auto"/>
            <w:left w:val="none" w:sz="0" w:space="0" w:color="auto"/>
            <w:bottom w:val="none" w:sz="0" w:space="0" w:color="auto"/>
            <w:right w:val="none" w:sz="0" w:space="0" w:color="auto"/>
          </w:divBdr>
          <w:divsChild>
            <w:div w:id="1171531249">
              <w:marLeft w:val="0"/>
              <w:marRight w:val="0"/>
              <w:marTop w:val="0"/>
              <w:marBottom w:val="0"/>
              <w:divBdr>
                <w:top w:val="none" w:sz="0" w:space="0" w:color="auto"/>
                <w:left w:val="none" w:sz="0" w:space="0" w:color="auto"/>
                <w:bottom w:val="none" w:sz="0" w:space="0" w:color="auto"/>
                <w:right w:val="none" w:sz="0" w:space="0" w:color="auto"/>
              </w:divBdr>
            </w:div>
            <w:div w:id="597566284">
              <w:marLeft w:val="0"/>
              <w:marRight w:val="0"/>
              <w:marTop w:val="0"/>
              <w:marBottom w:val="0"/>
              <w:divBdr>
                <w:top w:val="none" w:sz="0" w:space="0" w:color="auto"/>
                <w:left w:val="none" w:sz="0" w:space="0" w:color="auto"/>
                <w:bottom w:val="none" w:sz="0" w:space="0" w:color="auto"/>
                <w:right w:val="none" w:sz="0" w:space="0" w:color="auto"/>
              </w:divBdr>
            </w:div>
          </w:divsChild>
        </w:div>
        <w:div w:id="773551004">
          <w:marLeft w:val="0"/>
          <w:marRight w:val="0"/>
          <w:marTop w:val="0"/>
          <w:marBottom w:val="0"/>
          <w:divBdr>
            <w:top w:val="none" w:sz="0" w:space="0" w:color="auto"/>
            <w:left w:val="none" w:sz="0" w:space="0" w:color="auto"/>
            <w:bottom w:val="none" w:sz="0" w:space="0" w:color="auto"/>
            <w:right w:val="none" w:sz="0" w:space="0" w:color="auto"/>
          </w:divBdr>
          <w:divsChild>
            <w:div w:id="1103384754">
              <w:marLeft w:val="0"/>
              <w:marRight w:val="0"/>
              <w:marTop w:val="0"/>
              <w:marBottom w:val="0"/>
              <w:divBdr>
                <w:top w:val="none" w:sz="0" w:space="0" w:color="auto"/>
                <w:left w:val="none" w:sz="0" w:space="0" w:color="auto"/>
                <w:bottom w:val="none" w:sz="0" w:space="0" w:color="auto"/>
                <w:right w:val="none" w:sz="0" w:space="0" w:color="auto"/>
              </w:divBdr>
            </w:div>
            <w:div w:id="1681665192">
              <w:marLeft w:val="0"/>
              <w:marRight w:val="0"/>
              <w:marTop w:val="0"/>
              <w:marBottom w:val="0"/>
              <w:divBdr>
                <w:top w:val="none" w:sz="0" w:space="0" w:color="auto"/>
                <w:left w:val="none" w:sz="0" w:space="0" w:color="auto"/>
                <w:bottom w:val="none" w:sz="0" w:space="0" w:color="auto"/>
                <w:right w:val="none" w:sz="0" w:space="0" w:color="auto"/>
              </w:divBdr>
            </w:div>
          </w:divsChild>
        </w:div>
        <w:div w:id="144325049">
          <w:marLeft w:val="0"/>
          <w:marRight w:val="0"/>
          <w:marTop w:val="0"/>
          <w:marBottom w:val="0"/>
          <w:divBdr>
            <w:top w:val="none" w:sz="0" w:space="0" w:color="auto"/>
            <w:left w:val="none" w:sz="0" w:space="0" w:color="auto"/>
            <w:bottom w:val="none" w:sz="0" w:space="0" w:color="auto"/>
            <w:right w:val="none" w:sz="0" w:space="0" w:color="auto"/>
          </w:divBdr>
          <w:divsChild>
            <w:div w:id="1305350474">
              <w:marLeft w:val="0"/>
              <w:marRight w:val="0"/>
              <w:marTop w:val="0"/>
              <w:marBottom w:val="0"/>
              <w:divBdr>
                <w:top w:val="none" w:sz="0" w:space="0" w:color="auto"/>
                <w:left w:val="none" w:sz="0" w:space="0" w:color="auto"/>
                <w:bottom w:val="none" w:sz="0" w:space="0" w:color="auto"/>
                <w:right w:val="none" w:sz="0" w:space="0" w:color="auto"/>
              </w:divBdr>
            </w:div>
            <w:div w:id="1333070792">
              <w:marLeft w:val="0"/>
              <w:marRight w:val="0"/>
              <w:marTop w:val="0"/>
              <w:marBottom w:val="0"/>
              <w:divBdr>
                <w:top w:val="none" w:sz="0" w:space="0" w:color="auto"/>
                <w:left w:val="none" w:sz="0" w:space="0" w:color="auto"/>
                <w:bottom w:val="none" w:sz="0" w:space="0" w:color="auto"/>
                <w:right w:val="none" w:sz="0" w:space="0" w:color="auto"/>
              </w:divBdr>
            </w:div>
          </w:divsChild>
        </w:div>
        <w:div w:id="1570339572">
          <w:marLeft w:val="0"/>
          <w:marRight w:val="0"/>
          <w:marTop w:val="0"/>
          <w:marBottom w:val="0"/>
          <w:divBdr>
            <w:top w:val="none" w:sz="0" w:space="0" w:color="auto"/>
            <w:left w:val="none" w:sz="0" w:space="0" w:color="auto"/>
            <w:bottom w:val="none" w:sz="0" w:space="0" w:color="auto"/>
            <w:right w:val="none" w:sz="0" w:space="0" w:color="auto"/>
          </w:divBdr>
          <w:divsChild>
            <w:div w:id="203831194">
              <w:marLeft w:val="0"/>
              <w:marRight w:val="0"/>
              <w:marTop w:val="0"/>
              <w:marBottom w:val="0"/>
              <w:divBdr>
                <w:top w:val="none" w:sz="0" w:space="0" w:color="auto"/>
                <w:left w:val="none" w:sz="0" w:space="0" w:color="auto"/>
                <w:bottom w:val="none" w:sz="0" w:space="0" w:color="auto"/>
                <w:right w:val="none" w:sz="0" w:space="0" w:color="auto"/>
              </w:divBdr>
            </w:div>
            <w:div w:id="921990581">
              <w:marLeft w:val="0"/>
              <w:marRight w:val="0"/>
              <w:marTop w:val="0"/>
              <w:marBottom w:val="0"/>
              <w:divBdr>
                <w:top w:val="none" w:sz="0" w:space="0" w:color="auto"/>
                <w:left w:val="none" w:sz="0" w:space="0" w:color="auto"/>
                <w:bottom w:val="none" w:sz="0" w:space="0" w:color="auto"/>
                <w:right w:val="none" w:sz="0" w:space="0" w:color="auto"/>
              </w:divBdr>
            </w:div>
          </w:divsChild>
        </w:div>
        <w:div w:id="544104593">
          <w:marLeft w:val="0"/>
          <w:marRight w:val="0"/>
          <w:marTop w:val="0"/>
          <w:marBottom w:val="0"/>
          <w:divBdr>
            <w:top w:val="none" w:sz="0" w:space="0" w:color="auto"/>
            <w:left w:val="none" w:sz="0" w:space="0" w:color="auto"/>
            <w:bottom w:val="none" w:sz="0" w:space="0" w:color="auto"/>
            <w:right w:val="none" w:sz="0" w:space="0" w:color="auto"/>
          </w:divBdr>
          <w:divsChild>
            <w:div w:id="150412033">
              <w:marLeft w:val="0"/>
              <w:marRight w:val="0"/>
              <w:marTop w:val="0"/>
              <w:marBottom w:val="0"/>
              <w:divBdr>
                <w:top w:val="none" w:sz="0" w:space="0" w:color="auto"/>
                <w:left w:val="none" w:sz="0" w:space="0" w:color="auto"/>
                <w:bottom w:val="none" w:sz="0" w:space="0" w:color="auto"/>
                <w:right w:val="none" w:sz="0" w:space="0" w:color="auto"/>
              </w:divBdr>
            </w:div>
            <w:div w:id="343672176">
              <w:marLeft w:val="0"/>
              <w:marRight w:val="0"/>
              <w:marTop w:val="0"/>
              <w:marBottom w:val="0"/>
              <w:divBdr>
                <w:top w:val="none" w:sz="0" w:space="0" w:color="auto"/>
                <w:left w:val="none" w:sz="0" w:space="0" w:color="auto"/>
                <w:bottom w:val="none" w:sz="0" w:space="0" w:color="auto"/>
                <w:right w:val="none" w:sz="0" w:space="0" w:color="auto"/>
              </w:divBdr>
            </w:div>
          </w:divsChild>
        </w:div>
        <w:div w:id="1537307539">
          <w:marLeft w:val="0"/>
          <w:marRight w:val="0"/>
          <w:marTop w:val="0"/>
          <w:marBottom w:val="0"/>
          <w:divBdr>
            <w:top w:val="none" w:sz="0" w:space="0" w:color="auto"/>
            <w:left w:val="none" w:sz="0" w:space="0" w:color="auto"/>
            <w:bottom w:val="none" w:sz="0" w:space="0" w:color="auto"/>
            <w:right w:val="none" w:sz="0" w:space="0" w:color="auto"/>
          </w:divBdr>
          <w:divsChild>
            <w:div w:id="945044900">
              <w:marLeft w:val="0"/>
              <w:marRight w:val="0"/>
              <w:marTop w:val="0"/>
              <w:marBottom w:val="0"/>
              <w:divBdr>
                <w:top w:val="none" w:sz="0" w:space="0" w:color="auto"/>
                <w:left w:val="none" w:sz="0" w:space="0" w:color="auto"/>
                <w:bottom w:val="none" w:sz="0" w:space="0" w:color="auto"/>
                <w:right w:val="none" w:sz="0" w:space="0" w:color="auto"/>
              </w:divBdr>
            </w:div>
            <w:div w:id="1716005686">
              <w:marLeft w:val="0"/>
              <w:marRight w:val="0"/>
              <w:marTop w:val="0"/>
              <w:marBottom w:val="0"/>
              <w:divBdr>
                <w:top w:val="none" w:sz="0" w:space="0" w:color="auto"/>
                <w:left w:val="none" w:sz="0" w:space="0" w:color="auto"/>
                <w:bottom w:val="none" w:sz="0" w:space="0" w:color="auto"/>
                <w:right w:val="none" w:sz="0" w:space="0" w:color="auto"/>
              </w:divBdr>
            </w:div>
          </w:divsChild>
        </w:div>
        <w:div w:id="1396511030">
          <w:marLeft w:val="0"/>
          <w:marRight w:val="0"/>
          <w:marTop w:val="0"/>
          <w:marBottom w:val="0"/>
          <w:divBdr>
            <w:top w:val="none" w:sz="0" w:space="0" w:color="auto"/>
            <w:left w:val="none" w:sz="0" w:space="0" w:color="auto"/>
            <w:bottom w:val="none" w:sz="0" w:space="0" w:color="auto"/>
            <w:right w:val="none" w:sz="0" w:space="0" w:color="auto"/>
          </w:divBdr>
          <w:divsChild>
            <w:div w:id="10182293">
              <w:marLeft w:val="0"/>
              <w:marRight w:val="0"/>
              <w:marTop w:val="0"/>
              <w:marBottom w:val="0"/>
              <w:divBdr>
                <w:top w:val="none" w:sz="0" w:space="0" w:color="auto"/>
                <w:left w:val="none" w:sz="0" w:space="0" w:color="auto"/>
                <w:bottom w:val="none" w:sz="0" w:space="0" w:color="auto"/>
                <w:right w:val="none" w:sz="0" w:space="0" w:color="auto"/>
              </w:divBdr>
            </w:div>
            <w:div w:id="418866402">
              <w:marLeft w:val="0"/>
              <w:marRight w:val="0"/>
              <w:marTop w:val="0"/>
              <w:marBottom w:val="0"/>
              <w:divBdr>
                <w:top w:val="none" w:sz="0" w:space="0" w:color="auto"/>
                <w:left w:val="none" w:sz="0" w:space="0" w:color="auto"/>
                <w:bottom w:val="none" w:sz="0" w:space="0" w:color="auto"/>
                <w:right w:val="none" w:sz="0" w:space="0" w:color="auto"/>
              </w:divBdr>
            </w:div>
          </w:divsChild>
        </w:div>
        <w:div w:id="1136989486">
          <w:marLeft w:val="0"/>
          <w:marRight w:val="0"/>
          <w:marTop w:val="0"/>
          <w:marBottom w:val="0"/>
          <w:divBdr>
            <w:top w:val="none" w:sz="0" w:space="0" w:color="auto"/>
            <w:left w:val="none" w:sz="0" w:space="0" w:color="auto"/>
            <w:bottom w:val="none" w:sz="0" w:space="0" w:color="auto"/>
            <w:right w:val="none" w:sz="0" w:space="0" w:color="auto"/>
          </w:divBdr>
          <w:divsChild>
            <w:div w:id="1172262005">
              <w:marLeft w:val="0"/>
              <w:marRight w:val="0"/>
              <w:marTop w:val="0"/>
              <w:marBottom w:val="0"/>
              <w:divBdr>
                <w:top w:val="none" w:sz="0" w:space="0" w:color="auto"/>
                <w:left w:val="none" w:sz="0" w:space="0" w:color="auto"/>
                <w:bottom w:val="none" w:sz="0" w:space="0" w:color="auto"/>
                <w:right w:val="none" w:sz="0" w:space="0" w:color="auto"/>
              </w:divBdr>
            </w:div>
            <w:div w:id="1184437498">
              <w:marLeft w:val="0"/>
              <w:marRight w:val="0"/>
              <w:marTop w:val="0"/>
              <w:marBottom w:val="0"/>
              <w:divBdr>
                <w:top w:val="none" w:sz="0" w:space="0" w:color="auto"/>
                <w:left w:val="none" w:sz="0" w:space="0" w:color="auto"/>
                <w:bottom w:val="none" w:sz="0" w:space="0" w:color="auto"/>
                <w:right w:val="none" w:sz="0" w:space="0" w:color="auto"/>
              </w:divBdr>
            </w:div>
          </w:divsChild>
        </w:div>
        <w:div w:id="1026717339">
          <w:marLeft w:val="0"/>
          <w:marRight w:val="0"/>
          <w:marTop w:val="0"/>
          <w:marBottom w:val="0"/>
          <w:divBdr>
            <w:top w:val="none" w:sz="0" w:space="0" w:color="auto"/>
            <w:left w:val="none" w:sz="0" w:space="0" w:color="auto"/>
            <w:bottom w:val="none" w:sz="0" w:space="0" w:color="auto"/>
            <w:right w:val="none" w:sz="0" w:space="0" w:color="auto"/>
          </w:divBdr>
          <w:divsChild>
            <w:div w:id="256910744">
              <w:marLeft w:val="0"/>
              <w:marRight w:val="0"/>
              <w:marTop w:val="0"/>
              <w:marBottom w:val="0"/>
              <w:divBdr>
                <w:top w:val="none" w:sz="0" w:space="0" w:color="auto"/>
                <w:left w:val="none" w:sz="0" w:space="0" w:color="auto"/>
                <w:bottom w:val="none" w:sz="0" w:space="0" w:color="auto"/>
                <w:right w:val="none" w:sz="0" w:space="0" w:color="auto"/>
              </w:divBdr>
            </w:div>
            <w:div w:id="1520926514">
              <w:marLeft w:val="0"/>
              <w:marRight w:val="0"/>
              <w:marTop w:val="0"/>
              <w:marBottom w:val="0"/>
              <w:divBdr>
                <w:top w:val="none" w:sz="0" w:space="0" w:color="auto"/>
                <w:left w:val="none" w:sz="0" w:space="0" w:color="auto"/>
                <w:bottom w:val="none" w:sz="0" w:space="0" w:color="auto"/>
                <w:right w:val="none" w:sz="0" w:space="0" w:color="auto"/>
              </w:divBdr>
            </w:div>
          </w:divsChild>
        </w:div>
        <w:div w:id="613898998">
          <w:marLeft w:val="0"/>
          <w:marRight w:val="0"/>
          <w:marTop w:val="0"/>
          <w:marBottom w:val="0"/>
          <w:divBdr>
            <w:top w:val="none" w:sz="0" w:space="0" w:color="auto"/>
            <w:left w:val="none" w:sz="0" w:space="0" w:color="auto"/>
            <w:bottom w:val="none" w:sz="0" w:space="0" w:color="auto"/>
            <w:right w:val="none" w:sz="0" w:space="0" w:color="auto"/>
          </w:divBdr>
          <w:divsChild>
            <w:div w:id="1042631749">
              <w:marLeft w:val="0"/>
              <w:marRight w:val="0"/>
              <w:marTop w:val="0"/>
              <w:marBottom w:val="0"/>
              <w:divBdr>
                <w:top w:val="none" w:sz="0" w:space="0" w:color="auto"/>
                <w:left w:val="none" w:sz="0" w:space="0" w:color="auto"/>
                <w:bottom w:val="none" w:sz="0" w:space="0" w:color="auto"/>
                <w:right w:val="none" w:sz="0" w:space="0" w:color="auto"/>
              </w:divBdr>
            </w:div>
            <w:div w:id="291600236">
              <w:marLeft w:val="0"/>
              <w:marRight w:val="0"/>
              <w:marTop w:val="0"/>
              <w:marBottom w:val="0"/>
              <w:divBdr>
                <w:top w:val="none" w:sz="0" w:space="0" w:color="auto"/>
                <w:left w:val="none" w:sz="0" w:space="0" w:color="auto"/>
                <w:bottom w:val="none" w:sz="0" w:space="0" w:color="auto"/>
                <w:right w:val="none" w:sz="0" w:space="0" w:color="auto"/>
              </w:divBdr>
            </w:div>
          </w:divsChild>
        </w:div>
        <w:div w:id="655571371">
          <w:marLeft w:val="0"/>
          <w:marRight w:val="0"/>
          <w:marTop w:val="0"/>
          <w:marBottom w:val="0"/>
          <w:divBdr>
            <w:top w:val="none" w:sz="0" w:space="0" w:color="auto"/>
            <w:left w:val="none" w:sz="0" w:space="0" w:color="auto"/>
            <w:bottom w:val="none" w:sz="0" w:space="0" w:color="auto"/>
            <w:right w:val="none" w:sz="0" w:space="0" w:color="auto"/>
          </w:divBdr>
          <w:divsChild>
            <w:div w:id="624124342">
              <w:marLeft w:val="0"/>
              <w:marRight w:val="0"/>
              <w:marTop w:val="0"/>
              <w:marBottom w:val="0"/>
              <w:divBdr>
                <w:top w:val="none" w:sz="0" w:space="0" w:color="auto"/>
                <w:left w:val="none" w:sz="0" w:space="0" w:color="auto"/>
                <w:bottom w:val="none" w:sz="0" w:space="0" w:color="auto"/>
                <w:right w:val="none" w:sz="0" w:space="0" w:color="auto"/>
              </w:divBdr>
            </w:div>
            <w:div w:id="478500521">
              <w:marLeft w:val="0"/>
              <w:marRight w:val="0"/>
              <w:marTop w:val="0"/>
              <w:marBottom w:val="0"/>
              <w:divBdr>
                <w:top w:val="none" w:sz="0" w:space="0" w:color="auto"/>
                <w:left w:val="none" w:sz="0" w:space="0" w:color="auto"/>
                <w:bottom w:val="none" w:sz="0" w:space="0" w:color="auto"/>
                <w:right w:val="none" w:sz="0" w:space="0" w:color="auto"/>
              </w:divBdr>
            </w:div>
          </w:divsChild>
        </w:div>
        <w:div w:id="1945111437">
          <w:marLeft w:val="0"/>
          <w:marRight w:val="0"/>
          <w:marTop w:val="0"/>
          <w:marBottom w:val="0"/>
          <w:divBdr>
            <w:top w:val="none" w:sz="0" w:space="0" w:color="auto"/>
            <w:left w:val="none" w:sz="0" w:space="0" w:color="auto"/>
            <w:bottom w:val="none" w:sz="0" w:space="0" w:color="auto"/>
            <w:right w:val="none" w:sz="0" w:space="0" w:color="auto"/>
          </w:divBdr>
          <w:divsChild>
            <w:div w:id="1740011705">
              <w:marLeft w:val="0"/>
              <w:marRight w:val="0"/>
              <w:marTop w:val="0"/>
              <w:marBottom w:val="0"/>
              <w:divBdr>
                <w:top w:val="none" w:sz="0" w:space="0" w:color="auto"/>
                <w:left w:val="none" w:sz="0" w:space="0" w:color="auto"/>
                <w:bottom w:val="none" w:sz="0" w:space="0" w:color="auto"/>
                <w:right w:val="none" w:sz="0" w:space="0" w:color="auto"/>
              </w:divBdr>
            </w:div>
            <w:div w:id="1809274315">
              <w:marLeft w:val="0"/>
              <w:marRight w:val="0"/>
              <w:marTop w:val="0"/>
              <w:marBottom w:val="0"/>
              <w:divBdr>
                <w:top w:val="none" w:sz="0" w:space="0" w:color="auto"/>
                <w:left w:val="none" w:sz="0" w:space="0" w:color="auto"/>
                <w:bottom w:val="none" w:sz="0" w:space="0" w:color="auto"/>
                <w:right w:val="none" w:sz="0" w:space="0" w:color="auto"/>
              </w:divBdr>
            </w:div>
          </w:divsChild>
        </w:div>
        <w:div w:id="37093482">
          <w:marLeft w:val="0"/>
          <w:marRight w:val="0"/>
          <w:marTop w:val="0"/>
          <w:marBottom w:val="0"/>
          <w:divBdr>
            <w:top w:val="none" w:sz="0" w:space="0" w:color="auto"/>
            <w:left w:val="none" w:sz="0" w:space="0" w:color="auto"/>
            <w:bottom w:val="none" w:sz="0" w:space="0" w:color="auto"/>
            <w:right w:val="none" w:sz="0" w:space="0" w:color="auto"/>
          </w:divBdr>
          <w:divsChild>
            <w:div w:id="966004943">
              <w:marLeft w:val="0"/>
              <w:marRight w:val="0"/>
              <w:marTop w:val="0"/>
              <w:marBottom w:val="0"/>
              <w:divBdr>
                <w:top w:val="none" w:sz="0" w:space="0" w:color="auto"/>
                <w:left w:val="none" w:sz="0" w:space="0" w:color="auto"/>
                <w:bottom w:val="none" w:sz="0" w:space="0" w:color="auto"/>
                <w:right w:val="none" w:sz="0" w:space="0" w:color="auto"/>
              </w:divBdr>
            </w:div>
            <w:div w:id="1458718378">
              <w:marLeft w:val="0"/>
              <w:marRight w:val="0"/>
              <w:marTop w:val="0"/>
              <w:marBottom w:val="0"/>
              <w:divBdr>
                <w:top w:val="none" w:sz="0" w:space="0" w:color="auto"/>
                <w:left w:val="none" w:sz="0" w:space="0" w:color="auto"/>
                <w:bottom w:val="none" w:sz="0" w:space="0" w:color="auto"/>
                <w:right w:val="none" w:sz="0" w:space="0" w:color="auto"/>
              </w:divBdr>
            </w:div>
          </w:divsChild>
        </w:div>
        <w:div w:id="2052609043">
          <w:marLeft w:val="0"/>
          <w:marRight w:val="0"/>
          <w:marTop w:val="0"/>
          <w:marBottom w:val="0"/>
          <w:divBdr>
            <w:top w:val="none" w:sz="0" w:space="0" w:color="auto"/>
            <w:left w:val="none" w:sz="0" w:space="0" w:color="auto"/>
            <w:bottom w:val="none" w:sz="0" w:space="0" w:color="auto"/>
            <w:right w:val="none" w:sz="0" w:space="0" w:color="auto"/>
          </w:divBdr>
          <w:divsChild>
            <w:div w:id="1978877577">
              <w:marLeft w:val="0"/>
              <w:marRight w:val="0"/>
              <w:marTop w:val="0"/>
              <w:marBottom w:val="0"/>
              <w:divBdr>
                <w:top w:val="none" w:sz="0" w:space="0" w:color="auto"/>
                <w:left w:val="none" w:sz="0" w:space="0" w:color="auto"/>
                <w:bottom w:val="none" w:sz="0" w:space="0" w:color="auto"/>
                <w:right w:val="none" w:sz="0" w:space="0" w:color="auto"/>
              </w:divBdr>
            </w:div>
            <w:div w:id="155343187">
              <w:marLeft w:val="0"/>
              <w:marRight w:val="0"/>
              <w:marTop w:val="0"/>
              <w:marBottom w:val="0"/>
              <w:divBdr>
                <w:top w:val="none" w:sz="0" w:space="0" w:color="auto"/>
                <w:left w:val="none" w:sz="0" w:space="0" w:color="auto"/>
                <w:bottom w:val="none" w:sz="0" w:space="0" w:color="auto"/>
                <w:right w:val="none" w:sz="0" w:space="0" w:color="auto"/>
              </w:divBdr>
            </w:div>
          </w:divsChild>
        </w:div>
        <w:div w:id="388499091">
          <w:marLeft w:val="0"/>
          <w:marRight w:val="0"/>
          <w:marTop w:val="0"/>
          <w:marBottom w:val="0"/>
          <w:divBdr>
            <w:top w:val="none" w:sz="0" w:space="0" w:color="auto"/>
            <w:left w:val="none" w:sz="0" w:space="0" w:color="auto"/>
            <w:bottom w:val="none" w:sz="0" w:space="0" w:color="auto"/>
            <w:right w:val="none" w:sz="0" w:space="0" w:color="auto"/>
          </w:divBdr>
          <w:divsChild>
            <w:div w:id="2028673792">
              <w:marLeft w:val="0"/>
              <w:marRight w:val="0"/>
              <w:marTop w:val="0"/>
              <w:marBottom w:val="0"/>
              <w:divBdr>
                <w:top w:val="none" w:sz="0" w:space="0" w:color="auto"/>
                <w:left w:val="none" w:sz="0" w:space="0" w:color="auto"/>
                <w:bottom w:val="none" w:sz="0" w:space="0" w:color="auto"/>
                <w:right w:val="none" w:sz="0" w:space="0" w:color="auto"/>
              </w:divBdr>
            </w:div>
            <w:div w:id="1847672713">
              <w:marLeft w:val="0"/>
              <w:marRight w:val="0"/>
              <w:marTop w:val="0"/>
              <w:marBottom w:val="0"/>
              <w:divBdr>
                <w:top w:val="none" w:sz="0" w:space="0" w:color="auto"/>
                <w:left w:val="none" w:sz="0" w:space="0" w:color="auto"/>
                <w:bottom w:val="none" w:sz="0" w:space="0" w:color="auto"/>
                <w:right w:val="none" w:sz="0" w:space="0" w:color="auto"/>
              </w:divBdr>
            </w:div>
          </w:divsChild>
        </w:div>
        <w:div w:id="1405756535">
          <w:marLeft w:val="0"/>
          <w:marRight w:val="0"/>
          <w:marTop w:val="0"/>
          <w:marBottom w:val="0"/>
          <w:divBdr>
            <w:top w:val="none" w:sz="0" w:space="0" w:color="auto"/>
            <w:left w:val="none" w:sz="0" w:space="0" w:color="auto"/>
            <w:bottom w:val="none" w:sz="0" w:space="0" w:color="auto"/>
            <w:right w:val="none" w:sz="0" w:space="0" w:color="auto"/>
          </w:divBdr>
          <w:divsChild>
            <w:div w:id="1244333353">
              <w:marLeft w:val="0"/>
              <w:marRight w:val="0"/>
              <w:marTop w:val="0"/>
              <w:marBottom w:val="0"/>
              <w:divBdr>
                <w:top w:val="none" w:sz="0" w:space="0" w:color="auto"/>
                <w:left w:val="none" w:sz="0" w:space="0" w:color="auto"/>
                <w:bottom w:val="none" w:sz="0" w:space="0" w:color="auto"/>
                <w:right w:val="none" w:sz="0" w:space="0" w:color="auto"/>
              </w:divBdr>
            </w:div>
            <w:div w:id="2095544360">
              <w:marLeft w:val="0"/>
              <w:marRight w:val="0"/>
              <w:marTop w:val="0"/>
              <w:marBottom w:val="0"/>
              <w:divBdr>
                <w:top w:val="none" w:sz="0" w:space="0" w:color="auto"/>
                <w:left w:val="none" w:sz="0" w:space="0" w:color="auto"/>
                <w:bottom w:val="none" w:sz="0" w:space="0" w:color="auto"/>
                <w:right w:val="none" w:sz="0" w:space="0" w:color="auto"/>
              </w:divBdr>
            </w:div>
          </w:divsChild>
        </w:div>
        <w:div w:id="906038710">
          <w:marLeft w:val="0"/>
          <w:marRight w:val="0"/>
          <w:marTop w:val="0"/>
          <w:marBottom w:val="0"/>
          <w:divBdr>
            <w:top w:val="none" w:sz="0" w:space="0" w:color="auto"/>
            <w:left w:val="none" w:sz="0" w:space="0" w:color="auto"/>
            <w:bottom w:val="none" w:sz="0" w:space="0" w:color="auto"/>
            <w:right w:val="none" w:sz="0" w:space="0" w:color="auto"/>
          </w:divBdr>
          <w:divsChild>
            <w:div w:id="2068651433">
              <w:marLeft w:val="0"/>
              <w:marRight w:val="0"/>
              <w:marTop w:val="0"/>
              <w:marBottom w:val="0"/>
              <w:divBdr>
                <w:top w:val="none" w:sz="0" w:space="0" w:color="auto"/>
                <w:left w:val="none" w:sz="0" w:space="0" w:color="auto"/>
                <w:bottom w:val="none" w:sz="0" w:space="0" w:color="auto"/>
                <w:right w:val="none" w:sz="0" w:space="0" w:color="auto"/>
              </w:divBdr>
            </w:div>
            <w:div w:id="1674526195">
              <w:marLeft w:val="0"/>
              <w:marRight w:val="0"/>
              <w:marTop w:val="0"/>
              <w:marBottom w:val="0"/>
              <w:divBdr>
                <w:top w:val="none" w:sz="0" w:space="0" w:color="auto"/>
                <w:left w:val="none" w:sz="0" w:space="0" w:color="auto"/>
                <w:bottom w:val="none" w:sz="0" w:space="0" w:color="auto"/>
                <w:right w:val="none" w:sz="0" w:space="0" w:color="auto"/>
              </w:divBdr>
            </w:div>
          </w:divsChild>
        </w:div>
        <w:div w:id="693969448">
          <w:marLeft w:val="0"/>
          <w:marRight w:val="0"/>
          <w:marTop w:val="0"/>
          <w:marBottom w:val="0"/>
          <w:divBdr>
            <w:top w:val="none" w:sz="0" w:space="0" w:color="auto"/>
            <w:left w:val="none" w:sz="0" w:space="0" w:color="auto"/>
            <w:bottom w:val="none" w:sz="0" w:space="0" w:color="auto"/>
            <w:right w:val="none" w:sz="0" w:space="0" w:color="auto"/>
          </w:divBdr>
          <w:divsChild>
            <w:div w:id="84570892">
              <w:marLeft w:val="0"/>
              <w:marRight w:val="0"/>
              <w:marTop w:val="0"/>
              <w:marBottom w:val="0"/>
              <w:divBdr>
                <w:top w:val="none" w:sz="0" w:space="0" w:color="auto"/>
                <w:left w:val="none" w:sz="0" w:space="0" w:color="auto"/>
                <w:bottom w:val="none" w:sz="0" w:space="0" w:color="auto"/>
                <w:right w:val="none" w:sz="0" w:space="0" w:color="auto"/>
              </w:divBdr>
            </w:div>
            <w:div w:id="1061907037">
              <w:marLeft w:val="0"/>
              <w:marRight w:val="0"/>
              <w:marTop w:val="0"/>
              <w:marBottom w:val="0"/>
              <w:divBdr>
                <w:top w:val="none" w:sz="0" w:space="0" w:color="auto"/>
                <w:left w:val="none" w:sz="0" w:space="0" w:color="auto"/>
                <w:bottom w:val="none" w:sz="0" w:space="0" w:color="auto"/>
                <w:right w:val="none" w:sz="0" w:space="0" w:color="auto"/>
              </w:divBdr>
            </w:div>
          </w:divsChild>
        </w:div>
        <w:div w:id="2034768272">
          <w:marLeft w:val="0"/>
          <w:marRight w:val="0"/>
          <w:marTop w:val="0"/>
          <w:marBottom w:val="0"/>
          <w:divBdr>
            <w:top w:val="none" w:sz="0" w:space="0" w:color="auto"/>
            <w:left w:val="none" w:sz="0" w:space="0" w:color="auto"/>
            <w:bottom w:val="none" w:sz="0" w:space="0" w:color="auto"/>
            <w:right w:val="none" w:sz="0" w:space="0" w:color="auto"/>
          </w:divBdr>
          <w:divsChild>
            <w:div w:id="1636717932">
              <w:marLeft w:val="0"/>
              <w:marRight w:val="0"/>
              <w:marTop w:val="0"/>
              <w:marBottom w:val="0"/>
              <w:divBdr>
                <w:top w:val="none" w:sz="0" w:space="0" w:color="auto"/>
                <w:left w:val="none" w:sz="0" w:space="0" w:color="auto"/>
                <w:bottom w:val="none" w:sz="0" w:space="0" w:color="auto"/>
                <w:right w:val="none" w:sz="0" w:space="0" w:color="auto"/>
              </w:divBdr>
            </w:div>
            <w:div w:id="1071318920">
              <w:marLeft w:val="0"/>
              <w:marRight w:val="0"/>
              <w:marTop w:val="0"/>
              <w:marBottom w:val="0"/>
              <w:divBdr>
                <w:top w:val="none" w:sz="0" w:space="0" w:color="auto"/>
                <w:left w:val="none" w:sz="0" w:space="0" w:color="auto"/>
                <w:bottom w:val="none" w:sz="0" w:space="0" w:color="auto"/>
                <w:right w:val="none" w:sz="0" w:space="0" w:color="auto"/>
              </w:divBdr>
            </w:div>
          </w:divsChild>
        </w:div>
        <w:div w:id="984040983">
          <w:marLeft w:val="0"/>
          <w:marRight w:val="0"/>
          <w:marTop w:val="0"/>
          <w:marBottom w:val="0"/>
          <w:divBdr>
            <w:top w:val="none" w:sz="0" w:space="0" w:color="auto"/>
            <w:left w:val="none" w:sz="0" w:space="0" w:color="auto"/>
            <w:bottom w:val="none" w:sz="0" w:space="0" w:color="auto"/>
            <w:right w:val="none" w:sz="0" w:space="0" w:color="auto"/>
          </w:divBdr>
          <w:divsChild>
            <w:div w:id="1001809557">
              <w:marLeft w:val="0"/>
              <w:marRight w:val="0"/>
              <w:marTop w:val="0"/>
              <w:marBottom w:val="0"/>
              <w:divBdr>
                <w:top w:val="none" w:sz="0" w:space="0" w:color="auto"/>
                <w:left w:val="none" w:sz="0" w:space="0" w:color="auto"/>
                <w:bottom w:val="none" w:sz="0" w:space="0" w:color="auto"/>
                <w:right w:val="none" w:sz="0" w:space="0" w:color="auto"/>
              </w:divBdr>
            </w:div>
            <w:div w:id="392890954">
              <w:marLeft w:val="0"/>
              <w:marRight w:val="0"/>
              <w:marTop w:val="0"/>
              <w:marBottom w:val="0"/>
              <w:divBdr>
                <w:top w:val="none" w:sz="0" w:space="0" w:color="auto"/>
                <w:left w:val="none" w:sz="0" w:space="0" w:color="auto"/>
                <w:bottom w:val="none" w:sz="0" w:space="0" w:color="auto"/>
                <w:right w:val="none" w:sz="0" w:space="0" w:color="auto"/>
              </w:divBdr>
            </w:div>
          </w:divsChild>
        </w:div>
        <w:div w:id="2032291221">
          <w:marLeft w:val="0"/>
          <w:marRight w:val="0"/>
          <w:marTop w:val="0"/>
          <w:marBottom w:val="0"/>
          <w:divBdr>
            <w:top w:val="none" w:sz="0" w:space="0" w:color="auto"/>
            <w:left w:val="none" w:sz="0" w:space="0" w:color="auto"/>
            <w:bottom w:val="none" w:sz="0" w:space="0" w:color="auto"/>
            <w:right w:val="none" w:sz="0" w:space="0" w:color="auto"/>
          </w:divBdr>
          <w:divsChild>
            <w:div w:id="2024013929">
              <w:marLeft w:val="0"/>
              <w:marRight w:val="0"/>
              <w:marTop w:val="0"/>
              <w:marBottom w:val="0"/>
              <w:divBdr>
                <w:top w:val="none" w:sz="0" w:space="0" w:color="auto"/>
                <w:left w:val="none" w:sz="0" w:space="0" w:color="auto"/>
                <w:bottom w:val="none" w:sz="0" w:space="0" w:color="auto"/>
                <w:right w:val="none" w:sz="0" w:space="0" w:color="auto"/>
              </w:divBdr>
            </w:div>
            <w:div w:id="991756895">
              <w:marLeft w:val="0"/>
              <w:marRight w:val="0"/>
              <w:marTop w:val="0"/>
              <w:marBottom w:val="0"/>
              <w:divBdr>
                <w:top w:val="none" w:sz="0" w:space="0" w:color="auto"/>
                <w:left w:val="none" w:sz="0" w:space="0" w:color="auto"/>
                <w:bottom w:val="none" w:sz="0" w:space="0" w:color="auto"/>
                <w:right w:val="none" w:sz="0" w:space="0" w:color="auto"/>
              </w:divBdr>
            </w:div>
          </w:divsChild>
        </w:div>
        <w:div w:id="771169087">
          <w:marLeft w:val="0"/>
          <w:marRight w:val="0"/>
          <w:marTop w:val="0"/>
          <w:marBottom w:val="0"/>
          <w:divBdr>
            <w:top w:val="none" w:sz="0" w:space="0" w:color="auto"/>
            <w:left w:val="none" w:sz="0" w:space="0" w:color="auto"/>
            <w:bottom w:val="none" w:sz="0" w:space="0" w:color="auto"/>
            <w:right w:val="none" w:sz="0" w:space="0" w:color="auto"/>
          </w:divBdr>
          <w:divsChild>
            <w:div w:id="1789541113">
              <w:marLeft w:val="0"/>
              <w:marRight w:val="0"/>
              <w:marTop w:val="0"/>
              <w:marBottom w:val="0"/>
              <w:divBdr>
                <w:top w:val="none" w:sz="0" w:space="0" w:color="auto"/>
                <w:left w:val="none" w:sz="0" w:space="0" w:color="auto"/>
                <w:bottom w:val="none" w:sz="0" w:space="0" w:color="auto"/>
                <w:right w:val="none" w:sz="0" w:space="0" w:color="auto"/>
              </w:divBdr>
            </w:div>
            <w:div w:id="120849803">
              <w:marLeft w:val="0"/>
              <w:marRight w:val="0"/>
              <w:marTop w:val="0"/>
              <w:marBottom w:val="0"/>
              <w:divBdr>
                <w:top w:val="none" w:sz="0" w:space="0" w:color="auto"/>
                <w:left w:val="none" w:sz="0" w:space="0" w:color="auto"/>
                <w:bottom w:val="none" w:sz="0" w:space="0" w:color="auto"/>
                <w:right w:val="none" w:sz="0" w:space="0" w:color="auto"/>
              </w:divBdr>
            </w:div>
          </w:divsChild>
        </w:div>
        <w:div w:id="1730611611">
          <w:marLeft w:val="0"/>
          <w:marRight w:val="0"/>
          <w:marTop w:val="0"/>
          <w:marBottom w:val="0"/>
          <w:divBdr>
            <w:top w:val="none" w:sz="0" w:space="0" w:color="auto"/>
            <w:left w:val="none" w:sz="0" w:space="0" w:color="auto"/>
            <w:bottom w:val="none" w:sz="0" w:space="0" w:color="auto"/>
            <w:right w:val="none" w:sz="0" w:space="0" w:color="auto"/>
          </w:divBdr>
          <w:divsChild>
            <w:div w:id="1575164452">
              <w:marLeft w:val="0"/>
              <w:marRight w:val="0"/>
              <w:marTop w:val="0"/>
              <w:marBottom w:val="0"/>
              <w:divBdr>
                <w:top w:val="none" w:sz="0" w:space="0" w:color="auto"/>
                <w:left w:val="none" w:sz="0" w:space="0" w:color="auto"/>
                <w:bottom w:val="none" w:sz="0" w:space="0" w:color="auto"/>
                <w:right w:val="none" w:sz="0" w:space="0" w:color="auto"/>
              </w:divBdr>
            </w:div>
            <w:div w:id="159535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ts-tend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3219E-044A-4957-B581-77D3696CA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2258</Words>
  <Characters>12871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Денис Евгеньевич Студеникин</cp:lastModifiedBy>
  <cp:revision>2</cp:revision>
  <cp:lastPrinted>2020-06-08T04:24:00Z</cp:lastPrinted>
  <dcterms:created xsi:type="dcterms:W3CDTF">2020-07-15T09:58:00Z</dcterms:created>
  <dcterms:modified xsi:type="dcterms:W3CDTF">2020-07-15T09:58:00Z</dcterms:modified>
</cp:coreProperties>
</file>