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5C5" w:rsidRDefault="004065C5" w:rsidP="00D16640">
      <w:pPr>
        <w:autoSpaceDE/>
        <w:autoSpaceDN/>
        <w:adjustRightInd/>
        <w:spacing w:before="0"/>
        <w:ind w:firstLine="4536"/>
        <w:rPr>
          <w:bCs/>
          <w:sz w:val="26"/>
          <w:szCs w:val="26"/>
          <w:u w:val="single"/>
        </w:rPr>
      </w:pPr>
    </w:p>
    <w:p w:rsidR="003051F5" w:rsidRDefault="003051F5" w:rsidP="0010422A">
      <w:pPr>
        <w:tabs>
          <w:tab w:val="left" w:pos="4678"/>
        </w:tabs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</w:p>
    <w:p w:rsidR="003051F5" w:rsidRDefault="003051F5" w:rsidP="0010422A">
      <w:pPr>
        <w:tabs>
          <w:tab w:val="left" w:pos="4678"/>
        </w:tabs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</w:p>
    <w:p w:rsidR="003051F5" w:rsidRDefault="003051F5" w:rsidP="0010422A">
      <w:pPr>
        <w:tabs>
          <w:tab w:val="left" w:pos="4678"/>
        </w:tabs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</w:p>
    <w:p w:rsidR="005C09E7" w:rsidRPr="004065C5" w:rsidRDefault="005C09E7" w:rsidP="0010422A">
      <w:pPr>
        <w:tabs>
          <w:tab w:val="left" w:pos="4678"/>
        </w:tabs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  <w:r w:rsidRPr="004065C5">
        <w:rPr>
          <w:bCs/>
          <w:color w:val="auto"/>
          <w:sz w:val="26"/>
          <w:szCs w:val="26"/>
        </w:rPr>
        <w:t>Заказчик: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74A8E">
        <w:rPr>
          <w:bCs/>
          <w:color w:val="auto"/>
          <w:sz w:val="26"/>
          <w:szCs w:val="26"/>
        </w:rPr>
        <w:t>Муниципальное казенное учреждение «Строительство, благоустройство и дорожное хозяйство»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74A8E">
        <w:rPr>
          <w:bCs/>
          <w:color w:val="auto"/>
          <w:sz w:val="26"/>
          <w:szCs w:val="26"/>
        </w:rPr>
        <w:t>144003, Московская обл., г. Электросталь, ул. Пионерская. д.4а, пом. 4</w:t>
      </w:r>
    </w:p>
    <w:p w:rsidR="00F74A8E" w:rsidRPr="00F74A8E" w:rsidRDefault="003051F5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F74A8E" w:rsidRPr="004065C5">
          <w:rPr>
            <w:color w:val="auto"/>
            <w:sz w:val="26"/>
            <w:szCs w:val="26"/>
          </w:rPr>
          <w:t>mku.sbdh@mail.ru</w:t>
        </w:r>
      </w:hyperlink>
    </w:p>
    <w:p w:rsidR="00F74A8E" w:rsidRPr="004065C5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F74A8E">
        <w:rPr>
          <w:bCs/>
          <w:color w:val="auto"/>
          <w:sz w:val="26"/>
          <w:szCs w:val="26"/>
        </w:rPr>
        <w:t>Уполномоченное учреждение: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74A8E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Электросталь Московской области «Управление </w:t>
      </w:r>
      <w:r w:rsidRPr="00F74A8E">
        <w:rPr>
          <w:bCs/>
          <w:color w:val="auto"/>
          <w:sz w:val="26"/>
          <w:szCs w:val="26"/>
        </w:rPr>
        <w:br/>
        <w:t xml:space="preserve">по конкурентной политике и </w:t>
      </w:r>
      <w:r w:rsidRPr="00F74A8E">
        <w:rPr>
          <w:bCs/>
          <w:color w:val="auto"/>
          <w:sz w:val="26"/>
          <w:szCs w:val="26"/>
        </w:rPr>
        <w:br/>
        <w:t>координации закупок»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74A8E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F74A8E" w:rsidRPr="00F74A8E" w:rsidRDefault="003051F5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F74A8E" w:rsidRPr="004065C5">
          <w:rPr>
            <w:color w:val="auto"/>
            <w:sz w:val="26"/>
            <w:szCs w:val="26"/>
          </w:rPr>
          <w:t>el-ocz@yandex.ru</w:t>
        </w:r>
      </w:hyperlink>
    </w:p>
    <w:p w:rsidR="00F74A8E" w:rsidRPr="004065C5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F74A8E" w:rsidRPr="004065C5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65C5">
        <w:rPr>
          <w:bCs/>
          <w:color w:val="auto"/>
          <w:sz w:val="26"/>
          <w:szCs w:val="26"/>
        </w:rPr>
        <w:t>Оператор электронной площадки: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F74A8E">
        <w:rPr>
          <w:bCs/>
          <w:color w:val="auto"/>
          <w:sz w:val="26"/>
          <w:szCs w:val="26"/>
        </w:rPr>
        <w:t>ЭТП НЭП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74A8E">
        <w:rPr>
          <w:bCs/>
          <w:color w:val="auto"/>
          <w:sz w:val="26"/>
          <w:szCs w:val="26"/>
        </w:rPr>
        <w:t>Тестовская ул., д. 10, этаж 13,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74A8E">
        <w:rPr>
          <w:bCs/>
          <w:color w:val="auto"/>
          <w:sz w:val="26"/>
          <w:szCs w:val="26"/>
        </w:rPr>
        <w:t>Москва, 123317</w:t>
      </w:r>
    </w:p>
    <w:p w:rsidR="00F74A8E" w:rsidRPr="00F74A8E" w:rsidRDefault="003051F5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F74A8E" w:rsidRPr="004065C5">
          <w:rPr>
            <w:bCs/>
            <w:color w:val="auto"/>
            <w:sz w:val="26"/>
            <w:szCs w:val="26"/>
          </w:rPr>
          <w:t>auditors@etpz.ru</w:t>
        </w:r>
      </w:hyperlink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74A8E">
        <w:rPr>
          <w:color w:val="auto"/>
          <w:sz w:val="26"/>
          <w:szCs w:val="26"/>
        </w:rPr>
        <w:t>Заявитель: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74A8E">
        <w:rPr>
          <w:color w:val="auto"/>
          <w:sz w:val="26"/>
          <w:szCs w:val="26"/>
        </w:rPr>
        <w:t>ООО «ГАЛАКТИКА»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74A8E">
        <w:rPr>
          <w:color w:val="auto"/>
          <w:sz w:val="26"/>
          <w:szCs w:val="26"/>
        </w:rPr>
        <w:t xml:space="preserve">127247, Москва, ш. Дмитровское, 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74A8E">
        <w:rPr>
          <w:color w:val="auto"/>
          <w:sz w:val="26"/>
          <w:szCs w:val="26"/>
        </w:rPr>
        <w:t>д. 100, стр.2, эт.05, пом 4517Д-12</w:t>
      </w:r>
    </w:p>
    <w:p w:rsidR="00F74A8E" w:rsidRPr="00F74A8E" w:rsidRDefault="00F74A8E" w:rsidP="00F74A8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74A8E">
        <w:rPr>
          <w:color w:val="auto"/>
          <w:sz w:val="26"/>
          <w:szCs w:val="26"/>
        </w:rPr>
        <w:t>mos.galaktika@mail.ru</w:t>
      </w:r>
    </w:p>
    <w:p w:rsidR="005D6226" w:rsidRDefault="005D6226" w:rsidP="00A624A9">
      <w:pPr>
        <w:spacing w:before="0" w:line="276" w:lineRule="auto"/>
        <w:ind w:firstLine="0"/>
        <w:rPr>
          <w:b/>
          <w:sz w:val="26"/>
          <w:szCs w:val="26"/>
        </w:rPr>
      </w:pPr>
    </w:p>
    <w:p w:rsidR="003051F5" w:rsidRPr="00DB21D9" w:rsidRDefault="003051F5" w:rsidP="00A624A9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49634D" w:rsidRDefault="0096131A" w:rsidP="00E75A55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</w:t>
      </w:r>
      <w:bookmarkStart w:id="0" w:name="_GoBack"/>
      <w:bookmarkEnd w:id="0"/>
      <w:r w:rsidRPr="0049634D">
        <w:rPr>
          <w:b/>
          <w:sz w:val="26"/>
          <w:szCs w:val="26"/>
        </w:rPr>
        <w:t>НИЕ</w:t>
      </w:r>
    </w:p>
    <w:p w:rsidR="008A7459" w:rsidRDefault="004E4CE9" w:rsidP="008A7459">
      <w:pPr>
        <w:spacing w:before="0" w:line="276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3263E7">
        <w:rPr>
          <w:sz w:val="26"/>
          <w:szCs w:val="26"/>
        </w:rPr>
        <w:t xml:space="preserve"> </w:t>
      </w:r>
      <w:r w:rsidR="00AF0D4C" w:rsidRPr="00AF0D4C">
        <w:rPr>
          <w:sz w:val="26"/>
          <w:szCs w:val="26"/>
        </w:rPr>
        <w:t>№ 50/06/</w:t>
      </w:r>
      <w:r w:rsidR="00DD3DBF" w:rsidRPr="00DD3DBF">
        <w:rPr>
          <w:sz w:val="26"/>
          <w:szCs w:val="26"/>
        </w:rPr>
        <w:t>2</w:t>
      </w:r>
      <w:r w:rsidR="008E7547">
        <w:rPr>
          <w:sz w:val="26"/>
          <w:szCs w:val="26"/>
        </w:rPr>
        <w:t>6</w:t>
      </w:r>
      <w:r w:rsidR="00F74A8E">
        <w:rPr>
          <w:sz w:val="26"/>
          <w:szCs w:val="26"/>
        </w:rPr>
        <w:t>645</w:t>
      </w:r>
      <w:r>
        <w:rPr>
          <w:sz w:val="26"/>
          <w:szCs w:val="26"/>
        </w:rPr>
        <w:t>эп</w:t>
      </w:r>
      <w:r w:rsidR="00AF0D4C" w:rsidRPr="00AF0D4C"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законодательства </w:t>
      </w:r>
    </w:p>
    <w:p w:rsidR="008F46E4" w:rsidRPr="0049634D" w:rsidRDefault="0096131A" w:rsidP="008A7459">
      <w:pPr>
        <w:spacing w:before="0" w:line="276" w:lineRule="auto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Российской Федерации 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F74A8E" w:rsidP="00E75A55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035015">
              <w:rPr>
                <w:sz w:val="26"/>
                <w:szCs w:val="26"/>
              </w:rPr>
              <w:t>.0</w:t>
            </w:r>
            <w:r w:rsidR="008E7547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E75A55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E75A5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5D6226" w:rsidRPr="009D531F" w:rsidRDefault="0096131A" w:rsidP="003051F5">
      <w:pPr>
        <w:spacing w:before="0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CD3F7F" w:rsidRPr="008E7547" w:rsidRDefault="00CD3F7F" w:rsidP="00F74A8E">
      <w:pPr>
        <w:spacing w:before="0"/>
        <w:ind w:firstLine="709"/>
        <w:jc w:val="both"/>
        <w:rPr>
          <w:bCs/>
          <w:sz w:val="26"/>
          <w:szCs w:val="26"/>
          <w:lang w:bidi="ru-RU"/>
        </w:rPr>
      </w:pPr>
      <w:r w:rsidRPr="00DB21D9">
        <w:rPr>
          <w:sz w:val="26"/>
          <w:szCs w:val="26"/>
        </w:rPr>
        <w:t xml:space="preserve">рассмотрев </w:t>
      </w:r>
      <w:r w:rsidR="004E4CE9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F74A8E" w:rsidRPr="00F74A8E">
        <w:rPr>
          <w:bCs/>
          <w:sz w:val="26"/>
          <w:szCs w:val="26"/>
          <w:lang w:bidi="ru-RU"/>
        </w:rPr>
        <w:t xml:space="preserve">ООО «ГАЛАКТИКА» (далее – Заявитель) на действия (бездействие) Муниципального казенного учреждения «Строительство, благоустройство и дорожное хозяйство» (далее – Заказчик), Муниципального казенного учреждения городского округа Электросталь Московской области «Управление по конкурентной политике и координации закупок» при определении </w:t>
      </w:r>
      <w:r w:rsidR="00F74A8E" w:rsidRPr="00F74A8E">
        <w:rPr>
          <w:bCs/>
          <w:sz w:val="26"/>
          <w:szCs w:val="26"/>
          <w:lang w:bidi="ru-RU"/>
        </w:rPr>
        <w:lastRenderedPageBreak/>
        <w:t>поставщика (подрядчика, исполнителя) путем проведения ЭТП НЭП (далее - Оператор электронной площадки) электронного аукциона на поставку мебели для оснащения объекта: «Пристройка на 100 мест к зданию МОУ «СОШ № 22 с УИОП» по адресу: Московская область, г. Электросталь</w:t>
      </w:r>
      <w:r w:rsidR="00F74A8E">
        <w:rPr>
          <w:bCs/>
          <w:sz w:val="26"/>
          <w:szCs w:val="26"/>
          <w:lang w:bidi="ru-RU"/>
        </w:rPr>
        <w:t xml:space="preserve">, ул. Ялагина д.14а (извещение </w:t>
      </w:r>
      <w:r w:rsidR="00F74A8E">
        <w:rPr>
          <w:bCs/>
          <w:sz w:val="26"/>
          <w:szCs w:val="26"/>
          <w:lang w:bidi="ru-RU"/>
        </w:rPr>
        <w:br/>
        <w:t>№ 0848600005320000119</w:t>
      </w:r>
      <w:r w:rsidR="008E7547" w:rsidRPr="008E7547">
        <w:rPr>
          <w:bCs/>
          <w:sz w:val="26"/>
          <w:szCs w:val="26"/>
          <w:lang w:bidi="ru-RU"/>
        </w:rPr>
        <w:t xml:space="preserve"> </w:t>
      </w:r>
      <w:r w:rsidR="00DC45E5" w:rsidRPr="00DC45E5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DC45E5">
        <w:rPr>
          <w:bCs/>
          <w:sz w:val="26"/>
          <w:szCs w:val="26"/>
          <w:lang w:bidi="ru-RU"/>
        </w:rPr>
        <w:t xml:space="preserve"> </w:t>
      </w:r>
      <w:r w:rsidRPr="00DB21D9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DB21D9" w:rsidRDefault="008E7961" w:rsidP="008E7547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8E7961" w:rsidRDefault="008E7961" w:rsidP="008A74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3051F5" w:rsidRDefault="003051F5" w:rsidP="008A74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367F48" w:rsidRPr="00DB21D9" w:rsidRDefault="00367F48" w:rsidP="008A74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631A65" w:rsidRDefault="00514FF2" w:rsidP="00631A6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>В Управление поступила жалоба</w:t>
      </w:r>
      <w:r w:rsidR="008E7961" w:rsidRPr="00631A65">
        <w:rPr>
          <w:sz w:val="26"/>
          <w:szCs w:val="26"/>
        </w:rPr>
        <w:t xml:space="preserve"> Заявителя на действия </w:t>
      </w:r>
      <w:r w:rsidR="006318E9" w:rsidRPr="00631A65">
        <w:rPr>
          <w:sz w:val="26"/>
          <w:szCs w:val="26"/>
        </w:rPr>
        <w:t>Заказчика</w:t>
      </w:r>
      <w:r w:rsidR="002E1F44" w:rsidRPr="00631A65">
        <w:rPr>
          <w:sz w:val="26"/>
          <w:szCs w:val="26"/>
        </w:rPr>
        <w:t xml:space="preserve"> </w:t>
      </w:r>
      <w:r w:rsidR="008E7961" w:rsidRPr="00631A65">
        <w:rPr>
          <w:sz w:val="26"/>
          <w:szCs w:val="26"/>
        </w:rPr>
        <w:t xml:space="preserve">при проведении </w:t>
      </w:r>
      <w:r w:rsidR="004600F4" w:rsidRPr="00631A65">
        <w:rPr>
          <w:sz w:val="26"/>
          <w:szCs w:val="26"/>
        </w:rPr>
        <w:t>Заказчиком</w:t>
      </w:r>
      <w:r w:rsidRPr="00631A65">
        <w:rPr>
          <w:sz w:val="26"/>
          <w:szCs w:val="26"/>
        </w:rPr>
        <w:t xml:space="preserve">, </w:t>
      </w:r>
      <w:r w:rsidR="004830FD" w:rsidRPr="00631A65">
        <w:rPr>
          <w:sz w:val="26"/>
          <w:szCs w:val="26"/>
        </w:rPr>
        <w:t xml:space="preserve">Уполномоченным учреждением, </w:t>
      </w:r>
      <w:r w:rsidR="008E7961" w:rsidRPr="00631A65">
        <w:rPr>
          <w:sz w:val="26"/>
          <w:szCs w:val="26"/>
        </w:rPr>
        <w:t>Оператор</w:t>
      </w:r>
      <w:r w:rsidR="002E1F44" w:rsidRPr="00631A65">
        <w:rPr>
          <w:sz w:val="26"/>
          <w:szCs w:val="26"/>
        </w:rPr>
        <w:t>о</w:t>
      </w:r>
      <w:r w:rsidR="000635A1" w:rsidRPr="00631A65">
        <w:rPr>
          <w:sz w:val="26"/>
          <w:szCs w:val="26"/>
        </w:rPr>
        <w:t>м электронной площадки Аукциона</w:t>
      </w:r>
      <w:r w:rsidR="008E7961" w:rsidRPr="00631A65">
        <w:rPr>
          <w:sz w:val="26"/>
          <w:szCs w:val="26"/>
        </w:rPr>
        <w:t>.</w:t>
      </w:r>
    </w:p>
    <w:p w:rsidR="002E1F44" w:rsidRPr="00631A65" w:rsidRDefault="002E1F44" w:rsidP="00631A6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631A65">
        <w:rPr>
          <w:sz w:val="26"/>
          <w:szCs w:val="26"/>
        </w:rPr>
        <w:t>Заказчика</w:t>
      </w:r>
      <w:r w:rsidR="00E17111" w:rsidRPr="00631A65">
        <w:rPr>
          <w:sz w:val="26"/>
          <w:szCs w:val="26"/>
        </w:rPr>
        <w:t>, утвердившего документацию об А</w:t>
      </w:r>
      <w:r w:rsidR="006318E9" w:rsidRPr="00631A65">
        <w:rPr>
          <w:sz w:val="26"/>
          <w:szCs w:val="26"/>
        </w:rPr>
        <w:t>укционе в противоречие положениям Закона о контрактной системе.</w:t>
      </w:r>
    </w:p>
    <w:p w:rsidR="003C5668" w:rsidRPr="00631A65" w:rsidRDefault="003C5668" w:rsidP="00631A6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730F85" w:rsidRPr="004065C5" w:rsidRDefault="00730F85" w:rsidP="00730F8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065C5">
        <w:rPr>
          <w:sz w:val="26"/>
          <w:szCs w:val="26"/>
        </w:rPr>
        <w:t xml:space="preserve">1) извещение о проведении Аукциона размещено на Официальном </w:t>
      </w:r>
      <w:r w:rsidRPr="004065C5">
        <w:rPr>
          <w:sz w:val="26"/>
          <w:szCs w:val="26"/>
        </w:rPr>
        <w:br/>
        <w:t>сайте -</w:t>
      </w:r>
      <w:r w:rsidR="004065C5" w:rsidRPr="004065C5">
        <w:rPr>
          <w:sz w:val="26"/>
          <w:szCs w:val="26"/>
        </w:rPr>
        <w:t>25</w:t>
      </w:r>
      <w:r w:rsidRPr="004065C5">
        <w:rPr>
          <w:sz w:val="26"/>
          <w:szCs w:val="26"/>
        </w:rPr>
        <w:t>.06.2020;</w:t>
      </w:r>
    </w:p>
    <w:p w:rsidR="00730F85" w:rsidRPr="004065C5" w:rsidRDefault="00730F85" w:rsidP="00730F8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065C5">
        <w:rPr>
          <w:sz w:val="26"/>
          <w:szCs w:val="26"/>
        </w:rPr>
        <w:t xml:space="preserve">2) начальная (максимальная) цена контракта – </w:t>
      </w:r>
      <w:r w:rsidR="004065C5" w:rsidRPr="004065C5">
        <w:rPr>
          <w:sz w:val="26"/>
          <w:szCs w:val="26"/>
        </w:rPr>
        <w:t xml:space="preserve">16 359 016,49 </w:t>
      </w:r>
      <w:r w:rsidRPr="004065C5">
        <w:rPr>
          <w:sz w:val="26"/>
          <w:szCs w:val="26"/>
        </w:rPr>
        <w:t>руб.;</w:t>
      </w:r>
    </w:p>
    <w:p w:rsidR="00730F85" w:rsidRPr="004065C5" w:rsidRDefault="00730F85" w:rsidP="00730F8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065C5">
        <w:rPr>
          <w:sz w:val="26"/>
          <w:szCs w:val="26"/>
        </w:rPr>
        <w:t>3)</w:t>
      </w:r>
      <w:r w:rsidRPr="004065C5">
        <w:rPr>
          <w:sz w:val="26"/>
          <w:szCs w:val="26"/>
        </w:rPr>
        <w:tab/>
        <w:t xml:space="preserve">дата окончания подачи заявок – </w:t>
      </w:r>
      <w:r w:rsidR="004065C5" w:rsidRPr="004065C5">
        <w:rPr>
          <w:sz w:val="26"/>
          <w:szCs w:val="26"/>
        </w:rPr>
        <w:t>06</w:t>
      </w:r>
      <w:r w:rsidRPr="004065C5">
        <w:rPr>
          <w:sz w:val="26"/>
          <w:szCs w:val="26"/>
        </w:rPr>
        <w:t>.0</w:t>
      </w:r>
      <w:r w:rsidR="00D16640" w:rsidRPr="004065C5">
        <w:rPr>
          <w:sz w:val="26"/>
          <w:szCs w:val="26"/>
        </w:rPr>
        <w:t>7</w:t>
      </w:r>
      <w:r w:rsidRPr="004065C5">
        <w:rPr>
          <w:sz w:val="26"/>
          <w:szCs w:val="26"/>
        </w:rPr>
        <w:t>.2020;</w:t>
      </w:r>
    </w:p>
    <w:p w:rsidR="004065C5" w:rsidRPr="004065C5" w:rsidRDefault="004065C5" w:rsidP="00730F8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065C5">
        <w:rPr>
          <w:sz w:val="26"/>
          <w:szCs w:val="26"/>
        </w:rPr>
        <w:t>4) на участие в Аукционе подано 8 заявок от участников закупки;</w:t>
      </w:r>
    </w:p>
    <w:p w:rsidR="004065C5" w:rsidRPr="00D16640" w:rsidRDefault="004065C5" w:rsidP="00730F85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065C5">
        <w:rPr>
          <w:sz w:val="26"/>
          <w:szCs w:val="26"/>
        </w:rPr>
        <w:t>5) к участию в Аукционе допущено 3 заявки от участников закупки.</w:t>
      </w:r>
    </w:p>
    <w:p w:rsidR="00A4090C" w:rsidRPr="00631A65" w:rsidRDefault="00E17111" w:rsidP="00631A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D6226" w:rsidRPr="00631A65" w:rsidRDefault="00E17111" w:rsidP="008E754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 xml:space="preserve">В соответствии с пунктом 1 части 1 статьи 64 Закона о контрактной </w:t>
      </w:r>
      <w:r w:rsidRPr="00631A65">
        <w:rPr>
          <w:sz w:val="26"/>
          <w:szCs w:val="26"/>
        </w:rPr>
        <w:br/>
        <w:t xml:space="preserve"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</w:t>
      </w:r>
      <w:r w:rsidRPr="00631A65">
        <w:rPr>
          <w:sz w:val="26"/>
          <w:szCs w:val="26"/>
        </w:rPr>
        <w:br/>
        <w:t>Закона о контрактной системе, в том числе обоснование начальной (максимальной) цены контракта.</w:t>
      </w:r>
    </w:p>
    <w:p w:rsidR="00E17111" w:rsidRPr="00631A65" w:rsidRDefault="00E17111" w:rsidP="00631A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  <w:r w:rsidRPr="00631A65">
        <w:rPr>
          <w:sz w:val="26"/>
          <w:szCs w:val="26"/>
        </w:rPr>
        <w:br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17111" w:rsidRPr="00631A65" w:rsidRDefault="00E17111" w:rsidP="00631A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lastRenderedPageBreak/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F74A8E" w:rsidRDefault="00E17111" w:rsidP="00F74A8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sz w:val="26"/>
          <w:szCs w:val="26"/>
        </w:rPr>
        <w:t xml:space="preserve">Частью 6 статьи 66 Закона о контрактной системе установлено, что </w:t>
      </w:r>
      <w:r w:rsidR="004065C5">
        <w:rPr>
          <w:sz w:val="26"/>
          <w:szCs w:val="26"/>
        </w:rPr>
        <w:br/>
      </w:r>
      <w:r w:rsidRPr="00631A65">
        <w:rPr>
          <w:sz w:val="26"/>
          <w:szCs w:val="26"/>
        </w:rPr>
        <w:t xml:space="preserve">требовать от участника электронного аукциона предоставления иных документов </w:t>
      </w:r>
      <w:r w:rsidRPr="00631A65">
        <w:rPr>
          <w:sz w:val="26"/>
          <w:szCs w:val="26"/>
        </w:rPr>
        <w:br/>
        <w:t xml:space="preserve">и информации, за исключением предусмотренных частями 3 и 5 статьи 66 </w:t>
      </w:r>
      <w:r w:rsidRPr="00631A65">
        <w:rPr>
          <w:sz w:val="26"/>
          <w:szCs w:val="26"/>
        </w:rPr>
        <w:br/>
        <w:t>Закона о контрактной системе документов и информации, не допускается.</w:t>
      </w:r>
    </w:p>
    <w:p w:rsidR="008E7547" w:rsidRPr="00F74A8E" w:rsidRDefault="008E7547" w:rsidP="00F74A8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F74A8E">
        <w:rPr>
          <w:sz w:val="26"/>
          <w:szCs w:val="26"/>
        </w:rPr>
        <w:t xml:space="preserve">Согласно доводу жалобы Заявителя, Заказчиком в техническом задании документации об Аукционе </w:t>
      </w:r>
      <w:r w:rsidR="00F74A8E">
        <w:rPr>
          <w:sz w:val="26"/>
          <w:szCs w:val="26"/>
        </w:rPr>
        <w:t xml:space="preserve">ненадлежащим образом </w:t>
      </w:r>
      <w:r w:rsidRPr="00F74A8E">
        <w:rPr>
          <w:sz w:val="26"/>
          <w:szCs w:val="26"/>
        </w:rPr>
        <w:t xml:space="preserve">установлены требования </w:t>
      </w:r>
      <w:r w:rsidR="00F74A8E">
        <w:rPr>
          <w:sz w:val="26"/>
          <w:szCs w:val="26"/>
        </w:rPr>
        <w:br/>
      </w:r>
      <w:r w:rsidRPr="00F74A8E">
        <w:rPr>
          <w:sz w:val="26"/>
          <w:szCs w:val="26"/>
        </w:rPr>
        <w:t>к товарам.</w:t>
      </w:r>
    </w:p>
    <w:p w:rsidR="00F74A8E" w:rsidRDefault="008E7547" w:rsidP="009138B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в Приложении</w:t>
      </w:r>
      <w:r w:rsidR="00F74A8E">
        <w:rPr>
          <w:sz w:val="26"/>
          <w:szCs w:val="26"/>
        </w:rPr>
        <w:t xml:space="preserve"> № 1</w:t>
      </w:r>
      <w:r>
        <w:rPr>
          <w:sz w:val="26"/>
          <w:szCs w:val="26"/>
        </w:rPr>
        <w:t xml:space="preserve"> «</w:t>
      </w:r>
      <w:r w:rsidR="00F74A8E" w:rsidRPr="00F74A8E">
        <w:rPr>
          <w:sz w:val="26"/>
          <w:szCs w:val="26"/>
        </w:rPr>
        <w:t>Форма требований заказчика к качественным характеристикам (потребительским свойствам) и иным характеристикам товара</w:t>
      </w:r>
      <w:r>
        <w:rPr>
          <w:sz w:val="26"/>
          <w:szCs w:val="26"/>
        </w:rPr>
        <w:t xml:space="preserve">» </w:t>
      </w:r>
      <w:r w:rsidR="00B71AAE">
        <w:rPr>
          <w:sz w:val="26"/>
          <w:szCs w:val="26"/>
        </w:rPr>
        <w:t xml:space="preserve">(далее </w:t>
      </w:r>
      <w:r w:rsidR="00F74A8E">
        <w:rPr>
          <w:sz w:val="26"/>
          <w:szCs w:val="26"/>
        </w:rPr>
        <w:t>–</w:t>
      </w:r>
      <w:r w:rsidR="00B71AAE">
        <w:rPr>
          <w:sz w:val="26"/>
          <w:szCs w:val="26"/>
        </w:rPr>
        <w:t xml:space="preserve"> Приложение</w:t>
      </w:r>
      <w:r w:rsidR="00F74A8E">
        <w:rPr>
          <w:sz w:val="26"/>
          <w:szCs w:val="26"/>
        </w:rPr>
        <w:t xml:space="preserve"> № 1</w:t>
      </w:r>
      <w:r w:rsidR="00B71AAE">
        <w:rPr>
          <w:sz w:val="26"/>
          <w:szCs w:val="26"/>
        </w:rPr>
        <w:t xml:space="preserve">) </w:t>
      </w:r>
      <w:r w:rsidR="00F74A8E">
        <w:rPr>
          <w:sz w:val="26"/>
          <w:szCs w:val="26"/>
        </w:rPr>
        <w:br/>
      </w:r>
      <w:r>
        <w:rPr>
          <w:sz w:val="26"/>
          <w:szCs w:val="26"/>
        </w:rPr>
        <w:t>к техническому заданию документации об Аукционе</w:t>
      </w:r>
      <w:r w:rsidR="00B71AA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установлены требования </w:t>
      </w:r>
      <w:r w:rsidR="00F74A8E">
        <w:rPr>
          <w:sz w:val="26"/>
          <w:szCs w:val="26"/>
        </w:rPr>
        <w:br/>
      </w:r>
      <w:r>
        <w:rPr>
          <w:sz w:val="26"/>
          <w:szCs w:val="26"/>
        </w:rPr>
        <w:t>к техническим х</w:t>
      </w:r>
      <w:r w:rsidR="00F74A8E">
        <w:rPr>
          <w:sz w:val="26"/>
          <w:szCs w:val="26"/>
        </w:rPr>
        <w:t>арактеристикам товаров, например</w:t>
      </w:r>
      <w:r>
        <w:rPr>
          <w:sz w:val="26"/>
          <w:szCs w:val="26"/>
        </w:rPr>
        <w:t xml:space="preserve">: </w:t>
      </w:r>
      <w:r w:rsidR="00F74A8E">
        <w:rPr>
          <w:sz w:val="26"/>
          <w:szCs w:val="26"/>
        </w:rPr>
        <w:t>для товара «</w:t>
      </w:r>
      <w:r w:rsidR="00F74A8E" w:rsidRPr="00F74A8E">
        <w:rPr>
          <w:sz w:val="26"/>
          <w:szCs w:val="26"/>
        </w:rPr>
        <w:t>Стол письменный, регулируемый по высоте</w:t>
      </w:r>
      <w:r w:rsidR="00F74A8E">
        <w:rPr>
          <w:sz w:val="26"/>
          <w:szCs w:val="26"/>
        </w:rPr>
        <w:t>» по показателю «Толщина кромки столешницы» установлено значение «</w:t>
      </w:r>
      <w:r w:rsidR="00F74A8E" w:rsidRPr="00F74A8E">
        <w:rPr>
          <w:sz w:val="26"/>
          <w:szCs w:val="26"/>
        </w:rPr>
        <w:t>Не менее 2</w:t>
      </w:r>
      <w:r w:rsidR="00F74A8E">
        <w:rPr>
          <w:sz w:val="26"/>
          <w:szCs w:val="26"/>
        </w:rPr>
        <w:t>».</w:t>
      </w:r>
    </w:p>
    <w:p w:rsidR="009138B3" w:rsidRDefault="009138B3" w:rsidP="009138B3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Заказчиком по показателю «</w:t>
      </w:r>
      <w:r w:rsidRPr="009138B3">
        <w:rPr>
          <w:sz w:val="26"/>
          <w:szCs w:val="26"/>
        </w:rPr>
        <w:t>Толщина кромки столешницы</w:t>
      </w:r>
      <w:r>
        <w:rPr>
          <w:sz w:val="26"/>
          <w:szCs w:val="26"/>
        </w:rPr>
        <w:t>» не установлена единица измерения, что не позволяет надлежащим образом заполнить заявку на участие в Аукционе.</w:t>
      </w:r>
    </w:p>
    <w:p w:rsidR="009138B3" w:rsidRDefault="009138B3" w:rsidP="008E754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представитель Заказчика представил письменные пояснения, согласно которым </w:t>
      </w:r>
      <w:r w:rsidR="004065C5">
        <w:rPr>
          <w:sz w:val="26"/>
          <w:szCs w:val="26"/>
        </w:rPr>
        <w:t>Заказчиком при размещении на Официальном сайте документации об Аукционе допущена техническая ошибка.</w:t>
      </w:r>
    </w:p>
    <w:p w:rsidR="008E7547" w:rsidRDefault="004065C5" w:rsidP="008E754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</w:t>
      </w:r>
      <w:r w:rsidR="008E7547">
        <w:rPr>
          <w:sz w:val="26"/>
          <w:szCs w:val="26"/>
        </w:rPr>
        <w:t>,</w:t>
      </w:r>
      <w:r>
        <w:rPr>
          <w:sz w:val="26"/>
          <w:szCs w:val="26"/>
        </w:rPr>
        <w:t xml:space="preserve"> Комиссия приходит к выводу, что</w:t>
      </w:r>
      <w:r w:rsidR="008E7547">
        <w:rPr>
          <w:sz w:val="26"/>
          <w:szCs w:val="26"/>
        </w:rPr>
        <w:t xml:space="preserve"> действия Заказчика нарушают пункт 2 части 1 статьи 64 Закона о контрактной системе </w:t>
      </w:r>
      <w:r>
        <w:rPr>
          <w:sz w:val="26"/>
          <w:szCs w:val="26"/>
        </w:rPr>
        <w:br/>
      </w:r>
      <w:r w:rsidR="008E7547">
        <w:rPr>
          <w:sz w:val="26"/>
          <w:szCs w:val="26"/>
        </w:rPr>
        <w:t>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71AAE" w:rsidRDefault="00B71AAE" w:rsidP="008E754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4065C5" w:rsidRDefault="004065C5" w:rsidP="008E754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выявленные нарушения не повлияли на результат определения поставщика (подрядчика, исполнителя).</w:t>
      </w:r>
    </w:p>
    <w:p w:rsidR="005D6226" w:rsidRPr="00D16640" w:rsidRDefault="00DB21D9" w:rsidP="00D166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31A65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D6226" w:rsidRDefault="005D6226" w:rsidP="00631A65">
      <w:pPr>
        <w:spacing w:before="0"/>
        <w:ind w:firstLine="709"/>
        <w:jc w:val="both"/>
        <w:rPr>
          <w:b/>
          <w:sz w:val="26"/>
          <w:szCs w:val="26"/>
        </w:rPr>
      </w:pPr>
    </w:p>
    <w:p w:rsidR="003051F5" w:rsidRPr="00631A65" w:rsidRDefault="003051F5" w:rsidP="00631A65">
      <w:pPr>
        <w:spacing w:before="0"/>
        <w:ind w:firstLine="709"/>
        <w:jc w:val="both"/>
        <w:rPr>
          <w:b/>
          <w:sz w:val="26"/>
          <w:szCs w:val="26"/>
        </w:rPr>
      </w:pPr>
    </w:p>
    <w:p w:rsidR="005F4754" w:rsidRDefault="0096131A" w:rsidP="008A7459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F8490C">
        <w:rPr>
          <w:b/>
          <w:sz w:val="26"/>
          <w:szCs w:val="26"/>
        </w:rPr>
        <w:t>РЕШИЛА:</w:t>
      </w:r>
    </w:p>
    <w:p w:rsidR="005D6226" w:rsidRPr="00F8490C" w:rsidRDefault="005D6226" w:rsidP="008A745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5F4754" w:rsidRPr="00F8490C" w:rsidRDefault="008D2D4B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F8490C">
        <w:rPr>
          <w:bCs/>
          <w:sz w:val="26"/>
          <w:szCs w:val="26"/>
        </w:rPr>
        <w:t>Пр</w:t>
      </w:r>
      <w:r w:rsidR="00AF7383" w:rsidRPr="00F8490C">
        <w:rPr>
          <w:bCs/>
          <w:sz w:val="26"/>
          <w:szCs w:val="26"/>
        </w:rPr>
        <w:t>изнать жалоб</w:t>
      </w:r>
      <w:r w:rsidR="00F8490C" w:rsidRPr="00F8490C">
        <w:rPr>
          <w:bCs/>
          <w:sz w:val="26"/>
          <w:szCs w:val="26"/>
        </w:rPr>
        <w:t>у</w:t>
      </w:r>
      <w:r w:rsidRPr="00F8490C">
        <w:rPr>
          <w:bCs/>
          <w:sz w:val="26"/>
          <w:szCs w:val="26"/>
        </w:rPr>
        <w:t xml:space="preserve"> </w:t>
      </w:r>
      <w:r w:rsidR="00F8490C" w:rsidRPr="00F8490C">
        <w:rPr>
          <w:bCs/>
          <w:sz w:val="26"/>
          <w:szCs w:val="26"/>
          <w:lang w:bidi="ru-RU"/>
        </w:rPr>
        <w:t>ООО «</w:t>
      </w:r>
      <w:r w:rsidR="004065C5" w:rsidRPr="004065C5">
        <w:rPr>
          <w:bCs/>
          <w:sz w:val="26"/>
          <w:szCs w:val="26"/>
          <w:lang w:bidi="ru-RU"/>
        </w:rPr>
        <w:t>ГАЛАКТИКА</w:t>
      </w:r>
      <w:r w:rsidR="00F8490C" w:rsidRPr="00F8490C">
        <w:rPr>
          <w:bCs/>
          <w:sz w:val="26"/>
          <w:szCs w:val="26"/>
          <w:lang w:bidi="ru-RU"/>
        </w:rPr>
        <w:t xml:space="preserve">» </w:t>
      </w:r>
      <w:r w:rsidR="00C23586" w:rsidRPr="00F8490C">
        <w:rPr>
          <w:bCs/>
          <w:sz w:val="26"/>
          <w:szCs w:val="26"/>
        </w:rPr>
        <w:t>обоснованной</w:t>
      </w:r>
      <w:r w:rsidRPr="00F8490C">
        <w:rPr>
          <w:bCs/>
          <w:sz w:val="26"/>
          <w:szCs w:val="26"/>
        </w:rPr>
        <w:t>.</w:t>
      </w:r>
    </w:p>
    <w:p w:rsidR="005F4754" w:rsidRPr="00F8490C" w:rsidRDefault="005F4754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F8490C">
        <w:rPr>
          <w:bCs/>
          <w:sz w:val="26"/>
          <w:szCs w:val="26"/>
        </w:rPr>
        <w:t>Признать в действиях Заказчика, Уполномочен</w:t>
      </w:r>
      <w:r w:rsidR="00F8490C" w:rsidRPr="00F8490C">
        <w:rPr>
          <w:bCs/>
          <w:sz w:val="26"/>
          <w:szCs w:val="26"/>
        </w:rPr>
        <w:t>н</w:t>
      </w:r>
      <w:r w:rsidR="008A7459">
        <w:rPr>
          <w:bCs/>
          <w:sz w:val="26"/>
          <w:szCs w:val="26"/>
        </w:rPr>
        <w:t>ого учреждения нарушение пункта</w:t>
      </w:r>
      <w:r w:rsidR="00F8490C" w:rsidRPr="00F8490C">
        <w:rPr>
          <w:bCs/>
          <w:sz w:val="26"/>
          <w:szCs w:val="26"/>
        </w:rPr>
        <w:t xml:space="preserve"> </w:t>
      </w:r>
      <w:r w:rsidRPr="00F8490C">
        <w:rPr>
          <w:bCs/>
          <w:sz w:val="26"/>
          <w:szCs w:val="26"/>
        </w:rPr>
        <w:t>2 части 1 статьи 64</w:t>
      </w:r>
      <w:r w:rsidR="008A7459">
        <w:rPr>
          <w:bCs/>
          <w:sz w:val="26"/>
          <w:szCs w:val="26"/>
        </w:rPr>
        <w:t xml:space="preserve"> </w:t>
      </w:r>
      <w:r w:rsidRPr="00F8490C">
        <w:rPr>
          <w:bCs/>
          <w:sz w:val="26"/>
          <w:szCs w:val="26"/>
        </w:rPr>
        <w:t>Закона о контрактной системе.</w:t>
      </w:r>
    </w:p>
    <w:p w:rsidR="00703E4F" w:rsidRPr="00F8490C" w:rsidRDefault="00C23586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8490C">
        <w:rPr>
          <w:bCs/>
          <w:sz w:val="26"/>
          <w:szCs w:val="26"/>
        </w:rPr>
        <w:t>Заказчику,</w:t>
      </w:r>
      <w:r w:rsidR="005A0F76" w:rsidRPr="00F8490C">
        <w:rPr>
          <w:bCs/>
          <w:sz w:val="26"/>
          <w:szCs w:val="26"/>
        </w:rPr>
        <w:t xml:space="preserve"> Уполномоченного учреждению,</w:t>
      </w:r>
      <w:r w:rsidRPr="00F8490C">
        <w:rPr>
          <w:bCs/>
          <w:sz w:val="26"/>
          <w:szCs w:val="26"/>
        </w:rPr>
        <w:t xml:space="preserve"> </w:t>
      </w:r>
      <w:r w:rsidR="0024698F" w:rsidRPr="00F8490C">
        <w:rPr>
          <w:bCs/>
          <w:sz w:val="26"/>
          <w:szCs w:val="26"/>
        </w:rPr>
        <w:t xml:space="preserve">Аукционной </w:t>
      </w:r>
      <w:r w:rsidR="00DB21D9" w:rsidRPr="00F8490C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</w:t>
      </w:r>
      <w:r w:rsidR="004065C5">
        <w:rPr>
          <w:bCs/>
          <w:sz w:val="26"/>
          <w:szCs w:val="26"/>
        </w:rPr>
        <w:br/>
      </w:r>
      <w:r w:rsidR="00DB21D9" w:rsidRPr="00F8490C">
        <w:rPr>
          <w:bCs/>
          <w:sz w:val="26"/>
          <w:szCs w:val="26"/>
        </w:rPr>
        <w:t xml:space="preserve">об устранении нарушений Закона о </w:t>
      </w:r>
      <w:r w:rsidR="00486F38" w:rsidRPr="00F8490C">
        <w:rPr>
          <w:bCs/>
          <w:sz w:val="26"/>
          <w:szCs w:val="26"/>
        </w:rPr>
        <w:t>контрактной системе</w:t>
      </w:r>
      <w:r w:rsidR="004065C5">
        <w:rPr>
          <w:bCs/>
          <w:sz w:val="26"/>
          <w:szCs w:val="26"/>
        </w:rPr>
        <w:t xml:space="preserve"> не выдавать.</w:t>
      </w:r>
    </w:p>
    <w:p w:rsidR="00DB21D9" w:rsidRPr="00F8490C" w:rsidRDefault="00C25D21" w:rsidP="008A74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</w:t>
      </w:r>
      <w:r w:rsidR="00703E4F" w:rsidRPr="00F8490C">
        <w:rPr>
          <w:sz w:val="26"/>
          <w:szCs w:val="26"/>
        </w:rPr>
        <w:t>атериалы дел</w:t>
      </w:r>
      <w:r w:rsidR="00F8490C" w:rsidRPr="00F8490C">
        <w:rPr>
          <w:sz w:val="26"/>
          <w:szCs w:val="26"/>
        </w:rPr>
        <w:t>а</w:t>
      </w:r>
      <w:r w:rsidR="00DB21D9" w:rsidRPr="00F8490C">
        <w:rPr>
          <w:sz w:val="26"/>
          <w:szCs w:val="26"/>
        </w:rPr>
        <w:t xml:space="preserve"> от </w:t>
      </w:r>
      <w:r w:rsidR="00144440">
        <w:rPr>
          <w:sz w:val="26"/>
          <w:szCs w:val="26"/>
        </w:rPr>
        <w:t>0</w:t>
      </w:r>
      <w:r w:rsidR="004065C5">
        <w:rPr>
          <w:sz w:val="26"/>
          <w:szCs w:val="26"/>
        </w:rPr>
        <w:t>9</w:t>
      </w:r>
      <w:r w:rsidR="006F2577" w:rsidRPr="00F8490C">
        <w:rPr>
          <w:sz w:val="26"/>
          <w:szCs w:val="26"/>
        </w:rPr>
        <w:t>.0</w:t>
      </w:r>
      <w:r w:rsidR="00144440">
        <w:rPr>
          <w:sz w:val="26"/>
          <w:szCs w:val="26"/>
        </w:rPr>
        <w:t>7</w:t>
      </w:r>
      <w:r w:rsidR="006F2577" w:rsidRPr="00F8490C">
        <w:rPr>
          <w:sz w:val="26"/>
          <w:szCs w:val="26"/>
        </w:rPr>
        <w:t>.2020</w:t>
      </w:r>
      <w:r w:rsidR="00486F38" w:rsidRPr="00F8490C">
        <w:rPr>
          <w:sz w:val="26"/>
          <w:szCs w:val="26"/>
        </w:rPr>
        <w:t xml:space="preserve"> </w:t>
      </w:r>
      <w:r w:rsidR="00703E4F" w:rsidRPr="00F8490C">
        <w:rPr>
          <w:sz w:val="26"/>
          <w:szCs w:val="26"/>
        </w:rPr>
        <w:t>№ 50/06/</w:t>
      </w:r>
      <w:r w:rsidR="008A7459">
        <w:rPr>
          <w:sz w:val="26"/>
          <w:szCs w:val="26"/>
        </w:rPr>
        <w:t>2</w:t>
      </w:r>
      <w:r w:rsidR="00144440">
        <w:rPr>
          <w:sz w:val="26"/>
          <w:szCs w:val="26"/>
        </w:rPr>
        <w:t>6</w:t>
      </w:r>
      <w:r w:rsidR="004065C5">
        <w:rPr>
          <w:sz w:val="26"/>
          <w:szCs w:val="26"/>
        </w:rPr>
        <w:t>645</w:t>
      </w:r>
      <w:r w:rsidR="00C23586" w:rsidRPr="00F8490C">
        <w:rPr>
          <w:sz w:val="26"/>
          <w:szCs w:val="26"/>
        </w:rPr>
        <w:t>эп/20</w:t>
      </w:r>
      <w:r w:rsidR="007071EB" w:rsidRPr="00F8490C">
        <w:rPr>
          <w:sz w:val="26"/>
          <w:szCs w:val="26"/>
        </w:rPr>
        <w:t xml:space="preserve"> </w:t>
      </w:r>
      <w:r w:rsidR="00DB21D9" w:rsidRPr="00F8490C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631A65">
        <w:rPr>
          <w:sz w:val="26"/>
          <w:szCs w:val="26"/>
        </w:rPr>
        <w:t>дми</w:t>
      </w:r>
      <w:r>
        <w:rPr>
          <w:sz w:val="26"/>
          <w:szCs w:val="26"/>
        </w:rPr>
        <w:t>нистративных правонарушениях.</w:t>
      </w:r>
    </w:p>
    <w:p w:rsidR="00E00FAC" w:rsidRPr="00F8490C" w:rsidRDefault="008D2D4B" w:rsidP="008A7459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F8490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F8490C">
        <w:rPr>
          <w:color w:val="auto"/>
          <w:sz w:val="26"/>
          <w:szCs w:val="26"/>
          <w:lang w:eastAsia="en-US"/>
        </w:rPr>
        <w:t xml:space="preserve"> </w:t>
      </w:r>
    </w:p>
    <w:p w:rsidR="008A7459" w:rsidRDefault="008A7459" w:rsidP="00A41571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4065C5" w:rsidRDefault="004065C5" w:rsidP="00A41571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4065C5" w:rsidRDefault="004065C5" w:rsidP="00A41571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4065C5" w:rsidRDefault="004065C5" w:rsidP="00A41571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4065C5" w:rsidRDefault="004065C5" w:rsidP="00A41571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16"/>
          <w:szCs w:val="16"/>
          <w:lang w:eastAsia="en-US"/>
        </w:rPr>
      </w:pPr>
    </w:p>
    <w:p w:rsidR="00DB21D9" w:rsidRPr="00A41571" w:rsidRDefault="00DB21D9" w:rsidP="00A41571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</w:p>
    <w:sectPr w:rsidR="00DB21D9" w:rsidRPr="00A41571" w:rsidSect="001172C1">
      <w:headerReference w:type="even" r:id="rId11"/>
      <w:headerReference w:type="default" r:id="rId12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051F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051F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331FF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4E28A1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023C9E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DB75F95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C3722B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4"/>
  </w:num>
  <w:num w:numId="6">
    <w:abstractNumId w:val="30"/>
  </w:num>
  <w:num w:numId="7">
    <w:abstractNumId w:val="28"/>
  </w:num>
  <w:num w:numId="8">
    <w:abstractNumId w:val="3"/>
  </w:num>
  <w:num w:numId="9">
    <w:abstractNumId w:val="21"/>
  </w:num>
  <w:num w:numId="10">
    <w:abstractNumId w:val="22"/>
  </w:num>
  <w:num w:numId="11">
    <w:abstractNumId w:val="5"/>
  </w:num>
  <w:num w:numId="12">
    <w:abstractNumId w:val="19"/>
  </w:num>
  <w:num w:numId="13">
    <w:abstractNumId w:val="16"/>
  </w:num>
  <w:num w:numId="14">
    <w:abstractNumId w:val="10"/>
  </w:num>
  <w:num w:numId="15">
    <w:abstractNumId w:val="13"/>
  </w:num>
  <w:num w:numId="16">
    <w:abstractNumId w:val="2"/>
  </w:num>
  <w:num w:numId="17">
    <w:abstractNumId w:val="17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7"/>
  </w:num>
  <w:num w:numId="21">
    <w:abstractNumId w:val="25"/>
  </w:num>
  <w:num w:numId="22">
    <w:abstractNumId w:val="1"/>
  </w:num>
  <w:num w:numId="23">
    <w:abstractNumId w:val="4"/>
  </w:num>
  <w:num w:numId="24">
    <w:abstractNumId w:val="14"/>
  </w:num>
  <w:num w:numId="25">
    <w:abstractNumId w:val="31"/>
  </w:num>
  <w:num w:numId="26">
    <w:abstractNumId w:val="23"/>
  </w:num>
  <w:num w:numId="27">
    <w:abstractNumId w:val="11"/>
  </w:num>
  <w:num w:numId="28">
    <w:abstractNumId w:val="20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26"/>
  </w:num>
  <w:num w:numId="32">
    <w:abstractNumId w:val="0"/>
  </w:num>
  <w:num w:numId="33">
    <w:abstractNumId w:val="6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62E5E"/>
    <w:rsid w:val="000635A1"/>
    <w:rsid w:val="00063FAD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81F49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422A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41666"/>
    <w:rsid w:val="00143453"/>
    <w:rsid w:val="00144440"/>
    <w:rsid w:val="0015114A"/>
    <w:rsid w:val="00151383"/>
    <w:rsid w:val="001544AB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34CE"/>
    <w:rsid w:val="00184A14"/>
    <w:rsid w:val="00184E3C"/>
    <w:rsid w:val="001853F5"/>
    <w:rsid w:val="00192372"/>
    <w:rsid w:val="001932F1"/>
    <w:rsid w:val="001A18A3"/>
    <w:rsid w:val="001B03C3"/>
    <w:rsid w:val="001B21A7"/>
    <w:rsid w:val="001B2B3A"/>
    <w:rsid w:val="001B4214"/>
    <w:rsid w:val="001B69FC"/>
    <w:rsid w:val="001C2F47"/>
    <w:rsid w:val="001C578E"/>
    <w:rsid w:val="001C650C"/>
    <w:rsid w:val="001C7487"/>
    <w:rsid w:val="001D5D25"/>
    <w:rsid w:val="001E17FE"/>
    <w:rsid w:val="001E1D86"/>
    <w:rsid w:val="001F6041"/>
    <w:rsid w:val="001F693F"/>
    <w:rsid w:val="002037F3"/>
    <w:rsid w:val="002049FA"/>
    <w:rsid w:val="002102A0"/>
    <w:rsid w:val="00210A3F"/>
    <w:rsid w:val="0021146F"/>
    <w:rsid w:val="0021414D"/>
    <w:rsid w:val="00216CF2"/>
    <w:rsid w:val="00220436"/>
    <w:rsid w:val="00221FC6"/>
    <w:rsid w:val="00227768"/>
    <w:rsid w:val="00227EE4"/>
    <w:rsid w:val="00227EFA"/>
    <w:rsid w:val="00227F80"/>
    <w:rsid w:val="0023502B"/>
    <w:rsid w:val="00235862"/>
    <w:rsid w:val="0024135A"/>
    <w:rsid w:val="0024192E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77BA6"/>
    <w:rsid w:val="00286ED1"/>
    <w:rsid w:val="002902DF"/>
    <w:rsid w:val="002906CA"/>
    <w:rsid w:val="00290F90"/>
    <w:rsid w:val="0029381E"/>
    <w:rsid w:val="00294100"/>
    <w:rsid w:val="00295DBC"/>
    <w:rsid w:val="002963C7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488B"/>
    <w:rsid w:val="002F5495"/>
    <w:rsid w:val="00300148"/>
    <w:rsid w:val="003051F5"/>
    <w:rsid w:val="003059B2"/>
    <w:rsid w:val="00307536"/>
    <w:rsid w:val="003076DE"/>
    <w:rsid w:val="00310D04"/>
    <w:rsid w:val="0031324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35AA"/>
    <w:rsid w:val="00344556"/>
    <w:rsid w:val="00345BAB"/>
    <w:rsid w:val="0034619B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51E"/>
    <w:rsid w:val="00367234"/>
    <w:rsid w:val="00367F48"/>
    <w:rsid w:val="00372928"/>
    <w:rsid w:val="00374202"/>
    <w:rsid w:val="0037548B"/>
    <w:rsid w:val="00376004"/>
    <w:rsid w:val="0037604A"/>
    <w:rsid w:val="00376080"/>
    <w:rsid w:val="003814C7"/>
    <w:rsid w:val="00383CCC"/>
    <w:rsid w:val="00384E2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25AA"/>
    <w:rsid w:val="003B533D"/>
    <w:rsid w:val="003B598F"/>
    <w:rsid w:val="003C0006"/>
    <w:rsid w:val="003C0F83"/>
    <w:rsid w:val="003C1CBF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065C5"/>
    <w:rsid w:val="00411AF4"/>
    <w:rsid w:val="0041541B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F66"/>
    <w:rsid w:val="00471E0B"/>
    <w:rsid w:val="004743A3"/>
    <w:rsid w:val="004746FB"/>
    <w:rsid w:val="00474848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973F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4CE9"/>
    <w:rsid w:val="004E6A46"/>
    <w:rsid w:val="004E730D"/>
    <w:rsid w:val="004F0A52"/>
    <w:rsid w:val="004F1CEC"/>
    <w:rsid w:val="004F2C01"/>
    <w:rsid w:val="00500948"/>
    <w:rsid w:val="00500F24"/>
    <w:rsid w:val="00504288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36C2"/>
    <w:rsid w:val="0052499A"/>
    <w:rsid w:val="005256C8"/>
    <w:rsid w:val="00526218"/>
    <w:rsid w:val="00526CB9"/>
    <w:rsid w:val="00530004"/>
    <w:rsid w:val="00532246"/>
    <w:rsid w:val="00532F22"/>
    <w:rsid w:val="0053459E"/>
    <w:rsid w:val="005403EB"/>
    <w:rsid w:val="0054372D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4E2A"/>
    <w:rsid w:val="00595036"/>
    <w:rsid w:val="00595C75"/>
    <w:rsid w:val="0059764C"/>
    <w:rsid w:val="005A0F76"/>
    <w:rsid w:val="005A405D"/>
    <w:rsid w:val="005A6347"/>
    <w:rsid w:val="005B319B"/>
    <w:rsid w:val="005B3F07"/>
    <w:rsid w:val="005C09E7"/>
    <w:rsid w:val="005C0AAC"/>
    <w:rsid w:val="005C74D1"/>
    <w:rsid w:val="005C7E6C"/>
    <w:rsid w:val="005D0A0B"/>
    <w:rsid w:val="005D1433"/>
    <w:rsid w:val="005D6226"/>
    <w:rsid w:val="005D7D45"/>
    <w:rsid w:val="005E0144"/>
    <w:rsid w:val="005E23BF"/>
    <w:rsid w:val="005E4359"/>
    <w:rsid w:val="005E5268"/>
    <w:rsid w:val="005F1CFA"/>
    <w:rsid w:val="005F4754"/>
    <w:rsid w:val="005F7752"/>
    <w:rsid w:val="00604782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A65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A7"/>
    <w:rsid w:val="00644270"/>
    <w:rsid w:val="00647530"/>
    <w:rsid w:val="00651541"/>
    <w:rsid w:val="006536A8"/>
    <w:rsid w:val="00655750"/>
    <w:rsid w:val="00655943"/>
    <w:rsid w:val="00656131"/>
    <w:rsid w:val="00656EA5"/>
    <w:rsid w:val="00657981"/>
    <w:rsid w:val="00660281"/>
    <w:rsid w:val="00662EB4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5C18"/>
    <w:rsid w:val="00677B29"/>
    <w:rsid w:val="00682E89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0EFE"/>
    <w:rsid w:val="006B273C"/>
    <w:rsid w:val="006B3C6A"/>
    <w:rsid w:val="006B50C4"/>
    <w:rsid w:val="006B6970"/>
    <w:rsid w:val="006C07D5"/>
    <w:rsid w:val="006C39E8"/>
    <w:rsid w:val="006D0024"/>
    <w:rsid w:val="006D0E72"/>
    <w:rsid w:val="006D1F7A"/>
    <w:rsid w:val="006D3C90"/>
    <w:rsid w:val="006E2C95"/>
    <w:rsid w:val="006E485B"/>
    <w:rsid w:val="006E77EB"/>
    <w:rsid w:val="006F086B"/>
    <w:rsid w:val="006F2577"/>
    <w:rsid w:val="006F26D2"/>
    <w:rsid w:val="006F5B96"/>
    <w:rsid w:val="00700BEB"/>
    <w:rsid w:val="00703D2D"/>
    <w:rsid w:val="00703E4F"/>
    <w:rsid w:val="007071EB"/>
    <w:rsid w:val="00710554"/>
    <w:rsid w:val="00712210"/>
    <w:rsid w:val="00713FAC"/>
    <w:rsid w:val="007178D1"/>
    <w:rsid w:val="00723C73"/>
    <w:rsid w:val="00724CED"/>
    <w:rsid w:val="007255A5"/>
    <w:rsid w:val="007272B1"/>
    <w:rsid w:val="00730F85"/>
    <w:rsid w:val="007368AB"/>
    <w:rsid w:val="00741010"/>
    <w:rsid w:val="00742AF6"/>
    <w:rsid w:val="00752059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769F"/>
    <w:rsid w:val="007F6869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66EE"/>
    <w:rsid w:val="00861726"/>
    <w:rsid w:val="00870783"/>
    <w:rsid w:val="00875F4D"/>
    <w:rsid w:val="00877539"/>
    <w:rsid w:val="008777A4"/>
    <w:rsid w:val="008868FE"/>
    <w:rsid w:val="0089149D"/>
    <w:rsid w:val="008916B8"/>
    <w:rsid w:val="00893B14"/>
    <w:rsid w:val="008952BC"/>
    <w:rsid w:val="008963DA"/>
    <w:rsid w:val="008971B9"/>
    <w:rsid w:val="008A5695"/>
    <w:rsid w:val="008A7459"/>
    <w:rsid w:val="008B236E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7785"/>
    <w:rsid w:val="008D7D17"/>
    <w:rsid w:val="008E02D8"/>
    <w:rsid w:val="008E22FB"/>
    <w:rsid w:val="008E7547"/>
    <w:rsid w:val="008E7571"/>
    <w:rsid w:val="008E7961"/>
    <w:rsid w:val="008E7ABD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38B3"/>
    <w:rsid w:val="00916953"/>
    <w:rsid w:val="009203DD"/>
    <w:rsid w:val="00921E3E"/>
    <w:rsid w:val="009266C2"/>
    <w:rsid w:val="009269B1"/>
    <w:rsid w:val="00926F64"/>
    <w:rsid w:val="00927A1F"/>
    <w:rsid w:val="0093101E"/>
    <w:rsid w:val="00932BD9"/>
    <w:rsid w:val="009333FA"/>
    <w:rsid w:val="00934AC3"/>
    <w:rsid w:val="00935133"/>
    <w:rsid w:val="00936F6D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91E4B"/>
    <w:rsid w:val="009947C9"/>
    <w:rsid w:val="00996119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4E13"/>
    <w:rsid w:val="009B59F1"/>
    <w:rsid w:val="009B6876"/>
    <w:rsid w:val="009C0B68"/>
    <w:rsid w:val="009C119C"/>
    <w:rsid w:val="009C3479"/>
    <w:rsid w:val="009C67C1"/>
    <w:rsid w:val="009C7CD4"/>
    <w:rsid w:val="009D51BB"/>
    <w:rsid w:val="009D531F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8B6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23263"/>
    <w:rsid w:val="00A25CE3"/>
    <w:rsid w:val="00A26A6F"/>
    <w:rsid w:val="00A30CF6"/>
    <w:rsid w:val="00A31340"/>
    <w:rsid w:val="00A35B7E"/>
    <w:rsid w:val="00A4090C"/>
    <w:rsid w:val="00A41571"/>
    <w:rsid w:val="00A503F1"/>
    <w:rsid w:val="00A544D5"/>
    <w:rsid w:val="00A54A57"/>
    <w:rsid w:val="00A56843"/>
    <w:rsid w:val="00A57D33"/>
    <w:rsid w:val="00A61249"/>
    <w:rsid w:val="00A624A9"/>
    <w:rsid w:val="00A71347"/>
    <w:rsid w:val="00A74EA4"/>
    <w:rsid w:val="00A75279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48FE"/>
    <w:rsid w:val="00AA59A7"/>
    <w:rsid w:val="00AA7ABA"/>
    <w:rsid w:val="00AB2B9A"/>
    <w:rsid w:val="00AB6613"/>
    <w:rsid w:val="00AB6F09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AFC"/>
    <w:rsid w:val="00B07536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1AAE"/>
    <w:rsid w:val="00B75A3D"/>
    <w:rsid w:val="00B7621F"/>
    <w:rsid w:val="00B83A44"/>
    <w:rsid w:val="00B84AF7"/>
    <w:rsid w:val="00B84B35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3C61"/>
    <w:rsid w:val="00BB7F1F"/>
    <w:rsid w:val="00BC27B9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E6D86"/>
    <w:rsid w:val="00BF2187"/>
    <w:rsid w:val="00BF3556"/>
    <w:rsid w:val="00BF45F2"/>
    <w:rsid w:val="00BF4BA8"/>
    <w:rsid w:val="00C04735"/>
    <w:rsid w:val="00C06053"/>
    <w:rsid w:val="00C100F1"/>
    <w:rsid w:val="00C16979"/>
    <w:rsid w:val="00C22098"/>
    <w:rsid w:val="00C22E52"/>
    <w:rsid w:val="00C23586"/>
    <w:rsid w:val="00C24037"/>
    <w:rsid w:val="00C25D21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629B2"/>
    <w:rsid w:val="00C64533"/>
    <w:rsid w:val="00C64AF3"/>
    <w:rsid w:val="00C64B1A"/>
    <w:rsid w:val="00C67FCC"/>
    <w:rsid w:val="00C71C2E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10C5"/>
    <w:rsid w:val="00C95A9D"/>
    <w:rsid w:val="00C9764C"/>
    <w:rsid w:val="00CA2338"/>
    <w:rsid w:val="00CA348A"/>
    <w:rsid w:val="00CA5014"/>
    <w:rsid w:val="00CA5DED"/>
    <w:rsid w:val="00CA7D56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7DFE"/>
    <w:rsid w:val="00D00D93"/>
    <w:rsid w:val="00D01637"/>
    <w:rsid w:val="00D02FEF"/>
    <w:rsid w:val="00D03432"/>
    <w:rsid w:val="00D06470"/>
    <w:rsid w:val="00D1133A"/>
    <w:rsid w:val="00D126A8"/>
    <w:rsid w:val="00D13858"/>
    <w:rsid w:val="00D14535"/>
    <w:rsid w:val="00D16640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EC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554A"/>
    <w:rsid w:val="00DA6B5F"/>
    <w:rsid w:val="00DB1DC6"/>
    <w:rsid w:val="00DB21D9"/>
    <w:rsid w:val="00DB3E6F"/>
    <w:rsid w:val="00DC2000"/>
    <w:rsid w:val="00DC38CF"/>
    <w:rsid w:val="00DC45E5"/>
    <w:rsid w:val="00DD1723"/>
    <w:rsid w:val="00DD17AA"/>
    <w:rsid w:val="00DD3DBF"/>
    <w:rsid w:val="00DD501B"/>
    <w:rsid w:val="00DD5303"/>
    <w:rsid w:val="00DD6FC7"/>
    <w:rsid w:val="00DE0717"/>
    <w:rsid w:val="00DE379D"/>
    <w:rsid w:val="00DE45E9"/>
    <w:rsid w:val="00DE6E51"/>
    <w:rsid w:val="00DE74D1"/>
    <w:rsid w:val="00DF04C5"/>
    <w:rsid w:val="00DF09EC"/>
    <w:rsid w:val="00DF1E39"/>
    <w:rsid w:val="00DF2BD5"/>
    <w:rsid w:val="00DF312A"/>
    <w:rsid w:val="00DF3340"/>
    <w:rsid w:val="00E00FAC"/>
    <w:rsid w:val="00E01AA2"/>
    <w:rsid w:val="00E02784"/>
    <w:rsid w:val="00E0306E"/>
    <w:rsid w:val="00E038F5"/>
    <w:rsid w:val="00E05BF3"/>
    <w:rsid w:val="00E0648B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3AF"/>
    <w:rsid w:val="00E55A98"/>
    <w:rsid w:val="00E6119D"/>
    <w:rsid w:val="00E62CA8"/>
    <w:rsid w:val="00E65D8A"/>
    <w:rsid w:val="00E705BD"/>
    <w:rsid w:val="00E7092A"/>
    <w:rsid w:val="00E731AD"/>
    <w:rsid w:val="00E73F79"/>
    <w:rsid w:val="00E75A55"/>
    <w:rsid w:val="00E774A3"/>
    <w:rsid w:val="00E84D6A"/>
    <w:rsid w:val="00E8551C"/>
    <w:rsid w:val="00E87867"/>
    <w:rsid w:val="00E9031E"/>
    <w:rsid w:val="00E90912"/>
    <w:rsid w:val="00E92221"/>
    <w:rsid w:val="00E9233E"/>
    <w:rsid w:val="00E945DE"/>
    <w:rsid w:val="00E94740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5376"/>
    <w:rsid w:val="00ED643B"/>
    <w:rsid w:val="00ED7881"/>
    <w:rsid w:val="00EE294C"/>
    <w:rsid w:val="00EE55A6"/>
    <w:rsid w:val="00EF4DF2"/>
    <w:rsid w:val="00EF5A8C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C8E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4A8E"/>
    <w:rsid w:val="00F74B83"/>
    <w:rsid w:val="00F75D06"/>
    <w:rsid w:val="00F77F82"/>
    <w:rsid w:val="00F80291"/>
    <w:rsid w:val="00F81A74"/>
    <w:rsid w:val="00F8490C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82062-C121-4770-9EF6-34461237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.sbdh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uditors@etp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-ocz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31F9E-F4FE-48E1-B934-6FB8AD9D9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4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Махаббат Куандыковна Мулдагильдина</cp:lastModifiedBy>
  <cp:revision>62</cp:revision>
  <cp:lastPrinted>2020-07-14T09:32:00Z</cp:lastPrinted>
  <dcterms:created xsi:type="dcterms:W3CDTF">2020-03-12T16:11:00Z</dcterms:created>
  <dcterms:modified xsi:type="dcterms:W3CDTF">2020-07-14T17:37:00Z</dcterms:modified>
</cp:coreProperties>
</file>