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Заказчик: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Муниципальное казенное учреждение Раменского муниципального района «Территориальное управление «</w:t>
      </w:r>
      <w:proofErr w:type="spellStart"/>
      <w:r w:rsidRPr="00F476E0">
        <w:rPr>
          <w:bCs/>
          <w:sz w:val="26"/>
          <w:szCs w:val="26"/>
        </w:rPr>
        <w:t>Чулковское</w:t>
      </w:r>
      <w:proofErr w:type="spellEnd"/>
      <w:r w:rsidRPr="00F476E0">
        <w:rPr>
          <w:bCs/>
          <w:sz w:val="26"/>
          <w:szCs w:val="26"/>
        </w:rPr>
        <w:t>»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mky4ulkovo@mail.ru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 xml:space="preserve">Уполномоченное учреждение: </w:t>
      </w:r>
      <w:r w:rsidRPr="00F476E0">
        <w:rPr>
          <w:bCs/>
          <w:sz w:val="26"/>
          <w:szCs w:val="26"/>
        </w:rPr>
        <w:br/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 xml:space="preserve">Красноармейская ул., д. 133, </w:t>
      </w:r>
      <w:proofErr w:type="spellStart"/>
      <w:r w:rsidRPr="00F476E0">
        <w:rPr>
          <w:bCs/>
          <w:sz w:val="26"/>
          <w:szCs w:val="26"/>
        </w:rPr>
        <w:t>эт</w:t>
      </w:r>
      <w:proofErr w:type="spellEnd"/>
      <w:r w:rsidRPr="00F476E0">
        <w:rPr>
          <w:bCs/>
          <w:sz w:val="26"/>
          <w:szCs w:val="26"/>
        </w:rPr>
        <w:t xml:space="preserve">. 1, </w:t>
      </w:r>
      <w:proofErr w:type="spellStart"/>
      <w:r w:rsidRPr="00F476E0">
        <w:rPr>
          <w:bCs/>
          <w:sz w:val="26"/>
          <w:szCs w:val="26"/>
        </w:rPr>
        <w:t>каб</w:t>
      </w:r>
      <w:proofErr w:type="spellEnd"/>
      <w:r w:rsidRPr="00F476E0">
        <w:rPr>
          <w:bCs/>
          <w:sz w:val="26"/>
          <w:szCs w:val="26"/>
        </w:rPr>
        <w:t>. 1,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Раменский р-н</w:t>
      </w:r>
      <w:proofErr w:type="gramStart"/>
      <w:r w:rsidRPr="00F476E0">
        <w:rPr>
          <w:bCs/>
          <w:sz w:val="26"/>
          <w:szCs w:val="26"/>
        </w:rPr>
        <w:t>.,</w:t>
      </w:r>
      <w:proofErr w:type="gramEnd"/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 xml:space="preserve">г. Раменское, 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Московская обл., 140101</w:t>
      </w:r>
      <w:r w:rsidRPr="00F476E0">
        <w:rPr>
          <w:bCs/>
          <w:sz w:val="26"/>
          <w:szCs w:val="26"/>
        </w:rPr>
        <w:br/>
      </w:r>
      <w:r w:rsidRPr="00F476E0">
        <w:rPr>
          <w:bCs/>
          <w:sz w:val="26"/>
          <w:szCs w:val="26"/>
          <w:u w:val="single"/>
        </w:rPr>
        <w:t>ramenckoe.zakupki@yandex.ru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Оператор электронной площадки: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ООО «РТС-тендер»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F476E0">
        <w:rPr>
          <w:bCs/>
          <w:sz w:val="26"/>
          <w:szCs w:val="26"/>
        </w:rPr>
        <w:t>Долгоруковская</w:t>
      </w:r>
      <w:proofErr w:type="spellEnd"/>
      <w:r w:rsidRPr="00F476E0">
        <w:rPr>
          <w:bCs/>
          <w:sz w:val="26"/>
          <w:szCs w:val="26"/>
        </w:rPr>
        <w:t xml:space="preserve"> ул., д. 38, стр. 1, 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Москва, 127006</w:t>
      </w:r>
    </w:p>
    <w:p w:rsidR="00F476E0" w:rsidRPr="00F476E0" w:rsidRDefault="00372C7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="00F476E0" w:rsidRPr="00F476E0">
          <w:rPr>
            <w:rStyle w:val="a3"/>
            <w:bCs/>
            <w:sz w:val="26"/>
            <w:szCs w:val="26"/>
          </w:rPr>
          <w:t>ko@rts-tender.ru</w:t>
        </w:r>
      </w:hyperlink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Заявитель:</w:t>
      </w:r>
    </w:p>
    <w:p w:rsidR="00F476E0" w:rsidRPr="00F476E0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F476E0">
        <w:rPr>
          <w:bCs/>
          <w:sz w:val="26"/>
          <w:szCs w:val="26"/>
        </w:rPr>
        <w:t>ООО «СК «СТРОЙСЕРВИС»</w:t>
      </w:r>
    </w:p>
    <w:p w:rsidR="0049634D" w:rsidRPr="0049634D" w:rsidRDefault="00F476E0" w:rsidP="00F476E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476E0">
        <w:rPr>
          <w:bCs/>
          <w:sz w:val="26"/>
          <w:szCs w:val="26"/>
        </w:rPr>
        <w:t>stroyservis.2017@bk.ru</w:t>
      </w:r>
    </w:p>
    <w:p w:rsidR="00401B5D" w:rsidRPr="00DB21D9" w:rsidRDefault="00401B5D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F476E0" w:rsidRPr="00F476E0">
        <w:rPr>
          <w:sz w:val="26"/>
          <w:szCs w:val="26"/>
        </w:rPr>
        <w:t>47869эп</w:t>
      </w:r>
      <w:r w:rsidR="000D2FFD" w:rsidRPr="0049634D">
        <w:rPr>
          <w:sz w:val="26"/>
          <w:szCs w:val="26"/>
        </w:rPr>
        <w:t>/19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5E638A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FA6052">
              <w:rPr>
                <w:sz w:val="26"/>
                <w:szCs w:val="26"/>
              </w:rPr>
              <w:t>.01</w:t>
            </w:r>
            <w:r w:rsidR="000D2FFD" w:rsidRPr="0049634D">
              <w:rPr>
                <w:sz w:val="26"/>
                <w:szCs w:val="26"/>
              </w:rPr>
              <w:t>.20</w:t>
            </w:r>
            <w:r w:rsidR="00FA6052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5A6347" w:rsidRDefault="0096131A" w:rsidP="007C3702">
      <w:pPr>
        <w:spacing w:before="0" w:line="280" w:lineRule="exact"/>
        <w:ind w:firstLine="696"/>
        <w:jc w:val="both"/>
        <w:rPr>
          <w:sz w:val="26"/>
          <w:szCs w:val="26"/>
        </w:rPr>
      </w:pPr>
      <w:proofErr w:type="gramStart"/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  <w:proofErr w:type="gramEnd"/>
    </w:p>
    <w:p w:rsidR="00CD3F7F" w:rsidRPr="00DB21D9" w:rsidRDefault="00CD3F7F" w:rsidP="005A6347">
      <w:pPr>
        <w:spacing w:before="0" w:line="280" w:lineRule="exact"/>
        <w:ind w:firstLine="709"/>
        <w:jc w:val="both"/>
        <w:rPr>
          <w:sz w:val="26"/>
          <w:szCs w:val="26"/>
        </w:rPr>
      </w:pPr>
      <w:proofErr w:type="gramStart"/>
      <w:r w:rsidRPr="00DB21D9">
        <w:rPr>
          <w:sz w:val="26"/>
          <w:szCs w:val="26"/>
        </w:rPr>
        <w:t xml:space="preserve">рассмотрев </w:t>
      </w:r>
      <w:r w:rsidR="00F23E27" w:rsidRPr="0049634D">
        <w:rPr>
          <w:sz w:val="26"/>
          <w:szCs w:val="26"/>
        </w:rPr>
        <w:t xml:space="preserve">жалобу </w:t>
      </w:r>
      <w:r w:rsidR="00A30EED" w:rsidRPr="00A30EED">
        <w:rPr>
          <w:bCs/>
          <w:sz w:val="26"/>
          <w:szCs w:val="26"/>
        </w:rPr>
        <w:t xml:space="preserve">ООО «СК «СТРОЙСЕРВИС» (далее – Заявитель) на действия (бездействие) </w:t>
      </w:r>
      <w:r w:rsidR="00786746" w:rsidRPr="00786746">
        <w:rPr>
          <w:bCs/>
          <w:sz w:val="26"/>
          <w:szCs w:val="26"/>
        </w:rPr>
        <w:t>Муниципального казенного учреждения Раменского муниципального района «Территориальное управление «</w:t>
      </w:r>
      <w:proofErr w:type="spellStart"/>
      <w:r w:rsidR="00786746" w:rsidRPr="00786746">
        <w:rPr>
          <w:bCs/>
          <w:sz w:val="26"/>
          <w:szCs w:val="26"/>
        </w:rPr>
        <w:t>Чулковское</w:t>
      </w:r>
      <w:proofErr w:type="spellEnd"/>
      <w:r w:rsidR="00786746" w:rsidRPr="00786746">
        <w:rPr>
          <w:bCs/>
          <w:sz w:val="26"/>
          <w:szCs w:val="26"/>
        </w:rPr>
        <w:t>» (далее – Заказчик)</w:t>
      </w:r>
      <w:r w:rsidR="009E1160">
        <w:rPr>
          <w:bCs/>
          <w:sz w:val="26"/>
          <w:szCs w:val="26"/>
        </w:rPr>
        <w:t xml:space="preserve">, </w:t>
      </w:r>
      <w:r w:rsidR="00786746" w:rsidRPr="00786746">
        <w:rPr>
          <w:bCs/>
          <w:sz w:val="26"/>
          <w:szCs w:val="26"/>
        </w:rPr>
        <w:t>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при определении поста</w:t>
      </w:r>
      <w:r w:rsidR="00786746">
        <w:rPr>
          <w:bCs/>
          <w:sz w:val="26"/>
          <w:szCs w:val="26"/>
        </w:rPr>
        <w:t xml:space="preserve">вщика (подрядчика, исполнителя) путем </w:t>
      </w:r>
      <w:r w:rsidR="00786746" w:rsidRPr="00786746">
        <w:rPr>
          <w:bCs/>
          <w:sz w:val="26"/>
          <w:szCs w:val="26"/>
        </w:rPr>
        <w:t>проведения ООО «РТС-тендер» (далее – Оператор э</w:t>
      </w:r>
      <w:r w:rsidR="007245BB">
        <w:rPr>
          <w:bCs/>
          <w:sz w:val="26"/>
          <w:szCs w:val="26"/>
        </w:rPr>
        <w:t xml:space="preserve">лектронной площадки) электронного аукциона </w:t>
      </w:r>
      <w:r w:rsidR="00786746" w:rsidRPr="00786746">
        <w:rPr>
          <w:bCs/>
          <w:sz w:val="26"/>
          <w:szCs w:val="26"/>
        </w:rPr>
        <w:t>на содержание территории и внутрикварталь</w:t>
      </w:r>
      <w:r w:rsidR="007245BB">
        <w:rPr>
          <w:bCs/>
          <w:sz w:val="26"/>
          <w:szCs w:val="26"/>
        </w:rPr>
        <w:t>ных дорог в 2020 году</w:t>
      </w:r>
      <w:proofErr w:type="gramEnd"/>
      <w:r w:rsidR="007245BB">
        <w:rPr>
          <w:bCs/>
          <w:sz w:val="26"/>
          <w:szCs w:val="26"/>
        </w:rPr>
        <w:t xml:space="preserve"> (</w:t>
      </w:r>
      <w:proofErr w:type="gramStart"/>
      <w:r w:rsidR="007245BB">
        <w:rPr>
          <w:bCs/>
          <w:sz w:val="26"/>
          <w:szCs w:val="26"/>
        </w:rPr>
        <w:t>извещение</w:t>
      </w:r>
      <w:r w:rsidR="00786746" w:rsidRPr="00786746">
        <w:rPr>
          <w:bCs/>
          <w:sz w:val="26"/>
          <w:szCs w:val="26"/>
        </w:rPr>
        <w:t xml:space="preserve"> № 0848300051619002899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DB21D9">
        <w:rPr>
          <w:sz w:val="26"/>
          <w:szCs w:val="26"/>
        </w:rPr>
        <w:t xml:space="preserve">» (далее – Закон о контрактной системе) и в соответствии с </w:t>
      </w:r>
      <w:r w:rsidRPr="00DB21D9">
        <w:rPr>
          <w:sz w:val="26"/>
          <w:szCs w:val="26"/>
        </w:rPr>
        <w:lastRenderedPageBreak/>
        <w:t>Административным регламентом утвержденным приказом ФАС России от 19.11.2014 № 727/14,</w:t>
      </w:r>
    </w:p>
    <w:p w:rsidR="00DB21D9" w:rsidRPr="000020B0" w:rsidRDefault="00C64533" w:rsidP="007C3702">
      <w:pPr>
        <w:widowControl/>
        <w:tabs>
          <w:tab w:val="left" w:pos="851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21D9"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DB21D9" w:rsidRDefault="0096131A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DB21D9" w:rsidRPr="00DB21D9" w:rsidRDefault="00DB21D9" w:rsidP="000020B0">
      <w:pPr>
        <w:spacing w:before="0" w:line="280" w:lineRule="exact"/>
        <w:ind w:firstLine="0"/>
        <w:rPr>
          <w:b/>
          <w:sz w:val="26"/>
          <w:szCs w:val="26"/>
        </w:rPr>
      </w:pPr>
    </w:p>
    <w:p w:rsidR="00DB21D9" w:rsidRPr="00005A95" w:rsidRDefault="008D2D4B" w:rsidP="00005A95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ind w:hanging="11"/>
        <w:jc w:val="both"/>
        <w:rPr>
          <w:bCs/>
          <w:sz w:val="26"/>
          <w:szCs w:val="26"/>
        </w:rPr>
      </w:pPr>
      <w:r w:rsidRPr="00DB21D9">
        <w:rPr>
          <w:bCs/>
          <w:sz w:val="26"/>
          <w:szCs w:val="26"/>
        </w:rPr>
        <w:t>Признать жалоб</w:t>
      </w:r>
      <w:proofErr w:type="gramStart"/>
      <w:r w:rsidRPr="00DB21D9">
        <w:rPr>
          <w:bCs/>
          <w:sz w:val="26"/>
          <w:szCs w:val="26"/>
        </w:rPr>
        <w:t xml:space="preserve">у </w:t>
      </w:r>
      <w:r w:rsidR="00A30EED" w:rsidRPr="00A30EED">
        <w:rPr>
          <w:bCs/>
          <w:sz w:val="26"/>
          <w:szCs w:val="26"/>
        </w:rPr>
        <w:t>ООО</w:t>
      </w:r>
      <w:proofErr w:type="gramEnd"/>
      <w:r w:rsidR="00A30EED" w:rsidRPr="00A30EED">
        <w:rPr>
          <w:bCs/>
          <w:sz w:val="26"/>
          <w:szCs w:val="26"/>
        </w:rPr>
        <w:t xml:space="preserve"> «СК «СТРОЙСЕРВИС»</w:t>
      </w:r>
      <w:r w:rsidR="007C3702" w:rsidRPr="00005A95">
        <w:rPr>
          <w:sz w:val="26"/>
          <w:szCs w:val="26"/>
        </w:rPr>
        <w:t xml:space="preserve"> </w:t>
      </w:r>
      <w:r w:rsidR="00005A95" w:rsidRPr="00005A95">
        <w:rPr>
          <w:sz w:val="26"/>
          <w:szCs w:val="26"/>
        </w:rPr>
        <w:t>не</w:t>
      </w:r>
      <w:r w:rsidR="00C63299" w:rsidRPr="00005A95">
        <w:rPr>
          <w:color w:val="auto"/>
          <w:sz w:val="26"/>
          <w:szCs w:val="26"/>
        </w:rPr>
        <w:t>о</w:t>
      </w:r>
      <w:r w:rsidRPr="00005A95">
        <w:rPr>
          <w:bCs/>
          <w:sz w:val="26"/>
          <w:szCs w:val="26"/>
        </w:rPr>
        <w:t>боснованной.</w:t>
      </w:r>
    </w:p>
    <w:p w:rsidR="00B04AE1" w:rsidRDefault="00005A95" w:rsidP="00B04AE1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954478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954478">
        <w:rPr>
          <w:sz w:val="26"/>
          <w:szCs w:val="26"/>
        </w:rPr>
        <w:t>.</w:t>
      </w:r>
    </w:p>
    <w:p w:rsidR="008D2D4B" w:rsidRPr="00B04AE1" w:rsidRDefault="008D2D4B" w:rsidP="00B04AE1">
      <w:pPr>
        <w:widowControl/>
        <w:tabs>
          <w:tab w:val="left" w:pos="993"/>
        </w:tabs>
        <w:autoSpaceDE/>
        <w:adjustRightInd/>
        <w:spacing w:before="0"/>
        <w:ind w:firstLine="709"/>
        <w:contextualSpacing/>
        <w:jc w:val="both"/>
        <w:rPr>
          <w:bCs/>
          <w:color w:val="auto"/>
          <w:sz w:val="26"/>
          <w:szCs w:val="26"/>
        </w:rPr>
      </w:pPr>
      <w:r w:rsidRPr="00B04AE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B04AE1">
        <w:rPr>
          <w:color w:val="auto"/>
          <w:sz w:val="26"/>
          <w:szCs w:val="26"/>
          <w:lang w:eastAsia="en-US"/>
        </w:rPr>
        <w:t xml:space="preserve"> </w:t>
      </w: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0020B0" w:rsidRDefault="000020B0" w:rsidP="00DB21D9">
      <w:pPr>
        <w:widowControl/>
        <w:spacing w:before="0"/>
        <w:ind w:firstLine="0"/>
        <w:jc w:val="both"/>
        <w:rPr>
          <w:sz w:val="26"/>
          <w:szCs w:val="26"/>
        </w:rPr>
      </w:pPr>
      <w:bookmarkStart w:id="0" w:name="_GoBack"/>
      <w:bookmarkEnd w:id="0"/>
    </w:p>
    <w:p w:rsidR="000020B0" w:rsidRDefault="000020B0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Pr="006738E0" w:rsidRDefault="00DB21D9" w:rsidP="00DB21D9">
      <w:pPr>
        <w:widowControl/>
        <w:spacing w:before="0"/>
        <w:ind w:firstLine="0"/>
        <w:jc w:val="both"/>
        <w:rPr>
          <w:sz w:val="18"/>
          <w:szCs w:val="18"/>
        </w:rPr>
      </w:pPr>
    </w:p>
    <w:sectPr w:rsidR="00DB21D9" w:rsidRPr="006738E0" w:rsidSect="0096384A">
      <w:headerReference w:type="even" r:id="rId9"/>
      <w:headerReference w:type="default" r:id="rId10"/>
      <w:pgSz w:w="11906" w:h="16838"/>
      <w:pgMar w:top="127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6E0" w:rsidRDefault="00F476E0" w:rsidP="00F963A7">
      <w:pPr>
        <w:spacing w:before="0"/>
      </w:pPr>
      <w:r>
        <w:separator/>
      </w:r>
    </w:p>
  </w:endnote>
  <w:endnote w:type="continuationSeparator" w:id="0">
    <w:p w:rsidR="00F476E0" w:rsidRDefault="00F476E0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6E0" w:rsidRDefault="00F476E0" w:rsidP="00F963A7">
      <w:pPr>
        <w:spacing w:before="0"/>
      </w:pPr>
      <w:r>
        <w:separator/>
      </w:r>
    </w:p>
  </w:footnote>
  <w:footnote w:type="continuationSeparator" w:id="0">
    <w:p w:rsidR="00F476E0" w:rsidRDefault="00F476E0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4216479"/>
      <w:docPartObj>
        <w:docPartGallery w:val="Page Numbers (Top of Page)"/>
        <w:docPartUnique/>
      </w:docPartObj>
    </w:sdtPr>
    <w:sdtContent>
      <w:p w:rsidR="00F476E0" w:rsidRDefault="00372C70" w:rsidP="00BE305D">
        <w:pPr>
          <w:pStyle w:val="a6"/>
          <w:ind w:firstLine="0"/>
          <w:jc w:val="center"/>
        </w:pPr>
        <w:fldSimple w:instr="PAGE   \* MERGEFORMAT">
          <w:r w:rsidR="007245BB">
            <w:rPr>
              <w:noProof/>
            </w:rPr>
            <w:t>2</w:t>
          </w:r>
        </w:fldSimple>
      </w:p>
    </w:sdtContent>
  </w:sdt>
  <w:p w:rsidR="00F476E0" w:rsidRDefault="00F476E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476E0" w:rsidRPr="00405411" w:rsidRDefault="00372C70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F476E0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476E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F476E0" w:rsidRDefault="00F476E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1A504E"/>
    <w:multiLevelType w:val="hybridMultilevel"/>
    <w:tmpl w:val="5A1A2E04"/>
    <w:lvl w:ilvl="0" w:tplc="A93E582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EC2"/>
    <w:rsid w:val="000020B0"/>
    <w:rsid w:val="0000245A"/>
    <w:rsid w:val="00005A07"/>
    <w:rsid w:val="00005A95"/>
    <w:rsid w:val="00006E69"/>
    <w:rsid w:val="000109DD"/>
    <w:rsid w:val="0001243E"/>
    <w:rsid w:val="000237E9"/>
    <w:rsid w:val="00025063"/>
    <w:rsid w:val="000278D2"/>
    <w:rsid w:val="00030D07"/>
    <w:rsid w:val="00035772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98F"/>
    <w:rsid w:val="00246A4D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2C70"/>
    <w:rsid w:val="00374202"/>
    <w:rsid w:val="0037548B"/>
    <w:rsid w:val="0037675A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E48E2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634D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2981"/>
    <w:rsid w:val="0059764C"/>
    <w:rsid w:val="005A6347"/>
    <w:rsid w:val="005B319B"/>
    <w:rsid w:val="005C0AAC"/>
    <w:rsid w:val="005D1433"/>
    <w:rsid w:val="005D7D45"/>
    <w:rsid w:val="005E0144"/>
    <w:rsid w:val="005E0D9B"/>
    <w:rsid w:val="005E4359"/>
    <w:rsid w:val="005E638A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480"/>
    <w:rsid w:val="006F086B"/>
    <w:rsid w:val="006F26D2"/>
    <w:rsid w:val="006F5B96"/>
    <w:rsid w:val="00700BEB"/>
    <w:rsid w:val="00713FAC"/>
    <w:rsid w:val="007178D1"/>
    <w:rsid w:val="00723C73"/>
    <w:rsid w:val="007245BB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86746"/>
    <w:rsid w:val="007911E3"/>
    <w:rsid w:val="00792700"/>
    <w:rsid w:val="007940FC"/>
    <w:rsid w:val="00795CCB"/>
    <w:rsid w:val="00797F15"/>
    <w:rsid w:val="007A0452"/>
    <w:rsid w:val="007B13CB"/>
    <w:rsid w:val="007B3E7E"/>
    <w:rsid w:val="007B70B8"/>
    <w:rsid w:val="007B717E"/>
    <w:rsid w:val="007C0B56"/>
    <w:rsid w:val="007C0D71"/>
    <w:rsid w:val="007C18E9"/>
    <w:rsid w:val="007C25FF"/>
    <w:rsid w:val="007C3702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1BE6"/>
    <w:rsid w:val="00861726"/>
    <w:rsid w:val="00870783"/>
    <w:rsid w:val="00875F4D"/>
    <w:rsid w:val="008777A4"/>
    <w:rsid w:val="00880200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384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116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0EED"/>
    <w:rsid w:val="00A31340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2EC7"/>
    <w:rsid w:val="00A963B9"/>
    <w:rsid w:val="00AA244E"/>
    <w:rsid w:val="00AA3B8A"/>
    <w:rsid w:val="00AA7ABA"/>
    <w:rsid w:val="00AB6613"/>
    <w:rsid w:val="00AB6F09"/>
    <w:rsid w:val="00AC3832"/>
    <w:rsid w:val="00AC7F22"/>
    <w:rsid w:val="00AD0ACF"/>
    <w:rsid w:val="00AD0CE5"/>
    <w:rsid w:val="00AE23FD"/>
    <w:rsid w:val="00AE73AD"/>
    <w:rsid w:val="00AF18C2"/>
    <w:rsid w:val="00AF4F0D"/>
    <w:rsid w:val="00AF56BF"/>
    <w:rsid w:val="00B0111A"/>
    <w:rsid w:val="00B04AE1"/>
    <w:rsid w:val="00B16090"/>
    <w:rsid w:val="00B22896"/>
    <w:rsid w:val="00B22C09"/>
    <w:rsid w:val="00B23B36"/>
    <w:rsid w:val="00B25967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3299"/>
    <w:rsid w:val="00C64533"/>
    <w:rsid w:val="00C64B1A"/>
    <w:rsid w:val="00C67FCC"/>
    <w:rsid w:val="00C71C2E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B495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0860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554A"/>
    <w:rsid w:val="00DA6B5F"/>
    <w:rsid w:val="00DB21D9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38F5"/>
    <w:rsid w:val="00E0648B"/>
    <w:rsid w:val="00E116EA"/>
    <w:rsid w:val="00E160C9"/>
    <w:rsid w:val="00E23BB5"/>
    <w:rsid w:val="00E26A31"/>
    <w:rsid w:val="00E26A64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B48A8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6E0"/>
    <w:rsid w:val="00F47BBF"/>
    <w:rsid w:val="00F47FF4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052"/>
    <w:rsid w:val="00FA6D92"/>
    <w:rsid w:val="00FA7A33"/>
    <w:rsid w:val="00FB1455"/>
    <w:rsid w:val="00FB2C40"/>
    <w:rsid w:val="00FC056E"/>
    <w:rsid w:val="00FC184D"/>
    <w:rsid w:val="00FC5A81"/>
    <w:rsid w:val="00FC5BBA"/>
    <w:rsid w:val="00FC6328"/>
    <w:rsid w:val="00FC6FD0"/>
    <w:rsid w:val="00FD1E6A"/>
    <w:rsid w:val="00FD41E2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D1BA5-8A8C-4354-95FE-ED8573B40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to50-shpyreva</cp:lastModifiedBy>
  <cp:revision>209</cp:revision>
  <cp:lastPrinted>2019-05-23T14:37:00Z</cp:lastPrinted>
  <dcterms:created xsi:type="dcterms:W3CDTF">2018-03-27T16:17:00Z</dcterms:created>
  <dcterms:modified xsi:type="dcterms:W3CDTF">2020-01-20T09:05:00Z</dcterms:modified>
</cp:coreProperties>
</file>