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A" w:rsidRDefault="00E746CA" w:rsidP="00CE65C4">
      <w:pPr>
        <w:spacing w:after="0" w:line="240" w:lineRule="auto"/>
        <w:ind w:left="3828" w:right="283"/>
        <w:jc w:val="center"/>
        <w:rPr>
          <w:rFonts w:ascii="Times New Roman" w:hAnsi="Times New Roman"/>
          <w:b/>
          <w:sz w:val="28"/>
          <w:szCs w:val="28"/>
        </w:rPr>
      </w:pPr>
    </w:p>
    <w:p w:rsidR="00993A25" w:rsidRPr="007A02C3" w:rsidRDefault="00993A25" w:rsidP="00993A25">
      <w:pPr>
        <w:spacing w:after="0" w:line="240" w:lineRule="auto"/>
        <w:ind w:left="3261" w:right="283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7A02C3">
        <w:rPr>
          <w:rFonts w:ascii="Times New Roman" w:hAnsi="Times New Roman"/>
          <w:b/>
          <w:bCs/>
          <w:kern w:val="36"/>
          <w:sz w:val="28"/>
          <w:szCs w:val="28"/>
        </w:rPr>
        <w:t>Государственное казенное учреждение «Управление капитального строительства Республики Северная Осетия – Алания»</w:t>
      </w:r>
    </w:p>
    <w:p w:rsidR="00993A25" w:rsidRPr="007A02C3" w:rsidRDefault="00993A25" w:rsidP="00993A25">
      <w:pPr>
        <w:spacing w:after="0" w:line="240" w:lineRule="auto"/>
        <w:ind w:left="3261" w:right="283"/>
        <w:jc w:val="center"/>
        <w:rPr>
          <w:rFonts w:ascii="Times New Roman" w:hAnsi="Times New Roman"/>
          <w:b/>
          <w:bCs/>
          <w:kern w:val="36"/>
          <w:sz w:val="10"/>
          <w:szCs w:val="28"/>
        </w:rPr>
      </w:pPr>
    </w:p>
    <w:p w:rsidR="002B5050" w:rsidRDefault="002B5050" w:rsidP="00881692">
      <w:pPr>
        <w:tabs>
          <w:tab w:val="left" w:pos="9072"/>
        </w:tabs>
        <w:spacing w:after="0" w:line="240" w:lineRule="auto"/>
        <w:ind w:left="3261" w:right="283"/>
        <w:jc w:val="center"/>
        <w:rPr>
          <w:rFonts w:ascii="Times New Roman" w:hAnsi="Times New Roman"/>
          <w:b/>
          <w:sz w:val="28"/>
          <w:szCs w:val="28"/>
        </w:rPr>
      </w:pPr>
    </w:p>
    <w:p w:rsidR="008133A9" w:rsidRPr="00880CAB" w:rsidRDefault="008133A9" w:rsidP="00881692">
      <w:pPr>
        <w:tabs>
          <w:tab w:val="left" w:pos="9072"/>
        </w:tabs>
        <w:spacing w:after="0" w:line="240" w:lineRule="auto"/>
        <w:ind w:left="3261" w:right="283"/>
        <w:jc w:val="center"/>
        <w:rPr>
          <w:rFonts w:ascii="Times New Roman" w:hAnsi="Times New Roman"/>
          <w:b/>
          <w:sz w:val="28"/>
          <w:szCs w:val="28"/>
        </w:rPr>
      </w:pPr>
      <w:r w:rsidRPr="00880CAB">
        <w:rPr>
          <w:rFonts w:ascii="Times New Roman" w:hAnsi="Times New Roman"/>
          <w:b/>
          <w:sz w:val="28"/>
          <w:szCs w:val="28"/>
        </w:rPr>
        <w:t>Оператор электронной площадки -</w:t>
      </w:r>
    </w:p>
    <w:p w:rsidR="00881692" w:rsidRDefault="008133A9" w:rsidP="00881692">
      <w:pPr>
        <w:spacing w:after="0" w:line="240" w:lineRule="auto"/>
        <w:ind w:left="3261" w:right="283"/>
        <w:jc w:val="center"/>
        <w:rPr>
          <w:rFonts w:ascii="Times New Roman" w:hAnsi="Times New Roman"/>
          <w:b/>
          <w:sz w:val="28"/>
          <w:szCs w:val="28"/>
        </w:rPr>
      </w:pPr>
      <w:r w:rsidRPr="00880CAB">
        <w:rPr>
          <w:rFonts w:ascii="Times New Roman" w:hAnsi="Times New Roman"/>
          <w:b/>
          <w:sz w:val="28"/>
          <w:szCs w:val="28"/>
        </w:rPr>
        <w:t>АО «</w:t>
      </w:r>
      <w:r w:rsidR="00275C30">
        <w:rPr>
          <w:rFonts w:ascii="Times New Roman" w:hAnsi="Times New Roman"/>
          <w:b/>
          <w:sz w:val="28"/>
          <w:szCs w:val="28"/>
        </w:rPr>
        <w:t>ЕЭТП</w:t>
      </w:r>
      <w:r w:rsidRPr="00880CAB">
        <w:rPr>
          <w:rFonts w:ascii="Times New Roman" w:hAnsi="Times New Roman"/>
          <w:b/>
          <w:sz w:val="28"/>
          <w:szCs w:val="28"/>
        </w:rPr>
        <w:t>»</w:t>
      </w:r>
      <w:r w:rsidR="00881692">
        <w:rPr>
          <w:rFonts w:ascii="Times New Roman" w:hAnsi="Times New Roman"/>
          <w:b/>
          <w:sz w:val="28"/>
          <w:szCs w:val="28"/>
        </w:rPr>
        <w:t xml:space="preserve"> </w:t>
      </w:r>
    </w:p>
    <w:p w:rsidR="008133A9" w:rsidRDefault="008133A9" w:rsidP="00881692">
      <w:pPr>
        <w:spacing w:after="0" w:line="240" w:lineRule="auto"/>
        <w:ind w:left="4253" w:right="283"/>
        <w:jc w:val="center"/>
        <w:rPr>
          <w:rFonts w:ascii="Times New Roman" w:hAnsi="Times New Roman"/>
          <w:b/>
          <w:sz w:val="28"/>
          <w:szCs w:val="28"/>
        </w:rPr>
      </w:pPr>
    </w:p>
    <w:p w:rsidR="00881692" w:rsidRDefault="00881692" w:rsidP="008133A9">
      <w:pPr>
        <w:spacing w:after="0" w:line="240" w:lineRule="auto"/>
        <w:ind w:left="4253" w:right="283"/>
        <w:jc w:val="both"/>
        <w:rPr>
          <w:szCs w:val="28"/>
        </w:rPr>
      </w:pPr>
    </w:p>
    <w:p w:rsidR="00E746CA" w:rsidRDefault="00E746CA" w:rsidP="008133A9">
      <w:pPr>
        <w:spacing w:after="0" w:line="240" w:lineRule="auto"/>
        <w:ind w:left="4253" w:right="283"/>
        <w:jc w:val="both"/>
        <w:rPr>
          <w:szCs w:val="28"/>
        </w:rPr>
      </w:pPr>
    </w:p>
    <w:p w:rsidR="008133A9" w:rsidRPr="00CE65C4" w:rsidRDefault="008133A9" w:rsidP="008133A9">
      <w:pPr>
        <w:shd w:val="clear" w:color="auto" w:fill="FFFFFF"/>
        <w:spacing w:after="0" w:line="240" w:lineRule="auto"/>
        <w:ind w:left="-567" w:right="283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5C4">
        <w:rPr>
          <w:rFonts w:ascii="Times New Roman" w:hAnsi="Times New Roman"/>
          <w:b/>
          <w:bCs/>
          <w:sz w:val="28"/>
          <w:szCs w:val="28"/>
        </w:rPr>
        <w:t xml:space="preserve">ПРЕДПИСАНИЕ </w:t>
      </w:r>
      <w:r w:rsidR="00CE65C4" w:rsidRPr="00CE65C4">
        <w:rPr>
          <w:rFonts w:ascii="Times New Roman" w:hAnsi="Times New Roman"/>
          <w:b/>
          <w:bCs/>
          <w:sz w:val="28"/>
          <w:szCs w:val="28"/>
        </w:rPr>
        <w:t>№А</w:t>
      </w:r>
      <w:r w:rsidR="00C70FE5">
        <w:rPr>
          <w:rFonts w:ascii="Times New Roman" w:hAnsi="Times New Roman"/>
          <w:b/>
          <w:bCs/>
          <w:sz w:val="28"/>
          <w:szCs w:val="28"/>
        </w:rPr>
        <w:t>16</w:t>
      </w:r>
      <w:r w:rsidR="00CE65C4" w:rsidRPr="00CE65C4">
        <w:rPr>
          <w:rFonts w:ascii="Times New Roman" w:hAnsi="Times New Roman"/>
          <w:b/>
          <w:bCs/>
          <w:sz w:val="28"/>
          <w:szCs w:val="28"/>
        </w:rPr>
        <w:t>-</w:t>
      </w:r>
      <w:r w:rsidR="00D335A0">
        <w:rPr>
          <w:rFonts w:ascii="Times New Roman" w:hAnsi="Times New Roman"/>
          <w:b/>
          <w:bCs/>
          <w:sz w:val="28"/>
          <w:szCs w:val="28"/>
        </w:rPr>
        <w:t>01/20</w:t>
      </w:r>
    </w:p>
    <w:p w:rsidR="008133A9" w:rsidRPr="00CE65C4" w:rsidRDefault="008133A9" w:rsidP="008133A9">
      <w:pPr>
        <w:shd w:val="clear" w:color="auto" w:fill="FFFFFF"/>
        <w:spacing w:after="0" w:line="240" w:lineRule="auto"/>
        <w:ind w:left="-567" w:right="283" w:firstLine="28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E65C4">
        <w:rPr>
          <w:rFonts w:ascii="Times New Roman" w:hAnsi="Times New Roman"/>
          <w:b/>
          <w:bCs/>
          <w:spacing w:val="-2"/>
          <w:sz w:val="28"/>
          <w:szCs w:val="28"/>
        </w:rPr>
        <w:t>об устранении нарушений законодательства Р</w:t>
      </w:r>
      <w:r w:rsidR="00815DA1" w:rsidRPr="00CE65C4">
        <w:rPr>
          <w:rFonts w:ascii="Times New Roman" w:hAnsi="Times New Roman"/>
          <w:b/>
          <w:bCs/>
          <w:spacing w:val="-2"/>
          <w:sz w:val="28"/>
          <w:szCs w:val="28"/>
        </w:rPr>
        <w:t xml:space="preserve">оссийской </w:t>
      </w:r>
      <w:r w:rsidRPr="00CE65C4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="00815DA1" w:rsidRPr="00CE65C4">
        <w:rPr>
          <w:rFonts w:ascii="Times New Roman" w:hAnsi="Times New Roman"/>
          <w:b/>
          <w:bCs/>
          <w:spacing w:val="-2"/>
          <w:sz w:val="28"/>
          <w:szCs w:val="28"/>
        </w:rPr>
        <w:t>едерации</w:t>
      </w:r>
    </w:p>
    <w:p w:rsidR="008133A9" w:rsidRPr="00CE65C4" w:rsidRDefault="008133A9" w:rsidP="008133A9">
      <w:pPr>
        <w:shd w:val="clear" w:color="auto" w:fill="FFFFFF"/>
        <w:spacing w:after="0" w:line="240" w:lineRule="auto"/>
        <w:ind w:left="-567" w:right="283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5C4">
        <w:rPr>
          <w:rFonts w:ascii="Times New Roman" w:hAnsi="Times New Roman"/>
          <w:b/>
          <w:bCs/>
          <w:spacing w:val="-2"/>
          <w:sz w:val="28"/>
          <w:szCs w:val="28"/>
        </w:rPr>
        <w:t xml:space="preserve">о </w:t>
      </w:r>
      <w:r w:rsidRPr="00CE65C4">
        <w:rPr>
          <w:rFonts w:ascii="Times New Roman" w:hAnsi="Times New Roman"/>
          <w:b/>
          <w:bCs/>
          <w:sz w:val="28"/>
          <w:szCs w:val="28"/>
        </w:rPr>
        <w:t>контрактной системе</w:t>
      </w:r>
    </w:p>
    <w:p w:rsidR="008133A9" w:rsidRDefault="008133A9" w:rsidP="008133A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6CA" w:rsidRDefault="00E746CA" w:rsidP="008133A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48E" w:rsidRPr="0020063C" w:rsidRDefault="00D7178C" w:rsidP="00AE748E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70FE5">
        <w:rPr>
          <w:rFonts w:ascii="Times New Roman" w:hAnsi="Times New Roman"/>
          <w:b/>
          <w:bCs/>
          <w:sz w:val="28"/>
          <w:szCs w:val="28"/>
        </w:rPr>
        <w:t>6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.01.2020        </w:t>
      </w:r>
      <w:r w:rsidR="00AE748E" w:rsidRPr="0020063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AE748E" w:rsidRPr="0020063C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AE748E" w:rsidRPr="0020063C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748E" w:rsidRPr="002006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E748E" w:rsidRPr="0020063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E748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proofErr w:type="spellStart"/>
      <w:r w:rsidR="00AE748E" w:rsidRPr="0020063C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="00AE748E" w:rsidRPr="0020063C"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 w:rsidR="00AE748E" w:rsidRPr="0020063C">
        <w:rPr>
          <w:rFonts w:ascii="Times New Roman" w:hAnsi="Times New Roman"/>
          <w:b/>
          <w:bCs/>
          <w:sz w:val="28"/>
          <w:szCs w:val="28"/>
        </w:rPr>
        <w:t>ладикавказ</w:t>
      </w:r>
      <w:proofErr w:type="spellEnd"/>
    </w:p>
    <w:p w:rsidR="00AE748E" w:rsidRPr="001628D1" w:rsidRDefault="00AE748E" w:rsidP="00AE748E">
      <w:pPr>
        <w:tabs>
          <w:tab w:val="left" w:pos="9639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2B5050" w:rsidRDefault="00AE748E" w:rsidP="00AE748E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F16DD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Pr="007F16DD">
        <w:rPr>
          <w:rFonts w:ascii="Times New Roman" w:hAnsi="Times New Roman"/>
          <w:sz w:val="28"/>
          <w:szCs w:val="28"/>
        </w:rPr>
        <w:t>Северо-Осетинского</w:t>
      </w:r>
      <w:proofErr w:type="gramEnd"/>
      <w:r w:rsidRPr="007F16DD">
        <w:rPr>
          <w:rFonts w:ascii="Times New Roman" w:hAnsi="Times New Roman"/>
          <w:sz w:val="28"/>
          <w:szCs w:val="28"/>
        </w:rPr>
        <w:t xml:space="preserve"> УФАС России по контролю в сфере закупок</w:t>
      </w:r>
      <w:r w:rsidR="002B5050">
        <w:rPr>
          <w:rFonts w:ascii="Times New Roman" w:hAnsi="Times New Roman"/>
          <w:sz w:val="28"/>
          <w:szCs w:val="28"/>
        </w:rPr>
        <w:t>,</w:t>
      </w:r>
    </w:p>
    <w:p w:rsidR="00C70FE5" w:rsidRDefault="00AE748E" w:rsidP="00D7178C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F16DD">
        <w:rPr>
          <w:rFonts w:ascii="Times New Roman" w:hAnsi="Times New Roman"/>
          <w:sz w:val="28"/>
          <w:szCs w:val="28"/>
        </w:rPr>
        <w:t xml:space="preserve"> </w:t>
      </w:r>
    </w:p>
    <w:p w:rsidR="00E746CA" w:rsidRDefault="00AE748E" w:rsidP="008133A9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610DF">
        <w:rPr>
          <w:rFonts w:ascii="Times New Roman" w:hAnsi="Times New Roman"/>
          <w:sz w:val="28"/>
          <w:szCs w:val="28"/>
        </w:rPr>
        <w:t xml:space="preserve">основании решения от </w:t>
      </w:r>
      <w:r w:rsidR="00D7178C">
        <w:rPr>
          <w:rFonts w:ascii="Times New Roman" w:hAnsi="Times New Roman"/>
          <w:sz w:val="28"/>
          <w:szCs w:val="28"/>
        </w:rPr>
        <w:t>1</w:t>
      </w:r>
      <w:r w:rsidR="00C70FE5">
        <w:rPr>
          <w:rFonts w:ascii="Times New Roman" w:hAnsi="Times New Roman"/>
          <w:sz w:val="28"/>
          <w:szCs w:val="28"/>
        </w:rPr>
        <w:t>6</w:t>
      </w:r>
      <w:r w:rsidRPr="00861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2020</w:t>
      </w:r>
      <w:r w:rsidRPr="008610DF">
        <w:rPr>
          <w:rFonts w:ascii="Times New Roman" w:hAnsi="Times New Roman"/>
          <w:sz w:val="28"/>
          <w:szCs w:val="28"/>
        </w:rPr>
        <w:t xml:space="preserve"> года по делу №А</w:t>
      </w:r>
      <w:r w:rsidR="00C70FE5">
        <w:rPr>
          <w:rFonts w:ascii="Times New Roman" w:hAnsi="Times New Roman"/>
          <w:sz w:val="28"/>
          <w:szCs w:val="28"/>
        </w:rPr>
        <w:t>16</w:t>
      </w:r>
      <w:r w:rsidRPr="008610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01</w:t>
      </w:r>
      <w:r w:rsidRPr="008610D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8610DF">
        <w:rPr>
          <w:rFonts w:ascii="Times New Roman" w:hAnsi="Times New Roman"/>
          <w:sz w:val="28"/>
          <w:szCs w:val="28"/>
        </w:rPr>
        <w:t>, принятого по итогам рассмотрения 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D7178C" w:rsidRPr="00D7178C">
        <w:rPr>
          <w:rFonts w:ascii="Times New Roman" w:hAnsi="Times New Roman"/>
          <w:sz w:val="28"/>
          <w:szCs w:val="28"/>
        </w:rPr>
        <w:t xml:space="preserve">жалобу </w:t>
      </w:r>
      <w:r w:rsidR="00D7178C" w:rsidRPr="00D7178C">
        <w:rPr>
          <w:rFonts w:ascii="Times New Roman" w:hAnsi="Times New Roman"/>
          <w:bCs/>
          <w:sz w:val="28"/>
          <w:szCs w:val="28"/>
        </w:rPr>
        <w:t>О</w:t>
      </w:r>
      <w:r w:rsidR="00C70FE5">
        <w:rPr>
          <w:rFonts w:ascii="Times New Roman" w:hAnsi="Times New Roman"/>
          <w:bCs/>
          <w:sz w:val="28"/>
          <w:szCs w:val="28"/>
        </w:rPr>
        <w:t xml:space="preserve">ОО </w:t>
      </w:r>
      <w:r w:rsidR="00C70FE5" w:rsidRPr="00C70FE5">
        <w:rPr>
          <w:rFonts w:ascii="Times New Roman" w:hAnsi="Times New Roman"/>
          <w:bCs/>
          <w:sz w:val="28"/>
          <w:szCs w:val="28"/>
        </w:rPr>
        <w:t xml:space="preserve">«КС-Строй» </w:t>
      </w:r>
      <w:r w:rsidR="00D7178C" w:rsidRPr="00D7178C">
        <w:rPr>
          <w:rFonts w:ascii="Times New Roman" w:hAnsi="Times New Roman"/>
          <w:sz w:val="28"/>
          <w:szCs w:val="28"/>
        </w:rPr>
        <w:t xml:space="preserve">на действия государственного заказчика – Государственного казенного учреждения «Управление капитального строительства РСО-Алания» (далее – ГКУ УКС РСО-Алания)  при проведении электронного аукциона </w:t>
      </w:r>
      <w:r w:rsidR="00C70FE5" w:rsidRPr="00C70FE5">
        <w:rPr>
          <w:rFonts w:ascii="Times New Roman" w:hAnsi="Times New Roman"/>
          <w:sz w:val="28"/>
          <w:szCs w:val="28"/>
        </w:rPr>
        <w:t xml:space="preserve">№0310200000319003903 на выполнение работ по строительству средней общеобразовательной школы на 200 мест в </w:t>
      </w:r>
      <w:proofErr w:type="spellStart"/>
      <w:r w:rsidR="00C70FE5" w:rsidRPr="00C70FE5">
        <w:rPr>
          <w:rFonts w:ascii="Times New Roman" w:hAnsi="Times New Roman"/>
          <w:sz w:val="28"/>
          <w:szCs w:val="28"/>
        </w:rPr>
        <w:t>с</w:t>
      </w:r>
      <w:proofErr w:type="gramStart"/>
      <w:r w:rsidR="00C70FE5" w:rsidRPr="00C70FE5">
        <w:rPr>
          <w:rFonts w:ascii="Times New Roman" w:hAnsi="Times New Roman"/>
          <w:sz w:val="28"/>
          <w:szCs w:val="28"/>
        </w:rPr>
        <w:t>.Ц</w:t>
      </w:r>
      <w:proofErr w:type="gramEnd"/>
      <w:r w:rsidR="00C70FE5" w:rsidRPr="00C70FE5">
        <w:rPr>
          <w:rFonts w:ascii="Times New Roman" w:hAnsi="Times New Roman"/>
          <w:sz w:val="28"/>
          <w:szCs w:val="28"/>
        </w:rPr>
        <w:t>алык</w:t>
      </w:r>
      <w:proofErr w:type="spellEnd"/>
      <w:r w:rsidR="00C70FE5" w:rsidRPr="00C70FE5">
        <w:rPr>
          <w:rFonts w:ascii="Times New Roman" w:hAnsi="Times New Roman"/>
          <w:sz w:val="28"/>
          <w:szCs w:val="28"/>
        </w:rPr>
        <w:t xml:space="preserve"> Правобережного района Республики Северная Осетия-Алания </w:t>
      </w:r>
      <w:r w:rsidR="00D7178C">
        <w:rPr>
          <w:rFonts w:ascii="Times New Roman" w:hAnsi="Times New Roman"/>
          <w:sz w:val="28"/>
          <w:szCs w:val="28"/>
        </w:rPr>
        <w:t xml:space="preserve">(далее - </w:t>
      </w:r>
      <w:proofErr w:type="gramStart"/>
      <w:r w:rsidR="00D7178C">
        <w:rPr>
          <w:rFonts w:ascii="Times New Roman" w:hAnsi="Times New Roman"/>
          <w:sz w:val="28"/>
          <w:szCs w:val="28"/>
        </w:rPr>
        <w:t>Аукцион)</w:t>
      </w:r>
      <w:r w:rsidR="00F87F00" w:rsidRPr="00CE38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0FE5" w:rsidRPr="00C70FE5">
        <w:rPr>
          <w:rFonts w:ascii="Times New Roman" w:hAnsi="Times New Roman"/>
          <w:sz w:val="28"/>
          <w:szCs w:val="28"/>
        </w:rPr>
        <w:t>и в результате проведения внеплановой проверки проведения закупки, руководствуясь частями 99 и 106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proofErr w:type="gramEnd"/>
    </w:p>
    <w:p w:rsidR="00C70FE5" w:rsidRDefault="00C70FE5" w:rsidP="008133A9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8133A9" w:rsidRDefault="008133A9" w:rsidP="008133A9">
      <w:pPr>
        <w:pStyle w:val="a3"/>
        <w:spacing w:after="0"/>
        <w:ind w:left="-567" w:right="283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ПРЕДПИСЫВАЕТ:</w:t>
      </w:r>
    </w:p>
    <w:p w:rsidR="00E746CA" w:rsidRDefault="00E746CA" w:rsidP="008133A9">
      <w:pPr>
        <w:pStyle w:val="a3"/>
        <w:spacing w:after="0"/>
        <w:ind w:left="-567" w:right="283" w:firstLine="709"/>
        <w:jc w:val="center"/>
        <w:rPr>
          <w:b/>
          <w:bCs/>
          <w:spacing w:val="-4"/>
          <w:sz w:val="28"/>
          <w:szCs w:val="28"/>
        </w:rPr>
      </w:pPr>
    </w:p>
    <w:p w:rsidR="00881692" w:rsidRDefault="00881692" w:rsidP="00881692">
      <w:pPr>
        <w:pStyle w:val="a3"/>
        <w:spacing w:after="0"/>
        <w:ind w:left="-567" w:right="283" w:firstLine="709"/>
        <w:jc w:val="both"/>
        <w:rPr>
          <w:bCs/>
          <w:spacing w:val="-4"/>
          <w:sz w:val="28"/>
          <w:szCs w:val="28"/>
        </w:rPr>
      </w:pPr>
      <w:r w:rsidRPr="00881692">
        <w:rPr>
          <w:bCs/>
          <w:spacing w:val="-4"/>
          <w:sz w:val="28"/>
          <w:szCs w:val="28"/>
        </w:rPr>
        <w:t xml:space="preserve">1. </w:t>
      </w:r>
      <w:proofErr w:type="gramStart"/>
      <w:r w:rsidR="00275C30" w:rsidRPr="00275C30">
        <w:rPr>
          <w:sz w:val="28"/>
          <w:szCs w:val="28"/>
        </w:rPr>
        <w:t>ГКУ «УКС РСО-Алания»</w:t>
      </w:r>
      <w:r w:rsidRPr="00881692">
        <w:rPr>
          <w:bCs/>
          <w:spacing w:val="-4"/>
          <w:sz w:val="28"/>
          <w:szCs w:val="28"/>
        </w:rPr>
        <w:t xml:space="preserve"> в трехдневный срок со дня получения настоящего предписания прекратить нарушение законодательства Р</w:t>
      </w:r>
      <w:r>
        <w:rPr>
          <w:bCs/>
          <w:spacing w:val="-4"/>
          <w:sz w:val="28"/>
          <w:szCs w:val="28"/>
        </w:rPr>
        <w:t xml:space="preserve">оссийской Федерации </w:t>
      </w:r>
      <w:r w:rsidRPr="00881692">
        <w:rPr>
          <w:bCs/>
          <w:spacing w:val="-4"/>
          <w:sz w:val="28"/>
          <w:szCs w:val="28"/>
        </w:rPr>
        <w:t>о контрактной системе в сфере за</w:t>
      </w:r>
      <w:r>
        <w:rPr>
          <w:bCs/>
          <w:spacing w:val="-4"/>
          <w:sz w:val="28"/>
          <w:szCs w:val="28"/>
        </w:rPr>
        <w:t xml:space="preserve">купок при проведении Аукциона, </w:t>
      </w:r>
      <w:r w:rsidRPr="00881692">
        <w:rPr>
          <w:bCs/>
          <w:spacing w:val="-4"/>
          <w:sz w:val="28"/>
          <w:szCs w:val="28"/>
        </w:rPr>
        <w:t>для чего при подготовке проекта контракта для направления победителю Аукциона</w:t>
      </w:r>
      <w:r w:rsidR="00D7178C">
        <w:rPr>
          <w:bCs/>
          <w:spacing w:val="-4"/>
          <w:sz w:val="28"/>
          <w:szCs w:val="28"/>
        </w:rPr>
        <w:t xml:space="preserve"> для </w:t>
      </w:r>
      <w:r w:rsidR="00275C30">
        <w:rPr>
          <w:bCs/>
          <w:spacing w:val="-4"/>
          <w:sz w:val="28"/>
          <w:szCs w:val="28"/>
        </w:rPr>
        <w:t xml:space="preserve"> подписания</w:t>
      </w:r>
      <w:r w:rsidRPr="00881692">
        <w:rPr>
          <w:bCs/>
          <w:spacing w:val="-4"/>
          <w:sz w:val="28"/>
          <w:szCs w:val="28"/>
        </w:rPr>
        <w:t>, привести проект контракта, приложенный к Документации для проведения Аукциона, в соответствие с требованиями Закона о контрактной системе, в том числе, с учетом решения</w:t>
      </w:r>
      <w:proofErr w:type="gramEnd"/>
      <w:r w:rsidRPr="00881692">
        <w:rPr>
          <w:bCs/>
          <w:spacing w:val="-4"/>
          <w:sz w:val="28"/>
          <w:szCs w:val="28"/>
        </w:rPr>
        <w:t xml:space="preserve"> Северо-Осети</w:t>
      </w:r>
      <w:r w:rsidR="00275C30">
        <w:rPr>
          <w:bCs/>
          <w:spacing w:val="-4"/>
          <w:sz w:val="28"/>
          <w:szCs w:val="28"/>
        </w:rPr>
        <w:t xml:space="preserve">нского УФАС России по делу </w:t>
      </w:r>
      <w:r w:rsidR="00AE748E" w:rsidRPr="008610DF">
        <w:rPr>
          <w:sz w:val="28"/>
          <w:szCs w:val="28"/>
        </w:rPr>
        <w:t>№А</w:t>
      </w:r>
      <w:r w:rsidR="00C70FE5">
        <w:rPr>
          <w:sz w:val="28"/>
          <w:szCs w:val="28"/>
        </w:rPr>
        <w:t>16</w:t>
      </w:r>
      <w:r w:rsidR="00AE748E" w:rsidRPr="008610DF">
        <w:rPr>
          <w:sz w:val="28"/>
          <w:szCs w:val="28"/>
        </w:rPr>
        <w:t>-</w:t>
      </w:r>
      <w:r w:rsidR="00AE748E">
        <w:rPr>
          <w:sz w:val="28"/>
          <w:szCs w:val="28"/>
        </w:rPr>
        <w:t>01</w:t>
      </w:r>
      <w:r w:rsidR="00AE748E" w:rsidRPr="008610DF">
        <w:rPr>
          <w:sz w:val="28"/>
          <w:szCs w:val="28"/>
        </w:rPr>
        <w:t>/</w:t>
      </w:r>
      <w:r w:rsidR="00AE748E">
        <w:rPr>
          <w:sz w:val="28"/>
          <w:szCs w:val="28"/>
        </w:rPr>
        <w:t>20</w:t>
      </w:r>
      <w:r w:rsidRPr="00881692">
        <w:rPr>
          <w:bCs/>
          <w:spacing w:val="-4"/>
          <w:sz w:val="28"/>
          <w:szCs w:val="28"/>
        </w:rPr>
        <w:t xml:space="preserve"> от </w:t>
      </w:r>
      <w:r w:rsidR="00D7178C">
        <w:rPr>
          <w:bCs/>
          <w:spacing w:val="-4"/>
          <w:sz w:val="28"/>
          <w:szCs w:val="28"/>
        </w:rPr>
        <w:t>1</w:t>
      </w:r>
      <w:r w:rsidR="00C70FE5">
        <w:rPr>
          <w:bCs/>
          <w:spacing w:val="-4"/>
          <w:sz w:val="28"/>
          <w:szCs w:val="28"/>
        </w:rPr>
        <w:t>6</w:t>
      </w:r>
      <w:r w:rsidR="00AE748E">
        <w:rPr>
          <w:bCs/>
          <w:spacing w:val="-4"/>
          <w:sz w:val="28"/>
          <w:szCs w:val="28"/>
        </w:rPr>
        <w:t xml:space="preserve"> янва</w:t>
      </w:r>
      <w:r w:rsidRPr="00881692">
        <w:rPr>
          <w:bCs/>
          <w:spacing w:val="-4"/>
          <w:sz w:val="28"/>
          <w:szCs w:val="28"/>
        </w:rPr>
        <w:t>ря 20</w:t>
      </w:r>
      <w:r w:rsidR="00AE748E">
        <w:rPr>
          <w:bCs/>
          <w:spacing w:val="-4"/>
          <w:sz w:val="28"/>
          <w:szCs w:val="28"/>
        </w:rPr>
        <w:t>20</w:t>
      </w:r>
      <w:r w:rsidRPr="00881692">
        <w:rPr>
          <w:bCs/>
          <w:spacing w:val="-4"/>
          <w:sz w:val="28"/>
          <w:szCs w:val="28"/>
        </w:rPr>
        <w:t xml:space="preserve"> года, путем внесения в него изменений,</w:t>
      </w:r>
      <w:r>
        <w:rPr>
          <w:bCs/>
          <w:spacing w:val="-4"/>
          <w:sz w:val="28"/>
          <w:szCs w:val="28"/>
        </w:rPr>
        <w:t xml:space="preserve"> в соответствии с требованиями</w:t>
      </w:r>
      <w:r w:rsidR="006A18F8">
        <w:rPr>
          <w:bCs/>
          <w:spacing w:val="-4"/>
          <w:sz w:val="28"/>
          <w:szCs w:val="28"/>
        </w:rPr>
        <w:t xml:space="preserve"> </w:t>
      </w:r>
      <w:r w:rsidR="00F87F00" w:rsidRPr="00895069">
        <w:rPr>
          <w:sz w:val="28"/>
          <w:szCs w:val="28"/>
        </w:rPr>
        <w:t xml:space="preserve">части </w:t>
      </w:r>
      <w:r w:rsidR="00C70FE5">
        <w:rPr>
          <w:sz w:val="28"/>
          <w:szCs w:val="28"/>
        </w:rPr>
        <w:t>4</w:t>
      </w:r>
      <w:r w:rsidR="00F87F00" w:rsidRPr="00895069">
        <w:rPr>
          <w:sz w:val="28"/>
          <w:szCs w:val="28"/>
        </w:rPr>
        <w:t xml:space="preserve"> статьи 64 и части 3 статьи 96 Закона о контрактной системе</w:t>
      </w:r>
      <w:r w:rsidRPr="00881692">
        <w:rPr>
          <w:bCs/>
          <w:spacing w:val="-4"/>
          <w:sz w:val="28"/>
          <w:szCs w:val="28"/>
        </w:rPr>
        <w:t>.</w:t>
      </w:r>
    </w:p>
    <w:p w:rsidR="00881692" w:rsidRPr="00881692" w:rsidRDefault="00881692" w:rsidP="00881692">
      <w:pPr>
        <w:pStyle w:val="a3"/>
        <w:spacing w:after="0"/>
        <w:ind w:left="-567" w:right="283" w:firstLine="709"/>
        <w:jc w:val="both"/>
        <w:rPr>
          <w:bCs/>
          <w:spacing w:val="-4"/>
          <w:sz w:val="28"/>
          <w:szCs w:val="28"/>
        </w:rPr>
      </w:pPr>
      <w:r w:rsidRPr="00881692">
        <w:rPr>
          <w:bCs/>
          <w:spacing w:val="-4"/>
          <w:sz w:val="28"/>
          <w:szCs w:val="28"/>
        </w:rPr>
        <w:lastRenderedPageBreak/>
        <w:t xml:space="preserve">2. Оператору электронной площадки – </w:t>
      </w:r>
      <w:r w:rsidR="004648E4" w:rsidRPr="004648E4">
        <w:rPr>
          <w:bCs/>
          <w:spacing w:val="-4"/>
          <w:sz w:val="28"/>
          <w:szCs w:val="28"/>
        </w:rPr>
        <w:t>АО «ЕЭТП»</w:t>
      </w:r>
      <w:r>
        <w:rPr>
          <w:bCs/>
          <w:spacing w:val="-4"/>
          <w:sz w:val="28"/>
          <w:szCs w:val="28"/>
        </w:rPr>
        <w:t xml:space="preserve"> </w:t>
      </w:r>
      <w:r w:rsidRPr="00881692">
        <w:rPr>
          <w:bCs/>
          <w:spacing w:val="-4"/>
          <w:sz w:val="28"/>
          <w:szCs w:val="28"/>
        </w:rPr>
        <w:t xml:space="preserve">предоставить возможность </w:t>
      </w:r>
      <w:r w:rsidR="004648E4" w:rsidRPr="00275C30">
        <w:rPr>
          <w:sz w:val="28"/>
          <w:szCs w:val="28"/>
        </w:rPr>
        <w:t>ГКУ «УКС РСО-Алания»</w:t>
      </w:r>
      <w:r w:rsidRPr="00881692">
        <w:rPr>
          <w:bCs/>
          <w:spacing w:val="-4"/>
          <w:sz w:val="28"/>
          <w:szCs w:val="28"/>
        </w:rPr>
        <w:t xml:space="preserve"> исполнить пункт 1 настоящего предписания.</w:t>
      </w:r>
    </w:p>
    <w:p w:rsidR="00881692" w:rsidRPr="00881692" w:rsidRDefault="00881692" w:rsidP="00881692">
      <w:pPr>
        <w:pStyle w:val="a3"/>
        <w:spacing w:after="0"/>
        <w:ind w:left="-567" w:right="283" w:firstLine="709"/>
        <w:jc w:val="both"/>
        <w:rPr>
          <w:bCs/>
          <w:spacing w:val="-4"/>
          <w:sz w:val="28"/>
          <w:szCs w:val="28"/>
        </w:rPr>
      </w:pPr>
      <w:r w:rsidRPr="00881692">
        <w:rPr>
          <w:bCs/>
          <w:spacing w:val="-4"/>
          <w:sz w:val="28"/>
          <w:szCs w:val="28"/>
        </w:rPr>
        <w:t xml:space="preserve">3. </w:t>
      </w:r>
      <w:r w:rsidR="004648E4" w:rsidRPr="00275C30">
        <w:rPr>
          <w:sz w:val="28"/>
          <w:szCs w:val="28"/>
        </w:rPr>
        <w:t>ГКУ «УКС РСО-Алания»</w:t>
      </w:r>
      <w:r w:rsidRPr="00881692">
        <w:rPr>
          <w:bCs/>
          <w:spacing w:val="-4"/>
          <w:sz w:val="28"/>
          <w:szCs w:val="28"/>
        </w:rPr>
        <w:t xml:space="preserve"> и оператору электронной площадки - </w:t>
      </w:r>
      <w:r w:rsidR="00E746CA" w:rsidRPr="00881692">
        <w:rPr>
          <w:bCs/>
          <w:spacing w:val="-4"/>
          <w:sz w:val="28"/>
          <w:szCs w:val="28"/>
        </w:rPr>
        <w:t>АО «</w:t>
      </w:r>
      <w:r w:rsidR="004648E4">
        <w:rPr>
          <w:bCs/>
          <w:spacing w:val="-4"/>
          <w:sz w:val="28"/>
          <w:szCs w:val="28"/>
        </w:rPr>
        <w:t>Е</w:t>
      </w:r>
      <w:r w:rsidR="00E746CA" w:rsidRPr="00881692">
        <w:rPr>
          <w:bCs/>
          <w:spacing w:val="-4"/>
          <w:sz w:val="28"/>
          <w:szCs w:val="28"/>
        </w:rPr>
        <w:t>ЭТ</w:t>
      </w:r>
      <w:r w:rsidR="004648E4">
        <w:rPr>
          <w:bCs/>
          <w:spacing w:val="-4"/>
          <w:sz w:val="28"/>
          <w:szCs w:val="28"/>
        </w:rPr>
        <w:t>П</w:t>
      </w:r>
      <w:r w:rsidR="00E746CA" w:rsidRPr="00881692">
        <w:rPr>
          <w:bCs/>
          <w:spacing w:val="-4"/>
          <w:sz w:val="28"/>
          <w:szCs w:val="28"/>
        </w:rPr>
        <w:t>»</w:t>
      </w:r>
      <w:r w:rsidR="00165EFC">
        <w:rPr>
          <w:bCs/>
          <w:spacing w:val="-4"/>
          <w:sz w:val="28"/>
          <w:szCs w:val="28"/>
        </w:rPr>
        <w:t xml:space="preserve"> в срок </w:t>
      </w:r>
      <w:r w:rsidR="00165EFC" w:rsidRPr="00C70FE5">
        <w:rPr>
          <w:b/>
          <w:bCs/>
          <w:spacing w:val="-4"/>
          <w:sz w:val="28"/>
          <w:szCs w:val="28"/>
        </w:rPr>
        <w:t xml:space="preserve">до </w:t>
      </w:r>
      <w:r w:rsidR="00C70FE5" w:rsidRPr="00C70FE5">
        <w:rPr>
          <w:b/>
          <w:bCs/>
          <w:spacing w:val="-4"/>
          <w:sz w:val="28"/>
          <w:szCs w:val="28"/>
        </w:rPr>
        <w:t>30 января</w:t>
      </w:r>
      <w:r w:rsidR="00E746CA" w:rsidRPr="00C70FE5">
        <w:rPr>
          <w:b/>
          <w:bCs/>
          <w:spacing w:val="-4"/>
          <w:sz w:val="28"/>
          <w:szCs w:val="28"/>
        </w:rPr>
        <w:t xml:space="preserve"> 20</w:t>
      </w:r>
      <w:r w:rsidR="00AE748E" w:rsidRPr="00C70FE5">
        <w:rPr>
          <w:b/>
          <w:bCs/>
          <w:spacing w:val="-4"/>
          <w:sz w:val="28"/>
          <w:szCs w:val="28"/>
        </w:rPr>
        <w:t>20</w:t>
      </w:r>
      <w:r w:rsidR="00E746CA" w:rsidRPr="00C70FE5">
        <w:rPr>
          <w:b/>
          <w:bCs/>
          <w:spacing w:val="-4"/>
          <w:sz w:val="28"/>
          <w:szCs w:val="28"/>
        </w:rPr>
        <w:t xml:space="preserve"> </w:t>
      </w:r>
      <w:r w:rsidRPr="00C70FE5">
        <w:rPr>
          <w:b/>
          <w:bCs/>
          <w:spacing w:val="-4"/>
          <w:sz w:val="28"/>
          <w:szCs w:val="28"/>
        </w:rPr>
        <w:t>года</w:t>
      </w:r>
      <w:r w:rsidRPr="00881692">
        <w:rPr>
          <w:bCs/>
          <w:spacing w:val="-4"/>
          <w:sz w:val="28"/>
          <w:szCs w:val="28"/>
        </w:rPr>
        <w:t xml:space="preserve"> представить в Северо-Осетинское УФАС России подтверждение исполнения пункта 1 настоящего предписания.</w:t>
      </w:r>
    </w:p>
    <w:p w:rsidR="008133A9" w:rsidRPr="008E6F91" w:rsidRDefault="008133A9" w:rsidP="008133A9">
      <w:pPr>
        <w:pStyle w:val="3"/>
        <w:shd w:val="clear" w:color="auto" w:fill="auto"/>
        <w:spacing w:before="0" w:line="240" w:lineRule="auto"/>
        <w:ind w:left="-567" w:right="283" w:firstLine="709"/>
        <w:rPr>
          <w:sz w:val="28"/>
          <w:szCs w:val="28"/>
        </w:rPr>
      </w:pPr>
    </w:p>
    <w:p w:rsidR="008133A9" w:rsidRDefault="008133A9" w:rsidP="008133A9">
      <w:pPr>
        <w:spacing w:line="240" w:lineRule="auto"/>
        <w:ind w:left="-567" w:right="28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Кодексом Российской Федерации об административных правонарушениях невыполнение в установленный срок предписания влечет административную ответственность.</w:t>
      </w:r>
      <w:bookmarkStart w:id="0" w:name="_GoBack"/>
      <w:bookmarkEnd w:id="0"/>
    </w:p>
    <w:sectPr w:rsidR="008133A9" w:rsidSect="00C70FE5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1FE0"/>
    <w:multiLevelType w:val="multilevel"/>
    <w:tmpl w:val="DB9EE7B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964"/>
        </w:tabs>
        <w:ind w:left="964" w:hanging="396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36"/>
        </w:tabs>
        <w:ind w:left="2536" w:hanging="720"/>
      </w:pPr>
      <w:rPr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720"/>
      </w:pPr>
      <w:rPr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712"/>
        </w:tabs>
        <w:ind w:left="4712" w:hanging="1080"/>
      </w:pPr>
      <w:rPr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080"/>
      </w:pPr>
      <w:rPr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6888"/>
        </w:tabs>
        <w:ind w:left="6888" w:hanging="1440"/>
      </w:pPr>
      <w:rPr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7796"/>
        </w:tabs>
        <w:ind w:left="7796" w:hanging="1440"/>
      </w:pPr>
      <w:rPr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9064"/>
        </w:tabs>
        <w:ind w:left="9064" w:hanging="1800"/>
      </w:pPr>
      <w:rPr>
        <w:color w:val="000000"/>
        <w:sz w:val="26"/>
        <w:szCs w:val="26"/>
      </w:rPr>
    </w:lvl>
  </w:abstractNum>
  <w:abstractNum w:abstractNumId="1">
    <w:nsid w:val="79E16E89"/>
    <w:multiLevelType w:val="multilevel"/>
    <w:tmpl w:val="AA448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3A9"/>
    <w:rsid w:val="000E68F9"/>
    <w:rsid w:val="000F13A4"/>
    <w:rsid w:val="00141A35"/>
    <w:rsid w:val="00165EFC"/>
    <w:rsid w:val="00187831"/>
    <w:rsid w:val="00252A0E"/>
    <w:rsid w:val="00272A0A"/>
    <w:rsid w:val="00275C30"/>
    <w:rsid w:val="002B5050"/>
    <w:rsid w:val="003B467C"/>
    <w:rsid w:val="004648E4"/>
    <w:rsid w:val="00490497"/>
    <w:rsid w:val="005723F6"/>
    <w:rsid w:val="005E3134"/>
    <w:rsid w:val="005E61AE"/>
    <w:rsid w:val="005F22CA"/>
    <w:rsid w:val="006175AA"/>
    <w:rsid w:val="00626832"/>
    <w:rsid w:val="006A18F8"/>
    <w:rsid w:val="006E022B"/>
    <w:rsid w:val="007108E1"/>
    <w:rsid w:val="00720899"/>
    <w:rsid w:val="008133A9"/>
    <w:rsid w:val="00815DA1"/>
    <w:rsid w:val="00880CAB"/>
    <w:rsid w:val="00881692"/>
    <w:rsid w:val="00886C22"/>
    <w:rsid w:val="008E6F91"/>
    <w:rsid w:val="00993A25"/>
    <w:rsid w:val="00A62AE9"/>
    <w:rsid w:val="00AC1F76"/>
    <w:rsid w:val="00AE748E"/>
    <w:rsid w:val="00B41D1F"/>
    <w:rsid w:val="00B70C47"/>
    <w:rsid w:val="00C34B3C"/>
    <w:rsid w:val="00C418DA"/>
    <w:rsid w:val="00C70FE5"/>
    <w:rsid w:val="00C7370F"/>
    <w:rsid w:val="00CE65C4"/>
    <w:rsid w:val="00D335A0"/>
    <w:rsid w:val="00D7178C"/>
    <w:rsid w:val="00E06715"/>
    <w:rsid w:val="00E746CA"/>
    <w:rsid w:val="00F30A21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33A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133A9"/>
    <w:pPr>
      <w:widowControl w:val="0"/>
      <w:shd w:val="clear" w:color="auto" w:fill="FFFFFF"/>
      <w:spacing w:before="300" w:after="0" w:line="254" w:lineRule="exact"/>
      <w:jc w:val="both"/>
    </w:pPr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7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D35-60B8-4CF6-9F21-4B6E9ED3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Джиоева В.В.</cp:lastModifiedBy>
  <cp:revision>35</cp:revision>
  <cp:lastPrinted>2020-01-15T14:45:00Z</cp:lastPrinted>
  <dcterms:created xsi:type="dcterms:W3CDTF">2018-01-19T09:34:00Z</dcterms:created>
  <dcterms:modified xsi:type="dcterms:W3CDTF">2020-01-20T09:56:00Z</dcterms:modified>
</cp:coreProperties>
</file>