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Уполномоченное учреждение: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 xml:space="preserve">города Фрязино 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«Центр муниципальных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закупок»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Комсомольская ул., д. 19, стр.3,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г. Фрязино,</w:t>
      </w:r>
    </w:p>
    <w:p w:rsidR="009F2DCD" w:rsidRPr="009F2DCD" w:rsidRDefault="009F2DCD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r w:rsidRPr="009F2DCD">
        <w:rPr>
          <w:rFonts w:ascii="Times New Roman" w:hAnsi="Times New Roman" w:cs="Times New Roman"/>
          <w:bCs/>
          <w:sz w:val="26"/>
          <w:szCs w:val="26"/>
        </w:rPr>
        <w:t>Московская обл., 141190</w:t>
      </w:r>
    </w:p>
    <w:p w:rsidR="00C82B3D" w:rsidRDefault="007E0088" w:rsidP="009F2DCD">
      <w:pPr>
        <w:pStyle w:val="a4"/>
        <w:ind w:firstLine="4536"/>
        <w:rPr>
          <w:rFonts w:ascii="Times New Roman" w:hAnsi="Times New Roman" w:cs="Times New Roman"/>
          <w:bCs/>
          <w:sz w:val="26"/>
          <w:szCs w:val="26"/>
        </w:rPr>
      </w:pPr>
      <w:hyperlink r:id="rId8" w:history="1">
        <w:r w:rsidR="009F2DCD" w:rsidRPr="00D27405">
          <w:rPr>
            <w:rStyle w:val="a3"/>
            <w:rFonts w:ascii="Times New Roman" w:hAnsi="Times New Roman" w:cs="Times New Roman"/>
            <w:bCs/>
            <w:sz w:val="26"/>
            <w:szCs w:val="26"/>
          </w:rPr>
          <w:t>cmz_fryazino@mail.ru</w:t>
        </w:r>
      </w:hyperlink>
    </w:p>
    <w:p w:rsidR="00C82B3D" w:rsidRPr="00C82B3D" w:rsidRDefault="00C82B3D" w:rsidP="00C82B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</w:p>
    <w:p w:rsidR="00C82B3D" w:rsidRPr="00C82B3D" w:rsidRDefault="00C82B3D" w:rsidP="00C82B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C82B3D">
        <w:rPr>
          <w:bCs/>
          <w:sz w:val="26"/>
          <w:szCs w:val="26"/>
        </w:rPr>
        <w:t>Оператор электронной площадки:</w:t>
      </w:r>
    </w:p>
    <w:p w:rsidR="00B524D6" w:rsidRPr="00B524D6" w:rsidRDefault="00B524D6" w:rsidP="00B524D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B524D6">
        <w:rPr>
          <w:bCs/>
          <w:sz w:val="26"/>
          <w:szCs w:val="26"/>
        </w:rPr>
        <w:t>ЗАО «Сбербанк – АСТ»</w:t>
      </w:r>
    </w:p>
    <w:p w:rsidR="00B524D6" w:rsidRPr="00B524D6" w:rsidRDefault="00B524D6" w:rsidP="00B524D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B524D6">
        <w:rPr>
          <w:bCs/>
          <w:sz w:val="26"/>
          <w:szCs w:val="26"/>
        </w:rPr>
        <w:t xml:space="preserve">Милютинский пер., д. 10, стр. 4, </w:t>
      </w:r>
    </w:p>
    <w:p w:rsidR="00B524D6" w:rsidRPr="00B524D6" w:rsidRDefault="00B524D6" w:rsidP="00B524D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B524D6">
        <w:rPr>
          <w:bCs/>
          <w:sz w:val="26"/>
          <w:szCs w:val="26"/>
        </w:rPr>
        <w:t>Москва, 101000</w:t>
      </w:r>
    </w:p>
    <w:p w:rsidR="00C82B3D" w:rsidRDefault="007E0088" w:rsidP="00B524D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hyperlink r:id="rId9" w:history="1">
        <w:r w:rsidR="00B524D6" w:rsidRPr="00B10462">
          <w:rPr>
            <w:rStyle w:val="a3"/>
            <w:bCs/>
            <w:sz w:val="26"/>
            <w:szCs w:val="26"/>
          </w:rPr>
          <w:t>ko@sberbank-ast.ru</w:t>
        </w:r>
      </w:hyperlink>
    </w:p>
    <w:p w:rsidR="00C82B3D" w:rsidRPr="00C82B3D" w:rsidRDefault="00C82B3D" w:rsidP="00C82B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</w:p>
    <w:p w:rsidR="00C82B3D" w:rsidRPr="00C82B3D" w:rsidRDefault="00C82B3D" w:rsidP="00C82B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C82B3D">
        <w:rPr>
          <w:sz w:val="26"/>
          <w:szCs w:val="26"/>
        </w:rPr>
        <w:t>Заявитель</w:t>
      </w:r>
      <w:r w:rsidRPr="00C82B3D">
        <w:rPr>
          <w:color w:val="auto"/>
          <w:sz w:val="26"/>
          <w:szCs w:val="26"/>
        </w:rPr>
        <w:t>:</w:t>
      </w:r>
    </w:p>
    <w:p w:rsidR="007E0088" w:rsidRPr="007E0088" w:rsidRDefault="007E0088" w:rsidP="007E008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7E0088">
        <w:rPr>
          <w:color w:val="auto"/>
          <w:sz w:val="26"/>
          <w:szCs w:val="26"/>
        </w:rPr>
        <w:t>ООО «Альянс»</w:t>
      </w:r>
    </w:p>
    <w:p w:rsidR="007E0088" w:rsidRPr="007E0088" w:rsidRDefault="007E0088" w:rsidP="007E008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7E0088">
        <w:rPr>
          <w:color w:val="auto"/>
          <w:sz w:val="26"/>
          <w:szCs w:val="26"/>
        </w:rPr>
        <w:t xml:space="preserve">Н.А. Некрасова ул., д.12, </w:t>
      </w:r>
    </w:p>
    <w:p w:rsidR="007E0088" w:rsidRPr="007E0088" w:rsidRDefault="007E0088" w:rsidP="007E008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7E0088">
        <w:rPr>
          <w:color w:val="auto"/>
          <w:sz w:val="26"/>
          <w:szCs w:val="26"/>
        </w:rPr>
        <w:t xml:space="preserve">г. Реутов, </w:t>
      </w:r>
    </w:p>
    <w:p w:rsidR="007E0088" w:rsidRPr="007E0088" w:rsidRDefault="007E0088" w:rsidP="007E008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7E0088">
        <w:rPr>
          <w:color w:val="auto"/>
          <w:sz w:val="26"/>
          <w:szCs w:val="26"/>
        </w:rPr>
        <w:t>Московская обл., 143968</w:t>
      </w:r>
    </w:p>
    <w:p w:rsidR="00C82B3D" w:rsidRDefault="007E0088" w:rsidP="007E008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hyperlink r:id="rId10" w:history="1">
        <w:r w:rsidRPr="008C3B83">
          <w:rPr>
            <w:rStyle w:val="a3"/>
            <w:sz w:val="26"/>
            <w:szCs w:val="26"/>
          </w:rPr>
          <w:t>79253091585@yandex.ru</w:t>
        </w:r>
      </w:hyperlink>
    </w:p>
    <w:p w:rsidR="004126DE" w:rsidRPr="002216A2" w:rsidRDefault="004126DE" w:rsidP="00324CFF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2216A2" w:rsidRDefault="00367164" w:rsidP="00324CFF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216A2">
        <w:rPr>
          <w:b/>
          <w:color w:val="auto"/>
          <w:sz w:val="26"/>
          <w:szCs w:val="26"/>
        </w:rPr>
        <w:t>РЕШЕНИЕ</w:t>
      </w:r>
    </w:p>
    <w:p w:rsidR="00367164" w:rsidRPr="002216A2" w:rsidRDefault="0034632F" w:rsidP="00E81294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216A2">
        <w:rPr>
          <w:color w:val="auto"/>
          <w:sz w:val="26"/>
          <w:szCs w:val="26"/>
        </w:rPr>
        <w:t>по делу</w:t>
      </w:r>
      <w:r w:rsidR="00367164" w:rsidRPr="002216A2">
        <w:rPr>
          <w:color w:val="auto"/>
          <w:sz w:val="26"/>
          <w:szCs w:val="26"/>
        </w:rPr>
        <w:t xml:space="preserve"> </w:t>
      </w:r>
      <w:r w:rsidR="00624F81">
        <w:rPr>
          <w:color w:val="auto"/>
          <w:sz w:val="26"/>
          <w:szCs w:val="26"/>
        </w:rPr>
        <w:t xml:space="preserve">№ </w:t>
      </w:r>
      <w:r w:rsidR="00F62958">
        <w:rPr>
          <w:color w:val="auto"/>
          <w:sz w:val="26"/>
          <w:szCs w:val="26"/>
        </w:rPr>
        <w:t>5</w:t>
      </w:r>
      <w:r w:rsidR="00B524D6">
        <w:rPr>
          <w:color w:val="auto"/>
          <w:sz w:val="26"/>
          <w:szCs w:val="26"/>
        </w:rPr>
        <w:t>0/06/</w:t>
      </w:r>
      <w:r w:rsidR="007E0088" w:rsidRPr="00D6093E">
        <w:rPr>
          <w:sz w:val="26"/>
          <w:szCs w:val="26"/>
        </w:rPr>
        <w:t>47162эп</w:t>
      </w:r>
      <w:r w:rsidR="00305DC2" w:rsidRPr="002216A2">
        <w:rPr>
          <w:color w:val="auto"/>
          <w:sz w:val="26"/>
          <w:szCs w:val="26"/>
        </w:rPr>
        <w:t>/19</w:t>
      </w:r>
      <w:r w:rsidR="007513CC">
        <w:rPr>
          <w:color w:val="auto"/>
          <w:sz w:val="26"/>
          <w:szCs w:val="26"/>
        </w:rPr>
        <w:t xml:space="preserve"> </w:t>
      </w:r>
      <w:r w:rsidR="00367164" w:rsidRPr="002216A2">
        <w:rPr>
          <w:color w:val="auto"/>
          <w:sz w:val="26"/>
          <w:szCs w:val="26"/>
        </w:rPr>
        <w:t>о нарушении</w:t>
      </w:r>
    </w:p>
    <w:p w:rsidR="00367164" w:rsidRPr="002216A2" w:rsidRDefault="00367164" w:rsidP="00324CFF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216A2">
        <w:rPr>
          <w:color w:val="auto"/>
          <w:sz w:val="26"/>
          <w:szCs w:val="26"/>
        </w:rPr>
        <w:t>законодательства Российской Федерации</w:t>
      </w:r>
    </w:p>
    <w:p w:rsidR="00367164" w:rsidRPr="002216A2" w:rsidRDefault="00367164" w:rsidP="00324CFF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216A2">
        <w:rPr>
          <w:color w:val="auto"/>
          <w:sz w:val="26"/>
          <w:szCs w:val="26"/>
        </w:rPr>
        <w:t>о кон</w:t>
      </w:r>
      <w:r w:rsidR="001F53BE" w:rsidRPr="002216A2">
        <w:rPr>
          <w:color w:val="auto"/>
          <w:sz w:val="26"/>
          <w:szCs w:val="26"/>
        </w:rPr>
        <w:t>трактной системе в сфере закупок</w:t>
      </w:r>
    </w:p>
    <w:p w:rsidR="00515931" w:rsidRPr="002216A2" w:rsidRDefault="00515931" w:rsidP="00324CFF">
      <w:pPr>
        <w:spacing w:before="0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216A2" w:rsidTr="001003E2">
        <w:tc>
          <w:tcPr>
            <w:tcW w:w="4842" w:type="dxa"/>
            <w:hideMark/>
          </w:tcPr>
          <w:p w:rsidR="00367164" w:rsidRPr="002216A2" w:rsidRDefault="007E0088" w:rsidP="009F2DCD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09</w:t>
            </w:r>
            <w:r w:rsidR="009F2DCD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01.2020</w:t>
            </w:r>
          </w:p>
        </w:tc>
        <w:tc>
          <w:tcPr>
            <w:tcW w:w="4622" w:type="dxa"/>
            <w:hideMark/>
          </w:tcPr>
          <w:p w:rsidR="00367164" w:rsidRPr="002216A2" w:rsidRDefault="004B3BB4" w:rsidP="00324CFF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216A2">
              <w:rPr>
                <w:color w:val="auto"/>
                <w:sz w:val="26"/>
                <w:szCs w:val="26"/>
              </w:rPr>
              <w:t xml:space="preserve">г. </w:t>
            </w:r>
            <w:r w:rsidR="00367164" w:rsidRPr="002216A2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216A2" w:rsidRDefault="00367164" w:rsidP="00324CFF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257DFC" w:rsidRPr="0087238D" w:rsidRDefault="00367164" w:rsidP="00623CB5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2216A2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87238D">
        <w:rPr>
          <w:color w:val="auto"/>
          <w:sz w:val="26"/>
          <w:szCs w:val="26"/>
        </w:rPr>
        <w:t xml:space="preserve"> (далее – Управление, Комиссия),</w:t>
      </w:r>
    </w:p>
    <w:p w:rsidR="00367164" w:rsidRDefault="00906FAB" w:rsidP="007E0088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2216A2">
        <w:rPr>
          <w:color w:val="auto"/>
          <w:sz w:val="26"/>
          <w:szCs w:val="26"/>
        </w:rPr>
        <w:t>рассмотрев жалоб</w:t>
      </w:r>
      <w:r w:rsidR="008631EF" w:rsidRPr="002216A2">
        <w:rPr>
          <w:color w:val="auto"/>
          <w:sz w:val="26"/>
          <w:szCs w:val="26"/>
        </w:rPr>
        <w:t>у</w:t>
      </w:r>
      <w:r w:rsidRPr="002216A2">
        <w:rPr>
          <w:color w:val="auto"/>
          <w:sz w:val="26"/>
          <w:szCs w:val="26"/>
        </w:rPr>
        <w:t xml:space="preserve"> </w:t>
      </w:r>
      <w:r w:rsidR="007E0088" w:rsidRPr="007E0088">
        <w:rPr>
          <w:color w:val="auto"/>
          <w:sz w:val="26"/>
          <w:szCs w:val="26"/>
        </w:rPr>
        <w:t>ООО «Альянс» (далее – Заявитель) на действия (бездействие) Муниципального казенного учреждения города Фрязино «Центр муниципальных закупок» (далее – Уполномоченное учреждение) при определении поставщика (подрядчика, исполнителя) путем проведения ЗАО «Сбербанк – АСТ» (далее – Оператор электронной площадки) конкурс</w:t>
      </w:r>
      <w:r w:rsidR="007E0088">
        <w:rPr>
          <w:color w:val="auto"/>
          <w:sz w:val="26"/>
          <w:szCs w:val="26"/>
        </w:rPr>
        <w:t>а</w:t>
      </w:r>
      <w:r w:rsidR="007E0088" w:rsidRPr="007E0088">
        <w:rPr>
          <w:color w:val="auto"/>
          <w:sz w:val="26"/>
          <w:szCs w:val="26"/>
        </w:rPr>
        <w:t xml:space="preserve"> с ограниченным участием в электронной форме на оказание услуг по организации горячего питания отдельным категориям обучающихся (извещени</w:t>
      </w:r>
      <w:r w:rsidR="007E0088">
        <w:rPr>
          <w:color w:val="auto"/>
          <w:sz w:val="26"/>
          <w:szCs w:val="26"/>
        </w:rPr>
        <w:t>е</w:t>
      </w:r>
      <w:r w:rsidR="007E0088" w:rsidRPr="007E0088">
        <w:rPr>
          <w:color w:val="auto"/>
          <w:sz w:val="26"/>
          <w:szCs w:val="26"/>
        </w:rPr>
        <w:t xml:space="preserve"> № 0848300066519</w:t>
      </w:r>
      <w:r w:rsidR="007E0088">
        <w:rPr>
          <w:color w:val="auto"/>
          <w:sz w:val="26"/>
          <w:szCs w:val="26"/>
        </w:rPr>
        <w:t xml:space="preserve">000181 </w:t>
      </w:r>
      <w:r w:rsidR="007E0088" w:rsidRPr="007E0088">
        <w:rPr>
          <w:color w:val="auto"/>
          <w:sz w:val="26"/>
          <w:szCs w:val="26"/>
        </w:rPr>
        <w:t>на официальном сайте Единой информационной системы в сфере закупок – www.zakupki.gov.ru (далее – Официальный сайт)) (далее – Конкурс)</w:t>
      </w:r>
      <w:r w:rsidR="00AE705F" w:rsidRPr="002216A2">
        <w:rPr>
          <w:color w:val="auto"/>
          <w:sz w:val="26"/>
          <w:szCs w:val="26"/>
        </w:rPr>
        <w:t>,</w:t>
      </w:r>
      <w:r w:rsidR="00DD229C" w:rsidRPr="002216A2">
        <w:rPr>
          <w:color w:val="auto"/>
          <w:sz w:val="26"/>
          <w:szCs w:val="26"/>
        </w:rPr>
        <w:t xml:space="preserve"> и в </w:t>
      </w:r>
      <w:r w:rsidR="00A722DC" w:rsidRPr="002216A2">
        <w:rPr>
          <w:color w:val="auto"/>
          <w:sz w:val="26"/>
          <w:szCs w:val="26"/>
        </w:rPr>
        <w:t xml:space="preserve">результате осуществления внеплановой проверки </w:t>
      </w:r>
      <w:r w:rsidR="00660A14" w:rsidRPr="002216A2">
        <w:rPr>
          <w:color w:val="auto"/>
          <w:sz w:val="26"/>
          <w:szCs w:val="26"/>
        </w:rPr>
        <w:t xml:space="preserve">в части доводов жалобы Заявителя </w:t>
      </w:r>
      <w:r w:rsidR="00A722DC" w:rsidRPr="002216A2">
        <w:rPr>
          <w:color w:val="auto"/>
          <w:sz w:val="26"/>
          <w:szCs w:val="26"/>
        </w:rPr>
        <w:t>в</w:t>
      </w:r>
      <w:r w:rsidR="004E669C" w:rsidRPr="002216A2">
        <w:rPr>
          <w:color w:val="auto"/>
          <w:sz w:val="26"/>
          <w:szCs w:val="26"/>
        </w:rPr>
        <w:t xml:space="preserve"> соответствии с </w:t>
      </w:r>
      <w:r w:rsidR="00A722DC" w:rsidRPr="002216A2">
        <w:rPr>
          <w:color w:val="auto"/>
          <w:sz w:val="26"/>
          <w:szCs w:val="26"/>
        </w:rPr>
        <w:t>пунктом 1 части 15 статьи</w:t>
      </w:r>
      <w:r w:rsidR="00740AD6" w:rsidRPr="002216A2">
        <w:rPr>
          <w:color w:val="auto"/>
          <w:sz w:val="26"/>
          <w:szCs w:val="26"/>
        </w:rPr>
        <w:t xml:space="preserve"> </w:t>
      </w:r>
      <w:r w:rsidR="00A722DC" w:rsidRPr="002216A2">
        <w:rPr>
          <w:color w:val="auto"/>
          <w:sz w:val="26"/>
          <w:szCs w:val="26"/>
        </w:rPr>
        <w:t xml:space="preserve">99 Федерального закона </w:t>
      </w:r>
      <w:r w:rsidR="00717CAC" w:rsidRPr="002216A2">
        <w:rPr>
          <w:color w:val="auto"/>
          <w:sz w:val="26"/>
          <w:szCs w:val="26"/>
        </w:rPr>
        <w:t>от 05.04.2013 № </w:t>
      </w:r>
      <w:r w:rsidR="004E669C" w:rsidRPr="002216A2">
        <w:rPr>
          <w:color w:val="auto"/>
          <w:sz w:val="26"/>
          <w:szCs w:val="26"/>
        </w:rPr>
        <w:t xml:space="preserve">44-ФЗ «О </w:t>
      </w:r>
      <w:r w:rsidR="00A722DC" w:rsidRPr="002216A2">
        <w:rPr>
          <w:color w:val="auto"/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216A2">
        <w:rPr>
          <w:color w:val="auto"/>
          <w:sz w:val="26"/>
          <w:szCs w:val="26"/>
        </w:rPr>
        <w:t xml:space="preserve"> и муниципальных нужд» (далее</w:t>
      </w:r>
      <w:r w:rsidR="00605163" w:rsidRPr="002216A2">
        <w:rPr>
          <w:color w:val="auto"/>
          <w:sz w:val="26"/>
          <w:szCs w:val="26"/>
        </w:rPr>
        <w:t xml:space="preserve"> </w:t>
      </w:r>
      <w:r w:rsidR="002428F9" w:rsidRPr="002216A2">
        <w:rPr>
          <w:color w:val="auto"/>
          <w:sz w:val="26"/>
          <w:szCs w:val="26"/>
        </w:rPr>
        <w:noBreakHyphen/>
        <w:t xml:space="preserve"> Закон о </w:t>
      </w:r>
      <w:r w:rsidR="00A722DC" w:rsidRPr="002216A2">
        <w:rPr>
          <w:color w:val="auto"/>
          <w:sz w:val="26"/>
          <w:szCs w:val="26"/>
        </w:rPr>
        <w:t>контракт</w:t>
      </w:r>
      <w:r w:rsidR="001F050D" w:rsidRPr="002216A2">
        <w:rPr>
          <w:color w:val="auto"/>
          <w:sz w:val="26"/>
          <w:szCs w:val="26"/>
        </w:rPr>
        <w:t>ной системе) и в соответстви</w:t>
      </w:r>
      <w:r w:rsidR="00A42616" w:rsidRPr="002216A2">
        <w:rPr>
          <w:color w:val="auto"/>
          <w:sz w:val="26"/>
          <w:szCs w:val="26"/>
        </w:rPr>
        <w:t>и с </w:t>
      </w:r>
      <w:r w:rsidR="00A722DC" w:rsidRPr="002216A2">
        <w:rPr>
          <w:color w:val="auto"/>
          <w:sz w:val="26"/>
          <w:szCs w:val="26"/>
        </w:rPr>
        <w:t>Административным регламентом, утве</w:t>
      </w:r>
      <w:r w:rsidR="004E669C" w:rsidRPr="002216A2">
        <w:rPr>
          <w:color w:val="auto"/>
          <w:sz w:val="26"/>
          <w:szCs w:val="26"/>
        </w:rPr>
        <w:t>ржденным приказом ФАС России от </w:t>
      </w:r>
      <w:r w:rsidR="00A722DC" w:rsidRPr="002216A2">
        <w:rPr>
          <w:color w:val="auto"/>
          <w:sz w:val="26"/>
          <w:szCs w:val="26"/>
        </w:rPr>
        <w:t>19.11.2014 № 727/14,</w:t>
      </w:r>
    </w:p>
    <w:p w:rsidR="0087238D" w:rsidRDefault="0087238D" w:rsidP="004257FC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87238D" w:rsidRPr="002216A2" w:rsidRDefault="0087238D" w:rsidP="004257FC">
      <w:pPr>
        <w:spacing w:before="0"/>
        <w:ind w:firstLine="709"/>
        <w:jc w:val="both"/>
        <w:rPr>
          <w:sz w:val="26"/>
          <w:szCs w:val="26"/>
        </w:rPr>
      </w:pPr>
    </w:p>
    <w:p w:rsidR="00DF3E71" w:rsidRPr="002216A2" w:rsidRDefault="00DF3E71" w:rsidP="00324CFF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167224" w:rsidRPr="002216A2" w:rsidRDefault="00167224" w:rsidP="00324CF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i/>
          <w:color w:val="auto"/>
          <w:sz w:val="26"/>
          <w:szCs w:val="26"/>
          <w:lang w:eastAsia="en-US"/>
        </w:rPr>
      </w:pPr>
    </w:p>
    <w:p w:rsidR="00167224" w:rsidRPr="002216A2" w:rsidRDefault="00167224" w:rsidP="00324CFF">
      <w:pPr>
        <w:spacing w:before="0"/>
        <w:ind w:firstLine="0"/>
        <w:jc w:val="center"/>
        <w:rPr>
          <w:b/>
          <w:sz w:val="26"/>
          <w:szCs w:val="26"/>
        </w:rPr>
      </w:pPr>
      <w:r w:rsidRPr="002216A2">
        <w:rPr>
          <w:b/>
          <w:sz w:val="26"/>
          <w:szCs w:val="26"/>
        </w:rPr>
        <w:t>РЕШИЛА:</w:t>
      </w:r>
    </w:p>
    <w:p w:rsidR="0088366C" w:rsidRPr="002216A2" w:rsidRDefault="0088366C" w:rsidP="00324CFF">
      <w:pPr>
        <w:spacing w:before="0"/>
        <w:ind w:firstLine="0"/>
        <w:jc w:val="center"/>
        <w:rPr>
          <w:b/>
          <w:sz w:val="26"/>
          <w:szCs w:val="26"/>
        </w:rPr>
      </w:pPr>
    </w:p>
    <w:p w:rsidR="00167224" w:rsidRDefault="00167224" w:rsidP="007E0088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autoSpaceDE/>
        <w:adjustRightInd/>
        <w:spacing w:before="0"/>
        <w:ind w:hanging="77"/>
        <w:jc w:val="both"/>
        <w:rPr>
          <w:bCs/>
          <w:sz w:val="26"/>
          <w:szCs w:val="26"/>
        </w:rPr>
      </w:pPr>
      <w:r w:rsidRPr="002216A2">
        <w:rPr>
          <w:bCs/>
          <w:sz w:val="26"/>
          <w:szCs w:val="26"/>
        </w:rPr>
        <w:t>Признать жалоб</w:t>
      </w:r>
      <w:r w:rsidR="008E4A41" w:rsidRPr="002216A2">
        <w:rPr>
          <w:bCs/>
          <w:sz w:val="26"/>
          <w:szCs w:val="26"/>
        </w:rPr>
        <w:t>у</w:t>
      </w:r>
      <w:r w:rsidR="00AD13F3" w:rsidRPr="002216A2">
        <w:rPr>
          <w:bCs/>
          <w:sz w:val="26"/>
          <w:szCs w:val="26"/>
        </w:rPr>
        <w:t xml:space="preserve"> </w:t>
      </w:r>
      <w:r w:rsidR="007E0088" w:rsidRPr="007E0088">
        <w:rPr>
          <w:bCs/>
          <w:sz w:val="26"/>
          <w:szCs w:val="26"/>
        </w:rPr>
        <w:t>ООО «Альянс»</w:t>
      </w:r>
      <w:r w:rsidR="007E0088">
        <w:rPr>
          <w:bCs/>
          <w:sz w:val="26"/>
          <w:szCs w:val="26"/>
        </w:rPr>
        <w:t xml:space="preserve"> </w:t>
      </w:r>
      <w:r w:rsidR="00494A69" w:rsidRPr="002216A2">
        <w:rPr>
          <w:bCs/>
          <w:sz w:val="26"/>
          <w:szCs w:val="26"/>
        </w:rPr>
        <w:t>обоснованной</w:t>
      </w:r>
      <w:r w:rsidRPr="002216A2">
        <w:rPr>
          <w:bCs/>
          <w:sz w:val="26"/>
          <w:szCs w:val="26"/>
        </w:rPr>
        <w:t>.</w:t>
      </w:r>
    </w:p>
    <w:p w:rsidR="0087238D" w:rsidRDefault="0087238D" w:rsidP="0087238D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autoSpaceDE/>
        <w:adjustRightInd/>
        <w:spacing w:before="0"/>
        <w:ind w:hanging="7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 в действиях Заказчик</w:t>
      </w:r>
      <w:r w:rsidR="009F2DCD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 xml:space="preserve"> нарушение пункта 1 части 1 статьи 54.3 </w:t>
      </w:r>
    </w:p>
    <w:p w:rsidR="0087238D" w:rsidRPr="0087238D" w:rsidRDefault="0087238D" w:rsidP="0087238D">
      <w:pPr>
        <w:widowControl/>
        <w:tabs>
          <w:tab w:val="left" w:pos="851"/>
          <w:tab w:val="left" w:pos="1134"/>
        </w:tabs>
        <w:autoSpaceDE/>
        <w:adjustRightInd/>
        <w:spacing w:before="0"/>
        <w:ind w:firstLine="0"/>
        <w:jc w:val="both"/>
        <w:rPr>
          <w:bCs/>
          <w:sz w:val="26"/>
          <w:szCs w:val="26"/>
        </w:rPr>
      </w:pPr>
      <w:r w:rsidRPr="0087238D">
        <w:rPr>
          <w:bCs/>
          <w:sz w:val="26"/>
          <w:szCs w:val="26"/>
        </w:rPr>
        <w:t>Закона о контрактной системе.</w:t>
      </w:r>
    </w:p>
    <w:p w:rsidR="00167224" w:rsidRPr="002216A2" w:rsidRDefault="00167224" w:rsidP="00BB23D9">
      <w:pPr>
        <w:pStyle w:val="a8"/>
        <w:widowControl/>
        <w:numPr>
          <w:ilvl w:val="0"/>
          <w:numId w:val="17"/>
        </w:numPr>
        <w:tabs>
          <w:tab w:val="left" w:pos="709"/>
          <w:tab w:val="left" w:pos="1134"/>
        </w:tabs>
        <w:autoSpaceDE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2216A2">
        <w:rPr>
          <w:bCs/>
          <w:sz w:val="26"/>
          <w:szCs w:val="26"/>
        </w:rPr>
        <w:t xml:space="preserve">Признать в действиях </w:t>
      </w:r>
      <w:r w:rsidR="0026000B">
        <w:rPr>
          <w:bCs/>
          <w:sz w:val="26"/>
          <w:szCs w:val="26"/>
        </w:rPr>
        <w:t xml:space="preserve">Конкурсной </w:t>
      </w:r>
      <w:r w:rsidRPr="002216A2">
        <w:rPr>
          <w:bCs/>
          <w:sz w:val="26"/>
          <w:szCs w:val="26"/>
        </w:rPr>
        <w:t xml:space="preserve">комиссии </w:t>
      </w:r>
      <w:r w:rsidR="005B70A1">
        <w:rPr>
          <w:bCs/>
          <w:sz w:val="26"/>
          <w:szCs w:val="26"/>
        </w:rPr>
        <w:t xml:space="preserve">нарушение части </w:t>
      </w:r>
      <w:r w:rsidR="0087238D">
        <w:rPr>
          <w:bCs/>
          <w:sz w:val="26"/>
          <w:szCs w:val="26"/>
        </w:rPr>
        <w:t>5</w:t>
      </w:r>
      <w:r w:rsidR="005B70A1">
        <w:rPr>
          <w:bCs/>
          <w:sz w:val="26"/>
          <w:szCs w:val="26"/>
        </w:rPr>
        <w:t xml:space="preserve"> статьи 54.5 </w:t>
      </w:r>
      <w:r w:rsidRPr="002216A2">
        <w:rPr>
          <w:bCs/>
          <w:sz w:val="26"/>
          <w:szCs w:val="26"/>
        </w:rPr>
        <w:t>Закона о контрактной системе.</w:t>
      </w:r>
    </w:p>
    <w:p w:rsidR="00167224" w:rsidRPr="002216A2" w:rsidRDefault="00167224" w:rsidP="007513CC">
      <w:pPr>
        <w:pStyle w:val="a8"/>
        <w:widowControl/>
        <w:numPr>
          <w:ilvl w:val="0"/>
          <w:numId w:val="17"/>
        </w:numPr>
        <w:tabs>
          <w:tab w:val="left" w:pos="709"/>
          <w:tab w:val="left" w:pos="1134"/>
        </w:tabs>
        <w:autoSpaceDE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2216A2">
        <w:rPr>
          <w:bCs/>
          <w:sz w:val="26"/>
          <w:szCs w:val="26"/>
        </w:rPr>
        <w:t>Заказчику,</w:t>
      </w:r>
      <w:r w:rsidR="00F13B3A" w:rsidRPr="002216A2">
        <w:rPr>
          <w:bCs/>
          <w:sz w:val="26"/>
          <w:szCs w:val="26"/>
        </w:rPr>
        <w:t xml:space="preserve"> </w:t>
      </w:r>
      <w:r w:rsidR="005B70A1">
        <w:rPr>
          <w:bCs/>
          <w:sz w:val="26"/>
          <w:szCs w:val="26"/>
        </w:rPr>
        <w:t xml:space="preserve">Конкурсной </w:t>
      </w:r>
      <w:r w:rsidRPr="002216A2">
        <w:rPr>
          <w:bCs/>
          <w:sz w:val="26"/>
          <w:szCs w:val="26"/>
        </w:rPr>
        <w:t>комиссии, Оператору электронной площадки обязательное для исполнения предписание об устранении допущенных нарушен</w:t>
      </w:r>
      <w:r w:rsidR="009F2DCD">
        <w:rPr>
          <w:bCs/>
          <w:sz w:val="26"/>
          <w:szCs w:val="26"/>
        </w:rPr>
        <w:t>ий Закона о контрактной системе не выдавать, так как выдано ранее по делу от 24.12.2019 № 50/06/45763эп/19.</w:t>
      </w:r>
    </w:p>
    <w:p w:rsidR="00167224" w:rsidRPr="002216A2" w:rsidRDefault="009F2DCD" w:rsidP="00BB23D9">
      <w:pPr>
        <w:pStyle w:val="a8"/>
        <w:widowControl/>
        <w:numPr>
          <w:ilvl w:val="0"/>
          <w:numId w:val="17"/>
        </w:numPr>
        <w:tabs>
          <w:tab w:val="left" w:pos="709"/>
          <w:tab w:val="left" w:pos="1134"/>
        </w:tabs>
        <w:autoSpaceDE/>
        <w:adjustRightInd/>
        <w:spacing w:before="0"/>
        <w:ind w:left="0" w:firstLine="709"/>
        <w:jc w:val="both"/>
        <w:rPr>
          <w:bCs/>
          <w:color w:val="auto"/>
          <w:sz w:val="26"/>
          <w:szCs w:val="26"/>
        </w:rPr>
      </w:pPr>
      <w:r>
        <w:rPr>
          <w:bCs/>
          <w:sz w:val="26"/>
          <w:szCs w:val="26"/>
        </w:rPr>
        <w:t>М</w:t>
      </w:r>
      <w:r w:rsidR="00D90085" w:rsidRPr="002216A2">
        <w:rPr>
          <w:bCs/>
          <w:sz w:val="26"/>
          <w:szCs w:val="26"/>
        </w:rPr>
        <w:t>атериалы дел</w:t>
      </w:r>
      <w:r w:rsidR="007E0088">
        <w:rPr>
          <w:bCs/>
          <w:sz w:val="26"/>
          <w:szCs w:val="26"/>
        </w:rPr>
        <w:t>а от 09</w:t>
      </w:r>
      <w:r w:rsidR="005B70A1">
        <w:rPr>
          <w:bCs/>
          <w:sz w:val="26"/>
          <w:szCs w:val="26"/>
        </w:rPr>
        <w:t>.</w:t>
      </w:r>
      <w:r w:rsidR="007E0088">
        <w:rPr>
          <w:bCs/>
          <w:sz w:val="26"/>
          <w:szCs w:val="26"/>
        </w:rPr>
        <w:t>01</w:t>
      </w:r>
      <w:r w:rsidR="009D3FF6" w:rsidRPr="002216A2">
        <w:rPr>
          <w:bCs/>
          <w:sz w:val="26"/>
          <w:szCs w:val="26"/>
        </w:rPr>
        <w:t>.</w:t>
      </w:r>
      <w:r w:rsidR="007E0088">
        <w:rPr>
          <w:bCs/>
          <w:sz w:val="26"/>
          <w:szCs w:val="26"/>
        </w:rPr>
        <w:t>2020</w:t>
      </w:r>
      <w:r w:rsidR="00480B71" w:rsidRPr="002216A2">
        <w:rPr>
          <w:bCs/>
          <w:sz w:val="26"/>
          <w:szCs w:val="26"/>
        </w:rPr>
        <w:t xml:space="preserve"> </w:t>
      </w:r>
      <w:r w:rsidR="00323BB4">
        <w:rPr>
          <w:bCs/>
          <w:sz w:val="26"/>
          <w:szCs w:val="26"/>
        </w:rPr>
        <w:t>№ 50</w:t>
      </w:r>
      <w:r w:rsidR="0087238D">
        <w:rPr>
          <w:bCs/>
          <w:sz w:val="26"/>
          <w:szCs w:val="26"/>
        </w:rPr>
        <w:t>/06/</w:t>
      </w:r>
      <w:r w:rsidR="007E0088">
        <w:rPr>
          <w:bCs/>
          <w:sz w:val="26"/>
          <w:szCs w:val="26"/>
        </w:rPr>
        <w:t>47162эп</w:t>
      </w:r>
      <w:r w:rsidR="00AD13F3" w:rsidRPr="002216A2">
        <w:rPr>
          <w:bCs/>
          <w:sz w:val="26"/>
          <w:szCs w:val="26"/>
        </w:rPr>
        <w:t>/1</w:t>
      </w:r>
      <w:r w:rsidR="00E970D4" w:rsidRPr="002216A2">
        <w:rPr>
          <w:bCs/>
          <w:sz w:val="26"/>
          <w:szCs w:val="26"/>
        </w:rPr>
        <w:t>9</w:t>
      </w:r>
      <w:r w:rsidR="00AD13F3" w:rsidRPr="002216A2">
        <w:rPr>
          <w:bCs/>
          <w:sz w:val="26"/>
          <w:szCs w:val="26"/>
        </w:rPr>
        <w:t xml:space="preserve"> </w:t>
      </w:r>
      <w:r w:rsidR="00AD13F3" w:rsidRPr="002216A2">
        <w:rPr>
          <w:bCs/>
          <w:sz w:val="26"/>
          <w:szCs w:val="26"/>
        </w:rPr>
        <w:br/>
      </w:r>
      <w:r w:rsidR="00167224" w:rsidRPr="002216A2">
        <w:rPr>
          <w:bCs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</w:t>
      </w:r>
      <w:bookmarkStart w:id="0" w:name="_GoBack"/>
      <w:bookmarkEnd w:id="0"/>
      <w:r w:rsidR="00167224" w:rsidRPr="002216A2">
        <w:rPr>
          <w:bCs/>
          <w:sz w:val="26"/>
          <w:szCs w:val="26"/>
        </w:rPr>
        <w:t>ии дел об административных</w:t>
      </w:r>
      <w:r>
        <w:rPr>
          <w:sz w:val="26"/>
          <w:szCs w:val="26"/>
        </w:rPr>
        <w:t xml:space="preserve"> правонарушениях не передавать, так как передано ранее по делу от 24.12.2019 №50/06/45763эп/19.</w:t>
      </w:r>
    </w:p>
    <w:p w:rsidR="00167224" w:rsidRPr="002216A2" w:rsidRDefault="00167224" w:rsidP="00324CFF">
      <w:pPr>
        <w:widowControl/>
        <w:spacing w:before="0"/>
        <w:ind w:firstLine="709"/>
        <w:jc w:val="both"/>
        <w:rPr>
          <w:color w:val="auto"/>
          <w:sz w:val="26"/>
          <w:szCs w:val="26"/>
        </w:rPr>
      </w:pPr>
      <w:r w:rsidRPr="002216A2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D90085" w:rsidRPr="002216A2" w:rsidRDefault="00D90085" w:rsidP="00324CFF">
      <w:pPr>
        <w:widowControl/>
        <w:spacing w:before="0"/>
        <w:ind w:firstLine="709"/>
        <w:jc w:val="both"/>
        <w:rPr>
          <w:color w:val="auto"/>
          <w:sz w:val="26"/>
          <w:szCs w:val="26"/>
        </w:rPr>
      </w:pPr>
    </w:p>
    <w:sectPr w:rsidR="00D90085" w:rsidRPr="002216A2" w:rsidSect="0085273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03" w:rsidRDefault="00017303" w:rsidP="00F43484">
      <w:pPr>
        <w:spacing w:before="0"/>
      </w:pPr>
      <w:r>
        <w:separator/>
      </w:r>
    </w:p>
  </w:endnote>
  <w:endnote w:type="continuationSeparator" w:id="0">
    <w:p w:rsidR="00017303" w:rsidRDefault="0001730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03" w:rsidRDefault="00017303" w:rsidP="00F43484">
      <w:pPr>
        <w:spacing w:before="0"/>
      </w:pPr>
      <w:r>
        <w:separator/>
      </w:r>
    </w:p>
  </w:footnote>
  <w:footnote w:type="continuationSeparator" w:id="0">
    <w:p w:rsidR="00017303" w:rsidRDefault="0001730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7028"/>
      <w:docPartObj>
        <w:docPartGallery w:val="Page Numbers (Top of Page)"/>
        <w:docPartUnique/>
      </w:docPartObj>
    </w:sdtPr>
    <w:sdtEndPr/>
    <w:sdtContent>
      <w:p w:rsidR="0085273D" w:rsidRDefault="0085273D" w:rsidP="00BB23D9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88">
          <w:rPr>
            <w:noProof/>
          </w:rPr>
          <w:t>2</w:t>
        </w:r>
        <w:r>
          <w:fldChar w:fldCharType="end"/>
        </w:r>
      </w:p>
    </w:sdtContent>
  </w:sdt>
  <w:p w:rsidR="0085273D" w:rsidRDefault="008527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674"/>
    <w:multiLevelType w:val="hybridMultilevel"/>
    <w:tmpl w:val="EDA2E8B4"/>
    <w:lvl w:ilvl="0" w:tplc="C740551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6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2" w15:restartNumberingAfterBreak="0">
    <w:nsid w:val="568447B4"/>
    <w:multiLevelType w:val="hybridMultilevel"/>
    <w:tmpl w:val="7CE0191A"/>
    <w:lvl w:ilvl="0" w:tplc="C740551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2F63D2"/>
    <w:multiLevelType w:val="hybridMultilevel"/>
    <w:tmpl w:val="2B36207A"/>
    <w:lvl w:ilvl="0" w:tplc="C74055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A961E5"/>
    <w:multiLevelType w:val="hybridMultilevel"/>
    <w:tmpl w:val="80F83A2E"/>
    <w:lvl w:ilvl="0" w:tplc="C7405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19D"/>
    <w:rsid w:val="00006E69"/>
    <w:rsid w:val="000114C8"/>
    <w:rsid w:val="00013BF7"/>
    <w:rsid w:val="000147E2"/>
    <w:rsid w:val="0001525E"/>
    <w:rsid w:val="00017303"/>
    <w:rsid w:val="000204EF"/>
    <w:rsid w:val="000208D2"/>
    <w:rsid w:val="00020ECA"/>
    <w:rsid w:val="00021986"/>
    <w:rsid w:val="00022022"/>
    <w:rsid w:val="0002300C"/>
    <w:rsid w:val="00024FF3"/>
    <w:rsid w:val="00030114"/>
    <w:rsid w:val="0003342B"/>
    <w:rsid w:val="0003527D"/>
    <w:rsid w:val="0003703A"/>
    <w:rsid w:val="000408D5"/>
    <w:rsid w:val="0004455C"/>
    <w:rsid w:val="0005123C"/>
    <w:rsid w:val="00051504"/>
    <w:rsid w:val="00053796"/>
    <w:rsid w:val="00055350"/>
    <w:rsid w:val="00056810"/>
    <w:rsid w:val="00056C4D"/>
    <w:rsid w:val="000574A9"/>
    <w:rsid w:val="00070DD8"/>
    <w:rsid w:val="00072EB7"/>
    <w:rsid w:val="00075114"/>
    <w:rsid w:val="00083460"/>
    <w:rsid w:val="00084F6D"/>
    <w:rsid w:val="000851A5"/>
    <w:rsid w:val="00090E01"/>
    <w:rsid w:val="00091C82"/>
    <w:rsid w:val="000A0027"/>
    <w:rsid w:val="000A00DB"/>
    <w:rsid w:val="000A25F0"/>
    <w:rsid w:val="000B17DD"/>
    <w:rsid w:val="000B2A52"/>
    <w:rsid w:val="000B437F"/>
    <w:rsid w:val="000B64D8"/>
    <w:rsid w:val="000B6F05"/>
    <w:rsid w:val="000C287C"/>
    <w:rsid w:val="000C4ECA"/>
    <w:rsid w:val="000C75BC"/>
    <w:rsid w:val="000C7871"/>
    <w:rsid w:val="000D25D6"/>
    <w:rsid w:val="000D439C"/>
    <w:rsid w:val="000D4B73"/>
    <w:rsid w:val="000D5E48"/>
    <w:rsid w:val="000E1D91"/>
    <w:rsid w:val="000E232F"/>
    <w:rsid w:val="000E6ED8"/>
    <w:rsid w:val="000E7166"/>
    <w:rsid w:val="000F154B"/>
    <w:rsid w:val="000F22C6"/>
    <w:rsid w:val="000F34F1"/>
    <w:rsid w:val="000F7645"/>
    <w:rsid w:val="001003E2"/>
    <w:rsid w:val="0010093B"/>
    <w:rsid w:val="001018F0"/>
    <w:rsid w:val="0010244B"/>
    <w:rsid w:val="00105A51"/>
    <w:rsid w:val="00111B44"/>
    <w:rsid w:val="00111B86"/>
    <w:rsid w:val="00113A9E"/>
    <w:rsid w:val="001155F5"/>
    <w:rsid w:val="00117E7E"/>
    <w:rsid w:val="00121556"/>
    <w:rsid w:val="00123AB4"/>
    <w:rsid w:val="001247F7"/>
    <w:rsid w:val="00125501"/>
    <w:rsid w:val="0012612A"/>
    <w:rsid w:val="00126E3E"/>
    <w:rsid w:val="00132978"/>
    <w:rsid w:val="0013380C"/>
    <w:rsid w:val="001343D9"/>
    <w:rsid w:val="00137308"/>
    <w:rsid w:val="00140C1C"/>
    <w:rsid w:val="0014136D"/>
    <w:rsid w:val="00146587"/>
    <w:rsid w:val="0015006A"/>
    <w:rsid w:val="0015014F"/>
    <w:rsid w:val="0015207F"/>
    <w:rsid w:val="00154C00"/>
    <w:rsid w:val="00155DCB"/>
    <w:rsid w:val="00156E7E"/>
    <w:rsid w:val="00157EBB"/>
    <w:rsid w:val="00163F2E"/>
    <w:rsid w:val="00164D9C"/>
    <w:rsid w:val="00165B6D"/>
    <w:rsid w:val="00167224"/>
    <w:rsid w:val="001730FB"/>
    <w:rsid w:val="001731A3"/>
    <w:rsid w:val="00173316"/>
    <w:rsid w:val="0017546A"/>
    <w:rsid w:val="001768C3"/>
    <w:rsid w:val="00177CC1"/>
    <w:rsid w:val="00180ED1"/>
    <w:rsid w:val="001834A7"/>
    <w:rsid w:val="0018691F"/>
    <w:rsid w:val="00191A5B"/>
    <w:rsid w:val="001973AB"/>
    <w:rsid w:val="00197A6C"/>
    <w:rsid w:val="001A2401"/>
    <w:rsid w:val="001A3F91"/>
    <w:rsid w:val="001A6592"/>
    <w:rsid w:val="001B0E8A"/>
    <w:rsid w:val="001B1984"/>
    <w:rsid w:val="001B32E2"/>
    <w:rsid w:val="001B7BB8"/>
    <w:rsid w:val="001B7E83"/>
    <w:rsid w:val="001C1662"/>
    <w:rsid w:val="001D732F"/>
    <w:rsid w:val="001E0C66"/>
    <w:rsid w:val="001E6C0B"/>
    <w:rsid w:val="001E6CE9"/>
    <w:rsid w:val="001F050D"/>
    <w:rsid w:val="001F0B88"/>
    <w:rsid w:val="001F3171"/>
    <w:rsid w:val="001F4714"/>
    <w:rsid w:val="001F485A"/>
    <w:rsid w:val="001F53BE"/>
    <w:rsid w:val="001F5C41"/>
    <w:rsid w:val="00201A92"/>
    <w:rsid w:val="00201FF3"/>
    <w:rsid w:val="00202FA6"/>
    <w:rsid w:val="00205FC0"/>
    <w:rsid w:val="0020660A"/>
    <w:rsid w:val="00210B36"/>
    <w:rsid w:val="00211673"/>
    <w:rsid w:val="00216F86"/>
    <w:rsid w:val="002216A2"/>
    <w:rsid w:val="00224D85"/>
    <w:rsid w:val="00226C0D"/>
    <w:rsid w:val="00230FF1"/>
    <w:rsid w:val="002327A2"/>
    <w:rsid w:val="00233673"/>
    <w:rsid w:val="0023502B"/>
    <w:rsid w:val="00237189"/>
    <w:rsid w:val="00241DED"/>
    <w:rsid w:val="002428F9"/>
    <w:rsid w:val="00251159"/>
    <w:rsid w:val="00253FE8"/>
    <w:rsid w:val="002549B4"/>
    <w:rsid w:val="002552DC"/>
    <w:rsid w:val="00257B81"/>
    <w:rsid w:val="00257DFC"/>
    <w:rsid w:val="0026000B"/>
    <w:rsid w:val="0026071E"/>
    <w:rsid w:val="00261F53"/>
    <w:rsid w:val="00262BB6"/>
    <w:rsid w:val="00263A82"/>
    <w:rsid w:val="00265B86"/>
    <w:rsid w:val="002661A4"/>
    <w:rsid w:val="00270DD7"/>
    <w:rsid w:val="0027184B"/>
    <w:rsid w:val="00271CCA"/>
    <w:rsid w:val="00272A6E"/>
    <w:rsid w:val="00276799"/>
    <w:rsid w:val="00277CE3"/>
    <w:rsid w:val="00280478"/>
    <w:rsid w:val="00280F0C"/>
    <w:rsid w:val="0028111A"/>
    <w:rsid w:val="00284B9B"/>
    <w:rsid w:val="00285702"/>
    <w:rsid w:val="0028579A"/>
    <w:rsid w:val="00287F0B"/>
    <w:rsid w:val="00290B3E"/>
    <w:rsid w:val="002927D6"/>
    <w:rsid w:val="002975BA"/>
    <w:rsid w:val="002A12EC"/>
    <w:rsid w:val="002A3774"/>
    <w:rsid w:val="002A4558"/>
    <w:rsid w:val="002A4B2B"/>
    <w:rsid w:val="002A72A1"/>
    <w:rsid w:val="002B11D9"/>
    <w:rsid w:val="002B2C8E"/>
    <w:rsid w:val="002B3763"/>
    <w:rsid w:val="002B3C8D"/>
    <w:rsid w:val="002B46B0"/>
    <w:rsid w:val="002C0738"/>
    <w:rsid w:val="002C4B1F"/>
    <w:rsid w:val="002C7F51"/>
    <w:rsid w:val="002D3A08"/>
    <w:rsid w:val="002D4900"/>
    <w:rsid w:val="002E0FD0"/>
    <w:rsid w:val="002E204E"/>
    <w:rsid w:val="002E3BB5"/>
    <w:rsid w:val="002E6A0B"/>
    <w:rsid w:val="002F340E"/>
    <w:rsid w:val="002F67B2"/>
    <w:rsid w:val="002F70BF"/>
    <w:rsid w:val="002F7928"/>
    <w:rsid w:val="00302152"/>
    <w:rsid w:val="00305DC2"/>
    <w:rsid w:val="0030707D"/>
    <w:rsid w:val="00314C2B"/>
    <w:rsid w:val="00314DAA"/>
    <w:rsid w:val="003160C6"/>
    <w:rsid w:val="00316544"/>
    <w:rsid w:val="003174A6"/>
    <w:rsid w:val="00320FE2"/>
    <w:rsid w:val="00321B18"/>
    <w:rsid w:val="00321B3F"/>
    <w:rsid w:val="00323BB4"/>
    <w:rsid w:val="00324CFF"/>
    <w:rsid w:val="003256F7"/>
    <w:rsid w:val="00325A6F"/>
    <w:rsid w:val="00325BAE"/>
    <w:rsid w:val="00326878"/>
    <w:rsid w:val="00330F23"/>
    <w:rsid w:val="003320C5"/>
    <w:rsid w:val="00332C78"/>
    <w:rsid w:val="00332E51"/>
    <w:rsid w:val="00334322"/>
    <w:rsid w:val="003423D7"/>
    <w:rsid w:val="0034632F"/>
    <w:rsid w:val="003472D9"/>
    <w:rsid w:val="003507DC"/>
    <w:rsid w:val="003509BB"/>
    <w:rsid w:val="00350D22"/>
    <w:rsid w:val="003514E2"/>
    <w:rsid w:val="00353A30"/>
    <w:rsid w:val="00356DDC"/>
    <w:rsid w:val="00360192"/>
    <w:rsid w:val="0036211A"/>
    <w:rsid w:val="00362B66"/>
    <w:rsid w:val="003645F6"/>
    <w:rsid w:val="00367164"/>
    <w:rsid w:val="00370B01"/>
    <w:rsid w:val="00370EB9"/>
    <w:rsid w:val="003712C1"/>
    <w:rsid w:val="00371EDC"/>
    <w:rsid w:val="00374202"/>
    <w:rsid w:val="00375565"/>
    <w:rsid w:val="003831E3"/>
    <w:rsid w:val="00383B41"/>
    <w:rsid w:val="00386745"/>
    <w:rsid w:val="00387607"/>
    <w:rsid w:val="00390EBE"/>
    <w:rsid w:val="00391447"/>
    <w:rsid w:val="003917D4"/>
    <w:rsid w:val="00394728"/>
    <w:rsid w:val="00395381"/>
    <w:rsid w:val="003966DD"/>
    <w:rsid w:val="00397E66"/>
    <w:rsid w:val="003A350F"/>
    <w:rsid w:val="003A3D53"/>
    <w:rsid w:val="003A4668"/>
    <w:rsid w:val="003B0FAF"/>
    <w:rsid w:val="003B20EB"/>
    <w:rsid w:val="003B3954"/>
    <w:rsid w:val="003B3B33"/>
    <w:rsid w:val="003C0006"/>
    <w:rsid w:val="003C2A6E"/>
    <w:rsid w:val="003C3647"/>
    <w:rsid w:val="003C371E"/>
    <w:rsid w:val="003C3B4E"/>
    <w:rsid w:val="003C5136"/>
    <w:rsid w:val="003C693F"/>
    <w:rsid w:val="003D3B2C"/>
    <w:rsid w:val="003D5E50"/>
    <w:rsid w:val="003D600A"/>
    <w:rsid w:val="003D6536"/>
    <w:rsid w:val="003D738E"/>
    <w:rsid w:val="003E14B1"/>
    <w:rsid w:val="003E4CDD"/>
    <w:rsid w:val="003E63D4"/>
    <w:rsid w:val="003F0E63"/>
    <w:rsid w:val="003F2608"/>
    <w:rsid w:val="003F3951"/>
    <w:rsid w:val="00404892"/>
    <w:rsid w:val="00405C97"/>
    <w:rsid w:val="004126DE"/>
    <w:rsid w:val="00412C6B"/>
    <w:rsid w:val="00412FA3"/>
    <w:rsid w:val="00415643"/>
    <w:rsid w:val="0041709A"/>
    <w:rsid w:val="004171CE"/>
    <w:rsid w:val="00420367"/>
    <w:rsid w:val="004230E4"/>
    <w:rsid w:val="00424BC9"/>
    <w:rsid w:val="004257FC"/>
    <w:rsid w:val="00426DE9"/>
    <w:rsid w:val="00430661"/>
    <w:rsid w:val="0043087A"/>
    <w:rsid w:val="004310CD"/>
    <w:rsid w:val="00431422"/>
    <w:rsid w:val="00434D54"/>
    <w:rsid w:val="0043567F"/>
    <w:rsid w:val="00436293"/>
    <w:rsid w:val="0043667B"/>
    <w:rsid w:val="00444385"/>
    <w:rsid w:val="00450476"/>
    <w:rsid w:val="00452C9E"/>
    <w:rsid w:val="00454F4A"/>
    <w:rsid w:val="00460F5D"/>
    <w:rsid w:val="0046321F"/>
    <w:rsid w:val="00464FEE"/>
    <w:rsid w:val="00471638"/>
    <w:rsid w:val="00474848"/>
    <w:rsid w:val="00480B71"/>
    <w:rsid w:val="00481107"/>
    <w:rsid w:val="00482592"/>
    <w:rsid w:val="00482B98"/>
    <w:rsid w:val="00484F33"/>
    <w:rsid w:val="004851C9"/>
    <w:rsid w:val="00486494"/>
    <w:rsid w:val="00486889"/>
    <w:rsid w:val="004875B1"/>
    <w:rsid w:val="00490062"/>
    <w:rsid w:val="00491246"/>
    <w:rsid w:val="00494A69"/>
    <w:rsid w:val="004A3827"/>
    <w:rsid w:val="004A59CD"/>
    <w:rsid w:val="004B18D2"/>
    <w:rsid w:val="004B1BE9"/>
    <w:rsid w:val="004B3BB4"/>
    <w:rsid w:val="004B561D"/>
    <w:rsid w:val="004C2519"/>
    <w:rsid w:val="004C7D42"/>
    <w:rsid w:val="004D323C"/>
    <w:rsid w:val="004D399A"/>
    <w:rsid w:val="004D4401"/>
    <w:rsid w:val="004D5CEB"/>
    <w:rsid w:val="004D6583"/>
    <w:rsid w:val="004D68A3"/>
    <w:rsid w:val="004D7308"/>
    <w:rsid w:val="004D7C0D"/>
    <w:rsid w:val="004E0E30"/>
    <w:rsid w:val="004E211C"/>
    <w:rsid w:val="004E46E9"/>
    <w:rsid w:val="004E669C"/>
    <w:rsid w:val="004F5DAC"/>
    <w:rsid w:val="005000C7"/>
    <w:rsid w:val="00501645"/>
    <w:rsid w:val="00505AC5"/>
    <w:rsid w:val="00507280"/>
    <w:rsid w:val="00511A09"/>
    <w:rsid w:val="00512400"/>
    <w:rsid w:val="00512B56"/>
    <w:rsid w:val="00513610"/>
    <w:rsid w:val="005150B2"/>
    <w:rsid w:val="00515931"/>
    <w:rsid w:val="00521C40"/>
    <w:rsid w:val="00522B81"/>
    <w:rsid w:val="00524698"/>
    <w:rsid w:val="0052525C"/>
    <w:rsid w:val="00525937"/>
    <w:rsid w:val="00525BB5"/>
    <w:rsid w:val="005315FA"/>
    <w:rsid w:val="0053266D"/>
    <w:rsid w:val="005330E7"/>
    <w:rsid w:val="005356B5"/>
    <w:rsid w:val="00536253"/>
    <w:rsid w:val="005441F4"/>
    <w:rsid w:val="00544F84"/>
    <w:rsid w:val="00546630"/>
    <w:rsid w:val="0055080D"/>
    <w:rsid w:val="00552147"/>
    <w:rsid w:val="00554289"/>
    <w:rsid w:val="005560FD"/>
    <w:rsid w:val="0055757A"/>
    <w:rsid w:val="005611AB"/>
    <w:rsid w:val="00566BA7"/>
    <w:rsid w:val="00575C4A"/>
    <w:rsid w:val="00580435"/>
    <w:rsid w:val="0058051B"/>
    <w:rsid w:val="00581411"/>
    <w:rsid w:val="00583181"/>
    <w:rsid w:val="005933AA"/>
    <w:rsid w:val="00594F33"/>
    <w:rsid w:val="00595367"/>
    <w:rsid w:val="005A126E"/>
    <w:rsid w:val="005B270E"/>
    <w:rsid w:val="005B70A1"/>
    <w:rsid w:val="005C373B"/>
    <w:rsid w:val="005C3A8A"/>
    <w:rsid w:val="005C3C43"/>
    <w:rsid w:val="005C3CC0"/>
    <w:rsid w:val="005C4CE9"/>
    <w:rsid w:val="005C54BD"/>
    <w:rsid w:val="005D4CC7"/>
    <w:rsid w:val="005D5664"/>
    <w:rsid w:val="005E16FF"/>
    <w:rsid w:val="005E2040"/>
    <w:rsid w:val="005E206A"/>
    <w:rsid w:val="005E4359"/>
    <w:rsid w:val="005E6CA6"/>
    <w:rsid w:val="005F0734"/>
    <w:rsid w:val="005F52C2"/>
    <w:rsid w:val="00600DE7"/>
    <w:rsid w:val="0060496E"/>
    <w:rsid w:val="00605163"/>
    <w:rsid w:val="006056D0"/>
    <w:rsid w:val="0060599C"/>
    <w:rsid w:val="00607894"/>
    <w:rsid w:val="006126F5"/>
    <w:rsid w:val="00613EC8"/>
    <w:rsid w:val="00616220"/>
    <w:rsid w:val="00623CB5"/>
    <w:rsid w:val="00624063"/>
    <w:rsid w:val="00624F81"/>
    <w:rsid w:val="006254AC"/>
    <w:rsid w:val="00625DDA"/>
    <w:rsid w:val="006276F1"/>
    <w:rsid w:val="00627DCA"/>
    <w:rsid w:val="0063079E"/>
    <w:rsid w:val="006330A1"/>
    <w:rsid w:val="00633CC8"/>
    <w:rsid w:val="0063464B"/>
    <w:rsid w:val="00634ED1"/>
    <w:rsid w:val="00636150"/>
    <w:rsid w:val="006379BF"/>
    <w:rsid w:val="00642AD3"/>
    <w:rsid w:val="006439A4"/>
    <w:rsid w:val="0065143C"/>
    <w:rsid w:val="00651541"/>
    <w:rsid w:val="00660A14"/>
    <w:rsid w:val="00662C77"/>
    <w:rsid w:val="0066518E"/>
    <w:rsid w:val="0066537B"/>
    <w:rsid w:val="006715FC"/>
    <w:rsid w:val="00671E5F"/>
    <w:rsid w:val="00681D49"/>
    <w:rsid w:val="006838DB"/>
    <w:rsid w:val="006852AA"/>
    <w:rsid w:val="00690E2C"/>
    <w:rsid w:val="0069438D"/>
    <w:rsid w:val="00694486"/>
    <w:rsid w:val="0069542C"/>
    <w:rsid w:val="0069705F"/>
    <w:rsid w:val="00697072"/>
    <w:rsid w:val="006A2DCB"/>
    <w:rsid w:val="006A3529"/>
    <w:rsid w:val="006B0314"/>
    <w:rsid w:val="006B1C93"/>
    <w:rsid w:val="006B645C"/>
    <w:rsid w:val="006C0B92"/>
    <w:rsid w:val="006C2CD9"/>
    <w:rsid w:val="006C5F0C"/>
    <w:rsid w:val="006C6F1B"/>
    <w:rsid w:val="006D4041"/>
    <w:rsid w:val="006D4054"/>
    <w:rsid w:val="006D416A"/>
    <w:rsid w:val="006D5EE6"/>
    <w:rsid w:val="006D682F"/>
    <w:rsid w:val="006E0884"/>
    <w:rsid w:val="006E11FA"/>
    <w:rsid w:val="006E138A"/>
    <w:rsid w:val="006E176D"/>
    <w:rsid w:val="006E427E"/>
    <w:rsid w:val="006F352A"/>
    <w:rsid w:val="006F3C75"/>
    <w:rsid w:val="006F3ED8"/>
    <w:rsid w:val="006F65F6"/>
    <w:rsid w:val="006F7030"/>
    <w:rsid w:val="00703673"/>
    <w:rsid w:val="00704A24"/>
    <w:rsid w:val="00704A2E"/>
    <w:rsid w:val="00707413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352F"/>
    <w:rsid w:val="00727734"/>
    <w:rsid w:val="00727F6D"/>
    <w:rsid w:val="00731A11"/>
    <w:rsid w:val="00732287"/>
    <w:rsid w:val="0073237D"/>
    <w:rsid w:val="00737182"/>
    <w:rsid w:val="00740AD6"/>
    <w:rsid w:val="00740F48"/>
    <w:rsid w:val="007421DC"/>
    <w:rsid w:val="00742285"/>
    <w:rsid w:val="00745056"/>
    <w:rsid w:val="00745B0C"/>
    <w:rsid w:val="0074704B"/>
    <w:rsid w:val="007513CC"/>
    <w:rsid w:val="00753128"/>
    <w:rsid w:val="00753DE2"/>
    <w:rsid w:val="00762803"/>
    <w:rsid w:val="00766078"/>
    <w:rsid w:val="00770176"/>
    <w:rsid w:val="007702E0"/>
    <w:rsid w:val="00777B45"/>
    <w:rsid w:val="00782D8C"/>
    <w:rsid w:val="00787DB7"/>
    <w:rsid w:val="007928C7"/>
    <w:rsid w:val="00792FE1"/>
    <w:rsid w:val="00794FF8"/>
    <w:rsid w:val="00797097"/>
    <w:rsid w:val="007A08FD"/>
    <w:rsid w:val="007A3F4F"/>
    <w:rsid w:val="007A5B3B"/>
    <w:rsid w:val="007A6060"/>
    <w:rsid w:val="007A6879"/>
    <w:rsid w:val="007C10CA"/>
    <w:rsid w:val="007C1583"/>
    <w:rsid w:val="007C4BE7"/>
    <w:rsid w:val="007D11FC"/>
    <w:rsid w:val="007D2A5A"/>
    <w:rsid w:val="007D2CF0"/>
    <w:rsid w:val="007D4998"/>
    <w:rsid w:val="007D7C4B"/>
    <w:rsid w:val="007D7DC0"/>
    <w:rsid w:val="007E0088"/>
    <w:rsid w:val="007E15F5"/>
    <w:rsid w:val="007E2AC3"/>
    <w:rsid w:val="007E7A03"/>
    <w:rsid w:val="007F1418"/>
    <w:rsid w:val="007F1E36"/>
    <w:rsid w:val="007F4D58"/>
    <w:rsid w:val="007F706F"/>
    <w:rsid w:val="008008BA"/>
    <w:rsid w:val="008054C0"/>
    <w:rsid w:val="00805A4D"/>
    <w:rsid w:val="008154FB"/>
    <w:rsid w:val="00815CB9"/>
    <w:rsid w:val="00816DFA"/>
    <w:rsid w:val="008239C2"/>
    <w:rsid w:val="00824ECB"/>
    <w:rsid w:val="008263CF"/>
    <w:rsid w:val="008355CB"/>
    <w:rsid w:val="008363FA"/>
    <w:rsid w:val="008375DD"/>
    <w:rsid w:val="00837D13"/>
    <w:rsid w:val="00837FE9"/>
    <w:rsid w:val="0084044E"/>
    <w:rsid w:val="00841AFF"/>
    <w:rsid w:val="008464AD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1EF"/>
    <w:rsid w:val="00863A32"/>
    <w:rsid w:val="00865D32"/>
    <w:rsid w:val="00865D49"/>
    <w:rsid w:val="0087238D"/>
    <w:rsid w:val="008731AA"/>
    <w:rsid w:val="00873205"/>
    <w:rsid w:val="00881462"/>
    <w:rsid w:val="0088366C"/>
    <w:rsid w:val="008841CD"/>
    <w:rsid w:val="008853BD"/>
    <w:rsid w:val="00892316"/>
    <w:rsid w:val="0089346E"/>
    <w:rsid w:val="008952BC"/>
    <w:rsid w:val="00897A19"/>
    <w:rsid w:val="008A236D"/>
    <w:rsid w:val="008A3688"/>
    <w:rsid w:val="008A54E0"/>
    <w:rsid w:val="008A58D2"/>
    <w:rsid w:val="008B2ABD"/>
    <w:rsid w:val="008B522D"/>
    <w:rsid w:val="008B5DE1"/>
    <w:rsid w:val="008C34A3"/>
    <w:rsid w:val="008C4125"/>
    <w:rsid w:val="008C6A9F"/>
    <w:rsid w:val="008C6E50"/>
    <w:rsid w:val="008D15CD"/>
    <w:rsid w:val="008D3EF2"/>
    <w:rsid w:val="008E0288"/>
    <w:rsid w:val="008E33AD"/>
    <w:rsid w:val="008E3A5E"/>
    <w:rsid w:val="008E47EB"/>
    <w:rsid w:val="008E4A41"/>
    <w:rsid w:val="008F1A41"/>
    <w:rsid w:val="008F5F6F"/>
    <w:rsid w:val="009000FA"/>
    <w:rsid w:val="00904368"/>
    <w:rsid w:val="00906FAB"/>
    <w:rsid w:val="009075B0"/>
    <w:rsid w:val="00910917"/>
    <w:rsid w:val="00911CE8"/>
    <w:rsid w:val="00915E16"/>
    <w:rsid w:val="009203DD"/>
    <w:rsid w:val="009240B2"/>
    <w:rsid w:val="009260F6"/>
    <w:rsid w:val="009266C2"/>
    <w:rsid w:val="009267B9"/>
    <w:rsid w:val="00927582"/>
    <w:rsid w:val="0093077F"/>
    <w:rsid w:val="00932F25"/>
    <w:rsid w:val="009331A3"/>
    <w:rsid w:val="00934980"/>
    <w:rsid w:val="00934D42"/>
    <w:rsid w:val="00936CE1"/>
    <w:rsid w:val="00937147"/>
    <w:rsid w:val="00937DB3"/>
    <w:rsid w:val="00941948"/>
    <w:rsid w:val="00943713"/>
    <w:rsid w:val="00945602"/>
    <w:rsid w:val="00945B76"/>
    <w:rsid w:val="00947294"/>
    <w:rsid w:val="009529B2"/>
    <w:rsid w:val="00953D0E"/>
    <w:rsid w:val="009551E2"/>
    <w:rsid w:val="0095540B"/>
    <w:rsid w:val="00955DB3"/>
    <w:rsid w:val="0096131A"/>
    <w:rsid w:val="00961E40"/>
    <w:rsid w:val="00964579"/>
    <w:rsid w:val="00967767"/>
    <w:rsid w:val="00970B3A"/>
    <w:rsid w:val="00970ED9"/>
    <w:rsid w:val="009737D6"/>
    <w:rsid w:val="00980E1E"/>
    <w:rsid w:val="009928BC"/>
    <w:rsid w:val="009938D8"/>
    <w:rsid w:val="00994EA3"/>
    <w:rsid w:val="00997EB5"/>
    <w:rsid w:val="009A1EB7"/>
    <w:rsid w:val="009A376A"/>
    <w:rsid w:val="009A51FA"/>
    <w:rsid w:val="009A7040"/>
    <w:rsid w:val="009A7F18"/>
    <w:rsid w:val="009B1531"/>
    <w:rsid w:val="009B1FC9"/>
    <w:rsid w:val="009B2D5D"/>
    <w:rsid w:val="009B3B84"/>
    <w:rsid w:val="009B5EC9"/>
    <w:rsid w:val="009B7E72"/>
    <w:rsid w:val="009C0F10"/>
    <w:rsid w:val="009C403F"/>
    <w:rsid w:val="009C427E"/>
    <w:rsid w:val="009C4395"/>
    <w:rsid w:val="009D12EB"/>
    <w:rsid w:val="009D3FF6"/>
    <w:rsid w:val="009D5024"/>
    <w:rsid w:val="009D5189"/>
    <w:rsid w:val="009E33E0"/>
    <w:rsid w:val="009E6AD6"/>
    <w:rsid w:val="009F2DCD"/>
    <w:rsid w:val="009F38A2"/>
    <w:rsid w:val="009F3D87"/>
    <w:rsid w:val="009F7329"/>
    <w:rsid w:val="00A01CDF"/>
    <w:rsid w:val="00A124E5"/>
    <w:rsid w:val="00A143AD"/>
    <w:rsid w:val="00A15697"/>
    <w:rsid w:val="00A16711"/>
    <w:rsid w:val="00A17AC7"/>
    <w:rsid w:val="00A202D9"/>
    <w:rsid w:val="00A21369"/>
    <w:rsid w:val="00A220A0"/>
    <w:rsid w:val="00A229E1"/>
    <w:rsid w:val="00A24565"/>
    <w:rsid w:val="00A26980"/>
    <w:rsid w:val="00A27AEF"/>
    <w:rsid w:val="00A31BB0"/>
    <w:rsid w:val="00A33301"/>
    <w:rsid w:val="00A33CED"/>
    <w:rsid w:val="00A42616"/>
    <w:rsid w:val="00A43F5A"/>
    <w:rsid w:val="00A44EF5"/>
    <w:rsid w:val="00A45440"/>
    <w:rsid w:val="00A5125F"/>
    <w:rsid w:val="00A5136C"/>
    <w:rsid w:val="00A54691"/>
    <w:rsid w:val="00A55853"/>
    <w:rsid w:val="00A61B01"/>
    <w:rsid w:val="00A649E2"/>
    <w:rsid w:val="00A65DBE"/>
    <w:rsid w:val="00A70421"/>
    <w:rsid w:val="00A722DC"/>
    <w:rsid w:val="00A73E1D"/>
    <w:rsid w:val="00A756AE"/>
    <w:rsid w:val="00A762CF"/>
    <w:rsid w:val="00A76673"/>
    <w:rsid w:val="00A81388"/>
    <w:rsid w:val="00A81C6D"/>
    <w:rsid w:val="00A829F5"/>
    <w:rsid w:val="00A856FC"/>
    <w:rsid w:val="00A87F19"/>
    <w:rsid w:val="00A901DC"/>
    <w:rsid w:val="00A912A9"/>
    <w:rsid w:val="00A929B8"/>
    <w:rsid w:val="00A92EC2"/>
    <w:rsid w:val="00A95540"/>
    <w:rsid w:val="00A95785"/>
    <w:rsid w:val="00AB2F41"/>
    <w:rsid w:val="00AB3164"/>
    <w:rsid w:val="00AB6F09"/>
    <w:rsid w:val="00AC7164"/>
    <w:rsid w:val="00AD13F3"/>
    <w:rsid w:val="00AD3122"/>
    <w:rsid w:val="00AD42F3"/>
    <w:rsid w:val="00AD6DC4"/>
    <w:rsid w:val="00AE01DF"/>
    <w:rsid w:val="00AE1484"/>
    <w:rsid w:val="00AE23FD"/>
    <w:rsid w:val="00AE3861"/>
    <w:rsid w:val="00AE501E"/>
    <w:rsid w:val="00AE705F"/>
    <w:rsid w:val="00AE7CDA"/>
    <w:rsid w:val="00AF0640"/>
    <w:rsid w:val="00AF2B1E"/>
    <w:rsid w:val="00AF30DB"/>
    <w:rsid w:val="00AF3625"/>
    <w:rsid w:val="00AF7349"/>
    <w:rsid w:val="00B00A5A"/>
    <w:rsid w:val="00B05F25"/>
    <w:rsid w:val="00B07E5B"/>
    <w:rsid w:val="00B14EA1"/>
    <w:rsid w:val="00B15040"/>
    <w:rsid w:val="00B1513F"/>
    <w:rsid w:val="00B162FD"/>
    <w:rsid w:val="00B23CBD"/>
    <w:rsid w:val="00B26D55"/>
    <w:rsid w:val="00B33277"/>
    <w:rsid w:val="00B3480E"/>
    <w:rsid w:val="00B3512D"/>
    <w:rsid w:val="00B366A8"/>
    <w:rsid w:val="00B40D5D"/>
    <w:rsid w:val="00B41BC6"/>
    <w:rsid w:val="00B44C10"/>
    <w:rsid w:val="00B5092D"/>
    <w:rsid w:val="00B50994"/>
    <w:rsid w:val="00B524D6"/>
    <w:rsid w:val="00B52B15"/>
    <w:rsid w:val="00B531A8"/>
    <w:rsid w:val="00B534DC"/>
    <w:rsid w:val="00B62B27"/>
    <w:rsid w:val="00B62C34"/>
    <w:rsid w:val="00B645F2"/>
    <w:rsid w:val="00B64D09"/>
    <w:rsid w:val="00B66489"/>
    <w:rsid w:val="00B673D7"/>
    <w:rsid w:val="00B67D4C"/>
    <w:rsid w:val="00B70C7C"/>
    <w:rsid w:val="00B71DB9"/>
    <w:rsid w:val="00B74343"/>
    <w:rsid w:val="00B74AD2"/>
    <w:rsid w:val="00B81E51"/>
    <w:rsid w:val="00B831EC"/>
    <w:rsid w:val="00B83D76"/>
    <w:rsid w:val="00B84198"/>
    <w:rsid w:val="00B848DA"/>
    <w:rsid w:val="00B9285E"/>
    <w:rsid w:val="00BA0318"/>
    <w:rsid w:val="00BA0A6D"/>
    <w:rsid w:val="00BA1710"/>
    <w:rsid w:val="00BB1B55"/>
    <w:rsid w:val="00BB23D9"/>
    <w:rsid w:val="00BC2106"/>
    <w:rsid w:val="00BC544C"/>
    <w:rsid w:val="00BC5647"/>
    <w:rsid w:val="00BC56B6"/>
    <w:rsid w:val="00BC6B7A"/>
    <w:rsid w:val="00BC7C2B"/>
    <w:rsid w:val="00BD24EE"/>
    <w:rsid w:val="00BD37FC"/>
    <w:rsid w:val="00BD6263"/>
    <w:rsid w:val="00BE1015"/>
    <w:rsid w:val="00BE19FA"/>
    <w:rsid w:val="00BE2B3A"/>
    <w:rsid w:val="00BE7890"/>
    <w:rsid w:val="00BF15FC"/>
    <w:rsid w:val="00BF243C"/>
    <w:rsid w:val="00BF3540"/>
    <w:rsid w:val="00BF7E12"/>
    <w:rsid w:val="00C05FE8"/>
    <w:rsid w:val="00C07DF5"/>
    <w:rsid w:val="00C10EFB"/>
    <w:rsid w:val="00C1135A"/>
    <w:rsid w:val="00C12958"/>
    <w:rsid w:val="00C129E9"/>
    <w:rsid w:val="00C158D2"/>
    <w:rsid w:val="00C173BD"/>
    <w:rsid w:val="00C17623"/>
    <w:rsid w:val="00C2292B"/>
    <w:rsid w:val="00C22C3F"/>
    <w:rsid w:val="00C25F87"/>
    <w:rsid w:val="00C263B5"/>
    <w:rsid w:val="00C26D30"/>
    <w:rsid w:val="00C27BA4"/>
    <w:rsid w:val="00C34057"/>
    <w:rsid w:val="00C370AA"/>
    <w:rsid w:val="00C41050"/>
    <w:rsid w:val="00C42B0E"/>
    <w:rsid w:val="00C44203"/>
    <w:rsid w:val="00C46F43"/>
    <w:rsid w:val="00C52482"/>
    <w:rsid w:val="00C54CA4"/>
    <w:rsid w:val="00C56257"/>
    <w:rsid w:val="00C57ACC"/>
    <w:rsid w:val="00C607E1"/>
    <w:rsid w:val="00C60AC1"/>
    <w:rsid w:val="00C6395C"/>
    <w:rsid w:val="00C66A23"/>
    <w:rsid w:val="00C721E9"/>
    <w:rsid w:val="00C765C8"/>
    <w:rsid w:val="00C820A5"/>
    <w:rsid w:val="00C82B3D"/>
    <w:rsid w:val="00C86408"/>
    <w:rsid w:val="00C9169E"/>
    <w:rsid w:val="00C92890"/>
    <w:rsid w:val="00C95416"/>
    <w:rsid w:val="00CA06F6"/>
    <w:rsid w:val="00CA306E"/>
    <w:rsid w:val="00CA389A"/>
    <w:rsid w:val="00CA7688"/>
    <w:rsid w:val="00CB0590"/>
    <w:rsid w:val="00CB70B5"/>
    <w:rsid w:val="00CC1BFF"/>
    <w:rsid w:val="00CC2E59"/>
    <w:rsid w:val="00CC5730"/>
    <w:rsid w:val="00CC7AFA"/>
    <w:rsid w:val="00CD25E0"/>
    <w:rsid w:val="00CD2BD8"/>
    <w:rsid w:val="00CD2E86"/>
    <w:rsid w:val="00CD5E6F"/>
    <w:rsid w:val="00CE0F90"/>
    <w:rsid w:val="00CE39F7"/>
    <w:rsid w:val="00CE4359"/>
    <w:rsid w:val="00CF6CAC"/>
    <w:rsid w:val="00CF6CE4"/>
    <w:rsid w:val="00CF7611"/>
    <w:rsid w:val="00CF79BE"/>
    <w:rsid w:val="00CF7E44"/>
    <w:rsid w:val="00D00C90"/>
    <w:rsid w:val="00D01E5B"/>
    <w:rsid w:val="00D03588"/>
    <w:rsid w:val="00D052C8"/>
    <w:rsid w:val="00D078B5"/>
    <w:rsid w:val="00D10115"/>
    <w:rsid w:val="00D10999"/>
    <w:rsid w:val="00D15297"/>
    <w:rsid w:val="00D208DE"/>
    <w:rsid w:val="00D21D48"/>
    <w:rsid w:val="00D238C1"/>
    <w:rsid w:val="00D24A8E"/>
    <w:rsid w:val="00D24B62"/>
    <w:rsid w:val="00D26934"/>
    <w:rsid w:val="00D26E40"/>
    <w:rsid w:val="00D27BC2"/>
    <w:rsid w:val="00D30006"/>
    <w:rsid w:val="00D30CD3"/>
    <w:rsid w:val="00D35B4B"/>
    <w:rsid w:val="00D373B3"/>
    <w:rsid w:val="00D42BA0"/>
    <w:rsid w:val="00D457D4"/>
    <w:rsid w:val="00D46686"/>
    <w:rsid w:val="00D46836"/>
    <w:rsid w:val="00D477D0"/>
    <w:rsid w:val="00D5069E"/>
    <w:rsid w:val="00D528FB"/>
    <w:rsid w:val="00D53FB1"/>
    <w:rsid w:val="00D64029"/>
    <w:rsid w:val="00D65ADC"/>
    <w:rsid w:val="00D7186E"/>
    <w:rsid w:val="00D74157"/>
    <w:rsid w:val="00D75159"/>
    <w:rsid w:val="00D760E9"/>
    <w:rsid w:val="00D81844"/>
    <w:rsid w:val="00D84615"/>
    <w:rsid w:val="00D90085"/>
    <w:rsid w:val="00D92847"/>
    <w:rsid w:val="00D9458F"/>
    <w:rsid w:val="00D9460B"/>
    <w:rsid w:val="00D97A12"/>
    <w:rsid w:val="00DA20E6"/>
    <w:rsid w:val="00DA4981"/>
    <w:rsid w:val="00DA5CA8"/>
    <w:rsid w:val="00DB2827"/>
    <w:rsid w:val="00DB3D26"/>
    <w:rsid w:val="00DB4630"/>
    <w:rsid w:val="00DB66B9"/>
    <w:rsid w:val="00DB7D65"/>
    <w:rsid w:val="00DC12D4"/>
    <w:rsid w:val="00DC12E4"/>
    <w:rsid w:val="00DC4344"/>
    <w:rsid w:val="00DD21C7"/>
    <w:rsid w:val="00DD229C"/>
    <w:rsid w:val="00DD28BD"/>
    <w:rsid w:val="00DD6166"/>
    <w:rsid w:val="00DD693D"/>
    <w:rsid w:val="00DD6B35"/>
    <w:rsid w:val="00DD78BB"/>
    <w:rsid w:val="00DE03FF"/>
    <w:rsid w:val="00DE55EA"/>
    <w:rsid w:val="00DE5662"/>
    <w:rsid w:val="00DE6C09"/>
    <w:rsid w:val="00DE6DE5"/>
    <w:rsid w:val="00DE750F"/>
    <w:rsid w:val="00DF12B3"/>
    <w:rsid w:val="00DF28DD"/>
    <w:rsid w:val="00DF3E71"/>
    <w:rsid w:val="00DF551E"/>
    <w:rsid w:val="00DF6884"/>
    <w:rsid w:val="00DF7C75"/>
    <w:rsid w:val="00E04E5E"/>
    <w:rsid w:val="00E05593"/>
    <w:rsid w:val="00E06F79"/>
    <w:rsid w:val="00E13878"/>
    <w:rsid w:val="00E157F8"/>
    <w:rsid w:val="00E1710A"/>
    <w:rsid w:val="00E22C6B"/>
    <w:rsid w:val="00E2545A"/>
    <w:rsid w:val="00E2594F"/>
    <w:rsid w:val="00E260FC"/>
    <w:rsid w:val="00E27426"/>
    <w:rsid w:val="00E27CEC"/>
    <w:rsid w:val="00E3169E"/>
    <w:rsid w:val="00E33AAD"/>
    <w:rsid w:val="00E342B7"/>
    <w:rsid w:val="00E35DED"/>
    <w:rsid w:val="00E36FB4"/>
    <w:rsid w:val="00E405D4"/>
    <w:rsid w:val="00E45CEA"/>
    <w:rsid w:val="00E46A70"/>
    <w:rsid w:val="00E50AEC"/>
    <w:rsid w:val="00E50EAE"/>
    <w:rsid w:val="00E5137F"/>
    <w:rsid w:val="00E5280A"/>
    <w:rsid w:val="00E5459C"/>
    <w:rsid w:val="00E55ECA"/>
    <w:rsid w:val="00E57221"/>
    <w:rsid w:val="00E57A96"/>
    <w:rsid w:val="00E57D66"/>
    <w:rsid w:val="00E57DB2"/>
    <w:rsid w:val="00E57EE2"/>
    <w:rsid w:val="00E62F78"/>
    <w:rsid w:val="00E640F3"/>
    <w:rsid w:val="00E644E0"/>
    <w:rsid w:val="00E65138"/>
    <w:rsid w:val="00E659BE"/>
    <w:rsid w:val="00E67AA4"/>
    <w:rsid w:val="00E713DC"/>
    <w:rsid w:val="00E74205"/>
    <w:rsid w:val="00E7636A"/>
    <w:rsid w:val="00E769A0"/>
    <w:rsid w:val="00E80DBF"/>
    <w:rsid w:val="00E81294"/>
    <w:rsid w:val="00E850F3"/>
    <w:rsid w:val="00E909DC"/>
    <w:rsid w:val="00E92D1B"/>
    <w:rsid w:val="00E931A9"/>
    <w:rsid w:val="00E9364C"/>
    <w:rsid w:val="00E94811"/>
    <w:rsid w:val="00E96106"/>
    <w:rsid w:val="00E970D4"/>
    <w:rsid w:val="00EA0330"/>
    <w:rsid w:val="00EA1B78"/>
    <w:rsid w:val="00EA38AC"/>
    <w:rsid w:val="00EA4DC4"/>
    <w:rsid w:val="00EB0315"/>
    <w:rsid w:val="00EB16C8"/>
    <w:rsid w:val="00EB1E88"/>
    <w:rsid w:val="00EB3307"/>
    <w:rsid w:val="00EB372C"/>
    <w:rsid w:val="00EB3CBD"/>
    <w:rsid w:val="00EB4C73"/>
    <w:rsid w:val="00EC3056"/>
    <w:rsid w:val="00EC4436"/>
    <w:rsid w:val="00EC5407"/>
    <w:rsid w:val="00ED1A19"/>
    <w:rsid w:val="00ED1DE1"/>
    <w:rsid w:val="00ED2CBF"/>
    <w:rsid w:val="00ED3AD8"/>
    <w:rsid w:val="00ED49D7"/>
    <w:rsid w:val="00ED5BC4"/>
    <w:rsid w:val="00EE1E76"/>
    <w:rsid w:val="00EE3D8A"/>
    <w:rsid w:val="00EE3DCF"/>
    <w:rsid w:val="00EE436D"/>
    <w:rsid w:val="00EE4F15"/>
    <w:rsid w:val="00EF5AE1"/>
    <w:rsid w:val="00EF6C39"/>
    <w:rsid w:val="00EF7053"/>
    <w:rsid w:val="00EF78C8"/>
    <w:rsid w:val="00F03086"/>
    <w:rsid w:val="00F04B16"/>
    <w:rsid w:val="00F127BC"/>
    <w:rsid w:val="00F13B3A"/>
    <w:rsid w:val="00F1553C"/>
    <w:rsid w:val="00F15BB0"/>
    <w:rsid w:val="00F17590"/>
    <w:rsid w:val="00F23F4D"/>
    <w:rsid w:val="00F24336"/>
    <w:rsid w:val="00F2565E"/>
    <w:rsid w:val="00F26217"/>
    <w:rsid w:val="00F266A6"/>
    <w:rsid w:val="00F33ACD"/>
    <w:rsid w:val="00F365C7"/>
    <w:rsid w:val="00F37390"/>
    <w:rsid w:val="00F407FF"/>
    <w:rsid w:val="00F420B3"/>
    <w:rsid w:val="00F4233D"/>
    <w:rsid w:val="00F43484"/>
    <w:rsid w:val="00F43D20"/>
    <w:rsid w:val="00F451FF"/>
    <w:rsid w:val="00F5459F"/>
    <w:rsid w:val="00F55865"/>
    <w:rsid w:val="00F55A0A"/>
    <w:rsid w:val="00F56BB8"/>
    <w:rsid w:val="00F56DFD"/>
    <w:rsid w:val="00F56FC7"/>
    <w:rsid w:val="00F60DCA"/>
    <w:rsid w:val="00F61642"/>
    <w:rsid w:val="00F62958"/>
    <w:rsid w:val="00F63C9A"/>
    <w:rsid w:val="00F655F4"/>
    <w:rsid w:val="00F7052C"/>
    <w:rsid w:val="00F74615"/>
    <w:rsid w:val="00F75CDB"/>
    <w:rsid w:val="00F76602"/>
    <w:rsid w:val="00F779C5"/>
    <w:rsid w:val="00F80291"/>
    <w:rsid w:val="00F807F7"/>
    <w:rsid w:val="00F82560"/>
    <w:rsid w:val="00F86017"/>
    <w:rsid w:val="00F87EBA"/>
    <w:rsid w:val="00F95972"/>
    <w:rsid w:val="00F95C76"/>
    <w:rsid w:val="00FA041C"/>
    <w:rsid w:val="00FA28DD"/>
    <w:rsid w:val="00FA4193"/>
    <w:rsid w:val="00FA7C19"/>
    <w:rsid w:val="00FB3005"/>
    <w:rsid w:val="00FB36C1"/>
    <w:rsid w:val="00FB78A3"/>
    <w:rsid w:val="00FC20E8"/>
    <w:rsid w:val="00FC5D1F"/>
    <w:rsid w:val="00FD677E"/>
    <w:rsid w:val="00FD67FB"/>
    <w:rsid w:val="00FE07F0"/>
    <w:rsid w:val="00FE2AE8"/>
    <w:rsid w:val="00FE5D8C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7F2B9FA8-E4BB-44FB-9B57-ACDA673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9">
    <w:name w:val="header"/>
    <w:basedOn w:val="a"/>
    <w:link w:val="aa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d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locked/>
    <w:rsid w:val="00777B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777B45"/>
    <w:pPr>
      <w:shd w:val="clear" w:color="auto" w:fill="FFFFFF"/>
      <w:autoSpaceDE/>
      <w:autoSpaceDN/>
      <w:adjustRightInd/>
      <w:spacing w:before="240" w:after="240" w:line="0" w:lineRule="atLeast"/>
      <w:ind w:firstLine="0"/>
      <w:jc w:val="righ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z_fryazin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7925309158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DE13-02B8-43EB-89FD-0CC7204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to50-admin</cp:lastModifiedBy>
  <cp:revision>544</cp:revision>
  <cp:lastPrinted>2019-02-13T14:17:00Z</cp:lastPrinted>
  <dcterms:created xsi:type="dcterms:W3CDTF">2017-05-16T17:28:00Z</dcterms:created>
  <dcterms:modified xsi:type="dcterms:W3CDTF">2020-01-15T14:15:00Z</dcterms:modified>
</cp:coreProperties>
</file>