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A37" w:rsidRPr="00051903" w:rsidRDefault="00107A37" w:rsidP="000F3036">
      <w:pPr>
        <w:spacing w:before="0" w:after="0"/>
        <w:contextualSpacing/>
        <w:rPr>
          <w:sz w:val="28"/>
          <w:szCs w:val="28"/>
        </w:rPr>
      </w:pPr>
    </w:p>
    <w:p w:rsidR="00107A37" w:rsidRPr="00051903" w:rsidRDefault="00107A37" w:rsidP="000F3036">
      <w:pPr>
        <w:spacing w:before="0" w:after="0"/>
        <w:contextualSpacing/>
        <w:rPr>
          <w:sz w:val="28"/>
          <w:szCs w:val="28"/>
        </w:rPr>
      </w:pPr>
    </w:p>
    <w:p w:rsidR="00107A37" w:rsidRPr="00051903" w:rsidRDefault="00107A37" w:rsidP="000F3036">
      <w:pPr>
        <w:spacing w:before="0" w:after="0"/>
        <w:contextualSpacing/>
        <w:rPr>
          <w:sz w:val="28"/>
          <w:szCs w:val="28"/>
        </w:rPr>
      </w:pPr>
    </w:p>
    <w:p w:rsidR="00107A37" w:rsidRPr="00051903" w:rsidRDefault="00107A37" w:rsidP="00FA722C">
      <w:pPr>
        <w:spacing w:before="0" w:after="0" w:line="276" w:lineRule="auto"/>
        <w:contextualSpacing/>
        <w:rPr>
          <w:sz w:val="28"/>
          <w:szCs w:val="28"/>
        </w:rPr>
      </w:pPr>
    </w:p>
    <w:p w:rsidR="00107A37" w:rsidRPr="007641D1" w:rsidRDefault="00107A37" w:rsidP="00FA722C">
      <w:pPr>
        <w:spacing w:before="0" w:after="0" w:line="276" w:lineRule="auto"/>
        <w:contextualSpacing/>
        <w:rPr>
          <w:sz w:val="28"/>
          <w:szCs w:val="28"/>
        </w:rPr>
      </w:pPr>
    </w:p>
    <w:p w:rsidR="00107A37" w:rsidRPr="004E29CD" w:rsidRDefault="00107A37" w:rsidP="00FA722C">
      <w:pPr>
        <w:spacing w:line="276" w:lineRule="auto"/>
        <w:rPr>
          <w:sz w:val="28"/>
          <w:szCs w:val="28"/>
        </w:rPr>
      </w:pPr>
    </w:p>
    <w:p w:rsidR="00672512" w:rsidRPr="004E29CD" w:rsidRDefault="00672512" w:rsidP="00FA722C">
      <w:pPr>
        <w:spacing w:line="276" w:lineRule="auto"/>
        <w:rPr>
          <w:sz w:val="28"/>
          <w:szCs w:val="28"/>
        </w:rPr>
      </w:pPr>
    </w:p>
    <w:p w:rsidR="00107A37" w:rsidRPr="004E29CD" w:rsidRDefault="00107A37" w:rsidP="00FA722C">
      <w:pPr>
        <w:spacing w:line="276" w:lineRule="auto"/>
        <w:rPr>
          <w:sz w:val="28"/>
          <w:szCs w:val="28"/>
        </w:rPr>
      </w:pPr>
    </w:p>
    <w:p w:rsidR="00107A37" w:rsidRPr="004817A8" w:rsidRDefault="00107A37" w:rsidP="00FA722C">
      <w:pPr>
        <w:pStyle w:val="2"/>
        <w:spacing w:line="276" w:lineRule="auto"/>
        <w:contextualSpacing/>
      </w:pPr>
      <w:r w:rsidRPr="004817A8">
        <w:t xml:space="preserve">РЕШЕНИЕ </w:t>
      </w:r>
    </w:p>
    <w:p w:rsidR="00107A37" w:rsidRPr="004817A8" w:rsidRDefault="00F92B95" w:rsidP="00FA722C">
      <w:pPr>
        <w:pStyle w:val="2"/>
        <w:spacing w:line="276" w:lineRule="auto"/>
        <w:contextualSpacing/>
        <w:rPr>
          <w:bCs/>
        </w:rPr>
      </w:pPr>
      <w:r w:rsidRPr="004817A8">
        <w:t xml:space="preserve">по делу № </w:t>
      </w:r>
      <w:r w:rsidR="004817A8" w:rsidRPr="004817A8">
        <w:rPr>
          <w:rFonts w:eastAsia="Times New Roman"/>
          <w:lang w:eastAsia="ar-SA"/>
        </w:rPr>
        <w:t>018/06/106-1183</w:t>
      </w:r>
      <w:r w:rsidR="00A64A50" w:rsidRPr="004817A8">
        <w:rPr>
          <w:rFonts w:eastAsia="Times New Roman"/>
          <w:lang w:eastAsia="ar-SA"/>
        </w:rPr>
        <w:t>/2019</w:t>
      </w:r>
    </w:p>
    <w:p w:rsidR="00107A37" w:rsidRPr="004817A8" w:rsidRDefault="00107A37" w:rsidP="00FA722C">
      <w:pPr>
        <w:spacing w:before="0" w:after="0" w:line="276" w:lineRule="auto"/>
        <w:rPr>
          <w:sz w:val="28"/>
          <w:szCs w:val="28"/>
          <w:highlight w:val="yellow"/>
        </w:rPr>
      </w:pPr>
    </w:p>
    <w:p w:rsidR="00107A37" w:rsidRPr="004817A8" w:rsidRDefault="004817A8" w:rsidP="00FA722C">
      <w:pPr>
        <w:spacing w:before="0" w:after="0" w:line="276" w:lineRule="auto"/>
        <w:ind w:firstLine="284"/>
        <w:contextualSpacing/>
        <w:rPr>
          <w:sz w:val="28"/>
          <w:szCs w:val="28"/>
        </w:rPr>
      </w:pPr>
      <w:r w:rsidRPr="004817A8">
        <w:rPr>
          <w:sz w:val="28"/>
          <w:szCs w:val="28"/>
        </w:rPr>
        <w:t>13 января 2020</w:t>
      </w:r>
      <w:r w:rsidR="00107A37" w:rsidRPr="004817A8">
        <w:rPr>
          <w:sz w:val="28"/>
          <w:szCs w:val="28"/>
        </w:rPr>
        <w:t xml:space="preserve"> года</w:t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</w:r>
      <w:r w:rsidR="009E7B4C" w:rsidRPr="004817A8">
        <w:rPr>
          <w:sz w:val="28"/>
          <w:szCs w:val="28"/>
        </w:rPr>
        <w:t xml:space="preserve">          </w:t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</w:r>
      <w:r w:rsidR="00107A37" w:rsidRPr="004817A8">
        <w:rPr>
          <w:sz w:val="28"/>
          <w:szCs w:val="28"/>
        </w:rPr>
        <w:tab/>
        <w:t xml:space="preserve">  </w:t>
      </w:r>
      <w:r w:rsidR="00DA1633" w:rsidRPr="004817A8">
        <w:rPr>
          <w:sz w:val="28"/>
          <w:szCs w:val="28"/>
        </w:rPr>
        <w:t xml:space="preserve">   </w:t>
      </w:r>
      <w:r w:rsidR="00107A37" w:rsidRPr="004817A8">
        <w:rPr>
          <w:sz w:val="28"/>
          <w:szCs w:val="28"/>
        </w:rPr>
        <w:t xml:space="preserve"> </w:t>
      </w:r>
      <w:r w:rsidR="009E7B4C" w:rsidRPr="004817A8">
        <w:rPr>
          <w:sz w:val="28"/>
          <w:szCs w:val="28"/>
        </w:rPr>
        <w:t xml:space="preserve">    </w:t>
      </w:r>
      <w:r w:rsidR="00107A37" w:rsidRPr="004817A8">
        <w:rPr>
          <w:sz w:val="28"/>
          <w:szCs w:val="28"/>
        </w:rPr>
        <w:t xml:space="preserve">   г. Ижевск</w:t>
      </w:r>
    </w:p>
    <w:p w:rsidR="00107A37" w:rsidRPr="004817A8" w:rsidRDefault="00107A37" w:rsidP="00FA722C">
      <w:pPr>
        <w:spacing w:before="0" w:after="0" w:line="276" w:lineRule="auto"/>
        <w:contextualSpacing/>
        <w:rPr>
          <w:sz w:val="28"/>
          <w:szCs w:val="28"/>
        </w:rPr>
      </w:pPr>
    </w:p>
    <w:p w:rsidR="00107A37" w:rsidRPr="004817A8" w:rsidRDefault="00107A37" w:rsidP="00FA722C">
      <w:pPr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>Комиссия Управления Федеральной антимонопольной службы по Удмуртской Республике по контролю в сфере закупок:</w:t>
      </w:r>
    </w:p>
    <w:p w:rsidR="004817A8" w:rsidRPr="004817A8" w:rsidRDefault="00107A37" w:rsidP="00681939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 xml:space="preserve">председатель Комиссии: </w:t>
      </w:r>
      <w:r w:rsidR="002B0132" w:rsidRPr="002B0132">
        <w:rPr>
          <w:sz w:val="28"/>
          <w:szCs w:val="28"/>
        </w:rPr>
        <w:t>&lt;…&gt;</w:t>
      </w:r>
      <w:r w:rsidR="004817A8" w:rsidRPr="004817A8">
        <w:rPr>
          <w:sz w:val="28"/>
          <w:szCs w:val="28"/>
        </w:rPr>
        <w:t xml:space="preserve">, </w:t>
      </w:r>
    </w:p>
    <w:p w:rsidR="00681939" w:rsidRPr="004817A8" w:rsidRDefault="00F92B95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 xml:space="preserve">члены Комиссии: </w:t>
      </w:r>
      <w:r w:rsidR="002B0132" w:rsidRPr="002B0132">
        <w:rPr>
          <w:sz w:val="28"/>
          <w:szCs w:val="28"/>
        </w:rPr>
        <w:t>&lt;…&gt;</w:t>
      </w:r>
      <w:r w:rsidR="00681939" w:rsidRPr="004817A8">
        <w:rPr>
          <w:sz w:val="28"/>
          <w:szCs w:val="28"/>
        </w:rPr>
        <w:t xml:space="preserve">, </w:t>
      </w:r>
      <w:r w:rsidR="002B0132">
        <w:rPr>
          <w:sz w:val="28"/>
          <w:szCs w:val="28"/>
          <w:lang w:val="en-US"/>
        </w:rPr>
        <w:t>&lt;…&gt;</w:t>
      </w:r>
      <w:r w:rsidR="00681939" w:rsidRPr="004817A8">
        <w:rPr>
          <w:sz w:val="28"/>
          <w:szCs w:val="28"/>
        </w:rPr>
        <w:t>, кворум соблюден,</w:t>
      </w:r>
    </w:p>
    <w:p w:rsidR="004817A8" w:rsidRPr="004817A8" w:rsidRDefault="009E7B4C" w:rsidP="004817A8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 xml:space="preserve">на заседании Комиссии Удмуртского УФАС России в присутствии: </w:t>
      </w:r>
    </w:p>
    <w:p w:rsidR="004817A8" w:rsidRPr="004817A8" w:rsidRDefault="00E1765F" w:rsidP="004817A8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представителя БУЗ УР «Первая р</w:t>
      </w:r>
      <w:r w:rsidR="004817A8" w:rsidRPr="004817A8">
        <w:rPr>
          <w:sz w:val="28"/>
          <w:szCs w:val="28"/>
        </w:rPr>
        <w:t xml:space="preserve">еспубликанская клиническая больница </w:t>
      </w:r>
      <w:r w:rsidR="00681939" w:rsidRPr="004817A8">
        <w:rPr>
          <w:sz w:val="28"/>
          <w:szCs w:val="28"/>
        </w:rPr>
        <w:t xml:space="preserve">МЗ УР» (далее – Заказчик): </w:t>
      </w:r>
      <w:r w:rsidR="002B0132" w:rsidRPr="002B0132">
        <w:rPr>
          <w:sz w:val="28"/>
          <w:szCs w:val="28"/>
        </w:rPr>
        <w:t>&lt;…&gt;</w:t>
      </w:r>
      <w:r w:rsidR="004817A8" w:rsidRPr="004817A8">
        <w:rPr>
          <w:sz w:val="28"/>
          <w:szCs w:val="28"/>
        </w:rPr>
        <w:t>,</w:t>
      </w:r>
    </w:p>
    <w:p w:rsidR="00A47643" w:rsidRPr="004817A8" w:rsidRDefault="004817A8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>представителя</w:t>
      </w:r>
      <w:r w:rsidR="00A47643" w:rsidRPr="004817A8">
        <w:rPr>
          <w:sz w:val="28"/>
          <w:szCs w:val="28"/>
        </w:rPr>
        <w:t xml:space="preserve"> ГКУ УР «Региональный центр закупок УР» (далее – Уполномоченное учреждение): </w:t>
      </w:r>
      <w:r w:rsidR="002B0132" w:rsidRPr="002B0132">
        <w:rPr>
          <w:sz w:val="28"/>
          <w:szCs w:val="28"/>
        </w:rPr>
        <w:t>&lt;…&gt;</w:t>
      </w:r>
      <w:r w:rsidRPr="004817A8">
        <w:rPr>
          <w:sz w:val="28"/>
          <w:szCs w:val="28"/>
        </w:rPr>
        <w:t>,</w:t>
      </w:r>
    </w:p>
    <w:p w:rsidR="002B0132" w:rsidRPr="002B0132" w:rsidRDefault="00A729F6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817A8">
        <w:rPr>
          <w:sz w:val="28"/>
          <w:szCs w:val="28"/>
        </w:rPr>
        <w:t>представителя членов аукционной комиссии (</w:t>
      </w:r>
      <w:r w:rsidR="002B0132" w:rsidRPr="002B0132">
        <w:rPr>
          <w:sz w:val="28"/>
          <w:szCs w:val="28"/>
        </w:rPr>
        <w:t>&lt;…&gt;</w:t>
      </w:r>
      <w:r w:rsidR="004817A8" w:rsidRPr="004817A8">
        <w:rPr>
          <w:sz w:val="28"/>
          <w:szCs w:val="28"/>
        </w:rPr>
        <w:t>,</w:t>
      </w:r>
      <w:r w:rsidR="002B0132" w:rsidRPr="002B0132">
        <w:rPr>
          <w:sz w:val="28"/>
          <w:szCs w:val="28"/>
        </w:rPr>
        <w:t>&lt;…&gt;</w:t>
      </w:r>
      <w:r w:rsidRPr="004817A8">
        <w:rPr>
          <w:sz w:val="28"/>
          <w:szCs w:val="28"/>
        </w:rPr>
        <w:t>):</w:t>
      </w:r>
      <w:r w:rsidR="002B0132" w:rsidRPr="002B0132">
        <w:rPr>
          <w:sz w:val="28"/>
          <w:szCs w:val="28"/>
        </w:rPr>
        <w:t>&lt;…&gt;</w:t>
      </w:r>
    </w:p>
    <w:p w:rsidR="004817A8" w:rsidRPr="002B0132" w:rsidRDefault="00B546E5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представителя ООО «Русские вертолетные системы» (далее – Заявитель, Общество): </w:t>
      </w:r>
      <w:r w:rsidR="002B0132" w:rsidRPr="002B0132">
        <w:rPr>
          <w:sz w:val="28"/>
          <w:szCs w:val="28"/>
        </w:rPr>
        <w:t>&lt;…&gt;</w:t>
      </w:r>
    </w:p>
    <w:p w:rsidR="002B0132" w:rsidRPr="002B0132" w:rsidRDefault="00B546E5" w:rsidP="00F709FF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представителя участника закупки ООО «Авиакомпания «СКОЛ»: </w:t>
      </w:r>
      <w:r w:rsidR="002B0132" w:rsidRPr="002B0132">
        <w:rPr>
          <w:sz w:val="28"/>
          <w:szCs w:val="28"/>
        </w:rPr>
        <w:t>&lt;…&gt;</w:t>
      </w:r>
    </w:p>
    <w:p w:rsidR="00107A37" w:rsidRPr="00B546E5" w:rsidRDefault="00601D2B" w:rsidP="00F709FF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rFonts w:cs="Calibri"/>
          <w:sz w:val="28"/>
          <w:szCs w:val="28"/>
          <w:lang w:eastAsia="ar-SA"/>
        </w:rPr>
      </w:pPr>
      <w:r w:rsidRPr="00B546E5">
        <w:rPr>
          <w:sz w:val="28"/>
          <w:szCs w:val="28"/>
          <w:lang w:eastAsia="ar-SA"/>
        </w:rPr>
        <w:t xml:space="preserve">рассмотрев жалобу </w:t>
      </w:r>
      <w:r w:rsidR="00B546E5" w:rsidRPr="00B546E5">
        <w:rPr>
          <w:rFonts w:cs="Calibri"/>
          <w:sz w:val="28"/>
          <w:szCs w:val="28"/>
          <w:lang w:eastAsia="ar-SA"/>
        </w:rPr>
        <w:t>ООО «Русские вертолетные системы» на действия аукционной комиссии ГКУ УР «Региональный центр закупок УР» при проведении электронного аукциона «№ зз-46969-19 Выполнение авиационных работ в целях оказания медицинской помощи на территории Российской Федерации» (номер закупки в Единой информационной системе в сфере закупок – 0813500000119017982</w:t>
      </w:r>
      <w:r w:rsidR="00B904F9" w:rsidRPr="00B546E5">
        <w:rPr>
          <w:sz w:val="28"/>
          <w:szCs w:val="28"/>
          <w:lang w:eastAsia="ar-SA"/>
        </w:rPr>
        <w:t>, далее – Аукцион</w:t>
      </w:r>
      <w:r w:rsidR="00B021A1" w:rsidRPr="00B546E5">
        <w:rPr>
          <w:sz w:val="28"/>
          <w:szCs w:val="28"/>
        </w:rPr>
        <w:t xml:space="preserve">), </w:t>
      </w:r>
      <w:r w:rsidR="00107A37" w:rsidRPr="00B546E5">
        <w:rPr>
          <w:sz w:val="28"/>
          <w:szCs w:val="28"/>
        </w:rPr>
        <w:t xml:space="preserve">в результате проведения внеплановой проверки в соответствии с частью 15 статьи 99 Федерального закона от </w:t>
      </w:r>
      <w:smartTag w:uri="urn:schemas-microsoft-com:office:smarttags" w:element="date">
        <w:smartTagPr>
          <w:attr w:name="Year" w:val="2013"/>
          <w:attr w:name="Day" w:val="05"/>
          <w:attr w:name="Month" w:val="04"/>
          <w:attr w:name="ls" w:val="trans"/>
        </w:smartTagPr>
        <w:r w:rsidR="00107A37" w:rsidRPr="00B546E5">
          <w:rPr>
            <w:sz w:val="28"/>
            <w:szCs w:val="28"/>
          </w:rPr>
          <w:t>05.04.2013</w:t>
        </w:r>
      </w:smartTag>
      <w:r w:rsidR="00107A37" w:rsidRPr="00B546E5">
        <w:rPr>
          <w:sz w:val="28"/>
          <w:szCs w:val="28"/>
        </w:rPr>
        <w:t>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Закон),</w:t>
      </w:r>
    </w:p>
    <w:p w:rsidR="00762123" w:rsidRPr="004817A8" w:rsidRDefault="00762123" w:rsidP="00FA722C">
      <w:pPr>
        <w:autoSpaceDE w:val="0"/>
        <w:autoSpaceDN w:val="0"/>
        <w:adjustRightInd w:val="0"/>
        <w:spacing w:before="0" w:after="0" w:line="276" w:lineRule="auto"/>
        <w:contextualSpacing/>
        <w:rPr>
          <w:bCs/>
          <w:spacing w:val="20"/>
          <w:sz w:val="28"/>
          <w:szCs w:val="28"/>
          <w:highlight w:val="yellow"/>
        </w:rPr>
      </w:pPr>
    </w:p>
    <w:p w:rsidR="00107A37" w:rsidRPr="00B546E5" w:rsidRDefault="00107A37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center"/>
        <w:rPr>
          <w:bCs/>
          <w:spacing w:val="20"/>
          <w:sz w:val="28"/>
          <w:szCs w:val="28"/>
        </w:rPr>
      </w:pPr>
      <w:r w:rsidRPr="00B546E5">
        <w:rPr>
          <w:bCs/>
          <w:spacing w:val="20"/>
          <w:sz w:val="28"/>
          <w:szCs w:val="28"/>
        </w:rPr>
        <w:t>УСТАНОВИЛА:</w:t>
      </w:r>
    </w:p>
    <w:p w:rsidR="00107A37" w:rsidRPr="004817A8" w:rsidRDefault="00107A37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center"/>
        <w:rPr>
          <w:bCs/>
          <w:spacing w:val="20"/>
          <w:sz w:val="28"/>
          <w:szCs w:val="28"/>
          <w:highlight w:val="yellow"/>
        </w:rPr>
      </w:pPr>
    </w:p>
    <w:p w:rsidR="00680E46" w:rsidRPr="00B546E5" w:rsidRDefault="00B546E5" w:rsidP="00680E46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 w:rsidRPr="00B546E5">
        <w:rPr>
          <w:iCs/>
          <w:sz w:val="28"/>
          <w:szCs w:val="28"/>
        </w:rPr>
        <w:lastRenderedPageBreak/>
        <w:t>27</w:t>
      </w:r>
      <w:r w:rsidR="00B021A1" w:rsidRPr="00B546E5">
        <w:rPr>
          <w:iCs/>
          <w:sz w:val="28"/>
          <w:szCs w:val="28"/>
        </w:rPr>
        <w:t>.</w:t>
      </w:r>
      <w:r w:rsidR="00F709FF" w:rsidRPr="00B546E5">
        <w:rPr>
          <w:iCs/>
          <w:sz w:val="28"/>
          <w:szCs w:val="28"/>
        </w:rPr>
        <w:t>12</w:t>
      </w:r>
      <w:r w:rsidR="00B021A1" w:rsidRPr="00B546E5">
        <w:rPr>
          <w:iCs/>
          <w:sz w:val="28"/>
          <w:szCs w:val="28"/>
        </w:rPr>
        <w:t>.201</w:t>
      </w:r>
      <w:r w:rsidR="00762123" w:rsidRPr="00B546E5">
        <w:rPr>
          <w:iCs/>
          <w:sz w:val="28"/>
          <w:szCs w:val="28"/>
        </w:rPr>
        <w:t>9</w:t>
      </w:r>
      <w:r w:rsidR="00107A37" w:rsidRPr="00B546E5">
        <w:rPr>
          <w:iCs/>
          <w:sz w:val="28"/>
          <w:szCs w:val="28"/>
        </w:rPr>
        <w:t xml:space="preserve"> в Удмуртское УФАС России поступила жалоба </w:t>
      </w:r>
      <w:r w:rsidR="00992310" w:rsidRPr="00B546E5">
        <w:rPr>
          <w:iCs/>
          <w:sz w:val="28"/>
          <w:szCs w:val="28"/>
        </w:rPr>
        <w:t>Заявителя</w:t>
      </w:r>
      <w:r w:rsidR="00F70FB9" w:rsidRPr="00B546E5">
        <w:rPr>
          <w:iCs/>
          <w:sz w:val="28"/>
          <w:szCs w:val="28"/>
        </w:rPr>
        <w:t xml:space="preserve"> (вх. №</w:t>
      </w:r>
      <w:r w:rsidRPr="00B546E5">
        <w:rPr>
          <w:iCs/>
          <w:sz w:val="28"/>
          <w:szCs w:val="28"/>
        </w:rPr>
        <w:t>10009э</w:t>
      </w:r>
      <w:r w:rsidR="00B904F9" w:rsidRPr="00B546E5">
        <w:rPr>
          <w:iCs/>
          <w:sz w:val="28"/>
          <w:szCs w:val="28"/>
        </w:rPr>
        <w:t>)</w:t>
      </w:r>
      <w:r w:rsidR="00992310" w:rsidRPr="00B546E5">
        <w:rPr>
          <w:iCs/>
          <w:sz w:val="28"/>
          <w:szCs w:val="28"/>
        </w:rPr>
        <w:t>.</w:t>
      </w:r>
    </w:p>
    <w:p w:rsidR="00B546E5" w:rsidRPr="00AA3B01" w:rsidRDefault="00B546E5" w:rsidP="00B546E5">
      <w:pPr>
        <w:suppressAutoHyphens/>
        <w:autoSpaceDE w:val="0"/>
        <w:autoSpaceDN w:val="0"/>
        <w:adjustRightInd w:val="0"/>
        <w:spacing w:after="0" w:line="276" w:lineRule="auto"/>
        <w:ind w:firstLine="491"/>
        <w:jc w:val="both"/>
        <w:rPr>
          <w:rFonts w:cs="Calibri"/>
          <w:sz w:val="28"/>
          <w:szCs w:val="28"/>
          <w:lang w:eastAsia="ar-SA"/>
        </w:rPr>
      </w:pPr>
      <w:r w:rsidRPr="00AA3B01">
        <w:rPr>
          <w:rFonts w:cs="Calibri"/>
          <w:sz w:val="28"/>
          <w:szCs w:val="28"/>
          <w:lang w:eastAsia="ar-SA"/>
        </w:rPr>
        <w:t>Заявитель считает, что аукционная комиссия ГКУ УР «Региональный центр закупок УР» необоснованно признана заявку ООО «Авиакомпания «СКОЛ» соответствующей требова</w:t>
      </w:r>
      <w:r w:rsidR="00780491">
        <w:rPr>
          <w:rFonts w:cs="Calibri"/>
          <w:sz w:val="28"/>
          <w:szCs w:val="28"/>
          <w:lang w:eastAsia="ar-SA"/>
        </w:rPr>
        <w:t xml:space="preserve">ниям документации об Аукционе, поскольку, по мнению Заявителя, ООО «Авиакомпания «СКОЛ» </w:t>
      </w:r>
      <w:r w:rsidR="00780491">
        <w:rPr>
          <w:sz w:val="28"/>
          <w:szCs w:val="28"/>
        </w:rPr>
        <w:t>на дату подведения итогов Аукциона имела вынесенные решения налоговых органов о взыскании задолженности по уплате налогов и сборов.</w:t>
      </w:r>
    </w:p>
    <w:p w:rsidR="00680E46" w:rsidRPr="00B546E5" w:rsidRDefault="00B546E5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iCs/>
          <w:sz w:val="28"/>
          <w:szCs w:val="28"/>
        </w:rPr>
      </w:pPr>
      <w:r w:rsidRPr="00B546E5">
        <w:rPr>
          <w:iCs/>
          <w:sz w:val="28"/>
          <w:szCs w:val="28"/>
        </w:rPr>
        <w:t>Представитель</w:t>
      </w:r>
      <w:r w:rsidR="00680E46" w:rsidRPr="00B546E5">
        <w:rPr>
          <w:iCs/>
          <w:sz w:val="28"/>
          <w:szCs w:val="28"/>
        </w:rPr>
        <w:t xml:space="preserve"> Заказчика, представитель Уполномоч</w:t>
      </w:r>
      <w:r w:rsidRPr="00B546E5">
        <w:rPr>
          <w:iCs/>
          <w:sz w:val="28"/>
          <w:szCs w:val="28"/>
        </w:rPr>
        <w:t>енного учреждения, представитель</w:t>
      </w:r>
      <w:r w:rsidR="00680E46" w:rsidRPr="00B546E5">
        <w:rPr>
          <w:iCs/>
          <w:sz w:val="28"/>
          <w:szCs w:val="28"/>
        </w:rPr>
        <w:t xml:space="preserve"> членов аукционной комиссии с доводами жалобы не согласились, </w:t>
      </w:r>
      <w:r w:rsidR="00B87AF1" w:rsidRPr="00B546E5">
        <w:rPr>
          <w:iCs/>
          <w:sz w:val="28"/>
          <w:szCs w:val="28"/>
        </w:rPr>
        <w:t>направили в материалы дела письменные пояснения.</w:t>
      </w:r>
    </w:p>
    <w:p w:rsidR="00452598" w:rsidRPr="00B546E5" w:rsidRDefault="00107A37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546E5">
        <w:rPr>
          <w:sz w:val="28"/>
          <w:szCs w:val="28"/>
        </w:rPr>
        <w:t>Рассмотрев жалобу, заслушав пояснения лиц, участвующих в рассмотрении жалобы, осуществив в соответствии с частью 15 статьи 99 Закона о контрактной системе внеплановую проверку, Комиссия Удмуртского УФАС России установила следующее.</w:t>
      </w:r>
    </w:p>
    <w:p w:rsidR="00A11341" w:rsidRPr="004629A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629A1">
        <w:rPr>
          <w:sz w:val="28"/>
          <w:szCs w:val="28"/>
        </w:rPr>
        <w:t>13</w:t>
      </w:r>
      <w:r w:rsidR="00624AA5" w:rsidRPr="004629A1">
        <w:rPr>
          <w:sz w:val="28"/>
          <w:szCs w:val="28"/>
        </w:rPr>
        <w:t>.</w:t>
      </w:r>
      <w:r w:rsidR="00B87AF1" w:rsidRPr="004629A1">
        <w:rPr>
          <w:sz w:val="28"/>
          <w:szCs w:val="28"/>
        </w:rPr>
        <w:t>12</w:t>
      </w:r>
      <w:r w:rsidR="00624AA5" w:rsidRPr="004629A1">
        <w:rPr>
          <w:sz w:val="28"/>
          <w:szCs w:val="28"/>
        </w:rPr>
        <w:t>.201</w:t>
      </w:r>
      <w:r w:rsidR="00452598" w:rsidRPr="004629A1">
        <w:rPr>
          <w:sz w:val="28"/>
          <w:szCs w:val="28"/>
        </w:rPr>
        <w:t>9 Уполномоченное учреждение</w:t>
      </w:r>
      <w:r w:rsidR="00624AA5" w:rsidRPr="004629A1">
        <w:rPr>
          <w:sz w:val="28"/>
          <w:szCs w:val="28"/>
        </w:rPr>
        <w:t xml:space="preserve"> </w:t>
      </w:r>
      <w:r w:rsidR="00452598" w:rsidRPr="004629A1">
        <w:rPr>
          <w:sz w:val="28"/>
          <w:szCs w:val="28"/>
        </w:rPr>
        <w:t>разместило в ЕИС документацию и извещение о проведении электронного аукциона.</w:t>
      </w:r>
    </w:p>
    <w:p w:rsidR="00A11341" w:rsidRPr="004629A1" w:rsidRDefault="00624AA5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629A1">
        <w:rPr>
          <w:sz w:val="28"/>
          <w:szCs w:val="28"/>
        </w:rPr>
        <w:t xml:space="preserve">Начальная (максимальная) цена контрактов установлена в размере </w:t>
      </w:r>
      <w:r w:rsidR="004F5C35" w:rsidRPr="004629A1">
        <w:rPr>
          <w:sz w:val="28"/>
          <w:szCs w:val="28"/>
        </w:rPr>
        <w:t xml:space="preserve">                   </w:t>
      </w:r>
      <w:r w:rsidR="004629A1" w:rsidRPr="004629A1">
        <w:rPr>
          <w:rFonts w:eastAsia="Calibri"/>
          <w:bCs/>
          <w:sz w:val="28"/>
          <w:szCs w:val="28"/>
        </w:rPr>
        <w:t>56 320 000,00</w:t>
      </w:r>
      <w:r w:rsidR="00B87AF1" w:rsidRPr="004629A1">
        <w:rPr>
          <w:rFonts w:eastAsia="Calibri"/>
          <w:bCs/>
          <w:sz w:val="28"/>
          <w:szCs w:val="28"/>
        </w:rPr>
        <w:t xml:space="preserve"> </w:t>
      </w:r>
      <w:r w:rsidRPr="004629A1">
        <w:rPr>
          <w:sz w:val="28"/>
          <w:szCs w:val="28"/>
        </w:rPr>
        <w:t>рублей.</w:t>
      </w:r>
      <w:r w:rsidR="003C1378">
        <w:rPr>
          <w:sz w:val="28"/>
          <w:szCs w:val="28"/>
        </w:rPr>
        <w:t xml:space="preserve"> Начальная сумма цен указанных единиц составляет 175 000,00 рублей. </w:t>
      </w:r>
    </w:p>
    <w:p w:rsidR="009613FF" w:rsidRPr="004629A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629A1">
        <w:rPr>
          <w:sz w:val="28"/>
          <w:szCs w:val="28"/>
        </w:rPr>
        <w:t>23</w:t>
      </w:r>
      <w:r w:rsidR="00B87AF1" w:rsidRPr="004629A1">
        <w:rPr>
          <w:sz w:val="28"/>
          <w:szCs w:val="28"/>
        </w:rPr>
        <w:t>.12</w:t>
      </w:r>
      <w:r w:rsidR="00452598" w:rsidRPr="004629A1">
        <w:rPr>
          <w:sz w:val="28"/>
          <w:szCs w:val="28"/>
        </w:rPr>
        <w:t xml:space="preserve">.2019 – дата окончания </w:t>
      </w:r>
      <w:r w:rsidRPr="004629A1">
        <w:rPr>
          <w:sz w:val="28"/>
          <w:szCs w:val="28"/>
        </w:rPr>
        <w:t xml:space="preserve">срока </w:t>
      </w:r>
      <w:r w:rsidR="00452598" w:rsidRPr="004629A1">
        <w:rPr>
          <w:sz w:val="28"/>
          <w:szCs w:val="28"/>
        </w:rPr>
        <w:t xml:space="preserve">подачи заявок. </w:t>
      </w:r>
    </w:p>
    <w:p w:rsidR="00B87AF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629A1">
        <w:rPr>
          <w:sz w:val="28"/>
          <w:szCs w:val="28"/>
        </w:rPr>
        <w:t>23</w:t>
      </w:r>
      <w:r w:rsidR="00B87AF1" w:rsidRPr="004629A1">
        <w:rPr>
          <w:sz w:val="28"/>
          <w:szCs w:val="28"/>
        </w:rPr>
        <w:t xml:space="preserve">.12.2019 – дата окончания срока рассмотрения заявок на участие в электронном аукционе. </w:t>
      </w:r>
    </w:p>
    <w:p w:rsidR="004629A1" w:rsidRPr="004629A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протоколу рассмотрения заявок на участие в электронном аукционе от 23.12.2019 для участия в Аукционе подано 2 заявки с порядковыми номерами: 1, 2. Все участники допущены к участию в Аукционе. </w:t>
      </w:r>
    </w:p>
    <w:p w:rsidR="00B87AF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4629A1">
        <w:rPr>
          <w:sz w:val="28"/>
          <w:szCs w:val="28"/>
        </w:rPr>
        <w:t>24</w:t>
      </w:r>
      <w:r w:rsidR="00B87AF1" w:rsidRPr="004629A1">
        <w:rPr>
          <w:sz w:val="28"/>
          <w:szCs w:val="28"/>
        </w:rPr>
        <w:t xml:space="preserve">.12.2019 – дата проведения аукциона в электронной форме. </w:t>
      </w:r>
    </w:p>
    <w:p w:rsidR="004629A1" w:rsidRPr="004629A1" w:rsidRDefault="004629A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протоколу подведения итогов электронного аукциона от 26.12.2019 участник закупки с порядковым номером «1» (соответствует заявке ООО «Авиакомпания «Скол»)</w:t>
      </w:r>
      <w:r w:rsidR="003C1378">
        <w:rPr>
          <w:sz w:val="28"/>
          <w:szCs w:val="28"/>
        </w:rPr>
        <w:t xml:space="preserve"> предложил наименьшую цену за указанную единицу в размере 169 750,00 рублей и заявка которого соответствует требованиям документации об Аукционе. </w:t>
      </w:r>
    </w:p>
    <w:p w:rsidR="008F3E66" w:rsidRDefault="008F3E66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3C1378">
        <w:rPr>
          <w:sz w:val="28"/>
          <w:szCs w:val="28"/>
        </w:rPr>
        <w:t>Рас</w:t>
      </w:r>
      <w:r w:rsidR="00CF2B67" w:rsidRPr="003C1378">
        <w:rPr>
          <w:sz w:val="28"/>
          <w:szCs w:val="28"/>
        </w:rPr>
        <w:t xml:space="preserve">смотрев довод жалобы Заявителя, Комиссия Удмуртского УФАС России считает его необоснованным на основании следующего. </w:t>
      </w:r>
    </w:p>
    <w:p w:rsidR="003C1378" w:rsidRDefault="003C1378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5 части 1 статьи 31 Закона о контрактной системе при осуществлении закупки заказчик устанавливает единые требования к участникам закупки в том числе: </w:t>
      </w:r>
      <w:r w:rsidRPr="003C1378">
        <w:rPr>
          <w:sz w:val="28"/>
          <w:szCs w:val="28"/>
        </w:rPr>
        <w:t xml:space="preserve">отсутствие у участника закупки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</w:t>
      </w:r>
      <w:r w:rsidRPr="003C1378">
        <w:rPr>
          <w:sz w:val="28"/>
          <w:szCs w:val="28"/>
        </w:rPr>
        <w:lastRenderedPageBreak/>
        <w:t>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рассмотрения заявки на участие в определении поставщика (подр</w:t>
      </w:r>
      <w:r>
        <w:rPr>
          <w:sz w:val="28"/>
          <w:szCs w:val="28"/>
        </w:rPr>
        <w:t xml:space="preserve">ядчика, исполнителя) не принято. </w:t>
      </w:r>
    </w:p>
    <w:p w:rsidR="003C1378" w:rsidRDefault="003C1378" w:rsidP="002917F1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пункту 2 части 5 статьи 66</w:t>
      </w:r>
      <w:r w:rsidR="002917F1">
        <w:rPr>
          <w:sz w:val="28"/>
          <w:szCs w:val="28"/>
        </w:rPr>
        <w:t xml:space="preserve"> Закона о контрактной системе вторая часть заявки </w:t>
      </w:r>
      <w:r w:rsidR="002917F1" w:rsidRPr="002917F1">
        <w:rPr>
          <w:sz w:val="28"/>
          <w:szCs w:val="28"/>
        </w:rPr>
        <w:t>в электронном аукционе должна содержать сл</w:t>
      </w:r>
      <w:r w:rsidR="002917F1">
        <w:rPr>
          <w:sz w:val="28"/>
          <w:szCs w:val="28"/>
        </w:rPr>
        <w:t xml:space="preserve">едующие документы и информацию: </w:t>
      </w:r>
      <w:r w:rsidR="002917F1" w:rsidRPr="002917F1">
        <w:rPr>
          <w:sz w:val="28"/>
          <w:szCs w:val="28"/>
        </w:rPr>
        <w:t xml:space="preserve">документы, подтверждающие соответствие участника такого аукциона требованиям, установленным пунктом 1 части 1 статьи 31 </w:t>
      </w:r>
      <w:r w:rsidR="002917F1">
        <w:rPr>
          <w:sz w:val="28"/>
          <w:szCs w:val="28"/>
        </w:rPr>
        <w:t>Закона о контрактной системе</w:t>
      </w:r>
      <w:r w:rsidR="002917F1" w:rsidRPr="002917F1">
        <w:rPr>
          <w:sz w:val="28"/>
          <w:szCs w:val="28"/>
        </w:rPr>
        <w:t xml:space="preserve">, или копии этих документов, а также декларация о соответствии участника такого аукциона требованиям, установленным пунктами 3 - 9 части 1 статьи 31 </w:t>
      </w:r>
      <w:r w:rsidR="002917F1">
        <w:rPr>
          <w:sz w:val="28"/>
          <w:szCs w:val="28"/>
        </w:rPr>
        <w:t>Закона о контрактной системе</w:t>
      </w:r>
      <w:r w:rsidR="002917F1" w:rsidRPr="002917F1">
        <w:rPr>
          <w:sz w:val="28"/>
          <w:szCs w:val="28"/>
        </w:rPr>
        <w:t xml:space="preserve"> (указанная декларация предоставляется с использованием программно-аппаратны</w:t>
      </w:r>
      <w:r w:rsidR="002917F1">
        <w:rPr>
          <w:sz w:val="28"/>
          <w:szCs w:val="28"/>
        </w:rPr>
        <w:t>х средств электронной площадки).</w:t>
      </w:r>
    </w:p>
    <w:p w:rsidR="003C1378" w:rsidRDefault="002917F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2917F1">
        <w:rPr>
          <w:sz w:val="28"/>
          <w:szCs w:val="28"/>
        </w:rPr>
        <w:t xml:space="preserve">Требования, установленные статьей 31 Закона о контрактной системе, отражены Заказчиком в </w:t>
      </w:r>
      <w:r>
        <w:rPr>
          <w:sz w:val="28"/>
          <w:szCs w:val="28"/>
        </w:rPr>
        <w:t xml:space="preserve">пункте 15.3 части </w:t>
      </w:r>
      <w:r>
        <w:rPr>
          <w:sz w:val="28"/>
          <w:szCs w:val="28"/>
          <w:lang w:val="en-US"/>
        </w:rPr>
        <w:t>I</w:t>
      </w:r>
      <w:r w:rsidRPr="002917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информационной карты </w:t>
      </w:r>
      <w:r w:rsidRPr="002917F1">
        <w:rPr>
          <w:sz w:val="28"/>
          <w:szCs w:val="28"/>
        </w:rPr>
        <w:t xml:space="preserve">документации об </w:t>
      </w:r>
      <w:r>
        <w:rPr>
          <w:sz w:val="28"/>
          <w:szCs w:val="28"/>
        </w:rPr>
        <w:t xml:space="preserve">Аукционе. </w:t>
      </w:r>
    </w:p>
    <w:p w:rsidR="003C1378" w:rsidRDefault="002917F1" w:rsidP="00FA722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анализа заявки ООО «Авиакомпания «СКОЛ» установлено, что участник продекларировал </w:t>
      </w:r>
      <w:r w:rsidRPr="002917F1">
        <w:rPr>
          <w:sz w:val="28"/>
          <w:szCs w:val="28"/>
        </w:rPr>
        <w:t xml:space="preserve">соответствие установленным требованиям </w:t>
      </w:r>
      <w:r>
        <w:rPr>
          <w:sz w:val="28"/>
          <w:szCs w:val="28"/>
        </w:rPr>
        <w:t xml:space="preserve">пункта 15.3 части </w:t>
      </w:r>
      <w:r>
        <w:rPr>
          <w:sz w:val="28"/>
          <w:szCs w:val="28"/>
          <w:lang w:val="en-US"/>
        </w:rPr>
        <w:t>I</w:t>
      </w:r>
      <w:r w:rsidRPr="002917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информационной карты </w:t>
      </w:r>
      <w:r w:rsidRPr="002917F1">
        <w:rPr>
          <w:sz w:val="28"/>
          <w:szCs w:val="28"/>
        </w:rPr>
        <w:t xml:space="preserve">документации об </w:t>
      </w:r>
      <w:r>
        <w:rPr>
          <w:sz w:val="28"/>
          <w:szCs w:val="28"/>
        </w:rPr>
        <w:t>Аукционе</w:t>
      </w:r>
      <w:r w:rsidRPr="002917F1">
        <w:rPr>
          <w:sz w:val="28"/>
          <w:szCs w:val="28"/>
        </w:rPr>
        <w:t xml:space="preserve"> с использованием программно-аппаратных средств электронной площадки.</w:t>
      </w:r>
    </w:p>
    <w:p w:rsidR="002B79CD" w:rsidRDefault="002917F1" w:rsidP="002B79CD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мнению Заявителя, ООО «Авиакомпания «СКОЛ» на дату подведения итогов Аукциона имела вынесенные решения налоговых органов о взыскании задолженности по уплате налогов и сборов по следующим делам: А21-2026/2019, А21-2027/2019, А21-3906/2019, А21-3907/2019, А21-3908/2019, А21-3911/2019, А21-4198/2019, </w:t>
      </w:r>
      <w:r w:rsidR="002B79CD">
        <w:rPr>
          <w:sz w:val="28"/>
          <w:szCs w:val="28"/>
        </w:rPr>
        <w:t xml:space="preserve">А21-4199/2019, А21-7890/2019, А21-9281/2019, А21-9282/2019, А75-13522/2019, А21-10025/2019, А21-10047/2019, А21-10057/2019, А21-10058/2019, А21-10060/2019, А21-13162/2019, А21-13179/2019, А21-13181/2019, А21-13182/2019, А21-13183/2019, А21-13185/2019. В связи с чем Заявителем был сделан вывод о том, что задолженность ООО «Авиакомпания «СКОЛ» превышает </w:t>
      </w:r>
      <w:r w:rsidR="002B79CD" w:rsidRPr="002B79CD">
        <w:rPr>
          <w:sz w:val="28"/>
          <w:szCs w:val="28"/>
        </w:rPr>
        <w:t>двадцать пять процентов балансовой стоимости активов участника закупки, по данным бухгалтерской отчетности за последний отчетный период.</w:t>
      </w:r>
      <w:r w:rsidR="002B79CD">
        <w:rPr>
          <w:sz w:val="28"/>
          <w:szCs w:val="28"/>
        </w:rPr>
        <w:t xml:space="preserve"> Кроме того, </w:t>
      </w:r>
      <w:r w:rsidR="002B79CD">
        <w:rPr>
          <w:sz w:val="28"/>
          <w:szCs w:val="28"/>
        </w:rPr>
        <w:lastRenderedPageBreak/>
        <w:t xml:space="preserve">Заявитель указывает, что в отношении ООО «Авиакомпания «СКОЛ» возбуждено дело о несостоятельности (банкротстве) А21-11674/2019. </w:t>
      </w:r>
    </w:p>
    <w:p w:rsidR="00B36FE3" w:rsidRDefault="002B79CD" w:rsidP="00D020AC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Как следует из документов и сведений, представленных в материалы дела, а также информации находящейся на официальном сайте Федеральных арбитражных судов Российской Федерации (</w:t>
      </w:r>
      <w:r w:rsidRPr="002B79CD">
        <w:rPr>
          <w:sz w:val="28"/>
          <w:szCs w:val="28"/>
        </w:rPr>
        <w:t>https://my.arbitr.ru</w:t>
      </w:r>
      <w:r>
        <w:rPr>
          <w:sz w:val="28"/>
          <w:szCs w:val="28"/>
        </w:rPr>
        <w:t xml:space="preserve">) </w:t>
      </w:r>
      <w:r w:rsidR="00AF4ED8">
        <w:rPr>
          <w:sz w:val="28"/>
          <w:szCs w:val="28"/>
        </w:rPr>
        <w:t>решения по делам №А21-2026/2019</w:t>
      </w:r>
      <w:r w:rsidR="00A04E66">
        <w:rPr>
          <w:sz w:val="28"/>
          <w:szCs w:val="28"/>
        </w:rPr>
        <w:t>, А21-4199/2019</w:t>
      </w:r>
      <w:r w:rsidR="00495B86">
        <w:rPr>
          <w:sz w:val="28"/>
          <w:szCs w:val="28"/>
        </w:rPr>
        <w:t>, А75-13522/2019</w:t>
      </w:r>
      <w:r w:rsidR="00AF4ED8">
        <w:rPr>
          <w:sz w:val="28"/>
          <w:szCs w:val="28"/>
        </w:rPr>
        <w:t xml:space="preserve"> не являются вступившими в законную силу в связи</w:t>
      </w:r>
      <w:r w:rsidR="00D020AC">
        <w:rPr>
          <w:sz w:val="28"/>
          <w:szCs w:val="28"/>
        </w:rPr>
        <w:t xml:space="preserve"> с обжалованием их в арбитражном апелляционном</w:t>
      </w:r>
      <w:r w:rsidR="00AF4ED8">
        <w:rPr>
          <w:sz w:val="28"/>
          <w:szCs w:val="28"/>
        </w:rPr>
        <w:t xml:space="preserve"> суд</w:t>
      </w:r>
      <w:r w:rsidR="00D020AC">
        <w:rPr>
          <w:sz w:val="28"/>
          <w:szCs w:val="28"/>
        </w:rPr>
        <w:t>е.</w:t>
      </w:r>
      <w:r w:rsidR="00AF4ED8">
        <w:rPr>
          <w:sz w:val="28"/>
          <w:szCs w:val="28"/>
        </w:rPr>
        <w:t xml:space="preserve"> </w:t>
      </w:r>
      <w:r w:rsidR="00D020AC">
        <w:rPr>
          <w:sz w:val="28"/>
          <w:szCs w:val="28"/>
        </w:rPr>
        <w:t>П</w:t>
      </w:r>
      <w:r w:rsidR="008B6DED">
        <w:rPr>
          <w:sz w:val="28"/>
          <w:szCs w:val="28"/>
        </w:rPr>
        <w:t xml:space="preserve">о делам </w:t>
      </w:r>
      <w:r w:rsidR="00A04E66">
        <w:rPr>
          <w:sz w:val="28"/>
          <w:szCs w:val="28"/>
        </w:rPr>
        <w:t>№А21-3906/2019, А21-3911/2019, А21-4198/2019, А21-9282/2019</w:t>
      </w:r>
      <w:r w:rsidR="00495B86">
        <w:rPr>
          <w:sz w:val="28"/>
          <w:szCs w:val="28"/>
        </w:rPr>
        <w:t>, А21-10047/2019, А21-10058/2019, А21-10060/2019</w:t>
      </w:r>
      <w:r w:rsidR="00A04E66">
        <w:rPr>
          <w:sz w:val="28"/>
          <w:szCs w:val="28"/>
        </w:rPr>
        <w:t xml:space="preserve"> производства приостановлены</w:t>
      </w:r>
      <w:r w:rsidR="008B6DED">
        <w:rPr>
          <w:sz w:val="28"/>
          <w:szCs w:val="28"/>
        </w:rPr>
        <w:t>, по делам №А21-3907/2019</w:t>
      </w:r>
      <w:r w:rsidR="00A04E66">
        <w:rPr>
          <w:sz w:val="28"/>
          <w:szCs w:val="28"/>
        </w:rPr>
        <w:t>, А21-9281/2019</w:t>
      </w:r>
      <w:r w:rsidR="00495B86">
        <w:rPr>
          <w:sz w:val="28"/>
          <w:szCs w:val="28"/>
        </w:rPr>
        <w:t>, А21-10025/2019, А21-10057/2019</w:t>
      </w:r>
      <w:r w:rsidR="001B043E">
        <w:rPr>
          <w:sz w:val="28"/>
          <w:szCs w:val="28"/>
        </w:rPr>
        <w:t>, А21-13179/2019, А21-13181/2019, А21-13182/2019, А21-13183/2019,</w:t>
      </w:r>
      <w:r w:rsidR="001B043E" w:rsidRPr="001B043E">
        <w:rPr>
          <w:sz w:val="28"/>
          <w:szCs w:val="28"/>
        </w:rPr>
        <w:t xml:space="preserve"> </w:t>
      </w:r>
      <w:r w:rsidR="001B043E">
        <w:rPr>
          <w:sz w:val="28"/>
          <w:szCs w:val="28"/>
        </w:rPr>
        <w:t>А21-13185/2019</w:t>
      </w:r>
      <w:r w:rsidR="008B6DED">
        <w:rPr>
          <w:sz w:val="28"/>
          <w:szCs w:val="28"/>
        </w:rPr>
        <w:t xml:space="preserve"> судебн</w:t>
      </w:r>
      <w:r w:rsidR="00A04E66">
        <w:rPr>
          <w:sz w:val="28"/>
          <w:szCs w:val="28"/>
        </w:rPr>
        <w:t>ые</w:t>
      </w:r>
      <w:r w:rsidR="008B6DED">
        <w:rPr>
          <w:sz w:val="28"/>
          <w:szCs w:val="28"/>
        </w:rPr>
        <w:t xml:space="preserve"> заседания отложены, </w:t>
      </w:r>
      <w:r w:rsidR="00A04E66">
        <w:rPr>
          <w:sz w:val="28"/>
          <w:szCs w:val="28"/>
        </w:rPr>
        <w:t>по делу №А21-7890/2019 исковое заявление ООО «Авиакомпания «СКОЛ»</w:t>
      </w:r>
      <w:r w:rsidR="00E1765F">
        <w:rPr>
          <w:sz w:val="28"/>
          <w:szCs w:val="28"/>
        </w:rPr>
        <w:t xml:space="preserve"> возвращено в связи с несоблюдением требований установленных Арбитражным процессуальным</w:t>
      </w:r>
      <w:r w:rsidR="00DA0A58">
        <w:rPr>
          <w:sz w:val="28"/>
          <w:szCs w:val="28"/>
        </w:rPr>
        <w:t xml:space="preserve"> кодексом Российской Федерации, однако ООО «Авиакомпания «СКОЛ» принимает действия по обжалованию решения налогового органа</w:t>
      </w:r>
      <w:r w:rsidR="00495B86">
        <w:rPr>
          <w:sz w:val="28"/>
          <w:szCs w:val="28"/>
        </w:rPr>
        <w:t>, по дел</w:t>
      </w:r>
      <w:r w:rsidR="001B043E">
        <w:rPr>
          <w:sz w:val="28"/>
          <w:szCs w:val="28"/>
        </w:rPr>
        <w:t xml:space="preserve">у </w:t>
      </w:r>
      <w:r w:rsidR="00495B86">
        <w:rPr>
          <w:sz w:val="28"/>
          <w:szCs w:val="28"/>
        </w:rPr>
        <w:t xml:space="preserve">№А21-13162/2019 </w:t>
      </w:r>
      <w:r w:rsidR="00D020AC">
        <w:rPr>
          <w:sz w:val="28"/>
          <w:szCs w:val="28"/>
        </w:rPr>
        <w:t>судебное заседание</w:t>
      </w:r>
      <w:r w:rsidR="001B043E">
        <w:rPr>
          <w:sz w:val="28"/>
          <w:szCs w:val="28"/>
        </w:rPr>
        <w:t xml:space="preserve"> только назначено к рассмотрению. </w:t>
      </w:r>
      <w:r w:rsidR="00AF4ED8">
        <w:rPr>
          <w:sz w:val="28"/>
          <w:szCs w:val="28"/>
        </w:rPr>
        <w:t>Решение по делу №А21-2027/2019 вступи</w:t>
      </w:r>
      <w:r w:rsidR="00D020AC">
        <w:rPr>
          <w:sz w:val="28"/>
          <w:szCs w:val="28"/>
        </w:rPr>
        <w:t>ло</w:t>
      </w:r>
      <w:r w:rsidR="00AF4ED8">
        <w:rPr>
          <w:sz w:val="28"/>
          <w:szCs w:val="28"/>
        </w:rPr>
        <w:t xml:space="preserve"> в </w:t>
      </w:r>
      <w:r w:rsidR="00D020AC">
        <w:rPr>
          <w:sz w:val="28"/>
          <w:szCs w:val="28"/>
        </w:rPr>
        <w:t xml:space="preserve">законную </w:t>
      </w:r>
      <w:r w:rsidR="00AF4ED8">
        <w:rPr>
          <w:sz w:val="28"/>
          <w:szCs w:val="28"/>
        </w:rPr>
        <w:t>силу</w:t>
      </w:r>
      <w:r w:rsidR="00D020AC">
        <w:rPr>
          <w:sz w:val="28"/>
          <w:szCs w:val="28"/>
        </w:rPr>
        <w:t xml:space="preserve"> из содержания, которого следует, что</w:t>
      </w:r>
      <w:r w:rsidR="00AF4ED8">
        <w:rPr>
          <w:sz w:val="28"/>
          <w:szCs w:val="28"/>
        </w:rPr>
        <w:t xml:space="preserve"> задолженность ООО «Авиакомпания «СКОЛ» </w:t>
      </w:r>
      <w:r w:rsidR="00D020AC">
        <w:rPr>
          <w:sz w:val="28"/>
          <w:szCs w:val="28"/>
        </w:rPr>
        <w:t xml:space="preserve">по налогам и сборам </w:t>
      </w:r>
      <w:r w:rsidR="00AF4ED8">
        <w:rPr>
          <w:sz w:val="28"/>
          <w:szCs w:val="28"/>
        </w:rPr>
        <w:t>составляет 33 292 376,77 рублей и не отрицается представителем ООО «Авиакомпания «СКОЛ»</w:t>
      </w:r>
      <w:r w:rsidR="00A04E66">
        <w:rPr>
          <w:sz w:val="28"/>
          <w:szCs w:val="28"/>
        </w:rPr>
        <w:t xml:space="preserve">. Решение по делу №А21-3908/2019 </w:t>
      </w:r>
      <w:r w:rsidR="00D020AC">
        <w:rPr>
          <w:sz w:val="28"/>
          <w:szCs w:val="28"/>
        </w:rPr>
        <w:t xml:space="preserve">также вступило в законную силу при этом в решении установлено отсутствия задолженности по налогам и сборам у </w:t>
      </w:r>
      <w:r w:rsidR="00A04E66">
        <w:rPr>
          <w:sz w:val="28"/>
          <w:szCs w:val="28"/>
        </w:rPr>
        <w:t xml:space="preserve">ООО «Авиакомпания «СКОЛ». </w:t>
      </w:r>
      <w:r w:rsidR="001B043E">
        <w:rPr>
          <w:sz w:val="28"/>
          <w:szCs w:val="28"/>
        </w:rPr>
        <w:t xml:space="preserve">Кроме того, </w:t>
      </w:r>
      <w:r w:rsidR="00B36FE3">
        <w:rPr>
          <w:sz w:val="28"/>
          <w:szCs w:val="28"/>
        </w:rPr>
        <w:t>по сведениям</w:t>
      </w:r>
      <w:r w:rsidR="00D020AC">
        <w:rPr>
          <w:sz w:val="28"/>
          <w:szCs w:val="28"/>
        </w:rPr>
        <w:t>,</w:t>
      </w:r>
      <w:r w:rsidR="00B36FE3">
        <w:rPr>
          <w:sz w:val="28"/>
          <w:szCs w:val="28"/>
        </w:rPr>
        <w:t xml:space="preserve"> представленным представителем ООО «Авиакомпания «СКОЛ» дело №А21-11674/2019 возбужденное в отношении ООО «Авиакомпания «СКОЛ» о несостоятельности (банкротстве) будет прекращено 15.01.2020 в связи с отсутствием признаков банкротства. </w:t>
      </w:r>
    </w:p>
    <w:p w:rsidR="003C1378" w:rsidRPr="003C1378" w:rsidRDefault="00B36FE3" w:rsidP="00B36FE3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 представленным в материалы дела бухгалтерской (финансовой) отчетности ООО «Авиакомпания «СКОЛ» за 2018 года</w:t>
      </w:r>
      <w:r w:rsidR="00D020AC">
        <w:rPr>
          <w:sz w:val="28"/>
          <w:szCs w:val="28"/>
        </w:rPr>
        <w:t xml:space="preserve"> Комиссия Удмуртского УФАС России установила, что</w:t>
      </w:r>
      <w:r>
        <w:rPr>
          <w:sz w:val="28"/>
          <w:szCs w:val="28"/>
        </w:rPr>
        <w:t xml:space="preserve"> балансовая стоимос</w:t>
      </w:r>
      <w:r w:rsidR="00780491">
        <w:rPr>
          <w:sz w:val="28"/>
          <w:szCs w:val="28"/>
        </w:rPr>
        <w:t>ть активов составляет 3 303 385</w:t>
      </w:r>
      <w:r w:rsidR="00375F67">
        <w:rPr>
          <w:sz w:val="28"/>
          <w:szCs w:val="28"/>
        </w:rPr>
        <w:t> 000,00</w:t>
      </w:r>
      <w:r>
        <w:rPr>
          <w:sz w:val="28"/>
          <w:szCs w:val="28"/>
        </w:rPr>
        <w:t xml:space="preserve"> рублей. Подтвержденная задолженность ООО «Авиакомпания «СКОЛ» составляет 33 292 376,77 рублей, что не превышает </w:t>
      </w:r>
      <w:r w:rsidRPr="002B79CD">
        <w:rPr>
          <w:sz w:val="28"/>
          <w:szCs w:val="28"/>
        </w:rPr>
        <w:t>двадцать пять процентов балансовой стоимости активов участника закупки</w:t>
      </w:r>
      <w:r>
        <w:rPr>
          <w:sz w:val="28"/>
          <w:szCs w:val="28"/>
        </w:rPr>
        <w:t xml:space="preserve">. </w:t>
      </w:r>
    </w:p>
    <w:p w:rsidR="00DA3033" w:rsidRPr="00B36FE3" w:rsidRDefault="00DA3033" w:rsidP="00DA3033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36FE3">
        <w:rPr>
          <w:sz w:val="28"/>
          <w:szCs w:val="28"/>
        </w:rPr>
        <w:t xml:space="preserve">На основании изложенного, Комиссия Удмуртского УФАС России приходит к выводу о том, что действия </w:t>
      </w:r>
      <w:r w:rsidR="00780491" w:rsidRPr="00B36FE3">
        <w:rPr>
          <w:sz w:val="28"/>
          <w:szCs w:val="28"/>
        </w:rPr>
        <w:t>аукционной комиссии,</w:t>
      </w:r>
      <w:r w:rsidRPr="00B36FE3">
        <w:rPr>
          <w:sz w:val="28"/>
          <w:szCs w:val="28"/>
        </w:rPr>
        <w:t xml:space="preserve"> признавшей заявку </w:t>
      </w:r>
      <w:r w:rsidR="00B36FE3" w:rsidRPr="00B36FE3">
        <w:rPr>
          <w:sz w:val="28"/>
          <w:szCs w:val="28"/>
        </w:rPr>
        <w:t xml:space="preserve">ООО «Авиакомпания «СКОЛ» </w:t>
      </w:r>
      <w:r w:rsidRPr="00B36FE3">
        <w:rPr>
          <w:sz w:val="28"/>
          <w:szCs w:val="28"/>
        </w:rPr>
        <w:t xml:space="preserve">соответствующей требованиям документации </w:t>
      </w:r>
      <w:r w:rsidR="00780491" w:rsidRPr="00B36FE3">
        <w:rPr>
          <w:sz w:val="28"/>
          <w:szCs w:val="28"/>
        </w:rPr>
        <w:t>об Аукционе,</w:t>
      </w:r>
      <w:r w:rsidRPr="00B36FE3">
        <w:rPr>
          <w:sz w:val="28"/>
          <w:szCs w:val="28"/>
        </w:rPr>
        <w:t xml:space="preserve"> не противоречат требованиям Закона о контрактной системе. </w:t>
      </w:r>
    </w:p>
    <w:p w:rsidR="00DA3033" w:rsidRPr="00B36FE3" w:rsidRDefault="00DA3033" w:rsidP="00DA3033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36FE3">
        <w:rPr>
          <w:sz w:val="28"/>
          <w:szCs w:val="28"/>
        </w:rPr>
        <w:t>При проведении внеплановой проверки соблюдения законодательства о контрактной системе в части рассматриваемых доводов жалобы нарушения в действиях субъектов контроля не установлены.</w:t>
      </w:r>
    </w:p>
    <w:p w:rsidR="00DA3033" w:rsidRPr="00B36FE3" w:rsidRDefault="00DA3033" w:rsidP="00DA3033">
      <w:pPr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36FE3">
        <w:rPr>
          <w:sz w:val="28"/>
          <w:szCs w:val="28"/>
        </w:rPr>
        <w:lastRenderedPageBreak/>
        <w:t>На основании изложенного и, 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642108" w:rsidRPr="004817A8" w:rsidRDefault="00642108" w:rsidP="00FA722C">
      <w:pPr>
        <w:pStyle w:val="21"/>
        <w:spacing w:line="276" w:lineRule="auto"/>
        <w:ind w:firstLine="567"/>
        <w:contextualSpacing/>
        <w:jc w:val="center"/>
        <w:rPr>
          <w:spacing w:val="20"/>
          <w:highlight w:val="yellow"/>
        </w:rPr>
      </w:pPr>
    </w:p>
    <w:p w:rsidR="00107A37" w:rsidRPr="00B36FE3" w:rsidRDefault="00107A37" w:rsidP="00FA722C">
      <w:pPr>
        <w:pStyle w:val="21"/>
        <w:spacing w:line="276" w:lineRule="auto"/>
        <w:ind w:firstLine="567"/>
        <w:contextualSpacing/>
        <w:jc w:val="center"/>
        <w:rPr>
          <w:spacing w:val="20"/>
        </w:rPr>
      </w:pPr>
      <w:r w:rsidRPr="00B36FE3">
        <w:rPr>
          <w:spacing w:val="20"/>
        </w:rPr>
        <w:t>РЕШИЛА:</w:t>
      </w:r>
    </w:p>
    <w:p w:rsidR="00107A37" w:rsidRPr="00B36FE3" w:rsidRDefault="00107A37" w:rsidP="00FA722C">
      <w:pPr>
        <w:pStyle w:val="21"/>
        <w:spacing w:line="276" w:lineRule="auto"/>
        <w:ind w:firstLine="567"/>
        <w:contextualSpacing/>
        <w:jc w:val="center"/>
        <w:rPr>
          <w:spacing w:val="20"/>
        </w:rPr>
      </w:pPr>
    </w:p>
    <w:p w:rsidR="00FD4608" w:rsidRPr="00B36FE3" w:rsidRDefault="00FD4608" w:rsidP="00FA722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36FE3">
        <w:rPr>
          <w:sz w:val="28"/>
          <w:szCs w:val="28"/>
        </w:rPr>
        <w:t xml:space="preserve">Признать </w:t>
      </w:r>
      <w:r w:rsidR="000E6223" w:rsidRPr="00B36FE3">
        <w:rPr>
          <w:sz w:val="28"/>
          <w:szCs w:val="28"/>
        </w:rPr>
        <w:t xml:space="preserve">жалобу </w:t>
      </w:r>
      <w:r w:rsidR="00B36FE3" w:rsidRPr="00B36FE3">
        <w:rPr>
          <w:sz w:val="28"/>
          <w:szCs w:val="28"/>
        </w:rPr>
        <w:t>ООО «Русские вертолетные системы» на действия аукционной комиссии ГКУ УР «Региональный центр закупок УР» при проведении электронного аукциона «№ зз-46969-19 Выполнение авиационных работ в целях оказания медицинской помощи на территории Российской Федерации» (номер закупки в Единой информационной системе в сфере закупок – 0813500000119017982</w:t>
      </w:r>
      <w:r w:rsidR="004E29CD" w:rsidRPr="00B36FE3">
        <w:rPr>
          <w:sz w:val="28"/>
          <w:szCs w:val="28"/>
        </w:rPr>
        <w:t>)</w:t>
      </w:r>
      <w:r w:rsidRPr="00B36FE3">
        <w:rPr>
          <w:sz w:val="28"/>
          <w:szCs w:val="28"/>
        </w:rPr>
        <w:t xml:space="preserve"> необоснованной. </w:t>
      </w:r>
    </w:p>
    <w:p w:rsidR="00FD4608" w:rsidRPr="00B36FE3" w:rsidRDefault="00FD4608" w:rsidP="00FA722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</w:p>
    <w:p w:rsidR="00107A37" w:rsidRPr="00B36FE3" w:rsidRDefault="00107A37" w:rsidP="00FA722C">
      <w:pPr>
        <w:tabs>
          <w:tab w:val="left" w:pos="567"/>
        </w:tabs>
        <w:autoSpaceDE w:val="0"/>
        <w:autoSpaceDN w:val="0"/>
        <w:adjustRightInd w:val="0"/>
        <w:spacing w:before="0" w:after="0" w:line="276" w:lineRule="auto"/>
        <w:ind w:firstLine="567"/>
        <w:contextualSpacing/>
        <w:jc w:val="both"/>
        <w:rPr>
          <w:sz w:val="28"/>
          <w:szCs w:val="28"/>
        </w:rPr>
      </w:pPr>
      <w:r w:rsidRPr="00B36FE3">
        <w:rPr>
          <w:iCs/>
          <w:sz w:val="28"/>
          <w:szCs w:val="28"/>
        </w:rPr>
        <w:t>Настоящее решение может быть обжаловано в течение трех месяцев в установленном законом порядке.</w:t>
      </w:r>
    </w:p>
    <w:tbl>
      <w:tblPr>
        <w:tblW w:w="9829" w:type="dxa"/>
        <w:tblInd w:w="392" w:type="dxa"/>
        <w:tblLook w:val="01E0" w:firstRow="1" w:lastRow="1" w:firstColumn="1" w:lastColumn="1" w:noHBand="0" w:noVBand="0"/>
      </w:tblPr>
      <w:tblGrid>
        <w:gridCol w:w="5386"/>
        <w:gridCol w:w="4443"/>
      </w:tblGrid>
      <w:tr w:rsidR="00954913" w:rsidRPr="00B36FE3" w:rsidTr="002C7595">
        <w:trPr>
          <w:trHeight w:val="314"/>
        </w:trPr>
        <w:tc>
          <w:tcPr>
            <w:tcW w:w="5386" w:type="dxa"/>
          </w:tcPr>
          <w:p w:rsidR="00107A37" w:rsidRPr="00B36FE3" w:rsidRDefault="00107A37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jc w:val="both"/>
              <w:rPr>
                <w:sz w:val="28"/>
                <w:szCs w:val="28"/>
              </w:rPr>
            </w:pPr>
          </w:p>
          <w:p w:rsidR="00C16008" w:rsidRPr="00B36FE3" w:rsidRDefault="00326AD9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jc w:val="both"/>
              <w:rPr>
                <w:sz w:val="28"/>
                <w:szCs w:val="28"/>
              </w:rPr>
            </w:pPr>
            <w:r w:rsidRPr="00B36FE3">
              <w:rPr>
                <w:sz w:val="28"/>
                <w:szCs w:val="28"/>
              </w:rPr>
              <w:t>П</w:t>
            </w:r>
            <w:r w:rsidR="00C16008" w:rsidRPr="00B36FE3">
              <w:rPr>
                <w:sz w:val="28"/>
                <w:szCs w:val="28"/>
              </w:rPr>
              <w:t>редседател</w:t>
            </w:r>
            <w:r w:rsidRPr="00B36FE3">
              <w:rPr>
                <w:sz w:val="28"/>
                <w:szCs w:val="28"/>
              </w:rPr>
              <w:t>ь</w:t>
            </w:r>
            <w:r w:rsidR="00C16008" w:rsidRPr="00B36FE3">
              <w:rPr>
                <w:sz w:val="28"/>
                <w:szCs w:val="28"/>
              </w:rPr>
              <w:t xml:space="preserve"> Комиссии:</w:t>
            </w:r>
          </w:p>
        </w:tc>
        <w:tc>
          <w:tcPr>
            <w:tcW w:w="4443" w:type="dxa"/>
          </w:tcPr>
          <w:p w:rsidR="00C16008" w:rsidRPr="00B36FE3" w:rsidRDefault="00C16008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C16008" w:rsidRPr="00B36FE3" w:rsidRDefault="00022341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  <w:r w:rsidRPr="00B36FE3">
              <w:rPr>
                <w:sz w:val="28"/>
                <w:szCs w:val="28"/>
              </w:rPr>
              <w:t>___________</w:t>
            </w:r>
            <w:r w:rsidR="00C16008" w:rsidRPr="00B36FE3">
              <w:rPr>
                <w:sz w:val="28"/>
                <w:szCs w:val="28"/>
              </w:rPr>
              <w:t xml:space="preserve"> </w:t>
            </w:r>
            <w:r w:rsidR="002B0132">
              <w:rPr>
                <w:sz w:val="28"/>
                <w:szCs w:val="28"/>
                <w:lang w:val="en-US"/>
              </w:rPr>
              <w:t>&lt;…&gt;</w:t>
            </w:r>
          </w:p>
          <w:p w:rsidR="00C16008" w:rsidRPr="00B36FE3" w:rsidRDefault="00C16008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</w:tc>
      </w:tr>
      <w:tr w:rsidR="005D6083" w:rsidRPr="004E29CD" w:rsidTr="002B0132">
        <w:trPr>
          <w:trHeight w:val="4959"/>
        </w:trPr>
        <w:tc>
          <w:tcPr>
            <w:tcW w:w="5386" w:type="dxa"/>
          </w:tcPr>
          <w:p w:rsidR="00CF2D07" w:rsidRPr="00B36FE3" w:rsidRDefault="00107A37" w:rsidP="00CF2D07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jc w:val="both"/>
              <w:rPr>
                <w:sz w:val="28"/>
                <w:szCs w:val="28"/>
              </w:rPr>
            </w:pPr>
            <w:r w:rsidRPr="00B36FE3">
              <w:rPr>
                <w:sz w:val="28"/>
                <w:szCs w:val="28"/>
              </w:rPr>
              <w:t xml:space="preserve">Члены Комиссии:     </w:t>
            </w:r>
          </w:p>
          <w:p w:rsidR="0054097D" w:rsidRPr="00B36FE3" w:rsidRDefault="0054097D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642108" w:rsidRPr="00B36FE3" w:rsidRDefault="00642108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D111DE" w:rsidRPr="00B36FE3" w:rsidRDefault="00D111DE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883F90" w:rsidRPr="00B36FE3" w:rsidRDefault="00883F90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883F90" w:rsidRDefault="00883F90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B36FE3" w:rsidRDefault="00B36FE3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B36FE3" w:rsidRDefault="00B36FE3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B36FE3" w:rsidRDefault="00B36FE3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B36FE3" w:rsidRPr="00B36FE3" w:rsidRDefault="00B36FE3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883F90" w:rsidRPr="00B36FE3" w:rsidRDefault="00883F90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  <w:bookmarkStart w:id="0" w:name="_GoBack"/>
            <w:bookmarkEnd w:id="0"/>
          </w:p>
          <w:p w:rsidR="00883F90" w:rsidRPr="00B36FE3" w:rsidRDefault="00883F90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883F90" w:rsidRPr="00B36FE3" w:rsidRDefault="00883F90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107A37" w:rsidRPr="00B36FE3" w:rsidRDefault="00107A37" w:rsidP="00FA722C">
            <w:pPr>
              <w:autoSpaceDE w:val="0"/>
              <w:autoSpaceDN w:val="0"/>
              <w:adjustRightInd w:val="0"/>
              <w:spacing w:before="0" w:after="0" w:line="276" w:lineRule="auto"/>
              <w:contextualSpacing/>
              <w:rPr>
                <w:sz w:val="28"/>
                <w:szCs w:val="28"/>
              </w:rPr>
            </w:pPr>
            <w:r w:rsidRPr="00B36FE3">
              <w:rPr>
                <w:sz w:val="16"/>
                <w:szCs w:val="28"/>
              </w:rPr>
              <w:t xml:space="preserve"> </w:t>
            </w:r>
          </w:p>
        </w:tc>
        <w:tc>
          <w:tcPr>
            <w:tcW w:w="4443" w:type="dxa"/>
          </w:tcPr>
          <w:p w:rsidR="001D5AE9" w:rsidRPr="00B36FE3" w:rsidRDefault="00022341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  <w:r w:rsidRPr="00B36FE3">
              <w:rPr>
                <w:sz w:val="28"/>
                <w:szCs w:val="28"/>
              </w:rPr>
              <w:t xml:space="preserve">___________ </w:t>
            </w:r>
            <w:r w:rsidR="002B0132">
              <w:rPr>
                <w:sz w:val="28"/>
                <w:szCs w:val="28"/>
                <w:lang w:val="en-US"/>
              </w:rPr>
              <w:t>&lt;…&gt;</w:t>
            </w:r>
          </w:p>
          <w:p w:rsidR="002C7595" w:rsidRPr="00B36FE3" w:rsidRDefault="002C7595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2C7595" w:rsidRPr="00642108" w:rsidRDefault="002C7595" w:rsidP="002C7595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  <w:r w:rsidRPr="00B36FE3">
              <w:rPr>
                <w:sz w:val="28"/>
                <w:szCs w:val="28"/>
              </w:rPr>
              <w:t xml:space="preserve">___________ </w:t>
            </w:r>
            <w:r w:rsidR="002B0132">
              <w:rPr>
                <w:sz w:val="28"/>
                <w:szCs w:val="28"/>
                <w:lang w:val="en-US"/>
              </w:rPr>
              <w:t>&lt;…&gt;</w:t>
            </w:r>
          </w:p>
          <w:p w:rsidR="002C7595" w:rsidRPr="00642108" w:rsidRDefault="002C7595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  <w:p w:rsidR="00107A37" w:rsidRPr="00642108" w:rsidRDefault="00107A37" w:rsidP="00FA722C">
            <w:pPr>
              <w:tabs>
                <w:tab w:val="num" w:pos="284"/>
                <w:tab w:val="center" w:pos="5168"/>
              </w:tabs>
              <w:spacing w:before="0" w:after="0" w:line="276" w:lineRule="auto"/>
              <w:contextualSpacing/>
              <w:rPr>
                <w:sz w:val="28"/>
                <w:szCs w:val="28"/>
              </w:rPr>
            </w:pPr>
          </w:p>
        </w:tc>
      </w:tr>
    </w:tbl>
    <w:p w:rsidR="00F06CFA" w:rsidRPr="004E29CD" w:rsidRDefault="00F06CFA" w:rsidP="00FA722C">
      <w:pPr>
        <w:autoSpaceDE w:val="0"/>
        <w:autoSpaceDN w:val="0"/>
        <w:adjustRightInd w:val="0"/>
        <w:spacing w:before="0" w:after="0" w:line="276" w:lineRule="auto"/>
        <w:contextualSpacing/>
        <w:rPr>
          <w:sz w:val="28"/>
          <w:szCs w:val="28"/>
        </w:rPr>
      </w:pPr>
    </w:p>
    <w:sectPr w:rsidR="00F06CFA" w:rsidRPr="004E29CD" w:rsidSect="0051374E">
      <w:footerReference w:type="default" r:id="rId8"/>
      <w:pgSz w:w="11906" w:h="16838"/>
      <w:pgMar w:top="851" w:right="850" w:bottom="993" w:left="1134" w:header="709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7634" w:rsidRDefault="008D7634" w:rsidP="00773F07">
      <w:pPr>
        <w:spacing w:before="0" w:after="0"/>
      </w:pPr>
      <w:r>
        <w:separator/>
      </w:r>
    </w:p>
  </w:endnote>
  <w:endnote w:type="continuationSeparator" w:id="0">
    <w:p w:rsidR="008D7634" w:rsidRDefault="008D7634" w:rsidP="00773F0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2EC0" w:rsidRDefault="0053262F">
    <w:pPr>
      <w:pStyle w:val="a4"/>
      <w:jc w:val="center"/>
    </w:pPr>
    <w:r>
      <w:fldChar w:fldCharType="begin"/>
    </w:r>
    <w:r w:rsidR="00360F6A">
      <w:instrText xml:space="preserve"> PAGE   \* MERGEFORMAT </w:instrText>
    </w:r>
    <w:r>
      <w:fldChar w:fldCharType="separate"/>
    </w:r>
    <w:r w:rsidR="002B0132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7634" w:rsidRDefault="008D7634" w:rsidP="00773F07">
      <w:pPr>
        <w:spacing w:before="0" w:after="0"/>
      </w:pPr>
      <w:r>
        <w:separator/>
      </w:r>
    </w:p>
  </w:footnote>
  <w:footnote w:type="continuationSeparator" w:id="0">
    <w:p w:rsidR="008D7634" w:rsidRDefault="008D7634" w:rsidP="00773F07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F1AA9"/>
    <w:multiLevelType w:val="hybridMultilevel"/>
    <w:tmpl w:val="0F7C8B70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15311E61"/>
    <w:multiLevelType w:val="hybridMultilevel"/>
    <w:tmpl w:val="5D3094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5E72D2C"/>
    <w:multiLevelType w:val="hybridMultilevel"/>
    <w:tmpl w:val="824899B2"/>
    <w:lvl w:ilvl="0" w:tplc="B758257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9EF37B3"/>
    <w:multiLevelType w:val="hybridMultilevel"/>
    <w:tmpl w:val="1C1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449D1"/>
    <w:multiLevelType w:val="hybridMultilevel"/>
    <w:tmpl w:val="FCF4D0E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A37"/>
    <w:rsid w:val="00001178"/>
    <w:rsid w:val="00001CAF"/>
    <w:rsid w:val="00010111"/>
    <w:rsid w:val="00011D4E"/>
    <w:rsid w:val="00014521"/>
    <w:rsid w:val="000205B6"/>
    <w:rsid w:val="000216B2"/>
    <w:rsid w:val="00022341"/>
    <w:rsid w:val="0002371C"/>
    <w:rsid w:val="000254D9"/>
    <w:rsid w:val="00030B15"/>
    <w:rsid w:val="000317E1"/>
    <w:rsid w:val="00035DC6"/>
    <w:rsid w:val="0003698D"/>
    <w:rsid w:val="00051903"/>
    <w:rsid w:val="00054FDB"/>
    <w:rsid w:val="00057CE5"/>
    <w:rsid w:val="00061EF2"/>
    <w:rsid w:val="00064D71"/>
    <w:rsid w:val="00065449"/>
    <w:rsid w:val="0007171D"/>
    <w:rsid w:val="00073F52"/>
    <w:rsid w:val="000743CE"/>
    <w:rsid w:val="00074B32"/>
    <w:rsid w:val="00077C22"/>
    <w:rsid w:val="00083F5B"/>
    <w:rsid w:val="00085FDA"/>
    <w:rsid w:val="00094B9D"/>
    <w:rsid w:val="000951FB"/>
    <w:rsid w:val="00095BED"/>
    <w:rsid w:val="000A5F23"/>
    <w:rsid w:val="000B2A5E"/>
    <w:rsid w:val="000B6ABE"/>
    <w:rsid w:val="000C4962"/>
    <w:rsid w:val="000C574D"/>
    <w:rsid w:val="000C7280"/>
    <w:rsid w:val="000D2598"/>
    <w:rsid w:val="000D708F"/>
    <w:rsid w:val="000E0749"/>
    <w:rsid w:val="000E1164"/>
    <w:rsid w:val="000E6223"/>
    <w:rsid w:val="000E66EC"/>
    <w:rsid w:val="000F04FE"/>
    <w:rsid w:val="000F120B"/>
    <w:rsid w:val="000F3036"/>
    <w:rsid w:val="00101E4B"/>
    <w:rsid w:val="00102004"/>
    <w:rsid w:val="00104A5C"/>
    <w:rsid w:val="001058BE"/>
    <w:rsid w:val="00106612"/>
    <w:rsid w:val="001072B3"/>
    <w:rsid w:val="00107A37"/>
    <w:rsid w:val="001113C6"/>
    <w:rsid w:val="00111C35"/>
    <w:rsid w:val="00112289"/>
    <w:rsid w:val="001131B6"/>
    <w:rsid w:val="00124C30"/>
    <w:rsid w:val="001262DD"/>
    <w:rsid w:val="001266B4"/>
    <w:rsid w:val="001272B5"/>
    <w:rsid w:val="00137A93"/>
    <w:rsid w:val="00140A41"/>
    <w:rsid w:val="001433C9"/>
    <w:rsid w:val="00145B8E"/>
    <w:rsid w:val="0014630F"/>
    <w:rsid w:val="00147E00"/>
    <w:rsid w:val="001527C1"/>
    <w:rsid w:val="00155BE8"/>
    <w:rsid w:val="00157823"/>
    <w:rsid w:val="00162AB8"/>
    <w:rsid w:val="00165964"/>
    <w:rsid w:val="0016743C"/>
    <w:rsid w:val="00175B88"/>
    <w:rsid w:val="0018467B"/>
    <w:rsid w:val="00186EFF"/>
    <w:rsid w:val="0019377F"/>
    <w:rsid w:val="00193EE6"/>
    <w:rsid w:val="00195755"/>
    <w:rsid w:val="00196169"/>
    <w:rsid w:val="001A229F"/>
    <w:rsid w:val="001A3BC6"/>
    <w:rsid w:val="001A5964"/>
    <w:rsid w:val="001B043E"/>
    <w:rsid w:val="001C2F60"/>
    <w:rsid w:val="001C4DC0"/>
    <w:rsid w:val="001C71C9"/>
    <w:rsid w:val="001D0824"/>
    <w:rsid w:val="001D1EA9"/>
    <w:rsid w:val="001D2BE8"/>
    <w:rsid w:val="001D5AE9"/>
    <w:rsid w:val="001D6498"/>
    <w:rsid w:val="001E0574"/>
    <w:rsid w:val="001E38C4"/>
    <w:rsid w:val="001F16FA"/>
    <w:rsid w:val="001F4700"/>
    <w:rsid w:val="001F6299"/>
    <w:rsid w:val="002013D7"/>
    <w:rsid w:val="0020561E"/>
    <w:rsid w:val="00214BF9"/>
    <w:rsid w:val="00222918"/>
    <w:rsid w:val="00222A52"/>
    <w:rsid w:val="00224D45"/>
    <w:rsid w:val="0023772E"/>
    <w:rsid w:val="00243E0B"/>
    <w:rsid w:val="00244D27"/>
    <w:rsid w:val="00244F28"/>
    <w:rsid w:val="00247675"/>
    <w:rsid w:val="00255831"/>
    <w:rsid w:val="00256EAC"/>
    <w:rsid w:val="00257CB4"/>
    <w:rsid w:val="00263609"/>
    <w:rsid w:val="00266442"/>
    <w:rsid w:val="00266553"/>
    <w:rsid w:val="0026727C"/>
    <w:rsid w:val="00273C03"/>
    <w:rsid w:val="00273EC2"/>
    <w:rsid w:val="0027555C"/>
    <w:rsid w:val="00277617"/>
    <w:rsid w:val="00281568"/>
    <w:rsid w:val="00283769"/>
    <w:rsid w:val="00285E55"/>
    <w:rsid w:val="002868E0"/>
    <w:rsid w:val="002877A3"/>
    <w:rsid w:val="002903DF"/>
    <w:rsid w:val="002917F1"/>
    <w:rsid w:val="00293511"/>
    <w:rsid w:val="002A0E6C"/>
    <w:rsid w:val="002A108D"/>
    <w:rsid w:val="002A5AFF"/>
    <w:rsid w:val="002B0132"/>
    <w:rsid w:val="002B35F2"/>
    <w:rsid w:val="002B71DA"/>
    <w:rsid w:val="002B79CD"/>
    <w:rsid w:val="002C0FDE"/>
    <w:rsid w:val="002C7595"/>
    <w:rsid w:val="002D0146"/>
    <w:rsid w:val="002D01C6"/>
    <w:rsid w:val="002D4905"/>
    <w:rsid w:val="002D5F69"/>
    <w:rsid w:val="002E09CE"/>
    <w:rsid w:val="002E4EA5"/>
    <w:rsid w:val="002E4FFC"/>
    <w:rsid w:val="002F24EB"/>
    <w:rsid w:val="002F35D2"/>
    <w:rsid w:val="002F4BB3"/>
    <w:rsid w:val="002F4F8F"/>
    <w:rsid w:val="00305692"/>
    <w:rsid w:val="00307A93"/>
    <w:rsid w:val="00310747"/>
    <w:rsid w:val="0031138E"/>
    <w:rsid w:val="00320EFA"/>
    <w:rsid w:val="0032346E"/>
    <w:rsid w:val="00325DF8"/>
    <w:rsid w:val="00326515"/>
    <w:rsid w:val="00326AD9"/>
    <w:rsid w:val="0032786B"/>
    <w:rsid w:val="00332A47"/>
    <w:rsid w:val="00335BB3"/>
    <w:rsid w:val="00342FE8"/>
    <w:rsid w:val="003450BB"/>
    <w:rsid w:val="003500C7"/>
    <w:rsid w:val="0035077F"/>
    <w:rsid w:val="00356098"/>
    <w:rsid w:val="00356A8F"/>
    <w:rsid w:val="00360F6A"/>
    <w:rsid w:val="00362D45"/>
    <w:rsid w:val="003703F7"/>
    <w:rsid w:val="0037454D"/>
    <w:rsid w:val="00375F67"/>
    <w:rsid w:val="003761C9"/>
    <w:rsid w:val="00377993"/>
    <w:rsid w:val="00377C04"/>
    <w:rsid w:val="00385920"/>
    <w:rsid w:val="00385E01"/>
    <w:rsid w:val="00390A23"/>
    <w:rsid w:val="0039370B"/>
    <w:rsid w:val="00393E54"/>
    <w:rsid w:val="003A2258"/>
    <w:rsid w:val="003A4A89"/>
    <w:rsid w:val="003B0446"/>
    <w:rsid w:val="003B30EB"/>
    <w:rsid w:val="003B390C"/>
    <w:rsid w:val="003B5D37"/>
    <w:rsid w:val="003C1378"/>
    <w:rsid w:val="003C30B4"/>
    <w:rsid w:val="003C539D"/>
    <w:rsid w:val="003C62B7"/>
    <w:rsid w:val="003C6BFB"/>
    <w:rsid w:val="003D7CE4"/>
    <w:rsid w:val="003E1097"/>
    <w:rsid w:val="003E7378"/>
    <w:rsid w:val="003F1F3F"/>
    <w:rsid w:val="003F5F9A"/>
    <w:rsid w:val="00402F58"/>
    <w:rsid w:val="00404DBC"/>
    <w:rsid w:val="004056FD"/>
    <w:rsid w:val="004134C6"/>
    <w:rsid w:val="0041403E"/>
    <w:rsid w:val="0041519F"/>
    <w:rsid w:val="00415897"/>
    <w:rsid w:val="0042253E"/>
    <w:rsid w:val="00425776"/>
    <w:rsid w:val="00434045"/>
    <w:rsid w:val="00443102"/>
    <w:rsid w:val="00443716"/>
    <w:rsid w:val="004503ED"/>
    <w:rsid w:val="00452598"/>
    <w:rsid w:val="00453C8F"/>
    <w:rsid w:val="00457146"/>
    <w:rsid w:val="004629A1"/>
    <w:rsid w:val="004642C6"/>
    <w:rsid w:val="00465229"/>
    <w:rsid w:val="00471083"/>
    <w:rsid w:val="00471DA3"/>
    <w:rsid w:val="00477713"/>
    <w:rsid w:val="004817A8"/>
    <w:rsid w:val="004910BC"/>
    <w:rsid w:val="004941FE"/>
    <w:rsid w:val="00494B53"/>
    <w:rsid w:val="00495B86"/>
    <w:rsid w:val="00495FAD"/>
    <w:rsid w:val="004A0680"/>
    <w:rsid w:val="004A1DCC"/>
    <w:rsid w:val="004A66A8"/>
    <w:rsid w:val="004A77B5"/>
    <w:rsid w:val="004B0527"/>
    <w:rsid w:val="004B1389"/>
    <w:rsid w:val="004B23C1"/>
    <w:rsid w:val="004B78C8"/>
    <w:rsid w:val="004C1DB7"/>
    <w:rsid w:val="004C302C"/>
    <w:rsid w:val="004C5D34"/>
    <w:rsid w:val="004C6BD0"/>
    <w:rsid w:val="004D1B18"/>
    <w:rsid w:val="004D431B"/>
    <w:rsid w:val="004D5EB3"/>
    <w:rsid w:val="004D64E8"/>
    <w:rsid w:val="004D6AD2"/>
    <w:rsid w:val="004D70DE"/>
    <w:rsid w:val="004E29CD"/>
    <w:rsid w:val="004E5366"/>
    <w:rsid w:val="004E62DF"/>
    <w:rsid w:val="004E64FB"/>
    <w:rsid w:val="004F162C"/>
    <w:rsid w:val="004F5C35"/>
    <w:rsid w:val="004F779C"/>
    <w:rsid w:val="0050269B"/>
    <w:rsid w:val="00506421"/>
    <w:rsid w:val="0050700B"/>
    <w:rsid w:val="00507FF5"/>
    <w:rsid w:val="005106D7"/>
    <w:rsid w:val="0051374E"/>
    <w:rsid w:val="00514A4E"/>
    <w:rsid w:val="005174D8"/>
    <w:rsid w:val="00517AB8"/>
    <w:rsid w:val="00520916"/>
    <w:rsid w:val="0052216E"/>
    <w:rsid w:val="00522958"/>
    <w:rsid w:val="0052368E"/>
    <w:rsid w:val="005236D4"/>
    <w:rsid w:val="00524D67"/>
    <w:rsid w:val="0053262F"/>
    <w:rsid w:val="0053390B"/>
    <w:rsid w:val="005356A6"/>
    <w:rsid w:val="0054097D"/>
    <w:rsid w:val="0054392B"/>
    <w:rsid w:val="00544644"/>
    <w:rsid w:val="00561803"/>
    <w:rsid w:val="00565009"/>
    <w:rsid w:val="00566F43"/>
    <w:rsid w:val="00570A38"/>
    <w:rsid w:val="00576B7D"/>
    <w:rsid w:val="0058402A"/>
    <w:rsid w:val="0058519F"/>
    <w:rsid w:val="00592F9F"/>
    <w:rsid w:val="00595851"/>
    <w:rsid w:val="005A30E8"/>
    <w:rsid w:val="005A7DD4"/>
    <w:rsid w:val="005B1459"/>
    <w:rsid w:val="005B4184"/>
    <w:rsid w:val="005B4207"/>
    <w:rsid w:val="005B6FBB"/>
    <w:rsid w:val="005B74DF"/>
    <w:rsid w:val="005B7846"/>
    <w:rsid w:val="005B7FDE"/>
    <w:rsid w:val="005C1D5D"/>
    <w:rsid w:val="005C2119"/>
    <w:rsid w:val="005C2199"/>
    <w:rsid w:val="005C2FFF"/>
    <w:rsid w:val="005C3389"/>
    <w:rsid w:val="005C37E3"/>
    <w:rsid w:val="005C3934"/>
    <w:rsid w:val="005D0085"/>
    <w:rsid w:val="005D032C"/>
    <w:rsid w:val="005D24C0"/>
    <w:rsid w:val="005D3C86"/>
    <w:rsid w:val="005D51E5"/>
    <w:rsid w:val="005D6083"/>
    <w:rsid w:val="005E2040"/>
    <w:rsid w:val="005E3D00"/>
    <w:rsid w:val="005E56C2"/>
    <w:rsid w:val="005F13B5"/>
    <w:rsid w:val="005F73F5"/>
    <w:rsid w:val="00601D2B"/>
    <w:rsid w:val="00614FA6"/>
    <w:rsid w:val="00616FD0"/>
    <w:rsid w:val="00620A2B"/>
    <w:rsid w:val="006227A9"/>
    <w:rsid w:val="00624AA5"/>
    <w:rsid w:val="006270B1"/>
    <w:rsid w:val="00627154"/>
    <w:rsid w:val="006300B1"/>
    <w:rsid w:val="00631DB8"/>
    <w:rsid w:val="00632A34"/>
    <w:rsid w:val="00640A48"/>
    <w:rsid w:val="00641F44"/>
    <w:rsid w:val="00642108"/>
    <w:rsid w:val="00642369"/>
    <w:rsid w:val="006454C9"/>
    <w:rsid w:val="00662AB4"/>
    <w:rsid w:val="00665EB8"/>
    <w:rsid w:val="00672512"/>
    <w:rsid w:val="006776B8"/>
    <w:rsid w:val="00677923"/>
    <w:rsid w:val="00680E46"/>
    <w:rsid w:val="00681939"/>
    <w:rsid w:val="0068703B"/>
    <w:rsid w:val="0069107D"/>
    <w:rsid w:val="00691916"/>
    <w:rsid w:val="006A0909"/>
    <w:rsid w:val="006A3A2A"/>
    <w:rsid w:val="006A6251"/>
    <w:rsid w:val="006B0592"/>
    <w:rsid w:val="006B6387"/>
    <w:rsid w:val="006C0449"/>
    <w:rsid w:val="006C1348"/>
    <w:rsid w:val="006C19B0"/>
    <w:rsid w:val="006C5D5B"/>
    <w:rsid w:val="006C72E6"/>
    <w:rsid w:val="006D24A9"/>
    <w:rsid w:val="006F4463"/>
    <w:rsid w:val="006F5B0B"/>
    <w:rsid w:val="007001C8"/>
    <w:rsid w:val="007011D1"/>
    <w:rsid w:val="00703AE0"/>
    <w:rsid w:val="00705532"/>
    <w:rsid w:val="00712AB1"/>
    <w:rsid w:val="00715217"/>
    <w:rsid w:val="00715898"/>
    <w:rsid w:val="00716836"/>
    <w:rsid w:val="0071721B"/>
    <w:rsid w:val="00717CF6"/>
    <w:rsid w:val="00721510"/>
    <w:rsid w:val="00723541"/>
    <w:rsid w:val="00730426"/>
    <w:rsid w:val="007307D1"/>
    <w:rsid w:val="007364B5"/>
    <w:rsid w:val="00743BD7"/>
    <w:rsid w:val="00745C78"/>
    <w:rsid w:val="007543C1"/>
    <w:rsid w:val="007546B7"/>
    <w:rsid w:val="00754E18"/>
    <w:rsid w:val="00754F0D"/>
    <w:rsid w:val="0075690B"/>
    <w:rsid w:val="00762123"/>
    <w:rsid w:val="00762B1E"/>
    <w:rsid w:val="00763813"/>
    <w:rsid w:val="007641D1"/>
    <w:rsid w:val="00766B42"/>
    <w:rsid w:val="00773F07"/>
    <w:rsid w:val="0077530D"/>
    <w:rsid w:val="0077709C"/>
    <w:rsid w:val="00777238"/>
    <w:rsid w:val="00780491"/>
    <w:rsid w:val="007860B3"/>
    <w:rsid w:val="00791A0B"/>
    <w:rsid w:val="00792777"/>
    <w:rsid w:val="00794056"/>
    <w:rsid w:val="007959CA"/>
    <w:rsid w:val="00797C63"/>
    <w:rsid w:val="007A7CA8"/>
    <w:rsid w:val="007B1316"/>
    <w:rsid w:val="007B2372"/>
    <w:rsid w:val="007C2A35"/>
    <w:rsid w:val="007C5A26"/>
    <w:rsid w:val="007C777C"/>
    <w:rsid w:val="007D2557"/>
    <w:rsid w:val="007E2D98"/>
    <w:rsid w:val="007E66D0"/>
    <w:rsid w:val="007E6B39"/>
    <w:rsid w:val="007F019E"/>
    <w:rsid w:val="007F1A82"/>
    <w:rsid w:val="007F3385"/>
    <w:rsid w:val="007F4D19"/>
    <w:rsid w:val="007F4F74"/>
    <w:rsid w:val="007F4FA6"/>
    <w:rsid w:val="007F779C"/>
    <w:rsid w:val="007F7B92"/>
    <w:rsid w:val="007F7D59"/>
    <w:rsid w:val="008006E7"/>
    <w:rsid w:val="008017F2"/>
    <w:rsid w:val="00813AAF"/>
    <w:rsid w:val="008143BC"/>
    <w:rsid w:val="0082167F"/>
    <w:rsid w:val="00833D60"/>
    <w:rsid w:val="008420C3"/>
    <w:rsid w:val="00842EC0"/>
    <w:rsid w:val="00844AF5"/>
    <w:rsid w:val="0085289A"/>
    <w:rsid w:val="00855042"/>
    <w:rsid w:val="00857ABE"/>
    <w:rsid w:val="00860E1E"/>
    <w:rsid w:val="0086357F"/>
    <w:rsid w:val="0086729B"/>
    <w:rsid w:val="00872BD1"/>
    <w:rsid w:val="00875E9B"/>
    <w:rsid w:val="00877A8E"/>
    <w:rsid w:val="00880D68"/>
    <w:rsid w:val="00883F90"/>
    <w:rsid w:val="0088630E"/>
    <w:rsid w:val="00893602"/>
    <w:rsid w:val="0089487C"/>
    <w:rsid w:val="008962FD"/>
    <w:rsid w:val="0089711F"/>
    <w:rsid w:val="008A167C"/>
    <w:rsid w:val="008A2476"/>
    <w:rsid w:val="008A385C"/>
    <w:rsid w:val="008B2640"/>
    <w:rsid w:val="008B2766"/>
    <w:rsid w:val="008B6278"/>
    <w:rsid w:val="008B6DED"/>
    <w:rsid w:val="008C0077"/>
    <w:rsid w:val="008C2BB4"/>
    <w:rsid w:val="008D74CA"/>
    <w:rsid w:val="008D7634"/>
    <w:rsid w:val="008E4935"/>
    <w:rsid w:val="008F075C"/>
    <w:rsid w:val="008F3E66"/>
    <w:rsid w:val="008F5A16"/>
    <w:rsid w:val="008F69E3"/>
    <w:rsid w:val="009012E1"/>
    <w:rsid w:val="00901BFB"/>
    <w:rsid w:val="00902B1A"/>
    <w:rsid w:val="00911DCB"/>
    <w:rsid w:val="00915587"/>
    <w:rsid w:val="00916420"/>
    <w:rsid w:val="009247E8"/>
    <w:rsid w:val="00924A73"/>
    <w:rsid w:val="009259E0"/>
    <w:rsid w:val="00934623"/>
    <w:rsid w:val="009354DA"/>
    <w:rsid w:val="009441D9"/>
    <w:rsid w:val="00954913"/>
    <w:rsid w:val="0096071A"/>
    <w:rsid w:val="009613FF"/>
    <w:rsid w:val="00961485"/>
    <w:rsid w:val="00977EAD"/>
    <w:rsid w:val="00980220"/>
    <w:rsid w:val="00982A93"/>
    <w:rsid w:val="009832CF"/>
    <w:rsid w:val="00986A28"/>
    <w:rsid w:val="00987824"/>
    <w:rsid w:val="00990449"/>
    <w:rsid w:val="00990F15"/>
    <w:rsid w:val="00992310"/>
    <w:rsid w:val="00993A09"/>
    <w:rsid w:val="009A0D08"/>
    <w:rsid w:val="009A24CA"/>
    <w:rsid w:val="009A4C1D"/>
    <w:rsid w:val="009B5605"/>
    <w:rsid w:val="009C358E"/>
    <w:rsid w:val="009D07EB"/>
    <w:rsid w:val="009D144D"/>
    <w:rsid w:val="009D6599"/>
    <w:rsid w:val="009E4E25"/>
    <w:rsid w:val="009E7B4C"/>
    <w:rsid w:val="009F19BA"/>
    <w:rsid w:val="009F59C5"/>
    <w:rsid w:val="00A020A4"/>
    <w:rsid w:val="00A03103"/>
    <w:rsid w:val="00A04687"/>
    <w:rsid w:val="00A04E10"/>
    <w:rsid w:val="00A04E66"/>
    <w:rsid w:val="00A11341"/>
    <w:rsid w:val="00A13F2C"/>
    <w:rsid w:val="00A14274"/>
    <w:rsid w:val="00A3535F"/>
    <w:rsid w:val="00A417BE"/>
    <w:rsid w:val="00A45303"/>
    <w:rsid w:val="00A46A0D"/>
    <w:rsid w:val="00A47643"/>
    <w:rsid w:val="00A50B02"/>
    <w:rsid w:val="00A551CA"/>
    <w:rsid w:val="00A5623B"/>
    <w:rsid w:val="00A579E8"/>
    <w:rsid w:val="00A6405F"/>
    <w:rsid w:val="00A64A50"/>
    <w:rsid w:val="00A65070"/>
    <w:rsid w:val="00A66573"/>
    <w:rsid w:val="00A67173"/>
    <w:rsid w:val="00A729F6"/>
    <w:rsid w:val="00A74AD9"/>
    <w:rsid w:val="00A80847"/>
    <w:rsid w:val="00A808BB"/>
    <w:rsid w:val="00A85943"/>
    <w:rsid w:val="00A91231"/>
    <w:rsid w:val="00A91CA4"/>
    <w:rsid w:val="00A932C0"/>
    <w:rsid w:val="00A977D3"/>
    <w:rsid w:val="00AA2BA4"/>
    <w:rsid w:val="00AB5678"/>
    <w:rsid w:val="00AB7BC3"/>
    <w:rsid w:val="00AB7D72"/>
    <w:rsid w:val="00AC0FE2"/>
    <w:rsid w:val="00AC1369"/>
    <w:rsid w:val="00AC2C50"/>
    <w:rsid w:val="00AC3515"/>
    <w:rsid w:val="00AC4758"/>
    <w:rsid w:val="00AC50F0"/>
    <w:rsid w:val="00AD042D"/>
    <w:rsid w:val="00AD0C8A"/>
    <w:rsid w:val="00AD22ED"/>
    <w:rsid w:val="00AD4512"/>
    <w:rsid w:val="00AD5975"/>
    <w:rsid w:val="00AD7B4A"/>
    <w:rsid w:val="00AE27FE"/>
    <w:rsid w:val="00AF0779"/>
    <w:rsid w:val="00AF4ED8"/>
    <w:rsid w:val="00AF6BF3"/>
    <w:rsid w:val="00B0119A"/>
    <w:rsid w:val="00B0166D"/>
    <w:rsid w:val="00B021A1"/>
    <w:rsid w:val="00B0640E"/>
    <w:rsid w:val="00B12909"/>
    <w:rsid w:val="00B20872"/>
    <w:rsid w:val="00B222A5"/>
    <w:rsid w:val="00B260F0"/>
    <w:rsid w:val="00B3382B"/>
    <w:rsid w:val="00B33ACB"/>
    <w:rsid w:val="00B35DD4"/>
    <w:rsid w:val="00B36FE3"/>
    <w:rsid w:val="00B379CF"/>
    <w:rsid w:val="00B413DC"/>
    <w:rsid w:val="00B42E5C"/>
    <w:rsid w:val="00B52D27"/>
    <w:rsid w:val="00B544DA"/>
    <w:rsid w:val="00B546E5"/>
    <w:rsid w:val="00B55389"/>
    <w:rsid w:val="00B67EB8"/>
    <w:rsid w:val="00B73547"/>
    <w:rsid w:val="00B76BE8"/>
    <w:rsid w:val="00B77FFA"/>
    <w:rsid w:val="00B85A39"/>
    <w:rsid w:val="00B87AF1"/>
    <w:rsid w:val="00B904F9"/>
    <w:rsid w:val="00B90C02"/>
    <w:rsid w:val="00B93BA1"/>
    <w:rsid w:val="00BA135A"/>
    <w:rsid w:val="00BA1969"/>
    <w:rsid w:val="00BA2AF3"/>
    <w:rsid w:val="00BA4840"/>
    <w:rsid w:val="00BA7DE8"/>
    <w:rsid w:val="00BB166F"/>
    <w:rsid w:val="00BB1974"/>
    <w:rsid w:val="00BC284F"/>
    <w:rsid w:val="00BC3116"/>
    <w:rsid w:val="00BC3627"/>
    <w:rsid w:val="00BC4527"/>
    <w:rsid w:val="00BC59A1"/>
    <w:rsid w:val="00BD6D58"/>
    <w:rsid w:val="00BE370B"/>
    <w:rsid w:val="00BE566E"/>
    <w:rsid w:val="00BE5AB8"/>
    <w:rsid w:val="00BF58CE"/>
    <w:rsid w:val="00BF60B4"/>
    <w:rsid w:val="00BF7DCF"/>
    <w:rsid w:val="00C0793C"/>
    <w:rsid w:val="00C112F8"/>
    <w:rsid w:val="00C13163"/>
    <w:rsid w:val="00C14251"/>
    <w:rsid w:val="00C14C6A"/>
    <w:rsid w:val="00C16008"/>
    <w:rsid w:val="00C16319"/>
    <w:rsid w:val="00C167DA"/>
    <w:rsid w:val="00C20C14"/>
    <w:rsid w:val="00C212EB"/>
    <w:rsid w:val="00C2738C"/>
    <w:rsid w:val="00C36859"/>
    <w:rsid w:val="00C46249"/>
    <w:rsid w:val="00C53CE6"/>
    <w:rsid w:val="00C54FD7"/>
    <w:rsid w:val="00C55D22"/>
    <w:rsid w:val="00C60174"/>
    <w:rsid w:val="00C61CD8"/>
    <w:rsid w:val="00C64146"/>
    <w:rsid w:val="00C671E9"/>
    <w:rsid w:val="00C76BDB"/>
    <w:rsid w:val="00C77B9D"/>
    <w:rsid w:val="00C81314"/>
    <w:rsid w:val="00C82088"/>
    <w:rsid w:val="00C906F2"/>
    <w:rsid w:val="00CA0F1E"/>
    <w:rsid w:val="00CB5A28"/>
    <w:rsid w:val="00CC37D2"/>
    <w:rsid w:val="00CD1921"/>
    <w:rsid w:val="00CE685E"/>
    <w:rsid w:val="00CF190A"/>
    <w:rsid w:val="00CF2521"/>
    <w:rsid w:val="00CF2B67"/>
    <w:rsid w:val="00CF2D07"/>
    <w:rsid w:val="00CF458A"/>
    <w:rsid w:val="00CF7CA7"/>
    <w:rsid w:val="00D020AC"/>
    <w:rsid w:val="00D05F59"/>
    <w:rsid w:val="00D111DE"/>
    <w:rsid w:val="00D13606"/>
    <w:rsid w:val="00D20F1E"/>
    <w:rsid w:val="00D25ED2"/>
    <w:rsid w:val="00D26EED"/>
    <w:rsid w:val="00D27774"/>
    <w:rsid w:val="00D355D5"/>
    <w:rsid w:val="00D37DD8"/>
    <w:rsid w:val="00D40134"/>
    <w:rsid w:val="00D40DA7"/>
    <w:rsid w:val="00D43090"/>
    <w:rsid w:val="00D46D22"/>
    <w:rsid w:val="00D57BD8"/>
    <w:rsid w:val="00D6025A"/>
    <w:rsid w:val="00D60688"/>
    <w:rsid w:val="00D640EF"/>
    <w:rsid w:val="00D6557F"/>
    <w:rsid w:val="00D66019"/>
    <w:rsid w:val="00D71471"/>
    <w:rsid w:val="00D72583"/>
    <w:rsid w:val="00D73B8D"/>
    <w:rsid w:val="00D74993"/>
    <w:rsid w:val="00D76B05"/>
    <w:rsid w:val="00D77409"/>
    <w:rsid w:val="00D93194"/>
    <w:rsid w:val="00D95852"/>
    <w:rsid w:val="00DA0A58"/>
    <w:rsid w:val="00DA148A"/>
    <w:rsid w:val="00DA1633"/>
    <w:rsid w:val="00DA3033"/>
    <w:rsid w:val="00DA5433"/>
    <w:rsid w:val="00DA606B"/>
    <w:rsid w:val="00DA6E5D"/>
    <w:rsid w:val="00DA7E1B"/>
    <w:rsid w:val="00DB125E"/>
    <w:rsid w:val="00DB19DF"/>
    <w:rsid w:val="00DB2468"/>
    <w:rsid w:val="00DB5AE1"/>
    <w:rsid w:val="00DC1829"/>
    <w:rsid w:val="00DC667A"/>
    <w:rsid w:val="00DC6B9F"/>
    <w:rsid w:val="00DD7ABC"/>
    <w:rsid w:val="00DE322F"/>
    <w:rsid w:val="00DE55AF"/>
    <w:rsid w:val="00DE6C85"/>
    <w:rsid w:val="00DF28E1"/>
    <w:rsid w:val="00DF2DF0"/>
    <w:rsid w:val="00DF54B2"/>
    <w:rsid w:val="00E02C2D"/>
    <w:rsid w:val="00E04792"/>
    <w:rsid w:val="00E04C24"/>
    <w:rsid w:val="00E06AC8"/>
    <w:rsid w:val="00E079F2"/>
    <w:rsid w:val="00E07F01"/>
    <w:rsid w:val="00E1259F"/>
    <w:rsid w:val="00E139C3"/>
    <w:rsid w:val="00E1635C"/>
    <w:rsid w:val="00E16F67"/>
    <w:rsid w:val="00E1765F"/>
    <w:rsid w:val="00E20F96"/>
    <w:rsid w:val="00E24281"/>
    <w:rsid w:val="00E2448D"/>
    <w:rsid w:val="00E2464C"/>
    <w:rsid w:val="00E24EA0"/>
    <w:rsid w:val="00E2752C"/>
    <w:rsid w:val="00E27683"/>
    <w:rsid w:val="00E30F14"/>
    <w:rsid w:val="00E3328B"/>
    <w:rsid w:val="00E358E3"/>
    <w:rsid w:val="00E42C04"/>
    <w:rsid w:val="00E53966"/>
    <w:rsid w:val="00E61757"/>
    <w:rsid w:val="00E626D9"/>
    <w:rsid w:val="00E6274F"/>
    <w:rsid w:val="00E6353F"/>
    <w:rsid w:val="00E65D82"/>
    <w:rsid w:val="00E67D48"/>
    <w:rsid w:val="00E76043"/>
    <w:rsid w:val="00E76D77"/>
    <w:rsid w:val="00E8376C"/>
    <w:rsid w:val="00E85122"/>
    <w:rsid w:val="00E8743E"/>
    <w:rsid w:val="00E87AE7"/>
    <w:rsid w:val="00E910F9"/>
    <w:rsid w:val="00E9160A"/>
    <w:rsid w:val="00E9790D"/>
    <w:rsid w:val="00EA08F1"/>
    <w:rsid w:val="00EA5059"/>
    <w:rsid w:val="00EA665C"/>
    <w:rsid w:val="00EA6B26"/>
    <w:rsid w:val="00EB520C"/>
    <w:rsid w:val="00EB7F7D"/>
    <w:rsid w:val="00EC271B"/>
    <w:rsid w:val="00EC4CB1"/>
    <w:rsid w:val="00ED04BA"/>
    <w:rsid w:val="00ED125E"/>
    <w:rsid w:val="00ED2DCB"/>
    <w:rsid w:val="00ED2DF1"/>
    <w:rsid w:val="00ED55E3"/>
    <w:rsid w:val="00ED71B5"/>
    <w:rsid w:val="00EE0A40"/>
    <w:rsid w:val="00EE0F7C"/>
    <w:rsid w:val="00EE3585"/>
    <w:rsid w:val="00EE60DB"/>
    <w:rsid w:val="00EE7024"/>
    <w:rsid w:val="00EF6AA8"/>
    <w:rsid w:val="00F0430F"/>
    <w:rsid w:val="00F06CFA"/>
    <w:rsid w:val="00F10F7D"/>
    <w:rsid w:val="00F12177"/>
    <w:rsid w:val="00F151D7"/>
    <w:rsid w:val="00F24219"/>
    <w:rsid w:val="00F34274"/>
    <w:rsid w:val="00F359C4"/>
    <w:rsid w:val="00F45B25"/>
    <w:rsid w:val="00F52828"/>
    <w:rsid w:val="00F54B70"/>
    <w:rsid w:val="00F55F79"/>
    <w:rsid w:val="00F6280E"/>
    <w:rsid w:val="00F62CEB"/>
    <w:rsid w:val="00F709FF"/>
    <w:rsid w:val="00F70FB9"/>
    <w:rsid w:val="00F71F51"/>
    <w:rsid w:val="00F76D59"/>
    <w:rsid w:val="00F8013C"/>
    <w:rsid w:val="00F816E5"/>
    <w:rsid w:val="00F8582C"/>
    <w:rsid w:val="00F91AD9"/>
    <w:rsid w:val="00F91E0F"/>
    <w:rsid w:val="00F92364"/>
    <w:rsid w:val="00F92B95"/>
    <w:rsid w:val="00F9664E"/>
    <w:rsid w:val="00FA0EDC"/>
    <w:rsid w:val="00FA2E16"/>
    <w:rsid w:val="00FA3F9C"/>
    <w:rsid w:val="00FA42B7"/>
    <w:rsid w:val="00FA722C"/>
    <w:rsid w:val="00FB0549"/>
    <w:rsid w:val="00FB10F0"/>
    <w:rsid w:val="00FB4BC9"/>
    <w:rsid w:val="00FB61A6"/>
    <w:rsid w:val="00FC16BE"/>
    <w:rsid w:val="00FC39D2"/>
    <w:rsid w:val="00FC4833"/>
    <w:rsid w:val="00FC4E25"/>
    <w:rsid w:val="00FD0670"/>
    <w:rsid w:val="00FD4608"/>
    <w:rsid w:val="00FE04AC"/>
    <w:rsid w:val="00FE7870"/>
    <w:rsid w:val="00FF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5:docId w15:val="{304FDB33-2BC4-4628-ADFA-6588DCC9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A37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107A37"/>
    <w:pPr>
      <w:keepNext/>
      <w:spacing w:before="0" w:after="0"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107A37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3">
    <w:name w:val="Hyperlink"/>
    <w:uiPriority w:val="99"/>
    <w:semiHidden/>
    <w:rsid w:val="00107A37"/>
    <w:rPr>
      <w:rFonts w:ascii="Times New Roman" w:hAnsi="Times New Roman"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rsid w:val="00107A37"/>
    <w:pPr>
      <w:spacing w:before="0" w:after="0"/>
      <w:ind w:firstLine="708"/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07A37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107A37"/>
    <w:pPr>
      <w:tabs>
        <w:tab w:val="center" w:pos="4677"/>
        <w:tab w:val="right" w:pos="9355"/>
      </w:tabs>
      <w:spacing w:before="0" w:after="0"/>
    </w:pPr>
    <w:rPr>
      <w:rFonts w:eastAsia="Calibri"/>
    </w:rPr>
  </w:style>
  <w:style w:type="character" w:customStyle="1" w:styleId="a5">
    <w:name w:val="Нижний колонтитул Знак"/>
    <w:basedOn w:val="a0"/>
    <w:link w:val="a4"/>
    <w:uiPriority w:val="99"/>
    <w:rsid w:val="00107A37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spellchecker-word-highlight">
    <w:name w:val="spellchecker-word-highlight"/>
    <w:basedOn w:val="a0"/>
    <w:rsid w:val="00107A37"/>
  </w:style>
  <w:style w:type="paragraph" w:customStyle="1" w:styleId="ConsPlusNormal">
    <w:name w:val="ConsPlusNormal"/>
    <w:rsid w:val="007F4F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6">
    <w:name w:val="List Paragraph"/>
    <w:basedOn w:val="a"/>
    <w:uiPriority w:val="34"/>
    <w:qFormat/>
    <w:rsid w:val="00495FAD"/>
    <w:pPr>
      <w:ind w:left="720"/>
      <w:contextualSpacing/>
    </w:pPr>
  </w:style>
  <w:style w:type="table" w:styleId="a7">
    <w:name w:val="Table Grid"/>
    <w:basedOn w:val="a1"/>
    <w:uiPriority w:val="59"/>
    <w:rsid w:val="00001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6776B8"/>
    <w:pPr>
      <w:spacing w:beforeAutospacing="1" w:afterAutospacing="1"/>
    </w:pPr>
  </w:style>
  <w:style w:type="paragraph" w:styleId="a9">
    <w:name w:val="Balloon Text"/>
    <w:basedOn w:val="a"/>
    <w:link w:val="aa"/>
    <w:uiPriority w:val="99"/>
    <w:semiHidden/>
    <w:unhideWhenUsed/>
    <w:rsid w:val="00F9664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966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0pt">
    <w:name w:val="Основной текст (13) + Интервал 0 pt"/>
    <w:basedOn w:val="a0"/>
    <w:rsid w:val="007152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0pt">
    <w:name w:val="Основной текст + Интервал 0 pt"/>
    <w:basedOn w:val="a0"/>
    <w:rsid w:val="007152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3">
    <w:name w:val="Основной текст (13) + Не полужирный"/>
    <w:basedOn w:val="a0"/>
    <w:rsid w:val="007152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0pt0">
    <w:name w:val="Основной текст + Полужирный;Интервал 0 pt"/>
    <w:basedOn w:val="a0"/>
    <w:rsid w:val="007152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6"/>
      <w:w w:val="100"/>
      <w:position w:val="0"/>
      <w:sz w:val="22"/>
      <w:szCs w:val="22"/>
      <w:u w:val="none"/>
      <w:lang w:val="ru-RU" w:eastAsia="ru-RU" w:bidi="ru-RU"/>
    </w:rPr>
  </w:style>
  <w:style w:type="character" w:styleId="ab">
    <w:name w:val="Strong"/>
    <w:basedOn w:val="a0"/>
    <w:uiPriority w:val="22"/>
    <w:qFormat/>
    <w:rsid w:val="00186EFF"/>
    <w:rPr>
      <w:b/>
      <w:bCs/>
    </w:rPr>
  </w:style>
  <w:style w:type="paragraph" w:styleId="ac">
    <w:name w:val="Body Text"/>
    <w:basedOn w:val="a"/>
    <w:link w:val="ad"/>
    <w:uiPriority w:val="99"/>
    <w:unhideWhenUsed/>
    <w:rsid w:val="003E109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3E10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BA4840"/>
    <w:rPr>
      <w:color w:val="800080" w:themeColor="followedHyperlink"/>
      <w:u w:val="single"/>
    </w:rPr>
  </w:style>
  <w:style w:type="paragraph" w:styleId="af">
    <w:name w:val="header"/>
    <w:basedOn w:val="a"/>
    <w:link w:val="af0"/>
    <w:uiPriority w:val="99"/>
    <w:unhideWhenUsed/>
    <w:rsid w:val="001D5AE9"/>
    <w:pPr>
      <w:tabs>
        <w:tab w:val="center" w:pos="4677"/>
        <w:tab w:val="right" w:pos="9355"/>
      </w:tabs>
      <w:spacing w:before="0" w:after="0"/>
    </w:pPr>
  </w:style>
  <w:style w:type="character" w:customStyle="1" w:styleId="af0">
    <w:name w:val="Верхний колонтитул Знак"/>
    <w:basedOn w:val="a0"/>
    <w:link w:val="af"/>
    <w:uiPriority w:val="99"/>
    <w:rsid w:val="001D5AE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actionnumber">
    <w:name w:val="fractionnumber"/>
    <w:basedOn w:val="a0"/>
    <w:rsid w:val="00624AA5"/>
  </w:style>
  <w:style w:type="character" w:styleId="af1">
    <w:name w:val="Placeholder Text"/>
    <w:basedOn w:val="a0"/>
    <w:uiPriority w:val="99"/>
    <w:semiHidden/>
    <w:rsid w:val="003F1F3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634046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988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451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DC47B-99D4-4CC0-AD89-A46BDCA6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2147</TotalTime>
  <Pages>5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to18-gulyaevavv</dc:creator>
  <cp:lastModifiedBy>Жуйкова Ирина Сергеевна</cp:lastModifiedBy>
  <cp:revision>89</cp:revision>
  <cp:lastPrinted>2020-01-16T10:56:00Z</cp:lastPrinted>
  <dcterms:created xsi:type="dcterms:W3CDTF">2019-04-04T09:18:00Z</dcterms:created>
  <dcterms:modified xsi:type="dcterms:W3CDTF">2020-01-16T11:28:00Z</dcterms:modified>
</cp:coreProperties>
</file>