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55" w:rsidRDefault="00A85755" w:rsidP="00A85755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</w:p>
    <w:p w:rsidR="00A85755" w:rsidRDefault="00A85755" w:rsidP="00A85755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</w:p>
    <w:p w:rsidR="00B447AC" w:rsidRPr="00B447AC" w:rsidRDefault="00B447AC" w:rsidP="00B447AC">
      <w:pPr>
        <w:autoSpaceDE/>
        <w:autoSpaceDN/>
        <w:adjustRightInd/>
        <w:spacing w:before="360" w:after="0" w:line="280" w:lineRule="exact"/>
        <w:ind w:left="4536"/>
        <w:outlineLvl w:val="0"/>
        <w:rPr>
          <w:rFonts w:ascii="Times New Roman" w:hAnsi="Times New Roman"/>
          <w:color w:val="auto"/>
          <w:sz w:val="26"/>
          <w:szCs w:val="26"/>
        </w:rPr>
      </w:pPr>
      <w:r w:rsidRPr="00B447AC">
        <w:rPr>
          <w:rFonts w:ascii="Times New Roman" w:hAnsi="Times New Roman"/>
          <w:sz w:val="26"/>
          <w:szCs w:val="26"/>
        </w:rPr>
        <w:t>Заказчик</w:t>
      </w:r>
      <w:r w:rsidRPr="00B447AC">
        <w:rPr>
          <w:rFonts w:ascii="Times New Roman" w:hAnsi="Times New Roman"/>
          <w:color w:val="auto"/>
          <w:sz w:val="26"/>
          <w:szCs w:val="26"/>
        </w:rPr>
        <w:t>:</w:t>
      </w:r>
    </w:p>
    <w:p w:rsidR="00B447AC" w:rsidRPr="00B447AC" w:rsidRDefault="00B447AC" w:rsidP="00B447AC">
      <w:pPr>
        <w:autoSpaceDE/>
        <w:autoSpaceDN/>
        <w:adjustRightInd/>
        <w:spacing w:after="0" w:line="280" w:lineRule="exact"/>
        <w:ind w:left="4536"/>
        <w:outlineLvl w:val="0"/>
        <w:rPr>
          <w:rFonts w:ascii="Times New Roman" w:hAnsi="Times New Roman"/>
          <w:bCs/>
          <w:sz w:val="26"/>
          <w:szCs w:val="26"/>
        </w:rPr>
      </w:pPr>
      <w:r w:rsidRPr="00B447AC">
        <w:rPr>
          <w:rFonts w:ascii="Times New Roman" w:hAnsi="Times New Roman"/>
          <w:bCs/>
          <w:sz w:val="26"/>
          <w:szCs w:val="26"/>
        </w:rPr>
        <w:t>Государственное бюджетное учреждение здравоохранения Московской области «Талдомская центральная районная больница»</w:t>
      </w:r>
    </w:p>
    <w:p w:rsidR="00B447AC" w:rsidRPr="00B447AC" w:rsidRDefault="00B447AC" w:rsidP="00B447AC">
      <w:pPr>
        <w:autoSpaceDE/>
        <w:autoSpaceDN/>
        <w:adjustRightInd/>
        <w:spacing w:after="0" w:line="280" w:lineRule="exact"/>
        <w:ind w:left="4536"/>
        <w:outlineLvl w:val="0"/>
        <w:rPr>
          <w:rFonts w:ascii="Times New Roman" w:hAnsi="Times New Roman"/>
          <w:bCs/>
          <w:sz w:val="26"/>
          <w:szCs w:val="26"/>
        </w:rPr>
      </w:pPr>
      <w:r w:rsidRPr="00B447AC">
        <w:rPr>
          <w:rFonts w:ascii="Times New Roman" w:hAnsi="Times New Roman"/>
          <w:bCs/>
          <w:sz w:val="26"/>
          <w:szCs w:val="26"/>
        </w:rPr>
        <w:t xml:space="preserve">Победы ул., д. 19, </w:t>
      </w:r>
    </w:p>
    <w:p w:rsidR="00B447AC" w:rsidRPr="00B447AC" w:rsidRDefault="00B447AC" w:rsidP="00B447AC">
      <w:pPr>
        <w:autoSpaceDE/>
        <w:autoSpaceDN/>
        <w:adjustRightInd/>
        <w:spacing w:after="0" w:line="280" w:lineRule="exact"/>
        <w:ind w:left="4536"/>
        <w:outlineLvl w:val="0"/>
        <w:rPr>
          <w:rFonts w:ascii="Times New Roman" w:hAnsi="Times New Roman"/>
          <w:bCs/>
          <w:sz w:val="26"/>
          <w:szCs w:val="26"/>
        </w:rPr>
      </w:pPr>
      <w:r w:rsidRPr="00B447AC">
        <w:rPr>
          <w:rFonts w:ascii="Times New Roman" w:hAnsi="Times New Roman"/>
          <w:bCs/>
          <w:sz w:val="26"/>
          <w:szCs w:val="26"/>
        </w:rPr>
        <w:t>г. Талдом,</w:t>
      </w:r>
    </w:p>
    <w:p w:rsidR="00B447AC" w:rsidRPr="00B447AC" w:rsidRDefault="00B447AC" w:rsidP="00B447AC">
      <w:pPr>
        <w:autoSpaceDE/>
        <w:autoSpaceDN/>
        <w:adjustRightInd/>
        <w:spacing w:after="0" w:line="280" w:lineRule="exact"/>
        <w:ind w:left="4536"/>
        <w:outlineLvl w:val="0"/>
        <w:rPr>
          <w:rFonts w:ascii="Times New Roman" w:hAnsi="Times New Roman"/>
          <w:bCs/>
          <w:sz w:val="26"/>
          <w:szCs w:val="26"/>
        </w:rPr>
      </w:pPr>
      <w:r w:rsidRPr="00B447AC">
        <w:rPr>
          <w:rFonts w:ascii="Times New Roman" w:hAnsi="Times New Roman"/>
          <w:bCs/>
          <w:sz w:val="26"/>
          <w:szCs w:val="26"/>
        </w:rPr>
        <w:t>Московская обл., 141900</w:t>
      </w:r>
    </w:p>
    <w:p w:rsidR="00B447AC" w:rsidRPr="00B447AC" w:rsidRDefault="00B447AC" w:rsidP="00B447AC">
      <w:pPr>
        <w:autoSpaceDE/>
        <w:autoSpaceDN/>
        <w:adjustRightInd/>
        <w:spacing w:after="0" w:line="280" w:lineRule="exact"/>
        <w:ind w:left="4536"/>
        <w:outlineLvl w:val="0"/>
        <w:rPr>
          <w:rFonts w:ascii="Times New Roman" w:hAnsi="Times New Roman"/>
          <w:bCs/>
          <w:sz w:val="26"/>
          <w:szCs w:val="26"/>
        </w:rPr>
      </w:pPr>
      <w:hyperlink r:id="rId9" w:history="1">
        <w:r w:rsidRPr="00B447AC">
          <w:rPr>
            <w:rFonts w:ascii="Times New Roman" w:hAnsi="Times New Roman"/>
            <w:bCs/>
            <w:color w:val="0000FF"/>
            <w:sz w:val="26"/>
            <w:szCs w:val="26"/>
            <w:u w:val="single"/>
          </w:rPr>
          <w:t>tzrbzakupki@yandex.ru</w:t>
        </w:r>
      </w:hyperlink>
    </w:p>
    <w:p w:rsidR="00B447AC" w:rsidRPr="00B447AC" w:rsidRDefault="00B447AC" w:rsidP="00B447AC">
      <w:pPr>
        <w:autoSpaceDE/>
        <w:autoSpaceDN/>
        <w:adjustRightInd/>
        <w:spacing w:after="0" w:line="280" w:lineRule="exact"/>
        <w:ind w:left="4536"/>
        <w:outlineLvl w:val="0"/>
        <w:rPr>
          <w:rFonts w:ascii="Times New Roman" w:hAnsi="Times New Roman"/>
          <w:bCs/>
          <w:sz w:val="26"/>
          <w:szCs w:val="26"/>
        </w:rPr>
      </w:pPr>
      <w:hyperlink r:id="rId10" w:history="1">
        <w:r w:rsidRPr="00B447AC">
          <w:rPr>
            <w:rFonts w:ascii="Times New Roman" w:hAnsi="Times New Roman"/>
            <w:bCs/>
            <w:color w:val="0000FF"/>
            <w:sz w:val="26"/>
            <w:szCs w:val="26"/>
            <w:u w:val="single"/>
          </w:rPr>
          <w:t>zamulinaav@mail.ru</w:t>
        </w:r>
      </w:hyperlink>
    </w:p>
    <w:p w:rsidR="00B447AC" w:rsidRPr="00B447AC" w:rsidRDefault="00B447AC" w:rsidP="00B447AC">
      <w:pPr>
        <w:autoSpaceDE/>
        <w:autoSpaceDN/>
        <w:adjustRightInd/>
        <w:spacing w:after="0" w:line="280" w:lineRule="exact"/>
        <w:ind w:left="4536"/>
        <w:outlineLvl w:val="0"/>
        <w:rPr>
          <w:rFonts w:ascii="Times New Roman" w:hAnsi="Times New Roman"/>
          <w:bCs/>
          <w:sz w:val="26"/>
          <w:szCs w:val="26"/>
        </w:rPr>
      </w:pPr>
    </w:p>
    <w:p w:rsidR="00B447AC" w:rsidRPr="00B447AC" w:rsidRDefault="00B447AC" w:rsidP="00B447AC">
      <w:pPr>
        <w:autoSpaceDE/>
        <w:autoSpaceDN/>
        <w:adjustRightInd/>
        <w:spacing w:after="0" w:line="280" w:lineRule="exact"/>
        <w:ind w:left="4536"/>
        <w:outlineLvl w:val="0"/>
        <w:rPr>
          <w:rFonts w:ascii="Times New Roman" w:hAnsi="Times New Roman"/>
          <w:bCs/>
          <w:sz w:val="26"/>
          <w:szCs w:val="26"/>
        </w:rPr>
      </w:pPr>
      <w:r w:rsidRPr="00B447AC">
        <w:rPr>
          <w:rFonts w:ascii="Times New Roman" w:hAnsi="Times New Roman"/>
          <w:bCs/>
          <w:sz w:val="26"/>
          <w:szCs w:val="26"/>
        </w:rPr>
        <w:t>Оператор электронной площадки:</w:t>
      </w:r>
    </w:p>
    <w:p w:rsidR="00B447AC" w:rsidRPr="00B447AC" w:rsidRDefault="00B447AC" w:rsidP="00B447AC">
      <w:pPr>
        <w:autoSpaceDE/>
        <w:autoSpaceDN/>
        <w:adjustRightInd/>
        <w:spacing w:after="0" w:line="280" w:lineRule="exact"/>
        <w:ind w:left="4536"/>
        <w:outlineLvl w:val="0"/>
        <w:rPr>
          <w:rFonts w:ascii="Times New Roman" w:hAnsi="Times New Roman"/>
          <w:bCs/>
          <w:sz w:val="26"/>
          <w:szCs w:val="26"/>
        </w:rPr>
      </w:pPr>
      <w:r w:rsidRPr="00B447AC">
        <w:rPr>
          <w:rFonts w:ascii="Times New Roman" w:hAnsi="Times New Roman"/>
          <w:bCs/>
          <w:sz w:val="26"/>
          <w:szCs w:val="26"/>
        </w:rPr>
        <w:t>ЗАО «Сбербанк – АСТ»</w:t>
      </w:r>
    </w:p>
    <w:p w:rsidR="00B447AC" w:rsidRPr="00B447AC" w:rsidRDefault="00B447AC" w:rsidP="00B447AC">
      <w:pPr>
        <w:autoSpaceDE/>
        <w:autoSpaceDN/>
        <w:adjustRightInd/>
        <w:spacing w:after="0" w:line="280" w:lineRule="exact"/>
        <w:ind w:left="4536"/>
        <w:outlineLvl w:val="0"/>
        <w:rPr>
          <w:rFonts w:ascii="Times New Roman" w:hAnsi="Times New Roman"/>
          <w:bCs/>
          <w:sz w:val="26"/>
          <w:szCs w:val="26"/>
        </w:rPr>
      </w:pPr>
      <w:proofErr w:type="spellStart"/>
      <w:r w:rsidRPr="00B447AC">
        <w:rPr>
          <w:rFonts w:ascii="Times New Roman" w:hAnsi="Times New Roman"/>
          <w:bCs/>
          <w:sz w:val="26"/>
          <w:szCs w:val="26"/>
        </w:rPr>
        <w:t>Милютинский</w:t>
      </w:r>
      <w:proofErr w:type="spellEnd"/>
      <w:r w:rsidRPr="00B447AC">
        <w:rPr>
          <w:rFonts w:ascii="Times New Roman" w:hAnsi="Times New Roman"/>
          <w:bCs/>
          <w:sz w:val="26"/>
          <w:szCs w:val="26"/>
        </w:rPr>
        <w:t xml:space="preserve"> пер., д. 10, стр. 4, </w:t>
      </w:r>
    </w:p>
    <w:p w:rsidR="00B447AC" w:rsidRPr="00B447AC" w:rsidRDefault="00B447AC" w:rsidP="00B447AC">
      <w:pPr>
        <w:autoSpaceDE/>
        <w:autoSpaceDN/>
        <w:adjustRightInd/>
        <w:spacing w:after="0" w:line="280" w:lineRule="exact"/>
        <w:ind w:left="4536"/>
        <w:outlineLvl w:val="0"/>
        <w:rPr>
          <w:rFonts w:ascii="Times New Roman" w:hAnsi="Times New Roman"/>
          <w:bCs/>
          <w:sz w:val="26"/>
          <w:szCs w:val="26"/>
        </w:rPr>
      </w:pPr>
      <w:r w:rsidRPr="00B447AC">
        <w:rPr>
          <w:rFonts w:ascii="Times New Roman" w:hAnsi="Times New Roman"/>
          <w:bCs/>
          <w:sz w:val="26"/>
          <w:szCs w:val="26"/>
        </w:rPr>
        <w:t>Москва, 101000</w:t>
      </w:r>
    </w:p>
    <w:p w:rsidR="00B447AC" w:rsidRPr="00B447AC" w:rsidRDefault="00B447AC" w:rsidP="00B447AC">
      <w:pPr>
        <w:autoSpaceDE/>
        <w:autoSpaceDN/>
        <w:adjustRightInd/>
        <w:spacing w:after="0" w:line="280" w:lineRule="exact"/>
        <w:ind w:left="4536"/>
        <w:outlineLvl w:val="0"/>
        <w:rPr>
          <w:rFonts w:ascii="Times New Roman" w:hAnsi="Times New Roman"/>
          <w:bCs/>
          <w:sz w:val="26"/>
          <w:szCs w:val="26"/>
        </w:rPr>
      </w:pPr>
      <w:hyperlink r:id="rId11" w:history="1">
        <w:r w:rsidRPr="00B447AC">
          <w:rPr>
            <w:rFonts w:ascii="Times New Roman" w:hAnsi="Times New Roman"/>
            <w:bCs/>
            <w:color w:val="0000FF"/>
            <w:sz w:val="26"/>
            <w:szCs w:val="26"/>
            <w:u w:val="single"/>
          </w:rPr>
          <w:t>ko@sberbank-ast.ru</w:t>
        </w:r>
      </w:hyperlink>
    </w:p>
    <w:p w:rsidR="00B447AC" w:rsidRPr="00B447AC" w:rsidRDefault="00B447AC" w:rsidP="00B447AC">
      <w:pPr>
        <w:autoSpaceDE/>
        <w:autoSpaceDN/>
        <w:adjustRightInd/>
        <w:spacing w:after="0" w:line="280" w:lineRule="exact"/>
        <w:ind w:left="4536"/>
        <w:outlineLvl w:val="0"/>
        <w:rPr>
          <w:rFonts w:ascii="Times New Roman" w:hAnsi="Times New Roman"/>
          <w:bCs/>
          <w:sz w:val="26"/>
          <w:szCs w:val="26"/>
        </w:rPr>
      </w:pPr>
    </w:p>
    <w:p w:rsidR="00B447AC" w:rsidRPr="00B447AC" w:rsidRDefault="00B447AC" w:rsidP="00B447AC">
      <w:pPr>
        <w:autoSpaceDE/>
        <w:autoSpaceDN/>
        <w:adjustRightInd/>
        <w:spacing w:after="0" w:line="280" w:lineRule="exact"/>
        <w:ind w:left="4536"/>
        <w:outlineLvl w:val="0"/>
        <w:rPr>
          <w:rFonts w:ascii="Times New Roman" w:hAnsi="Times New Roman"/>
          <w:color w:val="auto"/>
          <w:sz w:val="26"/>
          <w:szCs w:val="26"/>
        </w:rPr>
      </w:pPr>
      <w:r w:rsidRPr="00B447AC">
        <w:rPr>
          <w:rFonts w:ascii="Times New Roman" w:hAnsi="Times New Roman"/>
          <w:sz w:val="26"/>
          <w:szCs w:val="26"/>
        </w:rPr>
        <w:t>Заявитель</w:t>
      </w:r>
      <w:r w:rsidRPr="00B447AC">
        <w:rPr>
          <w:rFonts w:ascii="Times New Roman" w:hAnsi="Times New Roman"/>
          <w:color w:val="auto"/>
          <w:sz w:val="26"/>
          <w:szCs w:val="26"/>
        </w:rPr>
        <w:t>:</w:t>
      </w:r>
    </w:p>
    <w:p w:rsidR="00B447AC" w:rsidRPr="00B447AC" w:rsidRDefault="00B447AC" w:rsidP="00B447A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color w:val="auto"/>
          <w:sz w:val="26"/>
          <w:szCs w:val="26"/>
        </w:rPr>
      </w:pPr>
      <w:r w:rsidRPr="00B447AC">
        <w:rPr>
          <w:rFonts w:ascii="Times New Roman" w:hAnsi="Times New Roman"/>
          <w:color w:val="auto"/>
          <w:sz w:val="26"/>
          <w:szCs w:val="26"/>
        </w:rPr>
        <w:t>ООО «Торговый Дом «АЛВИЛС»</w:t>
      </w:r>
    </w:p>
    <w:p w:rsidR="00B447AC" w:rsidRPr="00B447AC" w:rsidRDefault="00B447AC" w:rsidP="00B447A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color w:val="auto"/>
          <w:sz w:val="26"/>
          <w:szCs w:val="26"/>
        </w:rPr>
      </w:pPr>
      <w:r w:rsidRPr="00B447AC">
        <w:rPr>
          <w:rFonts w:ascii="Times New Roman" w:hAnsi="Times New Roman"/>
          <w:color w:val="auto"/>
          <w:sz w:val="26"/>
          <w:szCs w:val="26"/>
        </w:rPr>
        <w:t>td_alvils@mail.ru</w:t>
      </w:r>
    </w:p>
    <w:p w:rsidR="00F747F2" w:rsidRDefault="00F747F2" w:rsidP="005D7534">
      <w:pPr>
        <w:spacing w:after="0" w:line="276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D7534" w:rsidRPr="007A2FB9" w:rsidRDefault="005D7534" w:rsidP="005D7534">
      <w:pPr>
        <w:spacing w:after="0" w:line="276" w:lineRule="auto"/>
        <w:jc w:val="center"/>
        <w:rPr>
          <w:rFonts w:ascii="Times New Roman" w:hAnsi="Times New Roman"/>
          <w:b/>
          <w:color w:val="auto"/>
          <w:sz w:val="27"/>
          <w:szCs w:val="27"/>
        </w:rPr>
      </w:pPr>
      <w:r w:rsidRPr="007A2FB9">
        <w:rPr>
          <w:rFonts w:ascii="Times New Roman" w:hAnsi="Times New Roman"/>
          <w:b/>
          <w:sz w:val="27"/>
          <w:szCs w:val="27"/>
        </w:rPr>
        <w:t>РЕШЕНИЕ</w:t>
      </w:r>
    </w:p>
    <w:p w:rsidR="005D7534" w:rsidRPr="00EE7D37" w:rsidRDefault="005D7534" w:rsidP="00EE7D37">
      <w:pPr>
        <w:spacing w:after="0" w:line="280" w:lineRule="exact"/>
        <w:jc w:val="center"/>
        <w:outlineLvl w:val="0"/>
        <w:rPr>
          <w:rFonts w:ascii="Times New Roman" w:hAnsi="Times New Roman"/>
          <w:sz w:val="27"/>
          <w:szCs w:val="27"/>
        </w:rPr>
      </w:pPr>
      <w:r w:rsidRPr="007A2FB9">
        <w:rPr>
          <w:rFonts w:ascii="Times New Roman" w:hAnsi="Times New Roman"/>
          <w:sz w:val="27"/>
          <w:szCs w:val="27"/>
        </w:rPr>
        <w:t xml:space="preserve">по делу </w:t>
      </w:r>
      <w:r w:rsidR="00DD373A" w:rsidRPr="00DD373A">
        <w:rPr>
          <w:rFonts w:ascii="Times New Roman" w:hAnsi="Times New Roman"/>
          <w:sz w:val="27"/>
          <w:szCs w:val="27"/>
        </w:rPr>
        <w:t>№ 50/06/</w:t>
      </w:r>
      <w:r w:rsidR="00B447AC">
        <w:rPr>
          <w:rFonts w:ascii="Times New Roman" w:hAnsi="Times New Roman"/>
          <w:sz w:val="27"/>
          <w:szCs w:val="27"/>
        </w:rPr>
        <w:t>47661эп</w:t>
      </w:r>
      <w:r w:rsidR="00DD373A" w:rsidRPr="00DD373A">
        <w:rPr>
          <w:rFonts w:ascii="Times New Roman" w:hAnsi="Times New Roman"/>
          <w:sz w:val="27"/>
          <w:szCs w:val="27"/>
        </w:rPr>
        <w:t>/19</w:t>
      </w:r>
      <w:r w:rsidR="00DD373A">
        <w:rPr>
          <w:rFonts w:ascii="Times New Roman" w:hAnsi="Times New Roman"/>
          <w:sz w:val="27"/>
          <w:szCs w:val="27"/>
        </w:rPr>
        <w:t xml:space="preserve"> </w:t>
      </w:r>
      <w:r w:rsidRPr="007A2FB9">
        <w:rPr>
          <w:rFonts w:ascii="Times New Roman" w:hAnsi="Times New Roman"/>
          <w:sz w:val="27"/>
          <w:szCs w:val="27"/>
        </w:rPr>
        <w:t xml:space="preserve">о нарушении </w:t>
      </w:r>
    </w:p>
    <w:p w:rsidR="005D7534" w:rsidRPr="007A2FB9" w:rsidRDefault="005D7534" w:rsidP="00C71FE7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7A2FB9">
        <w:rPr>
          <w:rFonts w:ascii="Times New Roman" w:hAnsi="Times New Roman"/>
          <w:sz w:val="27"/>
          <w:szCs w:val="27"/>
        </w:rPr>
        <w:t xml:space="preserve">законодательства Российской Федерации </w:t>
      </w:r>
    </w:p>
    <w:p w:rsidR="005D7534" w:rsidRPr="007A2FB9" w:rsidRDefault="005D7534" w:rsidP="00C71FE7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7A2FB9">
        <w:rPr>
          <w:rFonts w:ascii="Times New Roman" w:hAnsi="Times New Roman"/>
          <w:sz w:val="27"/>
          <w:szCs w:val="27"/>
        </w:rPr>
        <w:t>о контрактной системе в сфере закупок</w:t>
      </w:r>
    </w:p>
    <w:p w:rsidR="005D7534" w:rsidRPr="007A2FB9" w:rsidRDefault="005D7534" w:rsidP="005D7534">
      <w:pPr>
        <w:spacing w:after="0" w:line="276" w:lineRule="auto"/>
        <w:jc w:val="center"/>
        <w:rPr>
          <w:rFonts w:ascii="Times New Roman" w:hAnsi="Times New Roman"/>
          <w:color w:val="auto"/>
          <w:sz w:val="27"/>
          <w:szCs w:val="2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5D7534" w:rsidRPr="007A2FB9" w:rsidTr="00995395">
        <w:trPr>
          <w:trHeight w:val="316"/>
        </w:trPr>
        <w:tc>
          <w:tcPr>
            <w:tcW w:w="4842" w:type="dxa"/>
            <w:hideMark/>
          </w:tcPr>
          <w:p w:rsidR="005D7534" w:rsidRPr="007A2FB9" w:rsidRDefault="00F747F2" w:rsidP="00F747F2">
            <w:pPr>
              <w:spacing w:after="0" w:line="276" w:lineRule="auto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  <w:r w:rsidR="00801075" w:rsidRPr="00801075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01</w:t>
            </w:r>
            <w:r w:rsidR="005C7C8F" w:rsidRPr="005C7C8F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4622" w:type="dxa"/>
            <w:hideMark/>
          </w:tcPr>
          <w:p w:rsidR="005D7534" w:rsidRPr="007A2FB9" w:rsidRDefault="005D7534" w:rsidP="005D7534">
            <w:pPr>
              <w:spacing w:after="0" w:line="276" w:lineRule="auto"/>
              <w:ind w:right="-72"/>
              <w:jc w:val="right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7A2FB9">
              <w:rPr>
                <w:rFonts w:ascii="Times New Roman" w:hAnsi="Times New Roman"/>
                <w:sz w:val="27"/>
                <w:szCs w:val="27"/>
              </w:rPr>
              <w:t>Москва</w:t>
            </w:r>
          </w:p>
        </w:tc>
      </w:tr>
    </w:tbl>
    <w:p w:rsidR="005D7534" w:rsidRPr="007A2FB9" w:rsidRDefault="005D7534" w:rsidP="005D7534">
      <w:pPr>
        <w:spacing w:after="0" w:line="276" w:lineRule="auto"/>
        <w:ind w:firstLine="696"/>
        <w:jc w:val="both"/>
        <w:rPr>
          <w:rFonts w:ascii="Times New Roman" w:hAnsi="Times New Roman"/>
          <w:sz w:val="27"/>
          <w:szCs w:val="27"/>
        </w:rPr>
      </w:pPr>
    </w:p>
    <w:p w:rsidR="00E866CF" w:rsidRPr="0077579E" w:rsidRDefault="005D7534" w:rsidP="00E039A8">
      <w:pPr>
        <w:spacing w:after="0" w:line="276" w:lineRule="auto"/>
        <w:ind w:firstLine="696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77579E">
        <w:rPr>
          <w:rFonts w:ascii="Times New Roman" w:hAnsi="Times New Roman"/>
          <w:sz w:val="27"/>
          <w:szCs w:val="27"/>
        </w:rPr>
        <w:t>Комиссия Московского областного УФАС России по контролю в сфере закупок товаров, работ, услуг для обеспечения государственных и муниципа</w:t>
      </w:r>
      <w:r w:rsidR="00E81226">
        <w:rPr>
          <w:rFonts w:ascii="Times New Roman" w:hAnsi="Times New Roman"/>
          <w:sz w:val="27"/>
          <w:szCs w:val="27"/>
        </w:rPr>
        <w:t>льных нужд (далее – Управление,</w:t>
      </w:r>
      <w:r w:rsidR="00C51089" w:rsidRPr="0077579E">
        <w:rPr>
          <w:rFonts w:ascii="Times New Roman" w:hAnsi="Times New Roman"/>
          <w:sz w:val="27"/>
          <w:szCs w:val="27"/>
        </w:rPr>
        <w:t xml:space="preserve"> </w:t>
      </w:r>
      <w:r w:rsidR="00E039A8" w:rsidRPr="0077579E">
        <w:rPr>
          <w:rFonts w:ascii="Times New Roman" w:hAnsi="Times New Roman"/>
          <w:sz w:val="27"/>
          <w:szCs w:val="27"/>
        </w:rPr>
        <w:t>Комиссия)</w:t>
      </w:r>
      <w:proofErr w:type="gramEnd"/>
    </w:p>
    <w:p w:rsidR="007737BC" w:rsidRPr="00474E77" w:rsidRDefault="005D7534" w:rsidP="00474E77">
      <w:pPr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7579E">
        <w:rPr>
          <w:rFonts w:ascii="Times New Roman" w:hAnsi="Times New Roman"/>
          <w:sz w:val="27"/>
          <w:szCs w:val="27"/>
        </w:rPr>
        <w:t xml:space="preserve">рассмотрев жалобу </w:t>
      </w:r>
      <w:r w:rsidR="00B447AC" w:rsidRPr="00B447AC">
        <w:rPr>
          <w:rFonts w:ascii="Times New Roman" w:hAnsi="Times New Roman"/>
          <w:color w:val="auto"/>
          <w:sz w:val="26"/>
          <w:szCs w:val="26"/>
        </w:rPr>
        <w:t xml:space="preserve">ООО «ТОРГОВЫЙ ДОМ «АЛВИЛС» (далее – Заявитель) на действия (бездействие) Государственного бюджетного учреждения здравоохранения Московской области «Талдомская центральная районная больница» </w:t>
      </w:r>
      <w:r w:rsidR="00B447AC" w:rsidRPr="00B447AC">
        <w:rPr>
          <w:rFonts w:ascii="Times New Roman" w:hAnsi="Times New Roman"/>
          <w:bCs/>
          <w:color w:val="auto"/>
          <w:sz w:val="26"/>
          <w:szCs w:val="26"/>
        </w:rPr>
        <w:t>(далее – Заказчик) при определении поставщика (подрядчика, исполнителя) путем проведения ЗАО «Сбербанк – АСТ» (далее – Оператор электронной площадки) электронного аукциона на поставку лекарственных препаратов для медицинского применения (</w:t>
      </w:r>
      <w:proofErr w:type="spellStart"/>
      <w:r w:rsidR="00B447AC" w:rsidRPr="00B447AC">
        <w:rPr>
          <w:rFonts w:ascii="Times New Roman" w:hAnsi="Times New Roman"/>
          <w:bCs/>
          <w:color w:val="auto"/>
          <w:sz w:val="26"/>
          <w:szCs w:val="26"/>
        </w:rPr>
        <w:t>Севофлуран</w:t>
      </w:r>
      <w:proofErr w:type="spellEnd"/>
      <w:r w:rsidR="00B447AC" w:rsidRPr="00B447AC">
        <w:rPr>
          <w:rFonts w:ascii="Times New Roman" w:hAnsi="Times New Roman"/>
          <w:bCs/>
          <w:color w:val="auto"/>
          <w:sz w:val="26"/>
          <w:szCs w:val="26"/>
        </w:rPr>
        <w:t xml:space="preserve">) </w:t>
      </w:r>
      <w:r w:rsidR="00B447AC" w:rsidRPr="00B447AC">
        <w:rPr>
          <w:rFonts w:ascii="Times New Roman" w:hAnsi="Times New Roman"/>
          <w:color w:val="auto"/>
          <w:sz w:val="26"/>
          <w:szCs w:val="26"/>
        </w:rPr>
        <w:t xml:space="preserve">(извещение № 0348300325119000300 </w:t>
      </w:r>
      <w:r w:rsidR="00D61767" w:rsidRPr="00D61767">
        <w:rPr>
          <w:rFonts w:ascii="Times New Roman" w:hAnsi="Times New Roman"/>
          <w:color w:val="auto"/>
          <w:sz w:val="27"/>
          <w:szCs w:val="27"/>
        </w:rPr>
        <w:t>на официальном сайте Единой информационной системы в сфере закупок – www.zakupki</w:t>
      </w:r>
      <w:proofErr w:type="gramEnd"/>
      <w:r w:rsidR="00D61767" w:rsidRPr="00D61767">
        <w:rPr>
          <w:rFonts w:ascii="Times New Roman" w:hAnsi="Times New Roman"/>
          <w:color w:val="auto"/>
          <w:sz w:val="27"/>
          <w:szCs w:val="27"/>
        </w:rPr>
        <w:t>.</w:t>
      </w:r>
      <w:proofErr w:type="gramStart"/>
      <w:r w:rsidR="00D61767" w:rsidRPr="00D61767">
        <w:rPr>
          <w:rFonts w:ascii="Times New Roman" w:hAnsi="Times New Roman"/>
          <w:color w:val="auto"/>
          <w:sz w:val="27"/>
          <w:szCs w:val="27"/>
        </w:rPr>
        <w:t xml:space="preserve">gov.ru (далее – Официальный сайт)) (далее – </w:t>
      </w:r>
      <w:r w:rsidR="00DF3FA1">
        <w:rPr>
          <w:rFonts w:ascii="Times New Roman" w:hAnsi="Times New Roman"/>
          <w:color w:val="auto"/>
          <w:sz w:val="27"/>
          <w:szCs w:val="27"/>
        </w:rPr>
        <w:t>Аукцион</w:t>
      </w:r>
      <w:r w:rsidR="00D61767" w:rsidRPr="00D61767">
        <w:rPr>
          <w:rFonts w:ascii="Times New Roman" w:hAnsi="Times New Roman"/>
          <w:color w:val="auto"/>
          <w:sz w:val="27"/>
          <w:szCs w:val="27"/>
        </w:rPr>
        <w:t>)</w:t>
      </w:r>
      <w:r w:rsidRPr="007A2FB9">
        <w:rPr>
          <w:rFonts w:ascii="Times New Roman" w:hAnsi="Times New Roman"/>
          <w:sz w:val="27"/>
          <w:szCs w:val="27"/>
        </w:rPr>
        <w:t xml:space="preserve"> и в результате осуществления внеплановой проверки в 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226897">
        <w:rPr>
          <w:rFonts w:ascii="Times New Roman" w:hAnsi="Times New Roman"/>
          <w:sz w:val="27"/>
          <w:szCs w:val="27"/>
        </w:rPr>
        <w:t xml:space="preserve"> </w:t>
      </w:r>
      <w:r w:rsidRPr="007A2FB9">
        <w:rPr>
          <w:rFonts w:ascii="Times New Roman" w:hAnsi="Times New Roman"/>
          <w:sz w:val="27"/>
          <w:szCs w:val="27"/>
        </w:rPr>
        <w:t xml:space="preserve">в части доводов жалобы Заявителя и </w:t>
      </w:r>
      <w:r w:rsidRPr="007A2FB9">
        <w:rPr>
          <w:rFonts w:ascii="Times New Roman" w:hAnsi="Times New Roman"/>
          <w:sz w:val="27"/>
          <w:szCs w:val="27"/>
        </w:rPr>
        <w:lastRenderedPageBreak/>
        <w:t>в соответствии с Административным регламентом утвержденным приказом</w:t>
      </w:r>
      <w:proofErr w:type="gramEnd"/>
      <w:r w:rsidRPr="007A2FB9">
        <w:rPr>
          <w:rFonts w:ascii="Times New Roman" w:hAnsi="Times New Roman"/>
          <w:sz w:val="27"/>
          <w:szCs w:val="27"/>
        </w:rPr>
        <w:t xml:space="preserve"> ФАС России от 19.11.2014 № 727/14,</w:t>
      </w:r>
    </w:p>
    <w:p w:rsidR="00AB2361" w:rsidRPr="007A2FB9" w:rsidRDefault="00AB2361" w:rsidP="001B3FCC">
      <w:pPr>
        <w:spacing w:after="0" w:line="276" w:lineRule="auto"/>
        <w:jc w:val="both"/>
        <w:rPr>
          <w:rFonts w:ascii="Times" w:hAnsi="Times" w:cs="Times"/>
          <w:sz w:val="27"/>
          <w:szCs w:val="27"/>
        </w:rPr>
      </w:pPr>
    </w:p>
    <w:p w:rsidR="0077579E" w:rsidRPr="0077579E" w:rsidRDefault="0077579E" w:rsidP="0077579E">
      <w:pPr>
        <w:spacing w:after="0" w:line="340" w:lineRule="exact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77579E">
        <w:rPr>
          <w:rFonts w:ascii="Times New Roman CYR" w:hAnsi="Times New Roman CYR" w:cs="Times New Roman CYR"/>
          <w:b/>
          <w:sz w:val="27"/>
          <w:szCs w:val="27"/>
        </w:rPr>
        <w:t>РЕШИЛА:</w:t>
      </w:r>
    </w:p>
    <w:p w:rsidR="0077579E" w:rsidRPr="0077579E" w:rsidRDefault="0077579E" w:rsidP="00D06939">
      <w:pPr>
        <w:widowControl/>
        <w:tabs>
          <w:tab w:val="left" w:pos="993"/>
          <w:tab w:val="left" w:pos="1134"/>
        </w:tabs>
        <w:autoSpaceDE/>
        <w:autoSpaceDN/>
        <w:adjustRightInd/>
        <w:spacing w:after="0"/>
        <w:ind w:firstLine="709"/>
        <w:contextualSpacing/>
        <w:jc w:val="both"/>
        <w:rPr>
          <w:rFonts w:ascii="Times New Roman" w:hAnsi="Times New Roman"/>
          <w:bCs/>
          <w:sz w:val="27"/>
          <w:szCs w:val="27"/>
        </w:rPr>
      </w:pPr>
    </w:p>
    <w:p w:rsidR="0077579E" w:rsidRPr="00B447AC" w:rsidRDefault="0077579E" w:rsidP="00B447AC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/>
        <w:autoSpaceDN/>
        <w:adjustRightInd/>
        <w:spacing w:before="120" w:after="0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7579E">
        <w:rPr>
          <w:rFonts w:ascii="Times New Roman" w:hAnsi="Times New Roman"/>
          <w:bCs/>
          <w:sz w:val="27"/>
          <w:szCs w:val="27"/>
        </w:rPr>
        <w:t xml:space="preserve">Признать жалобу </w:t>
      </w:r>
      <w:r w:rsidR="00B447AC" w:rsidRPr="00B447AC">
        <w:rPr>
          <w:rFonts w:ascii="Times New Roman" w:hAnsi="Times New Roman"/>
          <w:sz w:val="27"/>
          <w:szCs w:val="27"/>
        </w:rPr>
        <w:t>ООО «Торговый Дом «АЛВИЛС»</w:t>
      </w:r>
      <w:r w:rsidR="00B447AC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Pr="00B447AC">
        <w:rPr>
          <w:rFonts w:ascii="Times New Roman" w:hAnsi="Times New Roman"/>
          <w:bCs/>
          <w:sz w:val="27"/>
          <w:szCs w:val="27"/>
        </w:rPr>
        <w:t xml:space="preserve">необоснованной. </w:t>
      </w:r>
    </w:p>
    <w:p w:rsidR="0077579E" w:rsidRPr="0077579E" w:rsidRDefault="0077579E" w:rsidP="0077579E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/>
        <w:autoSpaceDN/>
        <w:adjustRightInd/>
        <w:spacing w:before="120" w:after="0"/>
        <w:ind w:left="0" w:firstLine="709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77579E">
        <w:rPr>
          <w:rFonts w:ascii="Times New Roman" w:hAnsi="Times New Roman"/>
          <w:bCs/>
          <w:sz w:val="27"/>
          <w:szCs w:val="27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отменить.</w:t>
      </w:r>
    </w:p>
    <w:p w:rsidR="0077579E" w:rsidRPr="0077579E" w:rsidRDefault="0077579E" w:rsidP="0077579E">
      <w:pPr>
        <w:widowControl/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77579E" w:rsidRPr="0077579E" w:rsidRDefault="0077579E" w:rsidP="0077579E">
      <w:pPr>
        <w:widowControl/>
        <w:spacing w:after="0"/>
        <w:jc w:val="both"/>
        <w:rPr>
          <w:rFonts w:ascii="Times New Roman CYR" w:hAnsi="Times New Roman CYR" w:cs="Times New Roman CYR"/>
          <w:color w:val="auto"/>
          <w:sz w:val="27"/>
          <w:szCs w:val="27"/>
          <w:lang w:eastAsia="en-US"/>
        </w:rPr>
      </w:pPr>
      <w:r w:rsidRPr="0077579E">
        <w:rPr>
          <w:rFonts w:ascii="Times New Roman" w:hAnsi="Times New Roman"/>
          <w:bCs/>
          <w:sz w:val="27"/>
          <w:szCs w:val="27"/>
        </w:rPr>
        <w:t xml:space="preserve">Настоящее решение может быть обжаловано в судебном порядке в течение трех месяцев </w:t>
      </w:r>
      <w:proofErr w:type="gramStart"/>
      <w:r w:rsidRPr="0077579E">
        <w:rPr>
          <w:rFonts w:ascii="Times New Roman" w:hAnsi="Times New Roman"/>
          <w:bCs/>
          <w:sz w:val="27"/>
          <w:szCs w:val="27"/>
        </w:rPr>
        <w:t>с даты принятия</w:t>
      </w:r>
      <w:proofErr w:type="gramEnd"/>
      <w:r w:rsidRPr="0077579E">
        <w:rPr>
          <w:rFonts w:ascii="Times New Roman" w:hAnsi="Times New Roman"/>
          <w:bCs/>
          <w:sz w:val="27"/>
          <w:szCs w:val="27"/>
        </w:rPr>
        <w:t>.</w:t>
      </w:r>
    </w:p>
    <w:p w:rsidR="005D7534" w:rsidRPr="007A2FB9" w:rsidRDefault="005D7534" w:rsidP="007A2FB9">
      <w:pPr>
        <w:jc w:val="both"/>
        <w:rPr>
          <w:rFonts w:ascii="Times" w:hAnsi="Times" w:cs="Times"/>
          <w:sz w:val="16"/>
          <w:szCs w:val="16"/>
        </w:rPr>
      </w:pPr>
    </w:p>
    <w:sectPr w:rsidR="005D7534" w:rsidRPr="007A2FB9" w:rsidSect="001D5612">
      <w:headerReference w:type="default" r:id="rId12"/>
      <w:pgSz w:w="11907" w:h="16389"/>
      <w:pgMar w:top="142" w:right="850" w:bottom="1134" w:left="141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97" w:rsidRDefault="008D5497">
      <w:pPr>
        <w:spacing w:after="0"/>
      </w:pPr>
      <w:r>
        <w:separator/>
      </w:r>
    </w:p>
  </w:endnote>
  <w:endnote w:type="continuationSeparator" w:id="0">
    <w:p w:rsidR="008D5497" w:rsidRDefault="008D5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97" w:rsidRDefault="008D5497">
      <w:pPr>
        <w:spacing w:after="0"/>
      </w:pPr>
      <w:r>
        <w:separator/>
      </w:r>
    </w:p>
  </w:footnote>
  <w:footnote w:type="continuationSeparator" w:id="0">
    <w:p w:rsidR="008D5497" w:rsidRDefault="008D54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34" w:rsidRDefault="005D7534">
    <w:pPr>
      <w:pStyle w:val="a3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47AC">
      <w:rPr>
        <w:noProof/>
      </w:rPr>
      <w:t>2</w:t>
    </w:r>
    <w:r>
      <w:fldChar w:fldCharType="end"/>
    </w:r>
  </w:p>
  <w:p w:rsidR="005D7534" w:rsidRDefault="005D7534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3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24191E03"/>
    <w:multiLevelType w:val="hybridMultilevel"/>
    <w:tmpl w:val="318C3980"/>
    <w:lvl w:ilvl="0" w:tplc="DBF4A854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34"/>
    <w:rsid w:val="00050F7C"/>
    <w:rsid w:val="000E1DA3"/>
    <w:rsid w:val="00101BDF"/>
    <w:rsid w:val="00132AFC"/>
    <w:rsid w:val="00191DC2"/>
    <w:rsid w:val="001B3FCC"/>
    <w:rsid w:val="001D261B"/>
    <w:rsid w:val="001D5612"/>
    <w:rsid w:val="00226897"/>
    <w:rsid w:val="00260CFD"/>
    <w:rsid w:val="00286B7E"/>
    <w:rsid w:val="002939F7"/>
    <w:rsid w:val="00295383"/>
    <w:rsid w:val="002A0082"/>
    <w:rsid w:val="002B54F7"/>
    <w:rsid w:val="002F3666"/>
    <w:rsid w:val="00303256"/>
    <w:rsid w:val="003467E8"/>
    <w:rsid w:val="00364234"/>
    <w:rsid w:val="0036707C"/>
    <w:rsid w:val="003A203A"/>
    <w:rsid w:val="003A7A74"/>
    <w:rsid w:val="003C373C"/>
    <w:rsid w:val="00401673"/>
    <w:rsid w:val="0040762B"/>
    <w:rsid w:val="00445C2A"/>
    <w:rsid w:val="0046390F"/>
    <w:rsid w:val="00474E77"/>
    <w:rsid w:val="00495AC3"/>
    <w:rsid w:val="004A33EC"/>
    <w:rsid w:val="004A6A54"/>
    <w:rsid w:val="004E278B"/>
    <w:rsid w:val="004F701D"/>
    <w:rsid w:val="00505205"/>
    <w:rsid w:val="00552581"/>
    <w:rsid w:val="00580B63"/>
    <w:rsid w:val="00581736"/>
    <w:rsid w:val="005C7C8F"/>
    <w:rsid w:val="005D6506"/>
    <w:rsid w:val="005D7534"/>
    <w:rsid w:val="005E0F54"/>
    <w:rsid w:val="00602F25"/>
    <w:rsid w:val="00662703"/>
    <w:rsid w:val="006943B8"/>
    <w:rsid w:val="006A6DE7"/>
    <w:rsid w:val="006B03B2"/>
    <w:rsid w:val="006B14BB"/>
    <w:rsid w:val="006C4C61"/>
    <w:rsid w:val="006C5934"/>
    <w:rsid w:val="0073652A"/>
    <w:rsid w:val="00752C29"/>
    <w:rsid w:val="007532DC"/>
    <w:rsid w:val="007737BC"/>
    <w:rsid w:val="0077579E"/>
    <w:rsid w:val="00780C54"/>
    <w:rsid w:val="00784E19"/>
    <w:rsid w:val="00785814"/>
    <w:rsid w:val="00790D64"/>
    <w:rsid w:val="00793C7B"/>
    <w:rsid w:val="007A1092"/>
    <w:rsid w:val="007A2FB9"/>
    <w:rsid w:val="007A5419"/>
    <w:rsid w:val="007B6BEB"/>
    <w:rsid w:val="007C4A46"/>
    <w:rsid w:val="007E7FDE"/>
    <w:rsid w:val="00801075"/>
    <w:rsid w:val="00817AB7"/>
    <w:rsid w:val="00822892"/>
    <w:rsid w:val="00843066"/>
    <w:rsid w:val="008649F5"/>
    <w:rsid w:val="008D5497"/>
    <w:rsid w:val="00950F18"/>
    <w:rsid w:val="009516AB"/>
    <w:rsid w:val="00995395"/>
    <w:rsid w:val="009E2232"/>
    <w:rsid w:val="009E435D"/>
    <w:rsid w:val="00A051A4"/>
    <w:rsid w:val="00A471ED"/>
    <w:rsid w:val="00A85755"/>
    <w:rsid w:val="00A95919"/>
    <w:rsid w:val="00AB2361"/>
    <w:rsid w:val="00AB6A66"/>
    <w:rsid w:val="00AD790E"/>
    <w:rsid w:val="00AE1AD7"/>
    <w:rsid w:val="00AF7350"/>
    <w:rsid w:val="00B05330"/>
    <w:rsid w:val="00B447AC"/>
    <w:rsid w:val="00B76E26"/>
    <w:rsid w:val="00B93452"/>
    <w:rsid w:val="00BA201F"/>
    <w:rsid w:val="00BB22E0"/>
    <w:rsid w:val="00C02349"/>
    <w:rsid w:val="00C150BF"/>
    <w:rsid w:val="00C15D50"/>
    <w:rsid w:val="00C51089"/>
    <w:rsid w:val="00C64CA0"/>
    <w:rsid w:val="00C71FE7"/>
    <w:rsid w:val="00CA3C54"/>
    <w:rsid w:val="00CB3854"/>
    <w:rsid w:val="00CB4518"/>
    <w:rsid w:val="00CC7CCB"/>
    <w:rsid w:val="00CD4A2D"/>
    <w:rsid w:val="00CF21E9"/>
    <w:rsid w:val="00CF31FA"/>
    <w:rsid w:val="00CF7DC3"/>
    <w:rsid w:val="00D06939"/>
    <w:rsid w:val="00D21642"/>
    <w:rsid w:val="00D36D4F"/>
    <w:rsid w:val="00D61767"/>
    <w:rsid w:val="00D95966"/>
    <w:rsid w:val="00DA7DD3"/>
    <w:rsid w:val="00DC2B44"/>
    <w:rsid w:val="00DC5414"/>
    <w:rsid w:val="00DD373A"/>
    <w:rsid w:val="00DD5F3E"/>
    <w:rsid w:val="00DF0DD6"/>
    <w:rsid w:val="00DF3FA1"/>
    <w:rsid w:val="00E039A8"/>
    <w:rsid w:val="00E26DE2"/>
    <w:rsid w:val="00E47013"/>
    <w:rsid w:val="00E5451F"/>
    <w:rsid w:val="00E77841"/>
    <w:rsid w:val="00E81226"/>
    <w:rsid w:val="00E866CF"/>
    <w:rsid w:val="00E86F12"/>
    <w:rsid w:val="00EC44B7"/>
    <w:rsid w:val="00EE7D37"/>
    <w:rsid w:val="00F03F27"/>
    <w:rsid w:val="00F15F66"/>
    <w:rsid w:val="00F37FC2"/>
    <w:rsid w:val="00F55645"/>
    <w:rsid w:val="00F61E65"/>
    <w:rsid w:val="00F747F2"/>
    <w:rsid w:val="00F80759"/>
    <w:rsid w:val="00F840BC"/>
    <w:rsid w:val="00FB1431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92"/>
    </w:pPr>
    <w:rPr>
      <w:rFonts w:ascii="Calibri" w:hAnsi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62703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539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2703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95395"/>
    <w:rPr>
      <w:rFonts w:cs="Times New Roman"/>
      <w:b/>
      <w:bCs/>
      <w:sz w:val="36"/>
      <w:szCs w:val="36"/>
    </w:rPr>
  </w:style>
  <w:style w:type="paragraph" w:customStyle="1" w:styleId="ConsPlusNormal">
    <w:name w:val="ConsPlusNormal"/>
    <w:basedOn w:val="a"/>
    <w:uiPriority w:val="99"/>
    <w:pPr>
      <w:spacing w:after="0"/>
    </w:pPr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spacing w:after="0"/>
      <w:ind w:firstLine="696"/>
      <w:jc w:val="both"/>
    </w:pPr>
    <w:rPr>
      <w:rFonts w:ascii="Times New Roman" w:hAnsi="Times New Roman"/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spacing w:after="0"/>
      <w:ind w:left="5664"/>
    </w:pPr>
    <w:rPr>
      <w:rFonts w:ascii="Times New Roman" w:hAnsi="Times New Roman"/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pPr>
      <w:spacing w:after="0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color w:val="000000"/>
    </w:rPr>
  </w:style>
  <w:style w:type="table" w:styleId="1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pPr>
      <w:spacing w:after="0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color w:val="000000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D7534"/>
    <w:pPr>
      <w:spacing w:before="120" w:after="0"/>
      <w:ind w:left="720" w:firstLine="849"/>
      <w:contextualSpacing/>
    </w:pPr>
    <w:rPr>
      <w:rFonts w:ascii="Times New Roman" w:hAnsi="Times New Roman"/>
    </w:rPr>
  </w:style>
  <w:style w:type="character" w:customStyle="1" w:styleId="12">
    <w:name w:val="Основной шрифт абзаца1"/>
    <w:rsid w:val="005D7534"/>
  </w:style>
  <w:style w:type="paragraph" w:styleId="aa">
    <w:name w:val="Balloon Text"/>
    <w:basedOn w:val="a"/>
    <w:link w:val="ab"/>
    <w:uiPriority w:val="99"/>
    <w:semiHidden/>
    <w:unhideWhenUsed/>
    <w:rsid w:val="00F840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40BC"/>
    <w:rPr>
      <w:rFonts w:ascii="Segoe UI" w:hAnsi="Segoe UI" w:cs="Segoe UI"/>
      <w:color w:val="000000"/>
      <w:sz w:val="18"/>
      <w:szCs w:val="18"/>
    </w:rPr>
  </w:style>
  <w:style w:type="paragraph" w:customStyle="1" w:styleId="ConsPlusCell">
    <w:name w:val="ConsPlusCell"/>
    <w:rsid w:val="006C4C61"/>
    <w:pPr>
      <w:autoSpaceDE w:val="0"/>
      <w:autoSpaceDN w:val="0"/>
      <w:adjustRightInd w:val="0"/>
      <w:spacing w:after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92"/>
    </w:pPr>
    <w:rPr>
      <w:rFonts w:ascii="Calibri" w:hAnsi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62703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539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2703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95395"/>
    <w:rPr>
      <w:rFonts w:cs="Times New Roman"/>
      <w:b/>
      <w:bCs/>
      <w:sz w:val="36"/>
      <w:szCs w:val="36"/>
    </w:rPr>
  </w:style>
  <w:style w:type="paragraph" w:customStyle="1" w:styleId="ConsPlusNormal">
    <w:name w:val="ConsPlusNormal"/>
    <w:basedOn w:val="a"/>
    <w:uiPriority w:val="99"/>
    <w:pPr>
      <w:spacing w:after="0"/>
    </w:pPr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spacing w:after="0"/>
      <w:ind w:firstLine="696"/>
      <w:jc w:val="both"/>
    </w:pPr>
    <w:rPr>
      <w:rFonts w:ascii="Times New Roman" w:hAnsi="Times New Roman"/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spacing w:after="0"/>
      <w:ind w:left="5664"/>
    </w:pPr>
    <w:rPr>
      <w:rFonts w:ascii="Times New Roman" w:hAnsi="Times New Roman"/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pPr>
      <w:spacing w:after="0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color w:val="000000"/>
    </w:rPr>
  </w:style>
  <w:style w:type="table" w:styleId="1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pPr>
      <w:spacing w:after="0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color w:val="000000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D7534"/>
    <w:pPr>
      <w:spacing w:before="120" w:after="0"/>
      <w:ind w:left="720" w:firstLine="849"/>
      <w:contextualSpacing/>
    </w:pPr>
    <w:rPr>
      <w:rFonts w:ascii="Times New Roman" w:hAnsi="Times New Roman"/>
    </w:rPr>
  </w:style>
  <w:style w:type="character" w:customStyle="1" w:styleId="12">
    <w:name w:val="Основной шрифт абзаца1"/>
    <w:rsid w:val="005D7534"/>
  </w:style>
  <w:style w:type="paragraph" w:styleId="aa">
    <w:name w:val="Balloon Text"/>
    <w:basedOn w:val="a"/>
    <w:link w:val="ab"/>
    <w:uiPriority w:val="99"/>
    <w:semiHidden/>
    <w:unhideWhenUsed/>
    <w:rsid w:val="00F840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40BC"/>
    <w:rPr>
      <w:rFonts w:ascii="Segoe UI" w:hAnsi="Segoe UI" w:cs="Segoe UI"/>
      <w:color w:val="000000"/>
      <w:sz w:val="18"/>
      <w:szCs w:val="18"/>
    </w:rPr>
  </w:style>
  <w:style w:type="paragraph" w:customStyle="1" w:styleId="ConsPlusCell">
    <w:name w:val="ConsPlusCell"/>
    <w:rsid w:val="006C4C61"/>
    <w:pPr>
      <w:autoSpaceDE w:val="0"/>
      <w:autoSpaceDN w:val="0"/>
      <w:adjustRightInd w:val="0"/>
      <w:spacing w:after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@sberbank-as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ulinaa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zrbzakupk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86F1-16DD-4388-BAE1-47E3D9E0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Просина Мария Сергеевна</dc:creator>
  <cp:keywords/>
  <dc:description/>
  <cp:lastModifiedBy>Алина Азатовна Гиззатуллина</cp:lastModifiedBy>
  <cp:revision>22</cp:revision>
  <cp:lastPrinted>2018-04-28T10:14:00Z</cp:lastPrinted>
  <dcterms:created xsi:type="dcterms:W3CDTF">2019-12-04T20:52:00Z</dcterms:created>
  <dcterms:modified xsi:type="dcterms:W3CDTF">2020-01-16T09:48:00Z</dcterms:modified>
</cp:coreProperties>
</file>