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860EF3">
        <w:rPr>
          <w:sz w:val="26"/>
          <w:szCs w:val="26"/>
        </w:rPr>
        <w:t>Заказчик: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60EF3">
        <w:rPr>
          <w:bCs/>
          <w:sz w:val="26"/>
          <w:szCs w:val="26"/>
        </w:rPr>
        <w:t>Государственное бюджетное учреждение здравоохранения Московской области «Щелковский перинатальный центр»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60EF3">
        <w:rPr>
          <w:bCs/>
          <w:sz w:val="26"/>
          <w:szCs w:val="26"/>
        </w:rPr>
        <w:t xml:space="preserve">Парковая ул., д. 6, 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60EF3">
        <w:rPr>
          <w:bCs/>
          <w:sz w:val="26"/>
          <w:szCs w:val="26"/>
        </w:rPr>
        <w:t xml:space="preserve">г. Щёлково, 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60EF3">
        <w:rPr>
          <w:bCs/>
          <w:sz w:val="26"/>
          <w:szCs w:val="26"/>
        </w:rPr>
        <w:t>Московская обл., 141100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sdt>
        <w:sdtPr>
          <w:rPr>
            <w:sz w:val="26"/>
            <w:szCs w:val="26"/>
          </w:rPr>
          <w:alias w:val="InnerSimple"/>
          <w:tag w:val="InnerSimple"/>
          <w:id w:val="364556659"/>
          <w:text/>
        </w:sdtPr>
        <w:sdtContent>
          <w:r w:rsidRPr="00860EF3">
            <w:rPr>
              <w:sz w:val="26"/>
              <w:szCs w:val="26"/>
            </w:rPr>
            <w:t>shpczakupki@gmail.com</w:t>
          </w:r>
        </w:sdtContent>
      </w:sdt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60EF3">
        <w:rPr>
          <w:bCs/>
          <w:sz w:val="26"/>
          <w:szCs w:val="26"/>
        </w:rPr>
        <w:t>Оператор электронной площадки: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60EF3">
        <w:rPr>
          <w:bCs/>
          <w:sz w:val="26"/>
          <w:szCs w:val="26"/>
        </w:rPr>
        <w:t>ООО «РТС-тендер»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60EF3">
        <w:rPr>
          <w:bCs/>
          <w:sz w:val="26"/>
          <w:szCs w:val="26"/>
        </w:rPr>
        <w:t xml:space="preserve">Долгоруковская ул., д. 38, стр. 1, 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60EF3">
        <w:rPr>
          <w:bCs/>
          <w:sz w:val="26"/>
          <w:szCs w:val="26"/>
        </w:rPr>
        <w:t>Москва, 127006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860EF3">
        <w:rPr>
          <w:bCs/>
          <w:sz w:val="26"/>
          <w:szCs w:val="26"/>
        </w:rPr>
        <w:t>ko@rts-tender.ru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860EF3">
        <w:rPr>
          <w:sz w:val="26"/>
          <w:szCs w:val="26"/>
        </w:rPr>
        <w:t>Заявитель: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860EF3">
        <w:rPr>
          <w:sz w:val="26"/>
          <w:szCs w:val="26"/>
        </w:rPr>
        <w:t>ИП Кабанов Сергей Андреевич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860EF3">
        <w:rPr>
          <w:sz w:val="26"/>
          <w:szCs w:val="26"/>
        </w:rPr>
        <w:t xml:space="preserve">Староалексеевская ул., д. 14, 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860EF3">
        <w:rPr>
          <w:sz w:val="26"/>
          <w:szCs w:val="26"/>
        </w:rPr>
        <w:t>кор. 2, кв. 201,</w:t>
      </w:r>
    </w:p>
    <w:p w:rsidR="00860EF3" w:rsidRPr="00860EF3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860EF3">
        <w:rPr>
          <w:sz w:val="26"/>
          <w:szCs w:val="26"/>
        </w:rPr>
        <w:t>Москва, 129626</w:t>
      </w:r>
    </w:p>
    <w:p w:rsidR="00AE5B79" w:rsidRPr="00AE5B79" w:rsidRDefault="00860EF3" w:rsidP="00860EF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60EF3">
        <w:rPr>
          <w:sz w:val="26"/>
          <w:szCs w:val="26"/>
          <w:u w:val="single"/>
          <w:lang w:val="en-US"/>
        </w:rPr>
        <w:t>kabanov</w:t>
      </w:r>
      <w:r w:rsidRPr="00860EF3">
        <w:rPr>
          <w:sz w:val="26"/>
          <w:szCs w:val="26"/>
          <w:u w:val="single"/>
        </w:rPr>
        <w:t>@</w:t>
      </w:r>
      <w:r w:rsidRPr="00860EF3">
        <w:rPr>
          <w:sz w:val="26"/>
          <w:szCs w:val="26"/>
          <w:u w:val="single"/>
          <w:lang w:val="en-US"/>
        </w:rPr>
        <w:t>service</w:t>
      </w:r>
      <w:r w:rsidRPr="00860EF3">
        <w:rPr>
          <w:sz w:val="26"/>
          <w:szCs w:val="26"/>
          <w:u w:val="single"/>
        </w:rPr>
        <w:t>-</w:t>
      </w:r>
      <w:r w:rsidRPr="00860EF3">
        <w:rPr>
          <w:sz w:val="26"/>
          <w:szCs w:val="26"/>
          <w:u w:val="single"/>
          <w:lang w:val="en-US"/>
        </w:rPr>
        <w:t>ps</w:t>
      </w:r>
      <w:r w:rsidRPr="00860EF3">
        <w:rPr>
          <w:sz w:val="26"/>
          <w:szCs w:val="26"/>
          <w:u w:val="single"/>
        </w:rPr>
        <w:t>.</w:t>
      </w:r>
      <w:r w:rsidRPr="00860EF3">
        <w:rPr>
          <w:sz w:val="26"/>
          <w:szCs w:val="26"/>
          <w:u w:val="single"/>
          <w:lang w:val="en-US"/>
        </w:rPr>
        <w:t>ru</w:t>
      </w:r>
    </w:p>
    <w:p w:rsidR="004E4322" w:rsidRPr="00FA1C10" w:rsidRDefault="004E4322" w:rsidP="004E4322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6131A" w:rsidRPr="00FA1C1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FA1C10">
        <w:rPr>
          <w:b/>
          <w:sz w:val="26"/>
          <w:szCs w:val="26"/>
        </w:rPr>
        <w:t>РЕШЕНИЕ</w:t>
      </w:r>
    </w:p>
    <w:p w:rsidR="0096131A" w:rsidRPr="00FA1C10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по делу </w:t>
      </w:r>
      <w:r w:rsidR="00672419" w:rsidRPr="00672419">
        <w:rPr>
          <w:sz w:val="26"/>
          <w:szCs w:val="26"/>
        </w:rPr>
        <w:t>№ 50/06/</w:t>
      </w:r>
      <w:r w:rsidR="00860EF3" w:rsidRPr="00860EF3">
        <w:rPr>
          <w:sz w:val="26"/>
          <w:szCs w:val="26"/>
        </w:rPr>
        <w:t>19188эп</w:t>
      </w:r>
      <w:r w:rsidR="00672419" w:rsidRPr="00672419">
        <w:rPr>
          <w:sz w:val="26"/>
          <w:szCs w:val="26"/>
        </w:rPr>
        <w:t>/19</w:t>
      </w:r>
      <w:r w:rsidR="0096131A" w:rsidRPr="00FA1C10">
        <w:rPr>
          <w:sz w:val="26"/>
          <w:szCs w:val="26"/>
        </w:rPr>
        <w:t xml:space="preserve"> о нарушении </w:t>
      </w:r>
    </w:p>
    <w:p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законодательства Российской Федерации </w:t>
      </w:r>
    </w:p>
    <w:p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>о контрактной системе в сфере закупок</w:t>
      </w:r>
    </w:p>
    <w:p w:rsidR="008F46E4" w:rsidRPr="00FA1C10" w:rsidRDefault="008F46E4" w:rsidP="009B6876">
      <w:pPr>
        <w:spacing w:before="0"/>
        <w:ind w:firstLine="0"/>
        <w:jc w:val="center"/>
        <w:rPr>
          <w:color w:val="auto"/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A1C10" w:rsidTr="00CC48D4">
        <w:tc>
          <w:tcPr>
            <w:tcW w:w="4842" w:type="dxa"/>
            <w:hideMark/>
          </w:tcPr>
          <w:p w:rsidR="0096131A" w:rsidRPr="00FA1C10" w:rsidRDefault="00860EF3" w:rsidP="00A36AD4">
            <w:pPr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="00672419" w:rsidRPr="00672419">
              <w:rPr>
                <w:sz w:val="26"/>
                <w:szCs w:val="26"/>
              </w:rPr>
              <w:t>.06</w:t>
            </w:r>
            <w:r w:rsidR="00CD08EF" w:rsidRPr="00FA1C10">
              <w:rPr>
                <w:sz w:val="26"/>
                <w:szCs w:val="26"/>
              </w:rPr>
              <w:t>.</w:t>
            </w:r>
            <w:r w:rsidR="004225D5">
              <w:rPr>
                <w:sz w:val="26"/>
                <w:szCs w:val="26"/>
              </w:rPr>
              <w:t>2019</w:t>
            </w:r>
          </w:p>
          <w:p w:rsidR="00202CC5" w:rsidRPr="00FA1C10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FA1C10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A1C10">
              <w:rPr>
                <w:sz w:val="26"/>
                <w:szCs w:val="26"/>
              </w:rPr>
              <w:t>Москва</w:t>
            </w:r>
          </w:p>
        </w:tc>
      </w:tr>
    </w:tbl>
    <w:p w:rsidR="0093515F" w:rsidRPr="0093515F" w:rsidRDefault="00CC48D4" w:rsidP="0093515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FA1C10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93515F">
        <w:rPr>
          <w:rFonts w:eastAsia="Calibri"/>
          <w:sz w:val="26"/>
          <w:szCs w:val="26"/>
        </w:rPr>
        <w:t xml:space="preserve"> (далее – Управление, Комиссия)</w:t>
      </w:r>
      <w:r w:rsidR="0093515F" w:rsidRPr="0093515F">
        <w:rPr>
          <w:rFonts w:eastAsia="Calibri"/>
          <w:sz w:val="26"/>
          <w:szCs w:val="26"/>
        </w:rPr>
        <w:t xml:space="preserve">, </w:t>
      </w:r>
    </w:p>
    <w:p w:rsidR="00CC48D4" w:rsidRPr="00B15186" w:rsidRDefault="00226D34" w:rsidP="00457739">
      <w:pPr>
        <w:spacing w:before="0" w:line="276" w:lineRule="auto"/>
        <w:ind w:firstLine="709"/>
        <w:jc w:val="both"/>
        <w:rPr>
          <w:sz w:val="26"/>
          <w:szCs w:val="26"/>
        </w:rPr>
      </w:pPr>
      <w:r w:rsidRPr="00FA1C10">
        <w:rPr>
          <w:sz w:val="26"/>
          <w:szCs w:val="26"/>
        </w:rPr>
        <w:t xml:space="preserve">рассмотрев жалобу </w:t>
      </w:r>
      <w:r w:rsidR="00860EF3" w:rsidRPr="00860EF3">
        <w:rPr>
          <w:sz w:val="26"/>
          <w:szCs w:val="26"/>
        </w:rPr>
        <w:t xml:space="preserve">ИП Кабанова Сергея Андреевича (далее – Заявитель) на действия (бездействие) </w:t>
      </w:r>
      <w:r w:rsidR="00860EF3" w:rsidRPr="00860EF3">
        <w:rPr>
          <w:bCs/>
          <w:sz w:val="26"/>
          <w:szCs w:val="26"/>
        </w:rPr>
        <w:t xml:space="preserve">Государственного бюджетного учреждения здравоохранения Московской области «Щелковский перинатальный центр»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</w:t>
      </w:r>
      <w:r w:rsidR="00860EF3" w:rsidRPr="00860EF3">
        <w:rPr>
          <w:sz w:val="26"/>
          <w:szCs w:val="26"/>
        </w:rPr>
        <w:t xml:space="preserve">на услуги по содержанию помещений и территории (извещение № 0348500001019000052 на официальном сайте Единой информационной системы в сфере закупок – </w:t>
      </w:r>
      <w:r w:rsidR="00860EF3" w:rsidRPr="00860EF3">
        <w:rPr>
          <w:sz w:val="26"/>
          <w:szCs w:val="26"/>
          <w:lang w:val="en-US"/>
        </w:rPr>
        <w:t>www</w:t>
      </w:r>
      <w:r w:rsidR="00860EF3" w:rsidRPr="00860EF3">
        <w:rPr>
          <w:sz w:val="26"/>
          <w:szCs w:val="26"/>
        </w:rPr>
        <w:t>.zakupki.gov.ru (далее – Официальный сайт)</w:t>
      </w:r>
      <w:r w:rsidR="00860EF3" w:rsidRPr="00860EF3">
        <w:rPr>
          <w:bCs/>
          <w:sz w:val="26"/>
          <w:szCs w:val="26"/>
        </w:rPr>
        <w:t>) (далее – Аукцион)</w:t>
      </w:r>
      <w:r w:rsidR="00DD0CF2" w:rsidRPr="00FA1C10">
        <w:rPr>
          <w:sz w:val="26"/>
          <w:szCs w:val="26"/>
        </w:rPr>
        <w:t xml:space="preserve"> и в </w:t>
      </w:r>
      <w:r w:rsidR="00CC48D4" w:rsidRPr="00FA1C10">
        <w:rPr>
          <w:sz w:val="26"/>
          <w:szCs w:val="26"/>
        </w:rPr>
        <w:t>результате осуществления внеплановой п</w:t>
      </w:r>
      <w:r w:rsidR="00420B31" w:rsidRPr="00FA1C10">
        <w:rPr>
          <w:sz w:val="26"/>
          <w:szCs w:val="26"/>
        </w:rPr>
        <w:t>роверки в части доводов жалобы З</w:t>
      </w:r>
      <w:r w:rsidR="00CC48D4" w:rsidRPr="00FA1C10">
        <w:rPr>
          <w:sz w:val="26"/>
          <w:szCs w:val="26"/>
        </w:rPr>
        <w:t>ая</w:t>
      </w:r>
      <w:r w:rsidR="003B5FC5" w:rsidRPr="00FA1C10">
        <w:rPr>
          <w:sz w:val="26"/>
          <w:szCs w:val="26"/>
        </w:rPr>
        <w:t xml:space="preserve">вителя в соответствии с пунктом </w:t>
      </w:r>
      <w:r w:rsidR="00CC48D4" w:rsidRPr="00FA1C10">
        <w:rPr>
          <w:sz w:val="26"/>
          <w:szCs w:val="26"/>
        </w:rPr>
        <w:t>1 ч</w:t>
      </w:r>
      <w:r w:rsidR="003B5FC5" w:rsidRPr="00FA1C10">
        <w:rPr>
          <w:sz w:val="26"/>
          <w:szCs w:val="26"/>
        </w:rPr>
        <w:t xml:space="preserve">асти 15 статьи </w:t>
      </w:r>
      <w:r w:rsidR="00CC48D4" w:rsidRPr="00FA1C10">
        <w:rPr>
          <w:sz w:val="26"/>
          <w:szCs w:val="26"/>
        </w:rPr>
        <w:t xml:space="preserve">99 Федерального </w:t>
      </w:r>
      <w:r w:rsidR="00063658" w:rsidRPr="00FA1C10">
        <w:rPr>
          <w:sz w:val="26"/>
          <w:szCs w:val="26"/>
        </w:rPr>
        <w:t>закона от 05.04.2013 № 44-ФЗ «О </w:t>
      </w:r>
      <w:r w:rsidR="00CC48D4" w:rsidRPr="00FA1C10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FA1C10">
        <w:rPr>
          <w:sz w:val="26"/>
          <w:szCs w:val="26"/>
        </w:rPr>
        <w:t xml:space="preserve">ипальных нужд» </w:t>
      </w:r>
      <w:r w:rsidR="002A7D9A" w:rsidRPr="00FA1C10">
        <w:rPr>
          <w:sz w:val="26"/>
          <w:szCs w:val="26"/>
        </w:rPr>
        <w:t xml:space="preserve">(далее – Закон о </w:t>
      </w:r>
      <w:r w:rsidR="00CC48D4" w:rsidRPr="00FA1C10">
        <w:rPr>
          <w:sz w:val="26"/>
          <w:szCs w:val="26"/>
        </w:rPr>
        <w:t>контрактной систем</w:t>
      </w:r>
      <w:r w:rsidR="003B5FC5" w:rsidRPr="00FA1C10">
        <w:rPr>
          <w:sz w:val="26"/>
          <w:szCs w:val="26"/>
        </w:rPr>
        <w:t>е) и в соответствии с </w:t>
      </w:r>
      <w:r w:rsidR="00CC48D4" w:rsidRPr="00FA1C10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0A6E97" w:rsidRDefault="000A6E97" w:rsidP="00CC48D4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CC48D4" w:rsidRPr="00AD618C" w:rsidRDefault="00CC48D4" w:rsidP="00CC48D4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bookmarkStart w:id="0" w:name="_GoBack"/>
      <w:bookmarkEnd w:id="0"/>
      <w:r w:rsidRPr="00AD618C">
        <w:rPr>
          <w:b/>
          <w:sz w:val="26"/>
          <w:szCs w:val="26"/>
        </w:rPr>
        <w:t>РЕШИЛА:</w:t>
      </w:r>
    </w:p>
    <w:p w:rsidR="00CC48D4" w:rsidRPr="00044086" w:rsidRDefault="003E1CB0" w:rsidP="00670978">
      <w:pPr>
        <w:pStyle w:val="a4"/>
        <w:widowControl/>
        <w:numPr>
          <w:ilvl w:val="0"/>
          <w:numId w:val="2"/>
        </w:numPr>
        <w:tabs>
          <w:tab w:val="left" w:pos="851"/>
        </w:tabs>
        <w:spacing w:line="276" w:lineRule="auto"/>
        <w:ind w:left="709" w:hanging="142"/>
        <w:jc w:val="both"/>
        <w:rPr>
          <w:sz w:val="26"/>
          <w:szCs w:val="26"/>
        </w:rPr>
      </w:pPr>
      <w:r w:rsidRPr="00AD618C">
        <w:rPr>
          <w:bCs/>
          <w:sz w:val="26"/>
          <w:szCs w:val="26"/>
        </w:rPr>
        <w:t>Признать жалобу</w:t>
      </w:r>
      <w:r w:rsidR="007925D0" w:rsidRPr="00AD618C">
        <w:rPr>
          <w:bCs/>
          <w:sz w:val="26"/>
          <w:szCs w:val="26"/>
        </w:rPr>
        <w:t xml:space="preserve"> </w:t>
      </w:r>
      <w:r w:rsidR="00860EF3" w:rsidRPr="00860EF3">
        <w:rPr>
          <w:sz w:val="26"/>
          <w:szCs w:val="26"/>
        </w:rPr>
        <w:t>ИП Кабанова Сергея Андреевича</w:t>
      </w:r>
      <w:r w:rsidR="00876606" w:rsidRPr="00AD618C">
        <w:rPr>
          <w:sz w:val="26"/>
          <w:szCs w:val="26"/>
        </w:rPr>
        <w:t xml:space="preserve"> </w:t>
      </w:r>
      <w:r w:rsidR="0072563D">
        <w:rPr>
          <w:sz w:val="26"/>
          <w:szCs w:val="26"/>
        </w:rPr>
        <w:t xml:space="preserve">частично </w:t>
      </w:r>
      <w:r w:rsidR="00CC48D4" w:rsidRPr="00AD618C">
        <w:rPr>
          <w:bCs/>
          <w:sz w:val="26"/>
          <w:szCs w:val="26"/>
        </w:rPr>
        <w:t>обоснованной.</w:t>
      </w:r>
    </w:p>
    <w:p w:rsidR="003E1CB0" w:rsidRPr="00AD618C" w:rsidRDefault="003E1CB0" w:rsidP="00CF3685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left="0" w:firstLine="567"/>
        <w:jc w:val="both"/>
        <w:rPr>
          <w:bCs/>
          <w:sz w:val="26"/>
          <w:szCs w:val="26"/>
        </w:rPr>
      </w:pPr>
      <w:r w:rsidRPr="00AD618C">
        <w:rPr>
          <w:bCs/>
          <w:sz w:val="26"/>
          <w:szCs w:val="26"/>
        </w:rPr>
        <w:t xml:space="preserve">Признать в действиях </w:t>
      </w:r>
      <w:r w:rsidR="00FA1C10">
        <w:rPr>
          <w:bCs/>
          <w:sz w:val="26"/>
          <w:szCs w:val="26"/>
        </w:rPr>
        <w:t>Заказчика</w:t>
      </w:r>
      <w:r w:rsidR="002D0ED2">
        <w:rPr>
          <w:bCs/>
          <w:sz w:val="26"/>
          <w:szCs w:val="26"/>
        </w:rPr>
        <w:t>, Уполномоченного учреждения</w:t>
      </w:r>
      <w:r w:rsidR="00FA1C10">
        <w:rPr>
          <w:bCs/>
          <w:sz w:val="26"/>
          <w:szCs w:val="26"/>
        </w:rPr>
        <w:t xml:space="preserve"> </w:t>
      </w:r>
      <w:r w:rsidR="00826480" w:rsidRPr="00AD618C">
        <w:rPr>
          <w:bCs/>
          <w:sz w:val="26"/>
          <w:szCs w:val="26"/>
        </w:rPr>
        <w:t xml:space="preserve">нарушение </w:t>
      </w:r>
      <w:r w:rsidR="00BB2728">
        <w:rPr>
          <w:bCs/>
          <w:sz w:val="26"/>
          <w:szCs w:val="26"/>
        </w:rPr>
        <w:t xml:space="preserve">пункта </w:t>
      </w:r>
      <w:r w:rsidR="00FA1C10">
        <w:rPr>
          <w:bCs/>
          <w:sz w:val="26"/>
          <w:szCs w:val="26"/>
        </w:rPr>
        <w:t>2 части 1</w:t>
      </w:r>
      <w:r w:rsidR="00826480" w:rsidRPr="00AD618C">
        <w:rPr>
          <w:bCs/>
          <w:sz w:val="26"/>
          <w:szCs w:val="26"/>
        </w:rPr>
        <w:t xml:space="preserve"> статьи </w:t>
      </w:r>
      <w:r w:rsidR="00672419">
        <w:rPr>
          <w:bCs/>
          <w:sz w:val="26"/>
          <w:szCs w:val="26"/>
        </w:rPr>
        <w:t>64</w:t>
      </w:r>
      <w:r w:rsidR="00AE5B79">
        <w:rPr>
          <w:bCs/>
          <w:sz w:val="26"/>
          <w:szCs w:val="26"/>
        </w:rPr>
        <w:t xml:space="preserve"> </w:t>
      </w:r>
      <w:r w:rsidRPr="00AD618C">
        <w:rPr>
          <w:bCs/>
          <w:sz w:val="26"/>
          <w:szCs w:val="26"/>
        </w:rPr>
        <w:t>Закона о контрактной системе.</w:t>
      </w:r>
    </w:p>
    <w:p w:rsidR="00CC48D4" w:rsidRPr="00AD618C" w:rsidRDefault="00CC48D4" w:rsidP="00CF3685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left="0" w:firstLine="567"/>
        <w:jc w:val="both"/>
        <w:rPr>
          <w:bCs/>
          <w:sz w:val="26"/>
          <w:szCs w:val="26"/>
        </w:rPr>
      </w:pPr>
      <w:r w:rsidRPr="00AD618C">
        <w:rPr>
          <w:bCs/>
          <w:color w:val="auto"/>
          <w:sz w:val="26"/>
          <w:szCs w:val="26"/>
        </w:rPr>
        <w:t xml:space="preserve">Заказчику, Оператору электронной площадки обязательное для исполнения предписание об устранении допущенных нарушений </w:t>
      </w:r>
      <w:r w:rsidRPr="00AD618C">
        <w:rPr>
          <w:sz w:val="26"/>
          <w:szCs w:val="26"/>
        </w:rPr>
        <w:t>Закона о контрактной системе</w:t>
      </w:r>
      <w:r w:rsidR="00281254" w:rsidRPr="00281254">
        <w:rPr>
          <w:bCs/>
          <w:color w:val="auto"/>
          <w:sz w:val="26"/>
          <w:szCs w:val="26"/>
        </w:rPr>
        <w:t xml:space="preserve"> </w:t>
      </w:r>
      <w:r w:rsidR="00281254">
        <w:rPr>
          <w:bCs/>
          <w:color w:val="auto"/>
          <w:sz w:val="26"/>
          <w:szCs w:val="26"/>
        </w:rPr>
        <w:t xml:space="preserve">не </w:t>
      </w:r>
      <w:r w:rsidR="00281254" w:rsidRPr="00AD618C">
        <w:rPr>
          <w:bCs/>
          <w:color w:val="auto"/>
          <w:sz w:val="26"/>
          <w:szCs w:val="26"/>
        </w:rPr>
        <w:t>выда</w:t>
      </w:r>
      <w:r w:rsidR="00281254">
        <w:rPr>
          <w:bCs/>
          <w:color w:val="auto"/>
          <w:sz w:val="26"/>
          <w:szCs w:val="26"/>
        </w:rPr>
        <w:t>ва</w:t>
      </w:r>
      <w:r w:rsidR="00281254" w:rsidRPr="00AD618C">
        <w:rPr>
          <w:bCs/>
          <w:color w:val="auto"/>
          <w:sz w:val="26"/>
          <w:szCs w:val="26"/>
        </w:rPr>
        <w:t>ть</w:t>
      </w:r>
      <w:r w:rsidRPr="00AD618C">
        <w:rPr>
          <w:bCs/>
          <w:sz w:val="26"/>
          <w:szCs w:val="26"/>
        </w:rPr>
        <w:t>.</w:t>
      </w:r>
    </w:p>
    <w:p w:rsidR="00CC400D" w:rsidRPr="00425F44" w:rsidRDefault="00EA01E4" w:rsidP="002C5040">
      <w:pPr>
        <w:widowControl/>
        <w:numPr>
          <w:ilvl w:val="0"/>
          <w:numId w:val="2"/>
        </w:numPr>
        <w:tabs>
          <w:tab w:val="left" w:pos="851"/>
        </w:tabs>
        <w:autoSpaceDE/>
        <w:autoSpaceDN/>
        <w:adjustRightInd/>
        <w:spacing w:before="0" w:line="276" w:lineRule="auto"/>
        <w:ind w:left="0" w:firstLine="567"/>
        <w:contextualSpacing/>
        <w:jc w:val="both"/>
        <w:rPr>
          <w:bCs/>
          <w:color w:val="auto"/>
          <w:sz w:val="26"/>
          <w:szCs w:val="26"/>
        </w:rPr>
      </w:pPr>
      <w:r w:rsidRPr="00AD618C">
        <w:rPr>
          <w:sz w:val="26"/>
          <w:szCs w:val="26"/>
        </w:rPr>
        <w:t>Передать материалы дела от</w:t>
      </w:r>
      <w:r w:rsidR="00AE5B79">
        <w:rPr>
          <w:sz w:val="26"/>
          <w:szCs w:val="26"/>
        </w:rPr>
        <w:t xml:space="preserve"> </w:t>
      </w:r>
      <w:r w:rsidR="00860EF3">
        <w:rPr>
          <w:sz w:val="26"/>
          <w:szCs w:val="26"/>
        </w:rPr>
        <w:t>18</w:t>
      </w:r>
      <w:r w:rsidR="00672419" w:rsidRPr="00672419">
        <w:rPr>
          <w:sz w:val="26"/>
          <w:szCs w:val="26"/>
        </w:rPr>
        <w:t>.06</w:t>
      </w:r>
      <w:r w:rsidR="00BB2728">
        <w:rPr>
          <w:bCs/>
          <w:sz w:val="26"/>
          <w:szCs w:val="26"/>
        </w:rPr>
        <w:t>.2019</w:t>
      </w:r>
      <w:r w:rsidR="00CC48D4" w:rsidRPr="00AD618C">
        <w:rPr>
          <w:sz w:val="26"/>
          <w:szCs w:val="26"/>
        </w:rPr>
        <w:t xml:space="preserve"> № </w:t>
      </w:r>
      <w:r w:rsidR="00672419" w:rsidRPr="00672419">
        <w:rPr>
          <w:sz w:val="26"/>
          <w:szCs w:val="26"/>
        </w:rPr>
        <w:t>50/06/</w:t>
      </w:r>
      <w:r w:rsidR="00860EF3">
        <w:rPr>
          <w:sz w:val="26"/>
          <w:szCs w:val="26"/>
        </w:rPr>
        <w:t>19188</w:t>
      </w:r>
      <w:r w:rsidR="00E62FCE" w:rsidRPr="00E62FCE">
        <w:rPr>
          <w:sz w:val="26"/>
          <w:szCs w:val="26"/>
        </w:rPr>
        <w:t>эп</w:t>
      </w:r>
      <w:r w:rsidR="00672419" w:rsidRPr="00672419">
        <w:rPr>
          <w:sz w:val="26"/>
          <w:szCs w:val="26"/>
        </w:rPr>
        <w:t>/19</w:t>
      </w:r>
      <w:r w:rsidR="00CC48D4" w:rsidRPr="00AD618C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CC48D4" w:rsidRPr="00AD618C" w:rsidRDefault="00CC48D4" w:rsidP="00207C2F">
      <w:pPr>
        <w:widowControl/>
        <w:tabs>
          <w:tab w:val="left" w:pos="851"/>
        </w:tabs>
        <w:spacing w:before="0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D618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93515F" w:rsidRPr="0093515F" w:rsidRDefault="0093515F" w:rsidP="0093515F">
      <w:pPr>
        <w:autoSpaceDE/>
        <w:autoSpaceDN/>
        <w:adjustRightInd/>
        <w:spacing w:before="0" w:line="280" w:lineRule="exact"/>
        <w:ind w:firstLine="709"/>
        <w:jc w:val="both"/>
        <w:rPr>
          <w:rFonts w:eastAsia="Calibri"/>
          <w:bCs/>
          <w:color w:val="auto"/>
          <w:sz w:val="27"/>
          <w:szCs w:val="27"/>
          <w:lang w:eastAsia="en-US"/>
        </w:rPr>
      </w:pPr>
    </w:p>
    <w:p w:rsidR="00386B8E" w:rsidRPr="00670978" w:rsidRDefault="00386B8E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0"/>
          <w:szCs w:val="20"/>
          <w:lang w:eastAsia="en-US"/>
        </w:rPr>
      </w:pPr>
    </w:p>
    <w:sectPr w:rsidR="00386B8E" w:rsidRPr="00670978" w:rsidSect="00150E36">
      <w:headerReference w:type="even" r:id="rId8"/>
      <w:headerReference w:type="default" r:id="rId9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B3C" w:rsidRDefault="006A6B3C" w:rsidP="00F963A7">
      <w:pPr>
        <w:spacing w:before="0"/>
      </w:pPr>
      <w:r>
        <w:separator/>
      </w:r>
    </w:p>
  </w:endnote>
  <w:endnote w:type="continuationSeparator" w:id="0">
    <w:p w:rsidR="006A6B3C" w:rsidRDefault="006A6B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B3C" w:rsidRDefault="006A6B3C" w:rsidP="00F963A7">
      <w:pPr>
        <w:spacing w:before="0"/>
      </w:pPr>
      <w:r>
        <w:separator/>
      </w:r>
    </w:p>
  </w:footnote>
  <w:footnote w:type="continuationSeparator" w:id="0">
    <w:p w:rsidR="006A6B3C" w:rsidRDefault="006A6B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6A6B3C" w:rsidRDefault="00550C9B">
        <w:pPr>
          <w:pStyle w:val="a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60E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6B3C" w:rsidRDefault="006A6B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6A6B3C" w:rsidRPr="00405411" w:rsidRDefault="006A6B3C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A6E9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6A6B3C" w:rsidRDefault="006A6B3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83D1D4E"/>
    <w:multiLevelType w:val="hybridMultilevel"/>
    <w:tmpl w:val="CE2630FE"/>
    <w:lvl w:ilvl="0" w:tplc="0CE28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5"/>
  </w:num>
  <w:num w:numId="5">
    <w:abstractNumId w:val="18"/>
  </w:num>
  <w:num w:numId="6">
    <w:abstractNumId w:val="22"/>
  </w:num>
  <w:num w:numId="7">
    <w:abstractNumId w:val="19"/>
  </w:num>
  <w:num w:numId="8">
    <w:abstractNumId w:val="0"/>
  </w:num>
  <w:num w:numId="9">
    <w:abstractNumId w:val="14"/>
  </w:num>
  <w:num w:numId="10">
    <w:abstractNumId w:val="15"/>
  </w:num>
  <w:num w:numId="11">
    <w:abstractNumId w:val="2"/>
  </w:num>
  <w:num w:numId="12">
    <w:abstractNumId w:val="12"/>
  </w:num>
  <w:num w:numId="13">
    <w:abstractNumId w:val="10"/>
  </w:num>
  <w:num w:numId="14">
    <w:abstractNumId w:val="6"/>
  </w:num>
  <w:num w:numId="15">
    <w:abstractNumId w:val="3"/>
  </w:num>
  <w:num w:numId="16">
    <w:abstractNumId w:val="4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0"/>
  </w:num>
  <w:num w:numId="20">
    <w:abstractNumId w:val="13"/>
  </w:num>
  <w:num w:numId="21">
    <w:abstractNumId w:val="16"/>
  </w:num>
  <w:num w:numId="22">
    <w:abstractNumId w:val="1"/>
  </w:num>
  <w:num w:numId="23">
    <w:abstractNumId w:val="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44FF"/>
    <w:rsid w:val="00006E69"/>
    <w:rsid w:val="00007456"/>
    <w:rsid w:val="00010390"/>
    <w:rsid w:val="0001243E"/>
    <w:rsid w:val="0001282D"/>
    <w:rsid w:val="0002331F"/>
    <w:rsid w:val="00035ABC"/>
    <w:rsid w:val="00036731"/>
    <w:rsid w:val="00041D13"/>
    <w:rsid w:val="00043283"/>
    <w:rsid w:val="0004335D"/>
    <w:rsid w:val="00044086"/>
    <w:rsid w:val="00045209"/>
    <w:rsid w:val="00047221"/>
    <w:rsid w:val="0005132C"/>
    <w:rsid w:val="000544E9"/>
    <w:rsid w:val="000557D5"/>
    <w:rsid w:val="0006175D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B74"/>
    <w:rsid w:val="00074366"/>
    <w:rsid w:val="00076285"/>
    <w:rsid w:val="00076936"/>
    <w:rsid w:val="00076A8B"/>
    <w:rsid w:val="00082134"/>
    <w:rsid w:val="00082CB3"/>
    <w:rsid w:val="00084E58"/>
    <w:rsid w:val="00084FB7"/>
    <w:rsid w:val="00086A12"/>
    <w:rsid w:val="00087768"/>
    <w:rsid w:val="00090552"/>
    <w:rsid w:val="00092FA2"/>
    <w:rsid w:val="00093E04"/>
    <w:rsid w:val="00095C1D"/>
    <w:rsid w:val="000A183B"/>
    <w:rsid w:val="000A1FBF"/>
    <w:rsid w:val="000A2036"/>
    <w:rsid w:val="000A2355"/>
    <w:rsid w:val="000A6E97"/>
    <w:rsid w:val="000B5530"/>
    <w:rsid w:val="000C18FE"/>
    <w:rsid w:val="000C19D2"/>
    <w:rsid w:val="000C2FB6"/>
    <w:rsid w:val="000C4127"/>
    <w:rsid w:val="000C46BF"/>
    <w:rsid w:val="000C5FB1"/>
    <w:rsid w:val="000C6B6C"/>
    <w:rsid w:val="000C6F9C"/>
    <w:rsid w:val="000D06DF"/>
    <w:rsid w:val="000D2788"/>
    <w:rsid w:val="000D3116"/>
    <w:rsid w:val="000D3BA4"/>
    <w:rsid w:val="000D3C8F"/>
    <w:rsid w:val="000D413B"/>
    <w:rsid w:val="000D5C39"/>
    <w:rsid w:val="000D5F27"/>
    <w:rsid w:val="000E469A"/>
    <w:rsid w:val="000E5E91"/>
    <w:rsid w:val="000F34F1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357B"/>
    <w:rsid w:val="00113827"/>
    <w:rsid w:val="001155F5"/>
    <w:rsid w:val="00117BB0"/>
    <w:rsid w:val="0012064C"/>
    <w:rsid w:val="001219F5"/>
    <w:rsid w:val="001223DB"/>
    <w:rsid w:val="00124C7A"/>
    <w:rsid w:val="001322A3"/>
    <w:rsid w:val="00132473"/>
    <w:rsid w:val="00135AFC"/>
    <w:rsid w:val="001378D3"/>
    <w:rsid w:val="001379BD"/>
    <w:rsid w:val="0014142A"/>
    <w:rsid w:val="00141666"/>
    <w:rsid w:val="00147A2C"/>
    <w:rsid w:val="00150E36"/>
    <w:rsid w:val="001563B4"/>
    <w:rsid w:val="00160416"/>
    <w:rsid w:val="00161559"/>
    <w:rsid w:val="001620AC"/>
    <w:rsid w:val="001624AD"/>
    <w:rsid w:val="00162D3E"/>
    <w:rsid w:val="0016776F"/>
    <w:rsid w:val="00170707"/>
    <w:rsid w:val="00172C63"/>
    <w:rsid w:val="001730FB"/>
    <w:rsid w:val="00173507"/>
    <w:rsid w:val="001834CE"/>
    <w:rsid w:val="00187E7E"/>
    <w:rsid w:val="0019250E"/>
    <w:rsid w:val="00194D37"/>
    <w:rsid w:val="001A6AAB"/>
    <w:rsid w:val="001B07F8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3998"/>
    <w:rsid w:val="001D5D25"/>
    <w:rsid w:val="001E111F"/>
    <w:rsid w:val="001E17FE"/>
    <w:rsid w:val="001E6869"/>
    <w:rsid w:val="001F024C"/>
    <w:rsid w:val="001F0C6A"/>
    <w:rsid w:val="001F34C0"/>
    <w:rsid w:val="001F4E68"/>
    <w:rsid w:val="001F5EB1"/>
    <w:rsid w:val="001F6678"/>
    <w:rsid w:val="001F693F"/>
    <w:rsid w:val="0020213F"/>
    <w:rsid w:val="00202464"/>
    <w:rsid w:val="00202CC5"/>
    <w:rsid w:val="002037F3"/>
    <w:rsid w:val="002049FA"/>
    <w:rsid w:val="00207C2F"/>
    <w:rsid w:val="002120BB"/>
    <w:rsid w:val="00212E9D"/>
    <w:rsid w:val="00212F97"/>
    <w:rsid w:val="00216379"/>
    <w:rsid w:val="00216922"/>
    <w:rsid w:val="00216F94"/>
    <w:rsid w:val="00217FE3"/>
    <w:rsid w:val="002206A1"/>
    <w:rsid w:val="00220D83"/>
    <w:rsid w:val="0022492C"/>
    <w:rsid w:val="00224D7F"/>
    <w:rsid w:val="00226D34"/>
    <w:rsid w:val="00227F80"/>
    <w:rsid w:val="002308D3"/>
    <w:rsid w:val="0023387B"/>
    <w:rsid w:val="0023502B"/>
    <w:rsid w:val="00240439"/>
    <w:rsid w:val="0024280A"/>
    <w:rsid w:val="002431D3"/>
    <w:rsid w:val="002454F5"/>
    <w:rsid w:val="00247E06"/>
    <w:rsid w:val="00250B23"/>
    <w:rsid w:val="00253DB5"/>
    <w:rsid w:val="002549B4"/>
    <w:rsid w:val="0025755A"/>
    <w:rsid w:val="0026239F"/>
    <w:rsid w:val="002651EE"/>
    <w:rsid w:val="00265709"/>
    <w:rsid w:val="002661F1"/>
    <w:rsid w:val="00266A38"/>
    <w:rsid w:val="00271B95"/>
    <w:rsid w:val="00272627"/>
    <w:rsid w:val="0027697F"/>
    <w:rsid w:val="002806F4"/>
    <w:rsid w:val="00281254"/>
    <w:rsid w:val="00283CB8"/>
    <w:rsid w:val="00285105"/>
    <w:rsid w:val="00286ED1"/>
    <w:rsid w:val="00292059"/>
    <w:rsid w:val="00294D6E"/>
    <w:rsid w:val="00296C2D"/>
    <w:rsid w:val="002A20A0"/>
    <w:rsid w:val="002A409E"/>
    <w:rsid w:val="002A5622"/>
    <w:rsid w:val="002A720D"/>
    <w:rsid w:val="002A7D9A"/>
    <w:rsid w:val="002B0620"/>
    <w:rsid w:val="002B5445"/>
    <w:rsid w:val="002C0054"/>
    <w:rsid w:val="002C1284"/>
    <w:rsid w:val="002C22B5"/>
    <w:rsid w:val="002C3F15"/>
    <w:rsid w:val="002C5040"/>
    <w:rsid w:val="002C6331"/>
    <w:rsid w:val="002C701D"/>
    <w:rsid w:val="002D0ED2"/>
    <w:rsid w:val="002D19DA"/>
    <w:rsid w:val="002D38D6"/>
    <w:rsid w:val="002D3B24"/>
    <w:rsid w:val="002D7364"/>
    <w:rsid w:val="002E511B"/>
    <w:rsid w:val="002F1953"/>
    <w:rsid w:val="002F2881"/>
    <w:rsid w:val="002F2ABB"/>
    <w:rsid w:val="002F2C93"/>
    <w:rsid w:val="002F46BA"/>
    <w:rsid w:val="002F4A3F"/>
    <w:rsid w:val="002F4D1A"/>
    <w:rsid w:val="002F5495"/>
    <w:rsid w:val="002F7CD7"/>
    <w:rsid w:val="002F7E8C"/>
    <w:rsid w:val="00300148"/>
    <w:rsid w:val="00300EF5"/>
    <w:rsid w:val="00306F22"/>
    <w:rsid w:val="0030780F"/>
    <w:rsid w:val="00307DC0"/>
    <w:rsid w:val="003104ED"/>
    <w:rsid w:val="0031105C"/>
    <w:rsid w:val="00321E00"/>
    <w:rsid w:val="0032360E"/>
    <w:rsid w:val="0032432D"/>
    <w:rsid w:val="003256AD"/>
    <w:rsid w:val="00325A6F"/>
    <w:rsid w:val="0032671B"/>
    <w:rsid w:val="0032756D"/>
    <w:rsid w:val="00331F15"/>
    <w:rsid w:val="003327DE"/>
    <w:rsid w:val="00335114"/>
    <w:rsid w:val="00335BE5"/>
    <w:rsid w:val="00337B42"/>
    <w:rsid w:val="003404AB"/>
    <w:rsid w:val="00340871"/>
    <w:rsid w:val="00340B72"/>
    <w:rsid w:val="003417A7"/>
    <w:rsid w:val="00343040"/>
    <w:rsid w:val="003462E1"/>
    <w:rsid w:val="00354F57"/>
    <w:rsid w:val="003556DB"/>
    <w:rsid w:val="00356066"/>
    <w:rsid w:val="00357622"/>
    <w:rsid w:val="00362A71"/>
    <w:rsid w:val="00365D71"/>
    <w:rsid w:val="00367234"/>
    <w:rsid w:val="0037154C"/>
    <w:rsid w:val="00372928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42AB"/>
    <w:rsid w:val="00396160"/>
    <w:rsid w:val="003964DF"/>
    <w:rsid w:val="003B07D1"/>
    <w:rsid w:val="003B0CAB"/>
    <w:rsid w:val="003B2964"/>
    <w:rsid w:val="003B30E2"/>
    <w:rsid w:val="003B3EA4"/>
    <w:rsid w:val="003B533D"/>
    <w:rsid w:val="003B598F"/>
    <w:rsid w:val="003B5FC5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F2574"/>
    <w:rsid w:val="003F41AF"/>
    <w:rsid w:val="003F5E73"/>
    <w:rsid w:val="003F71E8"/>
    <w:rsid w:val="00400526"/>
    <w:rsid w:val="00401B5D"/>
    <w:rsid w:val="0040346C"/>
    <w:rsid w:val="00403953"/>
    <w:rsid w:val="00405411"/>
    <w:rsid w:val="004065BB"/>
    <w:rsid w:val="00407DEF"/>
    <w:rsid w:val="00411AF4"/>
    <w:rsid w:val="00412D3C"/>
    <w:rsid w:val="00414492"/>
    <w:rsid w:val="00414F65"/>
    <w:rsid w:val="0041541B"/>
    <w:rsid w:val="0041561B"/>
    <w:rsid w:val="00415E18"/>
    <w:rsid w:val="004206B1"/>
    <w:rsid w:val="00420B31"/>
    <w:rsid w:val="004225D5"/>
    <w:rsid w:val="00425992"/>
    <w:rsid w:val="00425F44"/>
    <w:rsid w:val="00426642"/>
    <w:rsid w:val="00426B08"/>
    <w:rsid w:val="00427E4F"/>
    <w:rsid w:val="004306AE"/>
    <w:rsid w:val="00431BB6"/>
    <w:rsid w:val="00431F49"/>
    <w:rsid w:val="0043323E"/>
    <w:rsid w:val="0043688B"/>
    <w:rsid w:val="0043796F"/>
    <w:rsid w:val="00440B7C"/>
    <w:rsid w:val="004412C2"/>
    <w:rsid w:val="00443C57"/>
    <w:rsid w:val="00445EEF"/>
    <w:rsid w:val="00446681"/>
    <w:rsid w:val="004470EB"/>
    <w:rsid w:val="0044722F"/>
    <w:rsid w:val="0044762D"/>
    <w:rsid w:val="004527D1"/>
    <w:rsid w:val="0045524D"/>
    <w:rsid w:val="00455B36"/>
    <w:rsid w:val="004570FD"/>
    <w:rsid w:val="00457739"/>
    <w:rsid w:val="004632E4"/>
    <w:rsid w:val="0046404A"/>
    <w:rsid w:val="00465F66"/>
    <w:rsid w:val="00466123"/>
    <w:rsid w:val="0046690D"/>
    <w:rsid w:val="00470418"/>
    <w:rsid w:val="00472A82"/>
    <w:rsid w:val="004743A3"/>
    <w:rsid w:val="004746FB"/>
    <w:rsid w:val="00474848"/>
    <w:rsid w:val="00480EC4"/>
    <w:rsid w:val="00481C22"/>
    <w:rsid w:val="004821F8"/>
    <w:rsid w:val="0048364D"/>
    <w:rsid w:val="004865F9"/>
    <w:rsid w:val="0049129C"/>
    <w:rsid w:val="00491954"/>
    <w:rsid w:val="00493C85"/>
    <w:rsid w:val="004961F7"/>
    <w:rsid w:val="004967F4"/>
    <w:rsid w:val="00496D39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6D80"/>
    <w:rsid w:val="004B7324"/>
    <w:rsid w:val="004C21D5"/>
    <w:rsid w:val="004C3BCA"/>
    <w:rsid w:val="004C5548"/>
    <w:rsid w:val="004C56FC"/>
    <w:rsid w:val="004C72CD"/>
    <w:rsid w:val="004D007A"/>
    <w:rsid w:val="004D02BD"/>
    <w:rsid w:val="004D2E8F"/>
    <w:rsid w:val="004D5D4C"/>
    <w:rsid w:val="004D7137"/>
    <w:rsid w:val="004E022D"/>
    <w:rsid w:val="004E4322"/>
    <w:rsid w:val="004E6935"/>
    <w:rsid w:val="004E78F6"/>
    <w:rsid w:val="004E7E79"/>
    <w:rsid w:val="004F13E1"/>
    <w:rsid w:val="004F15C7"/>
    <w:rsid w:val="004F1CEC"/>
    <w:rsid w:val="004F29E6"/>
    <w:rsid w:val="004F50A0"/>
    <w:rsid w:val="004F718B"/>
    <w:rsid w:val="00500948"/>
    <w:rsid w:val="00502035"/>
    <w:rsid w:val="00503240"/>
    <w:rsid w:val="0050363D"/>
    <w:rsid w:val="00503D76"/>
    <w:rsid w:val="00504288"/>
    <w:rsid w:val="0050732D"/>
    <w:rsid w:val="00507E98"/>
    <w:rsid w:val="00521134"/>
    <w:rsid w:val="00521768"/>
    <w:rsid w:val="0052355C"/>
    <w:rsid w:val="0052499A"/>
    <w:rsid w:val="00526218"/>
    <w:rsid w:val="00527E25"/>
    <w:rsid w:val="00530004"/>
    <w:rsid w:val="00530EB5"/>
    <w:rsid w:val="005314AF"/>
    <w:rsid w:val="0053459E"/>
    <w:rsid w:val="00537ABD"/>
    <w:rsid w:val="00540AB1"/>
    <w:rsid w:val="00550C9B"/>
    <w:rsid w:val="00555A8C"/>
    <w:rsid w:val="00556827"/>
    <w:rsid w:val="00556881"/>
    <w:rsid w:val="00557DB3"/>
    <w:rsid w:val="00557FB9"/>
    <w:rsid w:val="00560FB4"/>
    <w:rsid w:val="005627EC"/>
    <w:rsid w:val="00563D24"/>
    <w:rsid w:val="00565913"/>
    <w:rsid w:val="00571FE2"/>
    <w:rsid w:val="005724A1"/>
    <w:rsid w:val="00572F70"/>
    <w:rsid w:val="00582336"/>
    <w:rsid w:val="00585E7D"/>
    <w:rsid w:val="0059764C"/>
    <w:rsid w:val="005A1A1D"/>
    <w:rsid w:val="005B319B"/>
    <w:rsid w:val="005B3396"/>
    <w:rsid w:val="005B5372"/>
    <w:rsid w:val="005B5834"/>
    <w:rsid w:val="005C1B8E"/>
    <w:rsid w:val="005C6A47"/>
    <w:rsid w:val="005D047B"/>
    <w:rsid w:val="005D3F3F"/>
    <w:rsid w:val="005D7080"/>
    <w:rsid w:val="005D7B73"/>
    <w:rsid w:val="005D7D45"/>
    <w:rsid w:val="005E0769"/>
    <w:rsid w:val="005E3FB8"/>
    <w:rsid w:val="005E4359"/>
    <w:rsid w:val="005F0000"/>
    <w:rsid w:val="005F63F6"/>
    <w:rsid w:val="005F68AC"/>
    <w:rsid w:val="005F7752"/>
    <w:rsid w:val="00605167"/>
    <w:rsid w:val="00606DE8"/>
    <w:rsid w:val="00607DDE"/>
    <w:rsid w:val="006110DA"/>
    <w:rsid w:val="00612ECE"/>
    <w:rsid w:val="0061352E"/>
    <w:rsid w:val="00614CC8"/>
    <w:rsid w:val="00615A5A"/>
    <w:rsid w:val="00621540"/>
    <w:rsid w:val="00621E92"/>
    <w:rsid w:val="006236BF"/>
    <w:rsid w:val="006239BF"/>
    <w:rsid w:val="0062416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6131"/>
    <w:rsid w:val="00656EA5"/>
    <w:rsid w:val="00662394"/>
    <w:rsid w:val="00664045"/>
    <w:rsid w:val="006644E5"/>
    <w:rsid w:val="00665357"/>
    <w:rsid w:val="00667959"/>
    <w:rsid w:val="00667A14"/>
    <w:rsid w:val="00670978"/>
    <w:rsid w:val="00672419"/>
    <w:rsid w:val="00672743"/>
    <w:rsid w:val="00672D7D"/>
    <w:rsid w:val="00672F1E"/>
    <w:rsid w:val="00673700"/>
    <w:rsid w:val="00677B29"/>
    <w:rsid w:val="006812DE"/>
    <w:rsid w:val="00681AC2"/>
    <w:rsid w:val="00682E89"/>
    <w:rsid w:val="0068721A"/>
    <w:rsid w:val="00690867"/>
    <w:rsid w:val="00690FD1"/>
    <w:rsid w:val="006919F2"/>
    <w:rsid w:val="00693F67"/>
    <w:rsid w:val="00694486"/>
    <w:rsid w:val="00694B14"/>
    <w:rsid w:val="00696B05"/>
    <w:rsid w:val="006A0036"/>
    <w:rsid w:val="006A1326"/>
    <w:rsid w:val="006A3730"/>
    <w:rsid w:val="006A4917"/>
    <w:rsid w:val="006A4B58"/>
    <w:rsid w:val="006A5840"/>
    <w:rsid w:val="006A636B"/>
    <w:rsid w:val="006A63FF"/>
    <w:rsid w:val="006A6B3C"/>
    <w:rsid w:val="006B273C"/>
    <w:rsid w:val="006B6970"/>
    <w:rsid w:val="006C6472"/>
    <w:rsid w:val="006C6D5F"/>
    <w:rsid w:val="006D0534"/>
    <w:rsid w:val="006D598B"/>
    <w:rsid w:val="006E2C95"/>
    <w:rsid w:val="006E41DE"/>
    <w:rsid w:val="006E70C0"/>
    <w:rsid w:val="006E7205"/>
    <w:rsid w:val="006E77EB"/>
    <w:rsid w:val="006F086B"/>
    <w:rsid w:val="006F2645"/>
    <w:rsid w:val="006F26D2"/>
    <w:rsid w:val="006F6CAD"/>
    <w:rsid w:val="00700BEB"/>
    <w:rsid w:val="00701764"/>
    <w:rsid w:val="00703E01"/>
    <w:rsid w:val="007113E7"/>
    <w:rsid w:val="00712E51"/>
    <w:rsid w:val="00713FAC"/>
    <w:rsid w:val="0071519B"/>
    <w:rsid w:val="007178D1"/>
    <w:rsid w:val="007178E2"/>
    <w:rsid w:val="007209DD"/>
    <w:rsid w:val="007254C9"/>
    <w:rsid w:val="007255A5"/>
    <w:rsid w:val="0072563D"/>
    <w:rsid w:val="007368AB"/>
    <w:rsid w:val="00736D1E"/>
    <w:rsid w:val="00736DDA"/>
    <w:rsid w:val="00741010"/>
    <w:rsid w:val="007418EA"/>
    <w:rsid w:val="00742165"/>
    <w:rsid w:val="0074302B"/>
    <w:rsid w:val="00744BC9"/>
    <w:rsid w:val="00745B15"/>
    <w:rsid w:val="00750EE1"/>
    <w:rsid w:val="00752059"/>
    <w:rsid w:val="00753B63"/>
    <w:rsid w:val="00754252"/>
    <w:rsid w:val="00754F5C"/>
    <w:rsid w:val="00755ACA"/>
    <w:rsid w:val="00766433"/>
    <w:rsid w:val="0077102C"/>
    <w:rsid w:val="00773104"/>
    <w:rsid w:val="00773651"/>
    <w:rsid w:val="0077409D"/>
    <w:rsid w:val="00777205"/>
    <w:rsid w:val="00783183"/>
    <w:rsid w:val="00784D4B"/>
    <w:rsid w:val="007911E3"/>
    <w:rsid w:val="00791972"/>
    <w:rsid w:val="007925D0"/>
    <w:rsid w:val="007940FC"/>
    <w:rsid w:val="00795CCB"/>
    <w:rsid w:val="0079608E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D71"/>
    <w:rsid w:val="007C10F6"/>
    <w:rsid w:val="007C17ED"/>
    <w:rsid w:val="007C18E9"/>
    <w:rsid w:val="007C731D"/>
    <w:rsid w:val="007D0351"/>
    <w:rsid w:val="007D3CAC"/>
    <w:rsid w:val="007D471B"/>
    <w:rsid w:val="007D53B7"/>
    <w:rsid w:val="007D5736"/>
    <w:rsid w:val="007D5A4A"/>
    <w:rsid w:val="007D7A94"/>
    <w:rsid w:val="007D7FFA"/>
    <w:rsid w:val="007E0C07"/>
    <w:rsid w:val="007E29A4"/>
    <w:rsid w:val="007E2A49"/>
    <w:rsid w:val="007E3818"/>
    <w:rsid w:val="007E769F"/>
    <w:rsid w:val="007F00A1"/>
    <w:rsid w:val="007F2CBE"/>
    <w:rsid w:val="007F2E73"/>
    <w:rsid w:val="007F732F"/>
    <w:rsid w:val="0080004C"/>
    <w:rsid w:val="00803057"/>
    <w:rsid w:val="00807C38"/>
    <w:rsid w:val="00814618"/>
    <w:rsid w:val="00815380"/>
    <w:rsid w:val="008170B7"/>
    <w:rsid w:val="00820ABD"/>
    <w:rsid w:val="00820B1E"/>
    <w:rsid w:val="00822D16"/>
    <w:rsid w:val="00824AC1"/>
    <w:rsid w:val="008257CD"/>
    <w:rsid w:val="00826480"/>
    <w:rsid w:val="00834242"/>
    <w:rsid w:val="00834DA8"/>
    <w:rsid w:val="00841CC9"/>
    <w:rsid w:val="00842D21"/>
    <w:rsid w:val="00850B9B"/>
    <w:rsid w:val="00853E3D"/>
    <w:rsid w:val="0086067F"/>
    <w:rsid w:val="00860EF3"/>
    <w:rsid w:val="00861117"/>
    <w:rsid w:val="00865DD0"/>
    <w:rsid w:val="00866FB7"/>
    <w:rsid w:val="0087345C"/>
    <w:rsid w:val="00875F4B"/>
    <w:rsid w:val="00876606"/>
    <w:rsid w:val="008777A4"/>
    <w:rsid w:val="008820D2"/>
    <w:rsid w:val="00884F35"/>
    <w:rsid w:val="0088502C"/>
    <w:rsid w:val="00885D76"/>
    <w:rsid w:val="008868F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6F69"/>
    <w:rsid w:val="008D0BE5"/>
    <w:rsid w:val="008D14E5"/>
    <w:rsid w:val="008D15CD"/>
    <w:rsid w:val="008D2CA9"/>
    <w:rsid w:val="008D7D17"/>
    <w:rsid w:val="008E09D8"/>
    <w:rsid w:val="008E0F52"/>
    <w:rsid w:val="008E105D"/>
    <w:rsid w:val="008E197C"/>
    <w:rsid w:val="008E2367"/>
    <w:rsid w:val="008E5E80"/>
    <w:rsid w:val="008F28C6"/>
    <w:rsid w:val="008F46E4"/>
    <w:rsid w:val="008F7936"/>
    <w:rsid w:val="009016A9"/>
    <w:rsid w:val="009028E2"/>
    <w:rsid w:val="00904DD5"/>
    <w:rsid w:val="00904EB8"/>
    <w:rsid w:val="00910CBA"/>
    <w:rsid w:val="009120AC"/>
    <w:rsid w:val="009121A4"/>
    <w:rsid w:val="00912615"/>
    <w:rsid w:val="00917708"/>
    <w:rsid w:val="009203DD"/>
    <w:rsid w:val="00920EA1"/>
    <w:rsid w:val="0092168C"/>
    <w:rsid w:val="00923B59"/>
    <w:rsid w:val="00923F19"/>
    <w:rsid w:val="00924139"/>
    <w:rsid w:val="00925C14"/>
    <w:rsid w:val="009266C2"/>
    <w:rsid w:val="00927A1F"/>
    <w:rsid w:val="00932BD9"/>
    <w:rsid w:val="009333FA"/>
    <w:rsid w:val="0093515F"/>
    <w:rsid w:val="00941C1B"/>
    <w:rsid w:val="00945691"/>
    <w:rsid w:val="00951E41"/>
    <w:rsid w:val="00953DC5"/>
    <w:rsid w:val="00955368"/>
    <w:rsid w:val="00957109"/>
    <w:rsid w:val="00957B32"/>
    <w:rsid w:val="0096131A"/>
    <w:rsid w:val="00962183"/>
    <w:rsid w:val="00963106"/>
    <w:rsid w:val="0096585B"/>
    <w:rsid w:val="0096636C"/>
    <w:rsid w:val="009679AB"/>
    <w:rsid w:val="0097076C"/>
    <w:rsid w:val="0097149D"/>
    <w:rsid w:val="00971CEA"/>
    <w:rsid w:val="0097228D"/>
    <w:rsid w:val="0097352A"/>
    <w:rsid w:val="00977FC8"/>
    <w:rsid w:val="00980927"/>
    <w:rsid w:val="009912AF"/>
    <w:rsid w:val="00991E4B"/>
    <w:rsid w:val="009947C9"/>
    <w:rsid w:val="00997E80"/>
    <w:rsid w:val="009A0E12"/>
    <w:rsid w:val="009A33C4"/>
    <w:rsid w:val="009A56EF"/>
    <w:rsid w:val="009A5A20"/>
    <w:rsid w:val="009A71BB"/>
    <w:rsid w:val="009B0443"/>
    <w:rsid w:val="009B13AD"/>
    <w:rsid w:val="009B2A1E"/>
    <w:rsid w:val="009B5227"/>
    <w:rsid w:val="009B6876"/>
    <w:rsid w:val="009B7356"/>
    <w:rsid w:val="009C02F5"/>
    <w:rsid w:val="009C12BE"/>
    <w:rsid w:val="009C3C90"/>
    <w:rsid w:val="009C4DE1"/>
    <w:rsid w:val="009C7990"/>
    <w:rsid w:val="009C7CD4"/>
    <w:rsid w:val="009D0BC2"/>
    <w:rsid w:val="009D2167"/>
    <w:rsid w:val="009D38DE"/>
    <w:rsid w:val="009D3D16"/>
    <w:rsid w:val="009D5789"/>
    <w:rsid w:val="009D638E"/>
    <w:rsid w:val="009E0A50"/>
    <w:rsid w:val="009E6732"/>
    <w:rsid w:val="009E7FBB"/>
    <w:rsid w:val="009F2EB1"/>
    <w:rsid w:val="009F3B30"/>
    <w:rsid w:val="009F4005"/>
    <w:rsid w:val="009F6E4A"/>
    <w:rsid w:val="00A00086"/>
    <w:rsid w:val="00A00CC4"/>
    <w:rsid w:val="00A0177B"/>
    <w:rsid w:val="00A03F2F"/>
    <w:rsid w:val="00A05AE6"/>
    <w:rsid w:val="00A05B7F"/>
    <w:rsid w:val="00A05C6A"/>
    <w:rsid w:val="00A1013B"/>
    <w:rsid w:val="00A11075"/>
    <w:rsid w:val="00A14146"/>
    <w:rsid w:val="00A1432C"/>
    <w:rsid w:val="00A1433B"/>
    <w:rsid w:val="00A15529"/>
    <w:rsid w:val="00A160B9"/>
    <w:rsid w:val="00A21ECE"/>
    <w:rsid w:val="00A30680"/>
    <w:rsid w:val="00A315A8"/>
    <w:rsid w:val="00A31971"/>
    <w:rsid w:val="00A36AD4"/>
    <w:rsid w:val="00A4112E"/>
    <w:rsid w:val="00A417A5"/>
    <w:rsid w:val="00A4670F"/>
    <w:rsid w:val="00A5075B"/>
    <w:rsid w:val="00A52B7E"/>
    <w:rsid w:val="00A52D38"/>
    <w:rsid w:val="00A544D5"/>
    <w:rsid w:val="00A54645"/>
    <w:rsid w:val="00A546B1"/>
    <w:rsid w:val="00A60708"/>
    <w:rsid w:val="00A7108C"/>
    <w:rsid w:val="00A71347"/>
    <w:rsid w:val="00A71C38"/>
    <w:rsid w:val="00A721F7"/>
    <w:rsid w:val="00A727DB"/>
    <w:rsid w:val="00A77306"/>
    <w:rsid w:val="00A82FC9"/>
    <w:rsid w:val="00A83C13"/>
    <w:rsid w:val="00A83F55"/>
    <w:rsid w:val="00A85D2B"/>
    <w:rsid w:val="00A92EC2"/>
    <w:rsid w:val="00A935BA"/>
    <w:rsid w:val="00A960DF"/>
    <w:rsid w:val="00A96AA1"/>
    <w:rsid w:val="00A97834"/>
    <w:rsid w:val="00AA1AB5"/>
    <w:rsid w:val="00AA244E"/>
    <w:rsid w:val="00AA3B8A"/>
    <w:rsid w:val="00AA74EF"/>
    <w:rsid w:val="00AB133E"/>
    <w:rsid w:val="00AB41CE"/>
    <w:rsid w:val="00AB6613"/>
    <w:rsid w:val="00AB66F1"/>
    <w:rsid w:val="00AB6F09"/>
    <w:rsid w:val="00AC1A9A"/>
    <w:rsid w:val="00AC309A"/>
    <w:rsid w:val="00AC3832"/>
    <w:rsid w:val="00AC4C6F"/>
    <w:rsid w:val="00AD1B47"/>
    <w:rsid w:val="00AD1DF0"/>
    <w:rsid w:val="00AD618C"/>
    <w:rsid w:val="00AD785B"/>
    <w:rsid w:val="00AE0A64"/>
    <w:rsid w:val="00AE23FD"/>
    <w:rsid w:val="00AE34AE"/>
    <w:rsid w:val="00AE5B79"/>
    <w:rsid w:val="00AE7B1A"/>
    <w:rsid w:val="00AE7DE4"/>
    <w:rsid w:val="00AF57D7"/>
    <w:rsid w:val="00B03A02"/>
    <w:rsid w:val="00B0599E"/>
    <w:rsid w:val="00B05B19"/>
    <w:rsid w:val="00B10A80"/>
    <w:rsid w:val="00B15186"/>
    <w:rsid w:val="00B1734E"/>
    <w:rsid w:val="00B17CD3"/>
    <w:rsid w:val="00B17E5E"/>
    <w:rsid w:val="00B22154"/>
    <w:rsid w:val="00B22896"/>
    <w:rsid w:val="00B236E4"/>
    <w:rsid w:val="00B24F9A"/>
    <w:rsid w:val="00B27037"/>
    <w:rsid w:val="00B31E38"/>
    <w:rsid w:val="00B330CE"/>
    <w:rsid w:val="00B33572"/>
    <w:rsid w:val="00B35242"/>
    <w:rsid w:val="00B40926"/>
    <w:rsid w:val="00B4365C"/>
    <w:rsid w:val="00B43844"/>
    <w:rsid w:val="00B439B6"/>
    <w:rsid w:val="00B43DB7"/>
    <w:rsid w:val="00B43FD8"/>
    <w:rsid w:val="00B44B09"/>
    <w:rsid w:val="00B44C36"/>
    <w:rsid w:val="00B50C1F"/>
    <w:rsid w:val="00B5112C"/>
    <w:rsid w:val="00B5165B"/>
    <w:rsid w:val="00B55689"/>
    <w:rsid w:val="00B60185"/>
    <w:rsid w:val="00B64F66"/>
    <w:rsid w:val="00B66F1E"/>
    <w:rsid w:val="00B67056"/>
    <w:rsid w:val="00B67266"/>
    <w:rsid w:val="00B67E18"/>
    <w:rsid w:val="00B7174A"/>
    <w:rsid w:val="00B722EC"/>
    <w:rsid w:val="00B7621F"/>
    <w:rsid w:val="00B76B2C"/>
    <w:rsid w:val="00B80AA3"/>
    <w:rsid w:val="00B84718"/>
    <w:rsid w:val="00B858E2"/>
    <w:rsid w:val="00B90AC9"/>
    <w:rsid w:val="00B96EDC"/>
    <w:rsid w:val="00B971D6"/>
    <w:rsid w:val="00BA1D89"/>
    <w:rsid w:val="00BA2281"/>
    <w:rsid w:val="00BA3F86"/>
    <w:rsid w:val="00BA57EC"/>
    <w:rsid w:val="00BA66A9"/>
    <w:rsid w:val="00BB0C96"/>
    <w:rsid w:val="00BB2098"/>
    <w:rsid w:val="00BB2728"/>
    <w:rsid w:val="00BB38D7"/>
    <w:rsid w:val="00BC156F"/>
    <w:rsid w:val="00BC2E55"/>
    <w:rsid w:val="00BC42C8"/>
    <w:rsid w:val="00BC7C20"/>
    <w:rsid w:val="00BC7EFE"/>
    <w:rsid w:val="00BD1209"/>
    <w:rsid w:val="00BD1BFC"/>
    <w:rsid w:val="00BD2A79"/>
    <w:rsid w:val="00BD2F7C"/>
    <w:rsid w:val="00BE5596"/>
    <w:rsid w:val="00BE623C"/>
    <w:rsid w:val="00BE628A"/>
    <w:rsid w:val="00BF438A"/>
    <w:rsid w:val="00BF45F2"/>
    <w:rsid w:val="00BF4BA8"/>
    <w:rsid w:val="00BF7C31"/>
    <w:rsid w:val="00C10182"/>
    <w:rsid w:val="00C16CB2"/>
    <w:rsid w:val="00C17634"/>
    <w:rsid w:val="00C2217A"/>
    <w:rsid w:val="00C22CF5"/>
    <w:rsid w:val="00C2341A"/>
    <w:rsid w:val="00C24AD5"/>
    <w:rsid w:val="00C25C6A"/>
    <w:rsid w:val="00C314B4"/>
    <w:rsid w:val="00C32AD1"/>
    <w:rsid w:val="00C36B70"/>
    <w:rsid w:val="00C37E92"/>
    <w:rsid w:val="00C41C93"/>
    <w:rsid w:val="00C471D4"/>
    <w:rsid w:val="00C47AC4"/>
    <w:rsid w:val="00C565BB"/>
    <w:rsid w:val="00C6105B"/>
    <w:rsid w:val="00C63386"/>
    <w:rsid w:val="00C6398D"/>
    <w:rsid w:val="00C646BD"/>
    <w:rsid w:val="00C67FCC"/>
    <w:rsid w:val="00C75A76"/>
    <w:rsid w:val="00C76E04"/>
    <w:rsid w:val="00C80B85"/>
    <w:rsid w:val="00C820A5"/>
    <w:rsid w:val="00C82283"/>
    <w:rsid w:val="00C82BDF"/>
    <w:rsid w:val="00C83CCD"/>
    <w:rsid w:val="00C84A26"/>
    <w:rsid w:val="00C85659"/>
    <w:rsid w:val="00C86D59"/>
    <w:rsid w:val="00C87CC8"/>
    <w:rsid w:val="00C92B1E"/>
    <w:rsid w:val="00C930F7"/>
    <w:rsid w:val="00C94813"/>
    <w:rsid w:val="00C948CC"/>
    <w:rsid w:val="00C94E44"/>
    <w:rsid w:val="00C95A9D"/>
    <w:rsid w:val="00C96BC4"/>
    <w:rsid w:val="00C9732C"/>
    <w:rsid w:val="00CA194A"/>
    <w:rsid w:val="00CA5DED"/>
    <w:rsid w:val="00CB032D"/>
    <w:rsid w:val="00CB0C96"/>
    <w:rsid w:val="00CB156B"/>
    <w:rsid w:val="00CB2B9D"/>
    <w:rsid w:val="00CB40DD"/>
    <w:rsid w:val="00CB7D9A"/>
    <w:rsid w:val="00CC0A8F"/>
    <w:rsid w:val="00CC0E98"/>
    <w:rsid w:val="00CC182A"/>
    <w:rsid w:val="00CC2059"/>
    <w:rsid w:val="00CC34DF"/>
    <w:rsid w:val="00CC400D"/>
    <w:rsid w:val="00CC48D4"/>
    <w:rsid w:val="00CC5730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94C"/>
    <w:rsid w:val="00CE05FD"/>
    <w:rsid w:val="00CE13A9"/>
    <w:rsid w:val="00CE1753"/>
    <w:rsid w:val="00CE327B"/>
    <w:rsid w:val="00CE346D"/>
    <w:rsid w:val="00CE4A7E"/>
    <w:rsid w:val="00CF3685"/>
    <w:rsid w:val="00D00D93"/>
    <w:rsid w:val="00D03432"/>
    <w:rsid w:val="00D057D2"/>
    <w:rsid w:val="00D1140A"/>
    <w:rsid w:val="00D13DE1"/>
    <w:rsid w:val="00D16932"/>
    <w:rsid w:val="00D20B96"/>
    <w:rsid w:val="00D20F10"/>
    <w:rsid w:val="00D21318"/>
    <w:rsid w:val="00D24582"/>
    <w:rsid w:val="00D24B82"/>
    <w:rsid w:val="00D27944"/>
    <w:rsid w:val="00D30830"/>
    <w:rsid w:val="00D31253"/>
    <w:rsid w:val="00D31E45"/>
    <w:rsid w:val="00D415E0"/>
    <w:rsid w:val="00D41E43"/>
    <w:rsid w:val="00D42E51"/>
    <w:rsid w:val="00D474D2"/>
    <w:rsid w:val="00D516C6"/>
    <w:rsid w:val="00D56022"/>
    <w:rsid w:val="00D640FB"/>
    <w:rsid w:val="00D65237"/>
    <w:rsid w:val="00D66A4B"/>
    <w:rsid w:val="00D67A0F"/>
    <w:rsid w:val="00D67ECD"/>
    <w:rsid w:val="00D73137"/>
    <w:rsid w:val="00D7434B"/>
    <w:rsid w:val="00D75AF3"/>
    <w:rsid w:val="00D75B60"/>
    <w:rsid w:val="00D760E9"/>
    <w:rsid w:val="00D8020A"/>
    <w:rsid w:val="00D8254E"/>
    <w:rsid w:val="00D84DC3"/>
    <w:rsid w:val="00D8610E"/>
    <w:rsid w:val="00D86E5F"/>
    <w:rsid w:val="00D87FC9"/>
    <w:rsid w:val="00D910B0"/>
    <w:rsid w:val="00D91299"/>
    <w:rsid w:val="00D91523"/>
    <w:rsid w:val="00D93F38"/>
    <w:rsid w:val="00D9447D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B5F"/>
    <w:rsid w:val="00DA6BF7"/>
    <w:rsid w:val="00DA7C0A"/>
    <w:rsid w:val="00DB0A43"/>
    <w:rsid w:val="00DB155D"/>
    <w:rsid w:val="00DC2000"/>
    <w:rsid w:val="00DC38CF"/>
    <w:rsid w:val="00DC4214"/>
    <w:rsid w:val="00DC72CE"/>
    <w:rsid w:val="00DD0CF2"/>
    <w:rsid w:val="00DD1569"/>
    <w:rsid w:val="00DD1F53"/>
    <w:rsid w:val="00DD501B"/>
    <w:rsid w:val="00DD6FC7"/>
    <w:rsid w:val="00DE24D7"/>
    <w:rsid w:val="00DE28A8"/>
    <w:rsid w:val="00DE341F"/>
    <w:rsid w:val="00DE35E4"/>
    <w:rsid w:val="00DF0118"/>
    <w:rsid w:val="00DF2BD5"/>
    <w:rsid w:val="00DF4ECA"/>
    <w:rsid w:val="00E01AA2"/>
    <w:rsid w:val="00E02053"/>
    <w:rsid w:val="00E04C19"/>
    <w:rsid w:val="00E11A49"/>
    <w:rsid w:val="00E13915"/>
    <w:rsid w:val="00E15160"/>
    <w:rsid w:val="00E2002F"/>
    <w:rsid w:val="00E206A8"/>
    <w:rsid w:val="00E21C55"/>
    <w:rsid w:val="00E2200E"/>
    <w:rsid w:val="00E24468"/>
    <w:rsid w:val="00E246B7"/>
    <w:rsid w:val="00E279F0"/>
    <w:rsid w:val="00E315FD"/>
    <w:rsid w:val="00E32544"/>
    <w:rsid w:val="00E328EC"/>
    <w:rsid w:val="00E350D4"/>
    <w:rsid w:val="00E3514F"/>
    <w:rsid w:val="00E35B1F"/>
    <w:rsid w:val="00E36338"/>
    <w:rsid w:val="00E364BA"/>
    <w:rsid w:val="00E37E36"/>
    <w:rsid w:val="00E4003F"/>
    <w:rsid w:val="00E41B96"/>
    <w:rsid w:val="00E42C26"/>
    <w:rsid w:val="00E461BD"/>
    <w:rsid w:val="00E50E11"/>
    <w:rsid w:val="00E5280A"/>
    <w:rsid w:val="00E54771"/>
    <w:rsid w:val="00E6048C"/>
    <w:rsid w:val="00E6119D"/>
    <w:rsid w:val="00E62FCE"/>
    <w:rsid w:val="00E64FAA"/>
    <w:rsid w:val="00E65D8A"/>
    <w:rsid w:val="00E705BD"/>
    <w:rsid w:val="00E7092A"/>
    <w:rsid w:val="00E73F79"/>
    <w:rsid w:val="00E75E04"/>
    <w:rsid w:val="00E75E7A"/>
    <w:rsid w:val="00E82F9A"/>
    <w:rsid w:val="00E8335A"/>
    <w:rsid w:val="00E83698"/>
    <w:rsid w:val="00E8585B"/>
    <w:rsid w:val="00E87867"/>
    <w:rsid w:val="00E9031E"/>
    <w:rsid w:val="00E90912"/>
    <w:rsid w:val="00E94576"/>
    <w:rsid w:val="00E9706B"/>
    <w:rsid w:val="00EA01E4"/>
    <w:rsid w:val="00EA3B1C"/>
    <w:rsid w:val="00EA4B15"/>
    <w:rsid w:val="00EA5AFF"/>
    <w:rsid w:val="00EA5C38"/>
    <w:rsid w:val="00EA7944"/>
    <w:rsid w:val="00EB4E07"/>
    <w:rsid w:val="00EB58DC"/>
    <w:rsid w:val="00EB706A"/>
    <w:rsid w:val="00EC0C44"/>
    <w:rsid w:val="00EC1F71"/>
    <w:rsid w:val="00EC28BD"/>
    <w:rsid w:val="00EC32FF"/>
    <w:rsid w:val="00ED0965"/>
    <w:rsid w:val="00ED1DE1"/>
    <w:rsid w:val="00ED21A0"/>
    <w:rsid w:val="00ED268E"/>
    <w:rsid w:val="00ED2C0A"/>
    <w:rsid w:val="00ED35BE"/>
    <w:rsid w:val="00ED503A"/>
    <w:rsid w:val="00ED53C5"/>
    <w:rsid w:val="00ED76CF"/>
    <w:rsid w:val="00ED7881"/>
    <w:rsid w:val="00EE0372"/>
    <w:rsid w:val="00EE294C"/>
    <w:rsid w:val="00EE3B07"/>
    <w:rsid w:val="00EF0C88"/>
    <w:rsid w:val="00EF2183"/>
    <w:rsid w:val="00EF369D"/>
    <w:rsid w:val="00EF6D23"/>
    <w:rsid w:val="00F012B3"/>
    <w:rsid w:val="00F01685"/>
    <w:rsid w:val="00F0179F"/>
    <w:rsid w:val="00F0481A"/>
    <w:rsid w:val="00F06851"/>
    <w:rsid w:val="00F1303E"/>
    <w:rsid w:val="00F14053"/>
    <w:rsid w:val="00F1676C"/>
    <w:rsid w:val="00F173D0"/>
    <w:rsid w:val="00F1799E"/>
    <w:rsid w:val="00F237BE"/>
    <w:rsid w:val="00F2505B"/>
    <w:rsid w:val="00F30E43"/>
    <w:rsid w:val="00F3108F"/>
    <w:rsid w:val="00F31C66"/>
    <w:rsid w:val="00F31F92"/>
    <w:rsid w:val="00F326F9"/>
    <w:rsid w:val="00F36DFB"/>
    <w:rsid w:val="00F371B4"/>
    <w:rsid w:val="00F40077"/>
    <w:rsid w:val="00F407FF"/>
    <w:rsid w:val="00F4122D"/>
    <w:rsid w:val="00F41FC5"/>
    <w:rsid w:val="00F4496D"/>
    <w:rsid w:val="00F4577D"/>
    <w:rsid w:val="00F503C8"/>
    <w:rsid w:val="00F50E0A"/>
    <w:rsid w:val="00F51673"/>
    <w:rsid w:val="00F53325"/>
    <w:rsid w:val="00F56D77"/>
    <w:rsid w:val="00F605AD"/>
    <w:rsid w:val="00F61290"/>
    <w:rsid w:val="00F66DF6"/>
    <w:rsid w:val="00F675E3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7026"/>
    <w:rsid w:val="00F963A7"/>
    <w:rsid w:val="00FA104A"/>
    <w:rsid w:val="00FA1399"/>
    <w:rsid w:val="00FA1C10"/>
    <w:rsid w:val="00FA2B96"/>
    <w:rsid w:val="00FA32D8"/>
    <w:rsid w:val="00FA3E25"/>
    <w:rsid w:val="00FA4A6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C1F"/>
    <w:rsid w:val="00FC1B4F"/>
    <w:rsid w:val="00FC5A81"/>
    <w:rsid w:val="00FC5DB9"/>
    <w:rsid w:val="00FC6328"/>
    <w:rsid w:val="00FC78DC"/>
    <w:rsid w:val="00FD13C7"/>
    <w:rsid w:val="00FD1C49"/>
    <w:rsid w:val="00FD202D"/>
    <w:rsid w:val="00FD249E"/>
    <w:rsid w:val="00FE3AB3"/>
    <w:rsid w:val="00FE3ED3"/>
    <w:rsid w:val="00FE7EB1"/>
    <w:rsid w:val="00FF143A"/>
    <w:rsid w:val="00FF1C46"/>
    <w:rsid w:val="00FF27C0"/>
    <w:rsid w:val="00FF365A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BFAE8F-EBE5-4935-9FF1-AB9CADAF4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680D8-ACA4-4C63-B728-17D18FF1F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625</cp:revision>
  <cp:lastPrinted>2018-07-19T18:00:00Z</cp:lastPrinted>
  <dcterms:created xsi:type="dcterms:W3CDTF">2017-12-12T18:50:00Z</dcterms:created>
  <dcterms:modified xsi:type="dcterms:W3CDTF">2019-06-21T15:57:00Z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