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7FEA" w:rsidRPr="00797FEA" w:rsidRDefault="00797FEA" w:rsidP="00797FEA">
      <w:pPr>
        <w:widowControl w:val="0"/>
        <w:spacing w:after="0" w:line="280" w:lineRule="exact"/>
        <w:ind w:left="4395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97FE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Заказчик:</w:t>
      </w:r>
    </w:p>
    <w:p w:rsidR="00797FEA" w:rsidRPr="00797FEA" w:rsidRDefault="00797FEA" w:rsidP="00797FEA">
      <w:pPr>
        <w:widowControl w:val="0"/>
        <w:spacing w:after="0" w:line="280" w:lineRule="exact"/>
        <w:ind w:left="4395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97FE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Муниципальное бюджетное общеобразовательное учреждение Пушкинского муниципального района  «Майская средняя общеобразовательная школа с углубленным изучением отдельных предметов»</w:t>
      </w:r>
    </w:p>
    <w:p w:rsidR="00797FEA" w:rsidRPr="00797FEA" w:rsidRDefault="00797FEA" w:rsidP="00797FEA">
      <w:pPr>
        <w:widowControl w:val="0"/>
        <w:spacing w:after="0" w:line="280" w:lineRule="exact"/>
        <w:ind w:left="4395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97FE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п. Софрино – 1,</w:t>
      </w:r>
      <w:r w:rsidRPr="00797F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797FE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Пушкинский р-н,</w:t>
      </w:r>
    </w:p>
    <w:p w:rsidR="00797FEA" w:rsidRPr="00797FEA" w:rsidRDefault="00797FEA" w:rsidP="00797FEA">
      <w:pPr>
        <w:widowControl w:val="0"/>
        <w:spacing w:after="0" w:line="280" w:lineRule="exact"/>
        <w:ind w:left="4395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97FE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Московская обл., 141271</w:t>
      </w:r>
    </w:p>
    <w:p w:rsidR="00797FEA" w:rsidRPr="00797FEA" w:rsidRDefault="00797FEA" w:rsidP="00797FEA">
      <w:pPr>
        <w:widowControl w:val="0"/>
        <w:spacing w:after="0" w:line="280" w:lineRule="exact"/>
        <w:ind w:left="4395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97FEA">
        <w:rPr>
          <w:rFonts w:ascii="Times New Roman" w:eastAsia="Times New Roman" w:hAnsi="Times New Roman" w:cs="Times New Roman"/>
          <w:bCs/>
          <w:color w:val="000000"/>
          <w:sz w:val="26"/>
          <w:szCs w:val="26"/>
          <w:u w:val="single"/>
          <w:lang w:eastAsia="ru-RU"/>
        </w:rPr>
        <w:t>myshool@mail.ru</w:t>
      </w:r>
    </w:p>
    <w:p w:rsidR="00797FEA" w:rsidRPr="00797FEA" w:rsidRDefault="00797FEA" w:rsidP="00797FEA">
      <w:pPr>
        <w:widowControl w:val="0"/>
        <w:spacing w:after="0" w:line="280" w:lineRule="exact"/>
        <w:ind w:left="4395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797FEA" w:rsidRPr="00797FEA" w:rsidRDefault="00797FEA" w:rsidP="00797FEA">
      <w:pPr>
        <w:widowControl w:val="0"/>
        <w:spacing w:after="0" w:line="280" w:lineRule="exact"/>
        <w:ind w:left="4395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97FE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Уполномоченное учреждение:</w:t>
      </w:r>
    </w:p>
    <w:p w:rsidR="00797FEA" w:rsidRPr="00797FEA" w:rsidRDefault="00797FEA" w:rsidP="00797FEA">
      <w:pPr>
        <w:widowControl w:val="0"/>
        <w:spacing w:after="0" w:line="280" w:lineRule="exact"/>
        <w:ind w:left="4395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97FE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Муниципальное казённое учреждение «Тендерный комитет»</w:t>
      </w:r>
    </w:p>
    <w:p w:rsidR="00797FEA" w:rsidRPr="00797FEA" w:rsidRDefault="00797FEA" w:rsidP="00797FEA">
      <w:pPr>
        <w:widowControl w:val="0"/>
        <w:spacing w:after="0" w:line="280" w:lineRule="exact"/>
        <w:ind w:left="4395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97FE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Московский пр-т, д. 12/2,</w:t>
      </w:r>
    </w:p>
    <w:p w:rsidR="00797FEA" w:rsidRPr="00797FEA" w:rsidRDefault="00797FEA" w:rsidP="00797FEA">
      <w:pPr>
        <w:widowControl w:val="0"/>
        <w:spacing w:after="0" w:line="280" w:lineRule="exact"/>
        <w:ind w:left="4395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97FE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г. Пушкино,</w:t>
      </w:r>
    </w:p>
    <w:p w:rsidR="00797FEA" w:rsidRPr="00797FEA" w:rsidRDefault="00797FEA" w:rsidP="00797FEA">
      <w:pPr>
        <w:widowControl w:val="0"/>
        <w:spacing w:after="0" w:line="280" w:lineRule="exact"/>
        <w:ind w:left="4395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97FE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Московская обл., </w:t>
      </w:r>
      <w:r w:rsidRPr="00797F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141200</w:t>
      </w:r>
    </w:p>
    <w:p w:rsidR="00797FEA" w:rsidRPr="00797FEA" w:rsidRDefault="00797FEA" w:rsidP="00797FEA">
      <w:pPr>
        <w:widowControl w:val="0"/>
        <w:spacing w:after="0" w:line="280" w:lineRule="exact"/>
        <w:ind w:left="4395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97F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zakupki@adm-pushkino.ru</w:t>
      </w:r>
      <w:r w:rsidRPr="00797FE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</w:p>
    <w:p w:rsidR="00797FEA" w:rsidRPr="00797FEA" w:rsidRDefault="00797FEA" w:rsidP="00797FEA">
      <w:pPr>
        <w:widowControl w:val="0"/>
        <w:spacing w:after="0" w:line="280" w:lineRule="exact"/>
        <w:ind w:left="4395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797FEA" w:rsidRPr="00797FEA" w:rsidRDefault="00797FEA" w:rsidP="00797FEA">
      <w:pPr>
        <w:widowControl w:val="0"/>
        <w:spacing w:after="0" w:line="280" w:lineRule="exact"/>
        <w:ind w:left="4395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97FE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Оператор электронной площадки:</w:t>
      </w:r>
    </w:p>
    <w:p w:rsidR="00797FEA" w:rsidRPr="00797FEA" w:rsidRDefault="00797FEA" w:rsidP="00797FEA">
      <w:pPr>
        <w:widowControl w:val="0"/>
        <w:spacing w:after="0" w:line="280" w:lineRule="exact"/>
        <w:ind w:left="4395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97FE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ЗАО «Сбербанк – АСТ»</w:t>
      </w:r>
    </w:p>
    <w:p w:rsidR="00797FEA" w:rsidRPr="00797FEA" w:rsidRDefault="00797FEA" w:rsidP="00797FEA">
      <w:pPr>
        <w:widowControl w:val="0"/>
        <w:spacing w:after="0" w:line="280" w:lineRule="exact"/>
        <w:ind w:left="4395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97FE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Милютинский пер., д. 10, стр. 4, </w:t>
      </w:r>
    </w:p>
    <w:p w:rsidR="00797FEA" w:rsidRPr="00797FEA" w:rsidRDefault="00797FEA" w:rsidP="00797FEA">
      <w:pPr>
        <w:widowControl w:val="0"/>
        <w:spacing w:after="0" w:line="280" w:lineRule="exact"/>
        <w:ind w:left="4395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97FE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Москва, 101000</w:t>
      </w:r>
    </w:p>
    <w:p w:rsidR="00797FEA" w:rsidRPr="00797FEA" w:rsidRDefault="00797FEA" w:rsidP="00797FEA">
      <w:pPr>
        <w:widowControl w:val="0"/>
        <w:spacing w:after="0" w:line="280" w:lineRule="exact"/>
        <w:ind w:left="4395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97FE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ko@sberbank-ast.ru</w:t>
      </w:r>
    </w:p>
    <w:p w:rsidR="00797FEA" w:rsidRPr="00797FEA" w:rsidRDefault="00797FEA" w:rsidP="00797FEA">
      <w:pPr>
        <w:widowControl w:val="0"/>
        <w:spacing w:after="0" w:line="280" w:lineRule="exact"/>
        <w:ind w:left="4395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797FEA" w:rsidRPr="00797FEA" w:rsidRDefault="00797FEA" w:rsidP="00797FEA">
      <w:pPr>
        <w:widowControl w:val="0"/>
        <w:spacing w:after="0" w:line="280" w:lineRule="exact"/>
        <w:ind w:left="4395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97F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Заявитель:</w:t>
      </w:r>
    </w:p>
    <w:p w:rsidR="00797FEA" w:rsidRPr="00797FEA" w:rsidRDefault="00797FEA" w:rsidP="00797FEA">
      <w:pPr>
        <w:widowControl w:val="0"/>
        <w:spacing w:after="0" w:line="280" w:lineRule="exact"/>
        <w:ind w:left="4395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97F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«Основа-Плюс»</w:t>
      </w:r>
    </w:p>
    <w:p w:rsidR="00797FEA" w:rsidRPr="00797FEA" w:rsidRDefault="00797FEA" w:rsidP="00797FEA">
      <w:pPr>
        <w:widowControl w:val="0"/>
        <w:spacing w:after="0" w:line="280" w:lineRule="exact"/>
        <w:ind w:left="4395"/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eastAsia="ru-RU"/>
        </w:rPr>
      </w:pPr>
      <w:r w:rsidRPr="00797FEA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eastAsia="ru-RU"/>
        </w:rPr>
        <w:t xml:space="preserve">Революции ул., 30, офис 22, </w:t>
      </w:r>
    </w:p>
    <w:p w:rsidR="00797FEA" w:rsidRPr="00797FEA" w:rsidRDefault="00797FEA" w:rsidP="00797FEA">
      <w:pPr>
        <w:widowControl w:val="0"/>
        <w:spacing w:after="0" w:line="280" w:lineRule="exact"/>
        <w:ind w:left="4395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97FEA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eastAsia="ru-RU"/>
        </w:rPr>
        <w:t>г. Пермь, 614039</w:t>
      </w:r>
    </w:p>
    <w:p w:rsidR="00797FEA" w:rsidRPr="00797FEA" w:rsidRDefault="00797FEA" w:rsidP="00797FEA">
      <w:pPr>
        <w:widowControl w:val="0"/>
        <w:spacing w:after="0" w:line="280" w:lineRule="exact"/>
        <w:ind w:left="4395"/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</w:pPr>
      <w:hyperlink r:id="rId7" w:history="1">
        <w:r w:rsidRPr="00797FEA">
          <w:rPr>
            <w:rStyle w:val="a5"/>
            <w:rFonts w:ascii="Times New Roman" w:eastAsia="Times New Roman" w:hAnsi="Times New Roman" w:cs="Times New Roman"/>
            <w:sz w:val="26"/>
            <w:szCs w:val="26"/>
            <w:lang w:eastAsia="ru-RU"/>
          </w:rPr>
          <w:t>osnova-plus2008@mail.ru</w:t>
        </w:r>
      </w:hyperlink>
    </w:p>
    <w:p w:rsidR="00797FEA" w:rsidRPr="00797FEA" w:rsidRDefault="00797FEA" w:rsidP="00797FEA">
      <w:pPr>
        <w:widowControl w:val="0"/>
        <w:spacing w:after="0" w:line="280" w:lineRule="exact"/>
        <w:ind w:left="4395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hyperlink r:id="rId8" w:history="1">
        <w:r w:rsidRPr="00797FEA">
          <w:rPr>
            <w:rStyle w:val="a5"/>
            <w:rFonts w:ascii="Times New Roman" w:eastAsia="Times New Roman" w:hAnsi="Times New Roman" w:cs="Times New Roman"/>
            <w:sz w:val="26"/>
            <w:szCs w:val="26"/>
            <w:lang w:eastAsia="ru-RU"/>
          </w:rPr>
          <w:t>sobolevsb@mail.ru</w:t>
        </w:r>
      </w:hyperlink>
      <w:r w:rsidRPr="00797F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</w:p>
    <w:p w:rsidR="003D5EE4" w:rsidRDefault="00797FEA" w:rsidP="00797FEA">
      <w:pPr>
        <w:widowControl w:val="0"/>
        <w:spacing w:after="0" w:line="280" w:lineRule="exact"/>
        <w:ind w:left="4395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97F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tolmachevao98@mail.ru</w:t>
      </w:r>
    </w:p>
    <w:p w:rsidR="005336ED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696260" w:rsidRPr="005336ED" w:rsidRDefault="00696260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353AE2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353AE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336ED" w:rsidRPr="005336ED" w:rsidRDefault="00696260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№ </w:t>
      </w:r>
      <w:r w:rsidR="00797FEA" w:rsidRPr="00797F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50/06/19245эп/19</w:t>
      </w:r>
      <w:r w:rsidR="005336ED" w:rsidRPr="005336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5336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об устранении нарушений законодательства Российской Федерации </w:t>
      </w:r>
      <w:r w:rsidR="005336ED" w:rsidRPr="005336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5336ED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Default="00797FEA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97F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18.06</w:t>
      </w:r>
      <w:r w:rsidR="006A5EA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.2019</w:t>
      </w:r>
      <w:r w:rsidR="005336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5336ED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696260" w:rsidRDefault="005336ED" w:rsidP="00427694">
      <w:pPr>
        <w:widowControl w:val="0"/>
        <w:autoSpaceDE w:val="0"/>
        <w:autoSpaceDN w:val="0"/>
        <w:adjustRightInd w:val="0"/>
        <w:spacing w:after="0" w:line="28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336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69626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Pr="005336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Pr="005336ED" w:rsidRDefault="005336ED" w:rsidP="00696260">
      <w:pPr>
        <w:widowControl w:val="0"/>
        <w:autoSpaceDE w:val="0"/>
        <w:autoSpaceDN w:val="0"/>
        <w:adjustRightInd w:val="0"/>
        <w:spacing w:after="0" w:line="28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336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</w:t>
      </w:r>
      <w:r w:rsidR="00797FEA" w:rsidRPr="00797F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 18.06.2019 № 50/06/19245эп/19</w:t>
      </w:r>
      <w:r w:rsidRPr="005336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жалобы </w:t>
      </w:r>
      <w:r w:rsidR="00797FEA" w:rsidRPr="00797F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ООО «Основа-Плюс» (далее – Заявитель) на действия (бездействие) </w:t>
      </w:r>
      <w:r w:rsidR="00797FEA" w:rsidRPr="00797FE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Муниципального бюджетного общеобразовательного учреждения Пушкинского муниципального района  «Майская средняя общеобразовательная школа с углубленным изучением отдельных предметов» (далее – Заказчик), Муниципального казённого учреждения «Тендерный комитет» (далее - Уполномоченное учреждение) при определении поставщика (подрядчика, исполнителя) путем проведения ЗАО «Сбербанк – АСТ» (далее – Оператор электронной площадки) аукциона в электронной форме </w:t>
      </w:r>
      <w:r w:rsidR="00797FEA" w:rsidRPr="00797F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выполнение работ по капитальному ремонту кровли в образовательном учреждении (извещение № 0348300380719000304</w:t>
      </w:r>
      <w:r w:rsidR="001376D4" w:rsidRPr="001376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официальном сайте Единой информационной системы в </w:t>
      </w:r>
      <w:r w:rsidR="001376D4" w:rsidRPr="001376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сфере закупок – </w:t>
      </w:r>
      <w:r w:rsidR="001376D4" w:rsidRPr="001376D4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www</w:t>
      </w:r>
      <w:r w:rsidR="001376D4" w:rsidRPr="001376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.zakupki.gov.ru (далее – Официальный сайт)</w:t>
      </w:r>
      <w:r w:rsidR="001376D4" w:rsidRPr="001376D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 (далее – Аукцион)</w:t>
      </w:r>
      <w:r w:rsidRPr="005336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в результате осуществления внеплан</w:t>
      </w:r>
      <w:r w:rsidR="004437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овой проверки в соответствии с </w:t>
      </w:r>
      <w:r w:rsidRPr="005336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пунктом 1 части 15 статьи 99 Федерального </w:t>
      </w:r>
      <w:r w:rsidR="004437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закона от 05.04.2013 № 44-ФЗ «О </w:t>
      </w:r>
      <w:r w:rsidRPr="005336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 и</w:t>
      </w:r>
      <w:r w:rsidR="004437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 </w:t>
      </w:r>
      <w:r w:rsidRPr="005336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соответствии с Административным регламентом утвержденным приказом ФАС России от 19.11.2014 № 727/14,</w:t>
      </w:r>
    </w:p>
    <w:p w:rsidR="005336ED" w:rsidRPr="005336ED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353AE2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353AE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5336ED" w:rsidRPr="00353AE2" w:rsidRDefault="005336ED" w:rsidP="00353AE2">
      <w:pPr>
        <w:rPr>
          <w:rFonts w:ascii="Times New Roman" w:hAnsi="Times New Roman" w:cs="Times New Roman"/>
          <w:sz w:val="26"/>
          <w:szCs w:val="26"/>
          <w:lang w:eastAsia="ru-RU"/>
        </w:rPr>
      </w:pPr>
    </w:p>
    <w:p w:rsidR="001376D4" w:rsidRDefault="00355716" w:rsidP="001376D4">
      <w:pPr>
        <w:pStyle w:val="a8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353AE2">
        <w:rPr>
          <w:rFonts w:ascii="Times New Roman" w:hAnsi="Times New Roman" w:cs="Times New Roman"/>
          <w:sz w:val="26"/>
          <w:szCs w:val="26"/>
          <w:lang w:eastAsia="ru-RU"/>
        </w:rPr>
        <w:t>Заказчику</w:t>
      </w:r>
      <w:r w:rsidR="001376D4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353AE2" w:rsidRDefault="001376D4" w:rsidP="001376D4">
      <w:pPr>
        <w:pStyle w:val="a8"/>
        <w:ind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-</w:t>
      </w:r>
      <w:r w:rsidR="00355716" w:rsidRPr="00353AE2">
        <w:rPr>
          <w:rFonts w:ascii="Times New Roman" w:hAnsi="Times New Roman" w:cs="Times New Roman"/>
          <w:sz w:val="26"/>
          <w:szCs w:val="26"/>
          <w:lang w:eastAsia="ru-RU"/>
        </w:rPr>
        <w:t xml:space="preserve"> отменить </w:t>
      </w:r>
      <w:r w:rsidR="00797FEA">
        <w:rPr>
          <w:rFonts w:ascii="Times New Roman" w:hAnsi="Times New Roman" w:cs="Times New Roman"/>
          <w:sz w:val="26"/>
          <w:szCs w:val="26"/>
          <w:lang w:eastAsia="ru-RU"/>
        </w:rPr>
        <w:t>п</w:t>
      </w:r>
      <w:r w:rsidR="00797FEA" w:rsidRPr="00797FEA">
        <w:rPr>
          <w:rFonts w:ascii="Times New Roman" w:hAnsi="Times New Roman" w:cs="Times New Roman"/>
          <w:sz w:val="26"/>
          <w:szCs w:val="26"/>
          <w:lang w:eastAsia="ru-RU"/>
        </w:rPr>
        <w:t>ротокол отказа от заключения контракта от 07.06.2019 №ПОК1</w:t>
      </w:r>
      <w:r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="000D54A6" w:rsidRPr="00353AE2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355716" w:rsidRPr="00353AE2">
        <w:rPr>
          <w:rFonts w:ascii="Times New Roman" w:hAnsi="Times New Roman" w:cs="Times New Roman"/>
          <w:sz w:val="26"/>
          <w:szCs w:val="26"/>
          <w:lang w:eastAsia="ru-RU"/>
        </w:rPr>
        <w:t>составленный при определении поставщика (подрядчика, исполни</w:t>
      </w:r>
      <w:r>
        <w:rPr>
          <w:rFonts w:ascii="Times New Roman" w:hAnsi="Times New Roman" w:cs="Times New Roman"/>
          <w:sz w:val="26"/>
          <w:szCs w:val="26"/>
          <w:lang w:eastAsia="ru-RU"/>
        </w:rPr>
        <w:t>теля) путем проведения Аукциона;</w:t>
      </w:r>
    </w:p>
    <w:p w:rsidR="00AA15B0" w:rsidRPr="00353AE2" w:rsidRDefault="001376D4" w:rsidP="001376D4">
      <w:pPr>
        <w:pStyle w:val="a8"/>
        <w:ind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-</w:t>
      </w:r>
      <w:r w:rsidR="00AA15B0" w:rsidRPr="00AA15B0">
        <w:rPr>
          <w:rFonts w:ascii="Times New Roman" w:hAnsi="Times New Roman" w:cs="Times New Roman"/>
          <w:sz w:val="26"/>
          <w:szCs w:val="26"/>
          <w:lang w:eastAsia="ru-RU"/>
        </w:rPr>
        <w:t xml:space="preserve"> повторно направить проект контракта победителю Аукциона</w:t>
      </w:r>
      <w:r w:rsidR="00AA15B0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353AE2" w:rsidRPr="00353AE2" w:rsidRDefault="006A5EAF" w:rsidP="00696260">
      <w:pPr>
        <w:pStyle w:val="a8"/>
        <w:ind w:firstLine="708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353AE2">
        <w:rPr>
          <w:rFonts w:ascii="Times New Roman" w:hAnsi="Times New Roman" w:cs="Times New Roman"/>
          <w:sz w:val="26"/>
          <w:szCs w:val="26"/>
          <w:lang w:eastAsia="ru-RU"/>
        </w:rPr>
        <w:t xml:space="preserve">2. </w:t>
      </w:r>
      <w:r w:rsidR="00355716" w:rsidRPr="00353AE2">
        <w:rPr>
          <w:rFonts w:ascii="Times New Roman" w:hAnsi="Times New Roman" w:cs="Times New Roman"/>
          <w:sz w:val="26"/>
          <w:szCs w:val="26"/>
          <w:lang w:eastAsia="ru-RU"/>
        </w:rPr>
        <w:t>Оператору электронной площадки обеспечить возможность исполнения Заказчиком пункта 1 настоящего предписания.</w:t>
      </w:r>
    </w:p>
    <w:p w:rsidR="00353AE2" w:rsidRPr="00353AE2" w:rsidRDefault="000D54A6" w:rsidP="00696260">
      <w:pPr>
        <w:pStyle w:val="a8"/>
        <w:ind w:firstLine="708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353AE2">
        <w:rPr>
          <w:rFonts w:ascii="Times New Roman" w:hAnsi="Times New Roman" w:cs="Times New Roman"/>
          <w:sz w:val="26"/>
          <w:szCs w:val="26"/>
          <w:lang w:eastAsia="ru-RU"/>
        </w:rPr>
        <w:t>4</w:t>
      </w:r>
      <w:r w:rsidR="00355716" w:rsidRPr="00353AE2">
        <w:rPr>
          <w:rFonts w:ascii="Times New Roman" w:hAnsi="Times New Roman" w:cs="Times New Roman"/>
          <w:sz w:val="26"/>
          <w:szCs w:val="26"/>
          <w:lang w:eastAsia="ru-RU"/>
        </w:rPr>
        <w:t xml:space="preserve">. Заказчику, </w:t>
      </w:r>
      <w:r w:rsidR="00797FEA">
        <w:rPr>
          <w:rFonts w:ascii="Times New Roman" w:hAnsi="Times New Roman" w:cs="Times New Roman"/>
          <w:sz w:val="26"/>
          <w:szCs w:val="26"/>
          <w:lang w:eastAsia="ru-RU"/>
        </w:rPr>
        <w:t>Уполномоченному учреж</w:t>
      </w:r>
      <w:bookmarkStart w:id="0" w:name="_GoBack"/>
      <w:bookmarkEnd w:id="0"/>
      <w:r w:rsidR="00797FEA">
        <w:rPr>
          <w:rFonts w:ascii="Times New Roman" w:hAnsi="Times New Roman" w:cs="Times New Roman"/>
          <w:sz w:val="26"/>
          <w:szCs w:val="26"/>
          <w:lang w:eastAsia="ru-RU"/>
        </w:rPr>
        <w:t xml:space="preserve">дению, </w:t>
      </w:r>
      <w:r w:rsidR="00355716" w:rsidRPr="00353AE2">
        <w:rPr>
          <w:rFonts w:ascii="Times New Roman" w:hAnsi="Times New Roman" w:cs="Times New Roman"/>
          <w:sz w:val="26"/>
          <w:szCs w:val="26"/>
          <w:lang w:eastAsia="ru-RU"/>
        </w:rPr>
        <w:t xml:space="preserve">Оператору электронной площадки осуществить дальнейшее проведение процедуры определения поставщика в соответствии с требованиями законодательства Российской Федерации о контрактной системе в сфере закупок и с учетом решения </w:t>
      </w:r>
      <w:r w:rsidR="00797FEA" w:rsidRPr="00797FEA">
        <w:rPr>
          <w:rFonts w:ascii="Times New Roman" w:hAnsi="Times New Roman" w:cs="Times New Roman"/>
          <w:sz w:val="26"/>
          <w:szCs w:val="26"/>
          <w:lang w:eastAsia="ru-RU"/>
        </w:rPr>
        <w:t>от 18.06.2019 № 50/06/19245эп/19</w:t>
      </w:r>
      <w:r w:rsidR="00355716" w:rsidRPr="00353AE2">
        <w:rPr>
          <w:rFonts w:ascii="Times New Roman" w:hAnsi="Times New Roman" w:cs="Times New Roman"/>
          <w:bCs/>
          <w:sz w:val="26"/>
          <w:szCs w:val="26"/>
          <w:lang w:eastAsia="ru-RU"/>
        </w:rPr>
        <w:t>.</w:t>
      </w:r>
    </w:p>
    <w:p w:rsidR="00355716" w:rsidRPr="00353AE2" w:rsidRDefault="000D54A6" w:rsidP="00696260">
      <w:pPr>
        <w:pStyle w:val="a8"/>
        <w:ind w:firstLine="708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353AE2">
        <w:rPr>
          <w:rFonts w:ascii="Times New Roman" w:hAnsi="Times New Roman" w:cs="Times New Roman"/>
          <w:sz w:val="26"/>
          <w:szCs w:val="26"/>
          <w:lang w:eastAsia="ru-RU"/>
        </w:rPr>
        <w:t>5</w:t>
      </w:r>
      <w:r w:rsidR="00355716" w:rsidRPr="00353AE2">
        <w:rPr>
          <w:rFonts w:ascii="Times New Roman" w:hAnsi="Times New Roman" w:cs="Times New Roman"/>
          <w:sz w:val="26"/>
          <w:szCs w:val="26"/>
          <w:lang w:eastAsia="ru-RU"/>
        </w:rPr>
        <w:t>. Заказчику,</w:t>
      </w:r>
      <w:r w:rsidR="00797FEA">
        <w:rPr>
          <w:rFonts w:ascii="Times New Roman" w:hAnsi="Times New Roman" w:cs="Times New Roman"/>
          <w:sz w:val="26"/>
          <w:szCs w:val="26"/>
          <w:lang w:eastAsia="ru-RU"/>
        </w:rPr>
        <w:t xml:space="preserve"> Уполномоченному учреждению,</w:t>
      </w:r>
      <w:r w:rsidR="00355716" w:rsidRPr="00353AE2">
        <w:rPr>
          <w:rFonts w:ascii="Times New Roman" w:hAnsi="Times New Roman" w:cs="Times New Roman"/>
          <w:sz w:val="26"/>
          <w:szCs w:val="26"/>
          <w:lang w:eastAsia="ru-RU"/>
        </w:rPr>
        <w:t xml:space="preserve"> Оператору электронной площадки исполнить настоящее предписание и в срок 5 рабочих дней с момента исполнения настоящего предписания представить в Управление подтверждение исполнения настоящего предписания в письменном виде, а также по электронной почте на адреса: </w:t>
      </w:r>
      <w:hyperlink r:id="rId9" w:history="1">
        <w:r w:rsidR="00355716" w:rsidRPr="00353AE2">
          <w:rPr>
            <w:rFonts w:ascii="Times New Roman" w:hAnsi="Times New Roman" w:cs="Times New Roman"/>
            <w:color w:val="0000FF"/>
            <w:sz w:val="26"/>
            <w:szCs w:val="26"/>
            <w:u w:val="single" w:color="0000FF"/>
            <w:lang w:val="en-US" w:eastAsia="ru-RU"/>
          </w:rPr>
          <w:t>to</w:t>
        </w:r>
        <w:r w:rsidR="00355716" w:rsidRPr="00353AE2">
          <w:rPr>
            <w:rFonts w:ascii="Times New Roman" w:hAnsi="Times New Roman" w:cs="Times New Roman"/>
            <w:color w:val="0000FF"/>
            <w:sz w:val="26"/>
            <w:szCs w:val="26"/>
            <w:u w:val="single" w:color="0000FF"/>
            <w:lang w:eastAsia="ru-RU"/>
          </w:rPr>
          <w:t>50@fas.gov.ru</w:t>
        </w:r>
      </w:hyperlink>
      <w:r w:rsidR="00355716" w:rsidRPr="00353AE2">
        <w:rPr>
          <w:rFonts w:ascii="Times New Roman" w:hAnsi="Times New Roman" w:cs="Times New Roman"/>
          <w:sz w:val="26"/>
          <w:szCs w:val="26"/>
          <w:lang w:eastAsia="ru-RU"/>
        </w:rPr>
        <w:t xml:space="preserve">. </w:t>
      </w:r>
    </w:p>
    <w:p w:rsidR="00355716" w:rsidRPr="00353AE2" w:rsidRDefault="00355716" w:rsidP="00696260">
      <w:pPr>
        <w:pStyle w:val="a8"/>
        <w:ind w:firstLine="708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353AE2">
        <w:rPr>
          <w:rFonts w:ascii="Times New Roman" w:hAnsi="Times New Roman" w:cs="Times New Roman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6A5EAF" w:rsidRDefault="006A5EAF" w:rsidP="006A5EAF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sectPr w:rsidR="006A5EAF" w:rsidSect="00591EA2">
      <w:headerReference w:type="default" r:id="rId10"/>
      <w:pgSz w:w="11907" w:h="16839" w:code="9"/>
      <w:pgMar w:top="1134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3EA8" w:rsidRDefault="00F76C4B">
      <w:pPr>
        <w:spacing w:after="0" w:line="240" w:lineRule="auto"/>
      </w:pPr>
      <w:r>
        <w:separator/>
      </w:r>
    </w:p>
  </w:endnote>
  <w:endnote w:type="continuationSeparator" w:id="0">
    <w:p w:rsidR="002E3EA8" w:rsidRDefault="00F76C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3EA8" w:rsidRDefault="00F76C4B">
      <w:pPr>
        <w:spacing w:after="0" w:line="240" w:lineRule="auto"/>
      </w:pPr>
      <w:r>
        <w:separator/>
      </w:r>
    </w:p>
  </w:footnote>
  <w:footnote w:type="continuationSeparator" w:id="0">
    <w:p w:rsidR="002E3EA8" w:rsidRDefault="00F76C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Default="005336ED">
    <w:pPr>
      <w:pStyle w:val="a3"/>
      <w:spacing w:before="12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97FEA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3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7C3555B3"/>
    <w:multiLevelType w:val="hybridMultilevel"/>
    <w:tmpl w:val="26DC313A"/>
    <w:lvl w:ilvl="0" w:tplc="324CE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C791E"/>
    <w:rsid w:val="000D54A6"/>
    <w:rsid w:val="00110BE1"/>
    <w:rsid w:val="001376D4"/>
    <w:rsid w:val="001906DD"/>
    <w:rsid w:val="0019453B"/>
    <w:rsid w:val="002018E2"/>
    <w:rsid w:val="002A5E46"/>
    <w:rsid w:val="002E3EA8"/>
    <w:rsid w:val="00323801"/>
    <w:rsid w:val="00353AE2"/>
    <w:rsid w:val="00355716"/>
    <w:rsid w:val="003D5EE4"/>
    <w:rsid w:val="003E4EE5"/>
    <w:rsid w:val="00412B4B"/>
    <w:rsid w:val="00427694"/>
    <w:rsid w:val="00442611"/>
    <w:rsid w:val="004437A4"/>
    <w:rsid w:val="005336ED"/>
    <w:rsid w:val="005707B6"/>
    <w:rsid w:val="00591EA2"/>
    <w:rsid w:val="005C6B81"/>
    <w:rsid w:val="005E0DB9"/>
    <w:rsid w:val="0060508E"/>
    <w:rsid w:val="006338FD"/>
    <w:rsid w:val="00696260"/>
    <w:rsid w:val="006A5EAF"/>
    <w:rsid w:val="00797FEA"/>
    <w:rsid w:val="007B47B7"/>
    <w:rsid w:val="007E05E9"/>
    <w:rsid w:val="00902576"/>
    <w:rsid w:val="00982D2F"/>
    <w:rsid w:val="00A2289B"/>
    <w:rsid w:val="00AA15B0"/>
    <w:rsid w:val="00AB4FC2"/>
    <w:rsid w:val="00AC03F0"/>
    <w:rsid w:val="00B515A8"/>
    <w:rsid w:val="00BB2DED"/>
    <w:rsid w:val="00BF403D"/>
    <w:rsid w:val="00C00CFD"/>
    <w:rsid w:val="00D064FB"/>
    <w:rsid w:val="00F40AF0"/>
    <w:rsid w:val="00F76C4B"/>
    <w:rsid w:val="00FC4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98B9D3-641E-4B6F-AA34-6A58AACFA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36ED"/>
  </w:style>
  <w:style w:type="character" w:styleId="a5">
    <w:name w:val="Hyperlink"/>
    <w:basedOn w:val="a0"/>
    <w:uiPriority w:val="99"/>
    <w:unhideWhenUsed/>
    <w:rsid w:val="00F40AF0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D54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D54A6"/>
    <w:rPr>
      <w:rFonts w:ascii="Segoe UI" w:hAnsi="Segoe UI" w:cs="Segoe UI"/>
      <w:sz w:val="18"/>
      <w:szCs w:val="18"/>
    </w:rPr>
  </w:style>
  <w:style w:type="paragraph" w:styleId="a8">
    <w:name w:val="No Spacing"/>
    <w:uiPriority w:val="1"/>
    <w:qFormat/>
    <w:rsid w:val="00353A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1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0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bolevsb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snova-plus2008@mai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to50@fas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549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to50-admin</cp:lastModifiedBy>
  <cp:revision>11</cp:revision>
  <cp:lastPrinted>2019-02-20T16:02:00Z</cp:lastPrinted>
  <dcterms:created xsi:type="dcterms:W3CDTF">2018-01-15T19:23:00Z</dcterms:created>
  <dcterms:modified xsi:type="dcterms:W3CDTF">2019-06-21T16:34:00Z</dcterms:modified>
</cp:coreProperties>
</file>