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E96" w:rsidRPr="008C2778" w:rsidRDefault="00832E96" w:rsidP="00832E96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8C2778">
        <w:rPr>
          <w:bCs/>
        </w:rPr>
        <w:t xml:space="preserve">Директору </w:t>
      </w:r>
    </w:p>
    <w:p w:rsidR="00832E96" w:rsidRPr="008C2778" w:rsidRDefault="00832E96" w:rsidP="00832E96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8C2778">
        <w:rPr>
          <w:bCs/>
        </w:rPr>
        <w:t>ООО «АГРО»</w:t>
      </w:r>
    </w:p>
    <w:p w:rsidR="00832E96" w:rsidRPr="008C2778" w:rsidRDefault="00832E96" w:rsidP="00832E96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proofErr w:type="spellStart"/>
      <w:r w:rsidRPr="008C2778">
        <w:rPr>
          <w:bCs/>
        </w:rPr>
        <w:t>Багировой</w:t>
      </w:r>
      <w:proofErr w:type="spellEnd"/>
      <w:r w:rsidRPr="008C2778">
        <w:rPr>
          <w:bCs/>
        </w:rPr>
        <w:t xml:space="preserve"> Н.В.</w:t>
      </w:r>
    </w:p>
    <w:p w:rsidR="00832E96" w:rsidRPr="008C2778" w:rsidRDefault="00832E96" w:rsidP="00832E96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8C2778">
        <w:rPr>
          <w:bCs/>
        </w:rPr>
        <w:t xml:space="preserve">630064, г. Новосибирск, </w:t>
      </w:r>
    </w:p>
    <w:p w:rsidR="00832E96" w:rsidRPr="008C2778" w:rsidRDefault="00832E96" w:rsidP="00832E96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8C2778">
        <w:rPr>
          <w:bCs/>
        </w:rPr>
        <w:t xml:space="preserve">ул. Ватутина, д. 71, </w:t>
      </w:r>
      <w:proofErr w:type="spellStart"/>
      <w:r w:rsidRPr="008C2778">
        <w:rPr>
          <w:bCs/>
        </w:rPr>
        <w:t>оф</w:t>
      </w:r>
      <w:proofErr w:type="spellEnd"/>
      <w:r w:rsidRPr="008C2778">
        <w:rPr>
          <w:bCs/>
        </w:rPr>
        <w:t>. 204</w:t>
      </w:r>
    </w:p>
    <w:p w:rsidR="00832E96" w:rsidRPr="008C2778" w:rsidRDefault="00E23268" w:rsidP="00832E96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hyperlink r:id="rId5" w:history="1">
        <w:r w:rsidR="00832E96" w:rsidRPr="008C2778">
          <w:rPr>
            <w:rStyle w:val="a3"/>
            <w:bCs/>
            <w:color w:val="auto"/>
            <w:u w:val="none"/>
            <w:lang w:val="en-US"/>
          </w:rPr>
          <w:t>ckagro</w:t>
        </w:r>
        <w:r w:rsidR="00832E96" w:rsidRPr="008C2778">
          <w:rPr>
            <w:rStyle w:val="a3"/>
            <w:bCs/>
            <w:color w:val="auto"/>
            <w:u w:val="none"/>
          </w:rPr>
          <w:t>54@</w:t>
        </w:r>
        <w:r w:rsidR="00832E96" w:rsidRPr="008C2778">
          <w:rPr>
            <w:rStyle w:val="a3"/>
            <w:bCs/>
            <w:color w:val="auto"/>
            <w:u w:val="none"/>
            <w:lang w:val="en-US"/>
          </w:rPr>
          <w:t>mail</w:t>
        </w:r>
        <w:r w:rsidR="00832E96" w:rsidRPr="008C2778">
          <w:rPr>
            <w:rStyle w:val="a3"/>
            <w:bCs/>
            <w:color w:val="auto"/>
            <w:u w:val="none"/>
          </w:rPr>
          <w:t>.</w:t>
        </w:r>
        <w:r w:rsidR="00832E96" w:rsidRPr="008C2778">
          <w:rPr>
            <w:rStyle w:val="a3"/>
            <w:bCs/>
            <w:color w:val="auto"/>
            <w:u w:val="none"/>
            <w:lang w:val="en-US"/>
          </w:rPr>
          <w:t>ru</w:t>
        </w:r>
      </w:hyperlink>
    </w:p>
    <w:p w:rsidR="00832E96" w:rsidRPr="008C2778" w:rsidRDefault="00832E96" w:rsidP="00832E96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</w:p>
    <w:p w:rsidR="00832E96" w:rsidRPr="008C2778" w:rsidRDefault="00832E96" w:rsidP="00832E96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8C2778">
        <w:rPr>
          <w:bCs/>
        </w:rPr>
        <w:t xml:space="preserve">Директору </w:t>
      </w:r>
    </w:p>
    <w:p w:rsidR="00832E96" w:rsidRPr="008C2778" w:rsidRDefault="00832E96" w:rsidP="00832E96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8C2778">
        <w:rPr>
          <w:bCs/>
        </w:rPr>
        <w:t>МКУ Ордынского района Новосибирской области «Центр закупок Ордынского района»</w:t>
      </w:r>
    </w:p>
    <w:p w:rsidR="00832E96" w:rsidRPr="008C2778" w:rsidRDefault="00832E96" w:rsidP="00832E96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8C2778">
        <w:rPr>
          <w:bCs/>
        </w:rPr>
        <w:t>Ивашкевич Л.Д.</w:t>
      </w:r>
    </w:p>
    <w:p w:rsidR="00832E96" w:rsidRPr="008C2778" w:rsidRDefault="00832E96" w:rsidP="00832E96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8C2778">
        <w:rPr>
          <w:bCs/>
        </w:rPr>
        <w:t xml:space="preserve">633261, НСО, Ордынский район, р.п. Ордынское, </w:t>
      </w:r>
    </w:p>
    <w:p w:rsidR="00832E96" w:rsidRPr="008C2778" w:rsidRDefault="00832E96" w:rsidP="00832E96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  <w:color w:val="000000"/>
        </w:rPr>
      </w:pPr>
      <w:r w:rsidRPr="008C2778">
        <w:rPr>
          <w:bCs/>
        </w:rPr>
        <w:t>пр. Революции, д. 36а</w:t>
      </w:r>
    </w:p>
    <w:p w:rsidR="00832E96" w:rsidRPr="008C2778" w:rsidRDefault="00832E96" w:rsidP="00832E96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  <w:color w:val="000000"/>
        </w:rPr>
      </w:pPr>
      <w:r w:rsidRPr="008C2778">
        <w:rPr>
          <w:bCs/>
          <w:color w:val="000000"/>
        </w:rPr>
        <w:t>zakupki_obr_ord@ngs.ru</w:t>
      </w:r>
    </w:p>
    <w:p w:rsidR="00832E96" w:rsidRPr="008C2778" w:rsidRDefault="00832E96" w:rsidP="00832E96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  <w:color w:val="000000"/>
        </w:rPr>
      </w:pPr>
    </w:p>
    <w:p w:rsidR="00832E96" w:rsidRPr="008C2778" w:rsidRDefault="00832E96" w:rsidP="00832E96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8C2778">
        <w:rPr>
          <w:bCs/>
        </w:rPr>
        <w:t xml:space="preserve">ООО «РТС-тендер» </w:t>
      </w:r>
    </w:p>
    <w:p w:rsidR="00832E96" w:rsidRPr="008C2778" w:rsidRDefault="00832E96" w:rsidP="00832E96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8C2778">
        <w:rPr>
          <w:bCs/>
        </w:rPr>
        <w:t>факс: (495) 733-95-19</w:t>
      </w:r>
    </w:p>
    <w:p w:rsidR="00832E96" w:rsidRPr="008C2778" w:rsidRDefault="00832E96" w:rsidP="00832E96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  <w:color w:val="000000"/>
        </w:rPr>
      </w:pPr>
      <w:r w:rsidRPr="008C2778">
        <w:rPr>
          <w:bCs/>
          <w:lang w:val="en-US"/>
        </w:rPr>
        <w:t>Email</w:t>
      </w:r>
      <w:r w:rsidRPr="008C2778">
        <w:rPr>
          <w:bCs/>
        </w:rPr>
        <w:t xml:space="preserve">: </w:t>
      </w:r>
      <w:proofErr w:type="spellStart"/>
      <w:r w:rsidRPr="008C2778">
        <w:rPr>
          <w:bCs/>
          <w:lang w:val="en-US"/>
        </w:rPr>
        <w:t>ko</w:t>
      </w:r>
      <w:proofErr w:type="spellEnd"/>
      <w:r w:rsidRPr="008C2778">
        <w:rPr>
          <w:bCs/>
        </w:rPr>
        <w:t>@</w:t>
      </w:r>
      <w:proofErr w:type="spellStart"/>
      <w:r w:rsidRPr="008C2778">
        <w:rPr>
          <w:bCs/>
          <w:lang w:val="en-US"/>
        </w:rPr>
        <w:t>rts</w:t>
      </w:r>
      <w:proofErr w:type="spellEnd"/>
      <w:r w:rsidRPr="008C2778">
        <w:rPr>
          <w:bCs/>
        </w:rPr>
        <w:t>-</w:t>
      </w:r>
      <w:r w:rsidRPr="008C2778">
        <w:rPr>
          <w:bCs/>
          <w:lang w:val="en-US"/>
        </w:rPr>
        <w:t>tender</w:t>
      </w:r>
      <w:r w:rsidRPr="008C2778">
        <w:rPr>
          <w:bCs/>
        </w:rPr>
        <w:t>.</w:t>
      </w:r>
      <w:proofErr w:type="spellStart"/>
      <w:r w:rsidRPr="008C2778">
        <w:rPr>
          <w:bCs/>
          <w:lang w:val="en-US"/>
        </w:rPr>
        <w:t>ru</w:t>
      </w:r>
      <w:proofErr w:type="spellEnd"/>
    </w:p>
    <w:p w:rsidR="00832E96" w:rsidRDefault="00832E96" w:rsidP="00832E96">
      <w:pPr>
        <w:jc w:val="center"/>
        <w:rPr>
          <w:b/>
        </w:rPr>
      </w:pPr>
    </w:p>
    <w:p w:rsidR="00832E96" w:rsidRPr="00FE6BEC" w:rsidRDefault="00832E96" w:rsidP="00832E96">
      <w:pPr>
        <w:jc w:val="center"/>
        <w:rPr>
          <w:b/>
        </w:rPr>
      </w:pPr>
      <w:r>
        <w:rPr>
          <w:b/>
        </w:rPr>
        <w:t>ПРЕДПИСАНИЕ</w:t>
      </w:r>
      <w:r w:rsidRPr="00FE6BEC">
        <w:rPr>
          <w:b/>
        </w:rPr>
        <w:t xml:space="preserve"> № </w:t>
      </w:r>
      <w:r>
        <w:rPr>
          <w:b/>
        </w:rPr>
        <w:t>054/06/54.7</w:t>
      </w:r>
      <w:r w:rsidRPr="00B31DA5">
        <w:rPr>
          <w:b/>
        </w:rPr>
        <w:t>-</w:t>
      </w:r>
      <w:r>
        <w:rPr>
          <w:b/>
        </w:rPr>
        <w:t>1166</w:t>
      </w:r>
      <w:r w:rsidRPr="00B31DA5">
        <w:rPr>
          <w:b/>
        </w:rPr>
        <w:t>/2019</w:t>
      </w:r>
    </w:p>
    <w:p w:rsidR="00832E96" w:rsidRPr="00FE6BEC" w:rsidRDefault="00832E96" w:rsidP="00832E96">
      <w:pPr>
        <w:widowControl w:val="0"/>
        <w:ind w:firstLine="374"/>
        <w:jc w:val="center"/>
        <w:rPr>
          <w:b/>
        </w:rPr>
      </w:pPr>
    </w:p>
    <w:p w:rsidR="00832E96" w:rsidRDefault="00832E96" w:rsidP="00832E96">
      <w:pPr>
        <w:jc w:val="both"/>
      </w:pPr>
      <w:r>
        <w:t>19 июня 2019 года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г</w:t>
      </w:r>
      <w:proofErr w:type="gramEnd"/>
      <w:r>
        <w:t>. Новосибирск</w:t>
      </w:r>
    </w:p>
    <w:p w:rsidR="00832E96" w:rsidRDefault="00832E96" w:rsidP="00832E96">
      <w:pPr>
        <w:tabs>
          <w:tab w:val="left" w:pos="1290"/>
        </w:tabs>
        <w:ind w:firstLine="374"/>
        <w:jc w:val="both"/>
      </w:pPr>
      <w:r>
        <w:tab/>
      </w:r>
    </w:p>
    <w:p w:rsidR="00832E96" w:rsidRDefault="00832E96" w:rsidP="00832E96">
      <w:pPr>
        <w:ind w:firstLine="561"/>
        <w:jc w:val="both"/>
      </w:pPr>
      <w: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9889" w:type="dxa"/>
        <w:tblLook w:val="01E0"/>
      </w:tblPr>
      <w:tblGrid>
        <w:gridCol w:w="2313"/>
        <w:gridCol w:w="7576"/>
      </w:tblGrid>
      <w:tr w:rsidR="00832E96" w:rsidTr="00A12BC8">
        <w:trPr>
          <w:trHeight w:val="397"/>
        </w:trPr>
        <w:tc>
          <w:tcPr>
            <w:tcW w:w="2313" w:type="dxa"/>
            <w:hideMark/>
          </w:tcPr>
          <w:p w:rsidR="00832E96" w:rsidRDefault="00832E96" w:rsidP="00A12BC8">
            <w:pPr>
              <w:jc w:val="both"/>
            </w:pPr>
            <w:r>
              <w:t>Швалов А.Г.</w:t>
            </w:r>
          </w:p>
        </w:tc>
        <w:tc>
          <w:tcPr>
            <w:tcW w:w="7576" w:type="dxa"/>
          </w:tcPr>
          <w:p w:rsidR="00832E96" w:rsidRDefault="00832E96" w:rsidP="00A12BC8">
            <w:pPr>
              <w:ind w:right="317" w:firstLine="374"/>
              <w:jc w:val="both"/>
            </w:pPr>
            <w:r>
              <w:t>- зам. руководителя управления, председатель Комиссии;</w:t>
            </w:r>
          </w:p>
        </w:tc>
      </w:tr>
      <w:tr w:rsidR="00832E96" w:rsidTr="00A12BC8">
        <w:tc>
          <w:tcPr>
            <w:tcW w:w="2313" w:type="dxa"/>
            <w:hideMark/>
          </w:tcPr>
          <w:p w:rsidR="00832E96" w:rsidRPr="002E34D0" w:rsidRDefault="00832E96" w:rsidP="00A12BC8">
            <w:pPr>
              <w:jc w:val="both"/>
            </w:pPr>
            <w:r>
              <w:t>Дунина А.А.</w:t>
            </w:r>
          </w:p>
        </w:tc>
        <w:tc>
          <w:tcPr>
            <w:tcW w:w="7576" w:type="dxa"/>
            <w:hideMark/>
          </w:tcPr>
          <w:p w:rsidR="00832E96" w:rsidRPr="002E34D0" w:rsidRDefault="00832E96" w:rsidP="00A12BC8">
            <w:pPr>
              <w:ind w:left="381" w:right="317"/>
              <w:jc w:val="both"/>
            </w:pPr>
            <w:r w:rsidRPr="002E34D0">
              <w:t xml:space="preserve">- </w:t>
            </w:r>
            <w:r>
              <w:t xml:space="preserve">ведущий </w:t>
            </w:r>
            <w:r w:rsidRPr="002E34D0">
              <w:t>специалист-эксперт отдела контроля закупок, член Комиссии;</w:t>
            </w:r>
          </w:p>
        </w:tc>
      </w:tr>
      <w:tr w:rsidR="00832E96" w:rsidTr="00A12BC8">
        <w:tc>
          <w:tcPr>
            <w:tcW w:w="2313" w:type="dxa"/>
            <w:hideMark/>
          </w:tcPr>
          <w:p w:rsidR="00832E96" w:rsidRDefault="00832E96" w:rsidP="00A12BC8">
            <w:pPr>
              <w:jc w:val="both"/>
            </w:pPr>
            <w:r>
              <w:t>Можейкин М.А.</w:t>
            </w:r>
          </w:p>
        </w:tc>
        <w:tc>
          <w:tcPr>
            <w:tcW w:w="7576" w:type="dxa"/>
            <w:hideMark/>
          </w:tcPr>
          <w:p w:rsidR="00832E96" w:rsidRDefault="00832E96" w:rsidP="00A12BC8">
            <w:pPr>
              <w:ind w:right="317" w:firstLine="374"/>
              <w:jc w:val="both"/>
            </w:pPr>
            <w:r>
              <w:t>- специалист-эксперт отдела контроля закупок, член Комиссии;</w:t>
            </w:r>
          </w:p>
        </w:tc>
      </w:tr>
    </w:tbl>
    <w:p w:rsidR="00832E96" w:rsidRDefault="00832E96" w:rsidP="00832E96">
      <w:pPr>
        <w:keepNext/>
        <w:keepLines/>
        <w:tabs>
          <w:tab w:val="left" w:pos="4820"/>
          <w:tab w:val="left" w:pos="5387"/>
        </w:tabs>
        <w:suppressAutoHyphens/>
        <w:ind w:firstLine="567"/>
        <w:jc w:val="both"/>
      </w:pPr>
      <w:proofErr w:type="gramStart"/>
      <w:r>
        <w:t xml:space="preserve">на основании своего решения </w:t>
      </w:r>
      <w:r w:rsidRPr="00D76FC0">
        <w:t xml:space="preserve">№ </w:t>
      </w:r>
      <w:r w:rsidRPr="00832E96">
        <w:t>054/06/54.7-1166/2019</w:t>
      </w:r>
      <w:r>
        <w:t xml:space="preserve"> от 19.06.2019г. по жалобе </w:t>
      </w:r>
      <w:r w:rsidRPr="004D2DAA">
        <w:rPr>
          <w:bCs/>
        </w:rPr>
        <w:t>ООО «АГРО»</w:t>
      </w:r>
      <w:r>
        <w:rPr>
          <w:bCs/>
        </w:rPr>
        <w:t xml:space="preserve"> </w:t>
      </w:r>
      <w:r w:rsidRPr="004D2DAA">
        <w:t xml:space="preserve">на действия конкурсной комиссии уполномоченного учреждения – </w:t>
      </w:r>
      <w:r w:rsidRPr="004D2DAA">
        <w:rPr>
          <w:bCs/>
        </w:rPr>
        <w:t>МКУ Ордынского района Новосибирской области «Центр закупок Ордынского района»</w:t>
      </w:r>
      <w:r w:rsidRPr="004D2DAA">
        <w:t xml:space="preserve"> при проведении </w:t>
      </w:r>
      <w:r>
        <w:t>открытого конкурса в электронной форме</w:t>
      </w:r>
      <w:r w:rsidRPr="004D2DAA">
        <w:t xml:space="preserve"> № 0851600005119000046 на оказание услуг по осуществлению строительного контроля за строительством, реконструкцией капитальным ремонтом или ремонтом автомобильных дорог общего пользования местного значения и</w:t>
      </w:r>
      <w:proofErr w:type="gramEnd"/>
      <w:r w:rsidRPr="004D2DAA">
        <w:t xml:space="preserve"> искусственных сооружений на них в Ордынском районе Новосибирской области, начальная (максимальная) цена контракта 785975,33</w:t>
      </w:r>
      <w:r w:rsidRPr="004D2DAA">
        <w:rPr>
          <w:rStyle w:val="fractionnumber"/>
          <w:color w:val="41484E"/>
          <w:bdr w:val="none" w:sz="0" w:space="0" w:color="auto" w:frame="1"/>
          <w:shd w:val="clear" w:color="auto" w:fill="FFFFFF"/>
        </w:rPr>
        <w:t xml:space="preserve"> </w:t>
      </w:r>
      <w:r w:rsidRPr="004D2DAA">
        <w:t xml:space="preserve">рублей, </w:t>
      </w:r>
      <w:proofErr w:type="gramStart"/>
      <w:r w:rsidRPr="004D2DAA">
        <w:t>размещен</w:t>
      </w:r>
      <w:proofErr w:type="gramEnd"/>
      <w:r w:rsidRPr="004D2DAA">
        <w:t xml:space="preserve"> в ЕИС </w:t>
      </w:r>
      <w:r>
        <w:t>29</w:t>
      </w:r>
      <w:r w:rsidRPr="004D2DAA">
        <w:t>.0</w:t>
      </w:r>
      <w:r>
        <w:t>4</w:t>
      </w:r>
      <w:r w:rsidRPr="004D2DAA">
        <w:t>.2019,</w:t>
      </w:r>
    </w:p>
    <w:p w:rsidR="00832E96" w:rsidRDefault="00832E96" w:rsidP="00832E96">
      <w:pPr>
        <w:spacing w:before="120" w:after="120"/>
        <w:ind w:firstLine="567"/>
        <w:jc w:val="center"/>
        <w:rPr>
          <w:rStyle w:val="iceouttxt4"/>
          <w:b/>
          <w:bCs/>
        </w:rPr>
      </w:pPr>
      <w:r>
        <w:rPr>
          <w:rStyle w:val="iceouttxt4"/>
          <w:b/>
          <w:bCs/>
        </w:rPr>
        <w:t>ПРЕДПИСЫВАЕТ:</w:t>
      </w:r>
    </w:p>
    <w:p w:rsidR="00832E96" w:rsidRDefault="00832E96" w:rsidP="00832E96">
      <w:pPr>
        <w:widowControl w:val="0"/>
        <w:ind w:firstLine="567"/>
        <w:jc w:val="both"/>
        <w:rPr>
          <w:b/>
        </w:rPr>
      </w:pPr>
      <w:r>
        <w:rPr>
          <w:b/>
        </w:rPr>
        <w:t xml:space="preserve">Для устранения нарушений законодательства о контрактной системе в сфере закупок </w:t>
      </w:r>
      <w:r w:rsidR="001366C3">
        <w:rPr>
          <w:b/>
        </w:rPr>
        <w:t>уполномоченному</w:t>
      </w:r>
      <w:r w:rsidR="0042324F" w:rsidRPr="000D12E4">
        <w:rPr>
          <w:b/>
        </w:rPr>
        <w:t xml:space="preserve"> учреждени</w:t>
      </w:r>
      <w:r w:rsidR="001366C3">
        <w:rPr>
          <w:b/>
        </w:rPr>
        <w:t>ю</w:t>
      </w:r>
      <w:r w:rsidR="0042324F" w:rsidRPr="000D12E4">
        <w:rPr>
          <w:b/>
        </w:rPr>
        <w:t xml:space="preserve"> – </w:t>
      </w:r>
      <w:r w:rsidR="0042324F" w:rsidRPr="000D12E4">
        <w:rPr>
          <w:b/>
          <w:bCs/>
        </w:rPr>
        <w:t>МКУ Ордынского района Новосибирской области «Центр закупок Ордынского района»</w:t>
      </w:r>
      <w:r>
        <w:rPr>
          <w:shd w:val="clear" w:color="auto" w:fill="FFFFFF"/>
        </w:rPr>
        <w:t xml:space="preserve"> </w:t>
      </w:r>
      <w:r>
        <w:rPr>
          <w:b/>
        </w:rPr>
        <w:t>необходимо:</w:t>
      </w:r>
    </w:p>
    <w:p w:rsidR="00832E96" w:rsidRDefault="00832E96" w:rsidP="00832E96">
      <w:pPr>
        <w:widowControl w:val="0"/>
        <w:ind w:firstLine="567"/>
        <w:jc w:val="both"/>
        <w:rPr>
          <w:b/>
        </w:rPr>
      </w:pPr>
    </w:p>
    <w:p w:rsidR="00C623D8" w:rsidRDefault="00832E96" w:rsidP="00C623D8">
      <w:pPr>
        <w:pStyle w:val="a4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Прекратить нарушение ч</w:t>
      </w:r>
      <w:r w:rsidR="000D12E4">
        <w:rPr>
          <w:rFonts w:ascii="Times New Roman" w:hAnsi="Times New Roman" w:cs="Times New Roman"/>
          <w:sz w:val="24"/>
          <w:szCs w:val="24"/>
        </w:rPr>
        <w:t>. 3</w:t>
      </w:r>
      <w:r>
        <w:rPr>
          <w:rFonts w:ascii="Times New Roman" w:hAnsi="Times New Roman" w:cs="Times New Roman"/>
          <w:sz w:val="24"/>
          <w:szCs w:val="24"/>
        </w:rPr>
        <w:t xml:space="preserve"> ст. </w:t>
      </w:r>
      <w:r w:rsidR="000D12E4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ФЗ № 44-ФЗ, а именно,</w:t>
      </w:r>
      <w:r w:rsidR="0042324F">
        <w:rPr>
          <w:rFonts w:ascii="Times New Roman" w:hAnsi="Times New Roman" w:cs="Times New Roman"/>
          <w:sz w:val="24"/>
          <w:szCs w:val="24"/>
        </w:rPr>
        <w:t xml:space="preserve"> прекратить размещать в ЕИС недостоверную информацию </w:t>
      </w:r>
      <w:proofErr w:type="gramStart"/>
      <w:r w:rsidR="0042324F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42324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334DE">
        <w:rPr>
          <w:rFonts w:ascii="Times New Roman" w:hAnsi="Times New Roman" w:cs="Times New Roman"/>
          <w:sz w:val="24"/>
          <w:szCs w:val="24"/>
        </w:rPr>
        <w:t>том</w:t>
      </w:r>
      <w:proofErr w:type="gramEnd"/>
      <w:r w:rsidR="00D334DE">
        <w:rPr>
          <w:rFonts w:ascii="Times New Roman" w:hAnsi="Times New Roman" w:cs="Times New Roman"/>
          <w:sz w:val="24"/>
          <w:szCs w:val="24"/>
        </w:rPr>
        <w:t>, что показатели неценового критерия не заданы при одновременном их установлении в документации, а также о том, что документы, предусмотренные пп. 1, 3-5, 7, 7.1, 9, 11 ч. 1 ст. 31 и ч. 3 ст. 30 ФЗ № 44-ФЗ могут представляться при наличии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C623D8" w:rsidRPr="00C623D8" w:rsidRDefault="00832E96" w:rsidP="00C623D8">
      <w:pPr>
        <w:pStyle w:val="a4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23D8">
        <w:rPr>
          <w:rFonts w:ascii="Times New Roman" w:hAnsi="Times New Roman" w:cs="Times New Roman"/>
          <w:sz w:val="24"/>
          <w:szCs w:val="24"/>
        </w:rPr>
        <w:t xml:space="preserve">Прекратить нарушение </w:t>
      </w:r>
      <w:r w:rsidRPr="00C623D8">
        <w:rPr>
          <w:rFonts w:ascii="Times New Roman" w:eastAsia="Times New Roman" w:hAnsi="Times New Roman" w:cs="Times New Roman"/>
          <w:sz w:val="24"/>
          <w:szCs w:val="24"/>
        </w:rPr>
        <w:t xml:space="preserve">ч. 1 ст. </w:t>
      </w:r>
      <w:r w:rsidR="00C623D8" w:rsidRPr="00C623D8">
        <w:rPr>
          <w:rFonts w:ascii="Times New Roman" w:eastAsia="Times New Roman" w:hAnsi="Times New Roman" w:cs="Times New Roman"/>
          <w:sz w:val="24"/>
          <w:szCs w:val="24"/>
        </w:rPr>
        <w:t>50</w:t>
      </w:r>
      <w:r w:rsidRPr="00C623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23D8">
        <w:rPr>
          <w:rFonts w:ascii="Times New Roman" w:hAnsi="Times New Roman" w:cs="Times New Roman"/>
          <w:sz w:val="24"/>
          <w:szCs w:val="24"/>
        </w:rPr>
        <w:t xml:space="preserve">ФЗ № 44-ФЗ, а именно, </w:t>
      </w:r>
      <w:r w:rsidR="00C623D8" w:rsidRPr="00C623D8">
        <w:rPr>
          <w:rFonts w:ascii="Times New Roman" w:hAnsi="Times New Roman" w:cs="Times New Roman"/>
          <w:sz w:val="24"/>
          <w:szCs w:val="24"/>
        </w:rPr>
        <w:t xml:space="preserve">прекратить руководствоваться п. 26 Правил оценки заявок, окончательных предложений участников закупки товаров, работ, услуг для обеспечения государственных и муниципальных нужд, </w:t>
      </w:r>
      <w:r w:rsidR="00C623D8" w:rsidRPr="00C623D8">
        <w:rPr>
          <w:rFonts w:ascii="Times New Roman" w:hAnsi="Times New Roman" w:cs="Times New Roman"/>
          <w:sz w:val="24"/>
          <w:szCs w:val="24"/>
        </w:rPr>
        <w:lastRenderedPageBreak/>
        <w:t>утвержденных Постановлением Правительства РФ № 1085 от 28.11.2013 г.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нужд», в случае, когда в</w:t>
      </w:r>
      <w:proofErr w:type="gramEnd"/>
      <w:r w:rsidR="00C623D8" w:rsidRPr="00C623D8">
        <w:rPr>
          <w:rFonts w:ascii="Times New Roman" w:hAnsi="Times New Roman" w:cs="Times New Roman"/>
          <w:sz w:val="24"/>
          <w:szCs w:val="24"/>
        </w:rPr>
        <w:t xml:space="preserve"> документации не установлены показатели, предусмотренные п. 25 указанных Правил оценки, и установлена шкала оценки по показателям </w:t>
      </w:r>
      <w:proofErr w:type="spellStart"/>
      <w:r w:rsidR="00C623D8" w:rsidRPr="00C623D8">
        <w:rPr>
          <w:rFonts w:ascii="Times New Roman" w:hAnsi="Times New Roman" w:cs="Times New Roman"/>
          <w:sz w:val="24"/>
          <w:szCs w:val="24"/>
        </w:rPr>
        <w:t>нестоимостного</w:t>
      </w:r>
      <w:proofErr w:type="spellEnd"/>
      <w:r w:rsidR="00C623D8" w:rsidRPr="00C623D8">
        <w:rPr>
          <w:rFonts w:ascii="Times New Roman" w:hAnsi="Times New Roman" w:cs="Times New Roman"/>
          <w:sz w:val="24"/>
          <w:szCs w:val="24"/>
        </w:rPr>
        <w:t xml:space="preserve"> критерия.</w:t>
      </w:r>
    </w:p>
    <w:p w:rsidR="00DB1801" w:rsidRDefault="00832E96" w:rsidP="00832E96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1801">
        <w:rPr>
          <w:rFonts w:ascii="Times New Roman" w:hAnsi="Times New Roman" w:cs="Times New Roman"/>
          <w:sz w:val="24"/>
          <w:szCs w:val="24"/>
        </w:rPr>
        <w:t xml:space="preserve">Внести изменения </w:t>
      </w:r>
      <w:r w:rsidR="00DB1801" w:rsidRPr="00DB1801">
        <w:rPr>
          <w:rFonts w:ascii="Times New Roman" w:hAnsi="Times New Roman" w:cs="Times New Roman"/>
          <w:sz w:val="24"/>
          <w:szCs w:val="24"/>
        </w:rPr>
        <w:t xml:space="preserve">в информацию, публикуемую в ЕИС, </w:t>
      </w:r>
      <w:r w:rsidRPr="00DB1801">
        <w:rPr>
          <w:rFonts w:ascii="Times New Roman" w:hAnsi="Times New Roman" w:cs="Times New Roman"/>
          <w:sz w:val="24"/>
          <w:szCs w:val="24"/>
        </w:rPr>
        <w:t xml:space="preserve">в извещение и документацию </w:t>
      </w:r>
      <w:r w:rsidR="00A73FFE" w:rsidRPr="00DB1801">
        <w:rPr>
          <w:rFonts w:ascii="Times New Roman" w:hAnsi="Times New Roman" w:cs="Times New Roman"/>
          <w:sz w:val="24"/>
          <w:szCs w:val="24"/>
        </w:rPr>
        <w:t xml:space="preserve">об открытом конкурсе в </w:t>
      </w:r>
      <w:r w:rsidR="002C36F8">
        <w:rPr>
          <w:rFonts w:ascii="Times New Roman" w:hAnsi="Times New Roman" w:cs="Times New Roman"/>
          <w:sz w:val="24"/>
          <w:szCs w:val="24"/>
        </w:rPr>
        <w:t>электронной</w:t>
      </w:r>
      <w:r w:rsidRPr="00DB1801">
        <w:rPr>
          <w:rFonts w:ascii="Times New Roman" w:hAnsi="Times New Roman" w:cs="Times New Roman"/>
          <w:sz w:val="24"/>
          <w:szCs w:val="24"/>
        </w:rPr>
        <w:t xml:space="preserve"> </w:t>
      </w:r>
      <w:r w:rsidR="002C36F8">
        <w:rPr>
          <w:rFonts w:ascii="Times New Roman" w:hAnsi="Times New Roman" w:cs="Times New Roman"/>
          <w:sz w:val="24"/>
          <w:szCs w:val="24"/>
        </w:rPr>
        <w:t>форме</w:t>
      </w:r>
      <w:r w:rsidRPr="00DB1801">
        <w:rPr>
          <w:rFonts w:ascii="Times New Roman" w:hAnsi="Times New Roman" w:cs="Times New Roman"/>
          <w:sz w:val="24"/>
          <w:szCs w:val="24"/>
        </w:rPr>
        <w:t xml:space="preserve"> в соответствии с решением № </w:t>
      </w:r>
      <w:r w:rsidR="00716EC4" w:rsidRPr="00DB1801">
        <w:rPr>
          <w:rFonts w:ascii="Times New Roman" w:hAnsi="Times New Roman" w:cs="Times New Roman"/>
          <w:sz w:val="24"/>
        </w:rPr>
        <w:t>054/06/54.7-1166/2019 от 19.06.2019г.</w:t>
      </w:r>
      <w:r w:rsidRPr="00DB1801">
        <w:rPr>
          <w:rFonts w:ascii="Times New Roman" w:hAnsi="Times New Roman" w:cs="Times New Roman"/>
          <w:sz w:val="28"/>
          <w:szCs w:val="24"/>
        </w:rPr>
        <w:t xml:space="preserve"> </w:t>
      </w:r>
      <w:r w:rsidRPr="00DB1801">
        <w:rPr>
          <w:rFonts w:ascii="Times New Roman" w:hAnsi="Times New Roman" w:cs="Times New Roman"/>
          <w:sz w:val="24"/>
          <w:szCs w:val="24"/>
        </w:rPr>
        <w:t>и настоящим предписанием</w:t>
      </w:r>
      <w:r w:rsidR="00DB1801" w:rsidRPr="00DB1801">
        <w:rPr>
          <w:rFonts w:ascii="Times New Roman" w:hAnsi="Times New Roman" w:cs="Times New Roman"/>
          <w:sz w:val="24"/>
          <w:szCs w:val="24"/>
        </w:rPr>
        <w:t>.</w:t>
      </w:r>
      <w:r w:rsidRPr="00DB18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2E96" w:rsidRPr="00DB1801" w:rsidRDefault="00832E96" w:rsidP="00832E96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1801">
        <w:rPr>
          <w:rFonts w:ascii="Times New Roman" w:hAnsi="Times New Roman" w:cs="Times New Roman"/>
          <w:sz w:val="24"/>
          <w:szCs w:val="24"/>
        </w:rPr>
        <w:t>Продлить срок подачи заявок на участие в электронном аукционе № 0351100002919000779 в соответствии с ФЗ № 44-ФЗ.</w:t>
      </w:r>
    </w:p>
    <w:p w:rsidR="00832E96" w:rsidRDefault="00832E96" w:rsidP="00832E96">
      <w:pPr>
        <w:pStyle w:val="a4"/>
        <w:tabs>
          <w:tab w:val="left" w:pos="567"/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832E96" w:rsidRPr="000D12E4" w:rsidRDefault="00832E96" w:rsidP="00832E96">
      <w:pPr>
        <w:widowControl w:val="0"/>
        <w:ind w:firstLine="567"/>
        <w:jc w:val="both"/>
        <w:rPr>
          <w:b/>
        </w:rPr>
      </w:pPr>
      <w:r w:rsidRPr="000D12E4">
        <w:rPr>
          <w:b/>
        </w:rPr>
        <w:t xml:space="preserve">Для устранения нарушений законодательства о контрактной системе в сфере закупок </w:t>
      </w:r>
      <w:r w:rsidR="000D12E4" w:rsidRPr="000D12E4">
        <w:rPr>
          <w:b/>
        </w:rPr>
        <w:t xml:space="preserve">конкурсной комиссии уполномоченного учреждения – </w:t>
      </w:r>
      <w:r w:rsidR="000D12E4" w:rsidRPr="000D12E4">
        <w:rPr>
          <w:b/>
          <w:bCs/>
        </w:rPr>
        <w:t>МКУ Ордынского района Новосибирской области «Центр закупок Ордынского района»</w:t>
      </w:r>
      <w:r w:rsidRPr="000D12E4">
        <w:rPr>
          <w:b/>
          <w:shd w:val="clear" w:color="auto" w:fill="FFFFFF"/>
        </w:rPr>
        <w:t xml:space="preserve"> </w:t>
      </w:r>
      <w:r w:rsidRPr="000D12E4">
        <w:rPr>
          <w:b/>
        </w:rPr>
        <w:t>необходимо:</w:t>
      </w:r>
    </w:p>
    <w:p w:rsidR="00832E96" w:rsidRDefault="00832E96" w:rsidP="00832E96">
      <w:pPr>
        <w:pStyle w:val="a4"/>
        <w:tabs>
          <w:tab w:val="left" w:pos="567"/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832E96" w:rsidRPr="0044753D" w:rsidRDefault="00832E96" w:rsidP="00832E96">
      <w:pPr>
        <w:pStyle w:val="a4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 w:rsidR="000D12E4">
        <w:rPr>
          <w:rFonts w:ascii="Times New Roman" w:hAnsi="Times New Roman" w:cs="Times New Roman"/>
          <w:sz w:val="24"/>
          <w:szCs w:val="24"/>
        </w:rPr>
        <w:t xml:space="preserve">Прекратить нарушение </w:t>
      </w:r>
      <w:proofErr w:type="gramStart"/>
      <w:r w:rsidR="000D12E4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0D12E4">
        <w:rPr>
          <w:rFonts w:ascii="Times New Roman" w:hAnsi="Times New Roman" w:cs="Times New Roman"/>
          <w:sz w:val="24"/>
          <w:szCs w:val="24"/>
        </w:rPr>
        <w:t>. 3 ст. 54.7</w:t>
      </w:r>
      <w:r>
        <w:rPr>
          <w:rFonts w:ascii="Times New Roman" w:hAnsi="Times New Roman" w:cs="Times New Roman"/>
          <w:sz w:val="24"/>
          <w:szCs w:val="24"/>
        </w:rPr>
        <w:t xml:space="preserve"> ФЗ № 44-ФЗ, а именно, прекратить </w:t>
      </w:r>
      <w:r w:rsidR="000D12E4">
        <w:rPr>
          <w:rFonts w:ascii="Times New Roman" w:hAnsi="Times New Roman" w:cs="Times New Roman"/>
          <w:sz w:val="24"/>
          <w:szCs w:val="24"/>
        </w:rPr>
        <w:t xml:space="preserve">признавать несоответствующими заявки участников по основаниям, противоречащим требованиям </w:t>
      </w:r>
      <w:r w:rsidR="002C36F8">
        <w:rPr>
          <w:rFonts w:ascii="Times New Roman" w:hAnsi="Times New Roman" w:cs="Times New Roman"/>
          <w:sz w:val="24"/>
          <w:szCs w:val="24"/>
        </w:rPr>
        <w:t xml:space="preserve">законодательства Российской Федерации и </w:t>
      </w:r>
      <w:r w:rsidR="000D12E4">
        <w:rPr>
          <w:rFonts w:ascii="Times New Roman" w:hAnsi="Times New Roman" w:cs="Times New Roman"/>
          <w:sz w:val="24"/>
          <w:szCs w:val="24"/>
        </w:rPr>
        <w:t>документации о закупке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32E96" w:rsidRPr="001949F3" w:rsidRDefault="00832E96" w:rsidP="00832E96">
      <w:pPr>
        <w:pStyle w:val="a4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Pr="007D6F6A">
        <w:rPr>
          <w:rFonts w:ascii="Times New Roman" w:hAnsi="Times New Roman" w:cs="Times New Roman"/>
          <w:sz w:val="24"/>
          <w:szCs w:val="24"/>
        </w:rPr>
        <w:t xml:space="preserve">Отменить решения </w:t>
      </w:r>
      <w:r w:rsidR="000D12E4">
        <w:rPr>
          <w:rFonts w:ascii="Times New Roman" w:hAnsi="Times New Roman" w:cs="Times New Roman"/>
          <w:sz w:val="24"/>
          <w:szCs w:val="24"/>
        </w:rPr>
        <w:t xml:space="preserve">конкурсной </w:t>
      </w:r>
      <w:r w:rsidRPr="007D6F6A">
        <w:rPr>
          <w:rFonts w:ascii="Times New Roman" w:hAnsi="Times New Roman" w:cs="Times New Roman"/>
          <w:sz w:val="24"/>
          <w:szCs w:val="24"/>
        </w:rPr>
        <w:t xml:space="preserve">комиссии, зафиксированные во всех протоколах </w:t>
      </w:r>
      <w:r w:rsidRPr="007D6F6A">
        <w:rPr>
          <w:rFonts w:ascii="Times New Roman" w:hAnsi="Times New Roman" w:cs="Times New Roman"/>
          <w:bCs/>
          <w:sz w:val="24"/>
          <w:szCs w:val="24"/>
        </w:rPr>
        <w:t>п</w:t>
      </w:r>
      <w:r>
        <w:rPr>
          <w:rFonts w:ascii="Times New Roman" w:hAnsi="Times New Roman" w:cs="Times New Roman"/>
          <w:bCs/>
          <w:sz w:val="24"/>
          <w:szCs w:val="24"/>
        </w:rPr>
        <w:t xml:space="preserve">о данному </w:t>
      </w:r>
      <w:r w:rsidR="000D12E4">
        <w:rPr>
          <w:rFonts w:ascii="Times New Roman" w:hAnsi="Times New Roman" w:cs="Times New Roman"/>
          <w:bCs/>
          <w:sz w:val="24"/>
          <w:szCs w:val="24"/>
        </w:rPr>
        <w:t>открытому конкурсу в электронной форме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32E96" w:rsidRPr="00E85B5F" w:rsidRDefault="00832E96" w:rsidP="00832E96">
      <w:pPr>
        <w:pStyle w:val="a4"/>
        <w:tabs>
          <w:tab w:val="left" w:pos="851"/>
        </w:tabs>
        <w:spacing w:after="0" w:line="240" w:lineRule="auto"/>
        <w:ind w:left="567"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2E96" w:rsidRDefault="00832E96" w:rsidP="00832E96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749A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сообщить </w:t>
      </w:r>
      <w:r w:rsidR="002B550C">
        <w:rPr>
          <w:rFonts w:ascii="Times New Roman" w:hAnsi="Times New Roman" w:cs="Times New Roman"/>
          <w:b/>
          <w:sz w:val="24"/>
          <w:szCs w:val="24"/>
        </w:rPr>
        <w:t>до 08</w:t>
      </w:r>
      <w:r>
        <w:rPr>
          <w:rFonts w:ascii="Times New Roman" w:hAnsi="Times New Roman" w:cs="Times New Roman"/>
          <w:b/>
          <w:sz w:val="24"/>
          <w:szCs w:val="24"/>
        </w:rPr>
        <w:t>.0</w:t>
      </w:r>
      <w:r w:rsidR="002B550C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.2019</w:t>
      </w:r>
      <w:r w:rsidRPr="0029291D">
        <w:rPr>
          <w:rFonts w:ascii="Times New Roman" w:hAnsi="Times New Roman" w:cs="Times New Roman"/>
          <w:b/>
          <w:sz w:val="24"/>
          <w:szCs w:val="24"/>
        </w:rPr>
        <w:t>г. с приложением подтверждающих документов.</w:t>
      </w:r>
    </w:p>
    <w:p w:rsidR="00832E96" w:rsidRDefault="00832E96" w:rsidP="00832E96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2E96" w:rsidRPr="00832E96" w:rsidRDefault="00832E96" w:rsidP="00832E96">
      <w:pPr>
        <w:pStyle w:val="a4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2B6E">
        <w:rPr>
          <w:rFonts w:ascii="Times New Roman" w:hAnsi="Times New Roman" w:cs="Times New Roman"/>
          <w:sz w:val="24"/>
          <w:szCs w:val="24"/>
        </w:rPr>
        <w:t>Оператору электронной торговой площадки – обеспечить</w:t>
      </w:r>
      <w:r>
        <w:rPr>
          <w:rFonts w:ascii="Times New Roman" w:hAnsi="Times New Roman" w:cs="Times New Roman"/>
          <w:sz w:val="24"/>
          <w:szCs w:val="24"/>
        </w:rPr>
        <w:t xml:space="preserve"> возможность исполнения</w:t>
      </w:r>
      <w:r w:rsidRPr="004E2B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требований решения Комиссии Новосибирского УФАС России № </w:t>
      </w:r>
      <w:r w:rsidRPr="00832E96">
        <w:rPr>
          <w:rFonts w:ascii="Times New Roman" w:hAnsi="Times New Roman" w:cs="Times New Roman"/>
          <w:sz w:val="24"/>
          <w:szCs w:val="24"/>
        </w:rPr>
        <w:t>054/06/54.7-1166/2019 от 19.06.2019г. и настоящего предписания.</w:t>
      </w:r>
    </w:p>
    <w:p w:rsidR="00832E96" w:rsidRDefault="00832E96" w:rsidP="00832E96">
      <w:pPr>
        <w:ind w:firstLine="567"/>
        <w:contextualSpacing/>
        <w:jc w:val="both"/>
        <w:rPr>
          <w:b/>
        </w:rPr>
      </w:pPr>
    </w:p>
    <w:p w:rsidR="00832E96" w:rsidRDefault="00832E96" w:rsidP="00832E96">
      <w:pPr>
        <w:ind w:firstLine="567"/>
        <w:contextualSpacing/>
        <w:jc w:val="both"/>
      </w:pPr>
      <w:r>
        <w:t>Предписание может быть обжаловано в арбитражный суд в течение трех месяцев со дня его вынесения.</w:t>
      </w:r>
    </w:p>
    <w:p w:rsidR="00832E96" w:rsidRDefault="00832E96" w:rsidP="00832E96">
      <w:pPr>
        <w:ind w:firstLine="567"/>
        <w:contextualSpacing/>
        <w:jc w:val="both"/>
      </w:pPr>
    </w:p>
    <w:p w:rsidR="00832E96" w:rsidRDefault="00832E96" w:rsidP="00832E96">
      <w:pPr>
        <w:ind w:firstLine="567"/>
        <w:contextualSpacing/>
        <w:jc w:val="both"/>
        <w:rPr>
          <w:b/>
        </w:rPr>
      </w:pPr>
      <w:r>
        <w:rPr>
          <w:b/>
        </w:rPr>
        <w:t>Примечание:</w:t>
      </w:r>
    </w:p>
    <w:p w:rsidR="00832E96" w:rsidRPr="00665C05" w:rsidRDefault="00832E96" w:rsidP="00832E96">
      <w:pPr>
        <w:ind w:firstLine="567"/>
        <w:contextualSpacing/>
        <w:jc w:val="both"/>
      </w:pPr>
      <w:proofErr w:type="gramStart"/>
      <w:r>
        <w:t xml:space="preserve">Согласно ч. 7 ст. 19.5 </w:t>
      </w:r>
      <w:proofErr w:type="spellStart"/>
      <w:r>
        <w:t>КоАП</w:t>
      </w:r>
      <w:proofErr w:type="spellEnd"/>
      <w:r>
        <w:t xml:space="preserve"> РФ </w:t>
      </w:r>
      <w:r w:rsidRPr="00665C05">
        <w:t>невыполнение в установленный срок законного предписания органа исполнительной власти, уполномоченного на осуществление контроля в сфере закупок товаров, работ, услуг для государственных или муниципальных нужд, его территориального органа влечет наложение административного штрафа на должностных лиц в размере пятидесяти тысяч рублей; на юридических лиц в размере пятисот тысяч рублей.</w:t>
      </w:r>
      <w:proofErr w:type="gramEnd"/>
    </w:p>
    <w:p w:rsidR="00832E96" w:rsidRDefault="00832E96" w:rsidP="00832E96">
      <w:pPr>
        <w:ind w:left="567"/>
        <w:contextualSpacing/>
        <w:jc w:val="both"/>
      </w:pPr>
    </w:p>
    <w:p w:rsidR="00832E96" w:rsidRDefault="00832E96" w:rsidP="00832E96">
      <w:pPr>
        <w:jc w:val="both"/>
      </w:pPr>
    </w:p>
    <w:p w:rsidR="00832E96" w:rsidRDefault="00832E96" w:rsidP="00832E96">
      <w:pPr>
        <w:jc w:val="both"/>
      </w:pPr>
    </w:p>
    <w:p w:rsidR="00832E96" w:rsidRDefault="00832E96" w:rsidP="00832E96">
      <w:pPr>
        <w:jc w:val="both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А.Г. Швалов</w:t>
      </w:r>
    </w:p>
    <w:p w:rsidR="00832E96" w:rsidRDefault="00832E96" w:rsidP="00832E96">
      <w:pPr>
        <w:jc w:val="both"/>
        <w:rPr>
          <w:i/>
        </w:rPr>
      </w:pPr>
    </w:p>
    <w:p w:rsidR="00832E96" w:rsidRDefault="00832E96" w:rsidP="00832E96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32E96" w:rsidRDefault="00832E96" w:rsidP="00832E96">
      <w:pPr>
        <w:pStyle w:val="ConsNormal"/>
        <w:tabs>
          <w:tab w:val="left" w:pos="0"/>
        </w:tabs>
        <w:ind w:left="1287"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32E96" w:rsidRPr="002E34D0" w:rsidRDefault="00832E96" w:rsidP="00832E96">
      <w:r>
        <w:t>Члены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А.А. Дунина</w:t>
      </w:r>
    </w:p>
    <w:p w:rsidR="00832E96" w:rsidRDefault="00832E96" w:rsidP="00832E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5"/>
        </w:tabs>
      </w:pPr>
    </w:p>
    <w:p w:rsidR="00832E96" w:rsidRDefault="00832E96" w:rsidP="00832E96">
      <w:pPr>
        <w:tabs>
          <w:tab w:val="left" w:pos="0"/>
        </w:tabs>
        <w:rPr>
          <w:i/>
        </w:rPr>
      </w:pPr>
    </w:p>
    <w:p w:rsidR="00832E96" w:rsidRDefault="00832E96" w:rsidP="00832E96">
      <w:pPr>
        <w:pStyle w:val="a4"/>
        <w:tabs>
          <w:tab w:val="left" w:pos="0"/>
        </w:tabs>
        <w:spacing w:after="0" w:line="240" w:lineRule="auto"/>
        <w:ind w:left="1287"/>
        <w:rPr>
          <w:rFonts w:ascii="Times New Roman" w:hAnsi="Times New Roman" w:cs="Times New Roman"/>
          <w:i/>
          <w:sz w:val="24"/>
          <w:szCs w:val="24"/>
        </w:rPr>
      </w:pPr>
    </w:p>
    <w:p w:rsidR="00832E96" w:rsidRPr="00D24D28" w:rsidRDefault="00832E96" w:rsidP="00832E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М.А. Можейкин</w:t>
      </w:r>
    </w:p>
    <w:p w:rsidR="00A6471A" w:rsidRDefault="00A6471A"/>
    <w:sectPr w:rsidR="00A6471A" w:rsidSect="009A1B9A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D5440"/>
    <w:multiLevelType w:val="hybridMultilevel"/>
    <w:tmpl w:val="48B82C94"/>
    <w:lvl w:ilvl="0" w:tplc="768C4EAA">
      <w:start w:val="1"/>
      <w:numFmt w:val="decimal"/>
      <w:lvlText w:val="%1."/>
      <w:lvlJc w:val="left"/>
      <w:pPr>
        <w:ind w:left="1211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2E96"/>
    <w:rsid w:val="000161BF"/>
    <w:rsid w:val="000D12E4"/>
    <w:rsid w:val="001127A5"/>
    <w:rsid w:val="00114F95"/>
    <w:rsid w:val="001366C3"/>
    <w:rsid w:val="0028158F"/>
    <w:rsid w:val="00294A33"/>
    <w:rsid w:val="002B550C"/>
    <w:rsid w:val="002C36F8"/>
    <w:rsid w:val="00323424"/>
    <w:rsid w:val="003E18F4"/>
    <w:rsid w:val="0042324F"/>
    <w:rsid w:val="00527B80"/>
    <w:rsid w:val="005A790A"/>
    <w:rsid w:val="00607869"/>
    <w:rsid w:val="00716EC4"/>
    <w:rsid w:val="00832E96"/>
    <w:rsid w:val="00907A51"/>
    <w:rsid w:val="00946EE9"/>
    <w:rsid w:val="009A1B9A"/>
    <w:rsid w:val="00A6471A"/>
    <w:rsid w:val="00A73FFE"/>
    <w:rsid w:val="00B1325C"/>
    <w:rsid w:val="00B92EE1"/>
    <w:rsid w:val="00C623D8"/>
    <w:rsid w:val="00C6526E"/>
    <w:rsid w:val="00D334DE"/>
    <w:rsid w:val="00D55BCD"/>
    <w:rsid w:val="00DB1801"/>
    <w:rsid w:val="00E07F2E"/>
    <w:rsid w:val="00E23268"/>
    <w:rsid w:val="00E61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E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32E96"/>
    <w:rPr>
      <w:color w:val="0000FF"/>
      <w:u w:val="single"/>
    </w:rPr>
  </w:style>
  <w:style w:type="character" w:customStyle="1" w:styleId="fractionnumber">
    <w:name w:val="fractionnumber"/>
    <w:basedOn w:val="a0"/>
    <w:rsid w:val="00832E96"/>
  </w:style>
  <w:style w:type="character" w:customStyle="1" w:styleId="iceouttxt4">
    <w:name w:val="iceouttxt4"/>
    <w:basedOn w:val="a0"/>
    <w:rsid w:val="00832E96"/>
  </w:style>
  <w:style w:type="paragraph" w:styleId="a4">
    <w:name w:val="List Paragraph"/>
    <w:basedOn w:val="a"/>
    <w:uiPriority w:val="34"/>
    <w:qFormat/>
    <w:rsid w:val="00832E9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ConsNormal">
    <w:name w:val="ConsNormal"/>
    <w:rsid w:val="00832E9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kagro54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684</Words>
  <Characters>3903</Characters>
  <Application>Microsoft Office Word</Application>
  <DocSecurity>0</DocSecurity>
  <Lines>32</Lines>
  <Paragraphs>9</Paragraphs>
  <ScaleCrop>false</ScaleCrop>
  <Company/>
  <LinksUpToDate>false</LinksUpToDate>
  <CharactersWithSpaces>4578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Можейкин</dc:creator>
  <cp:keywords/>
  <dc:description/>
  <cp:lastModifiedBy>Можейкин</cp:lastModifiedBy>
  <cp:revision>22</cp:revision>
  <dcterms:created xsi:type="dcterms:W3CDTF">2019-06-24T06:16:00Z</dcterms:created>
  <dcterms:modified xsi:type="dcterms:W3CDTF">2019-06-24T09:10:00Z</dcterms:modified>
</cp:coreProperties>
</file>