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Заказчик: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Администрация Раменского муниципального района Московской области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Комсомольская пл., д.2,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 xml:space="preserve">г. Раменское, 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Московская обл., 140102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torgi@ramenskoye.ru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Уполномоченное учреждение: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Красноармейская ул., д. 133,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г. Раменское,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Московская обл., 140101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ramenckoe.zakupki@yandex.ru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Оператор электронной площадки: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ООО «РТС-тендер»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 xml:space="preserve">Долгоруковская ул., д. 38, стр. 1, 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Москва, 127006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ko@rts-tender.ru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Заявитель: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ООО НАУЧНО-ПРОИЗВОДСТВЕННОЕ ОБЪЕДИНЕНИЕ «Аквафлора»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 xml:space="preserve">Вернадского пр-т, 113, 72, </w:t>
      </w:r>
    </w:p>
    <w:p w:rsidR="006700EC" w:rsidRPr="006700EC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Москва, 119571</w:t>
      </w:r>
    </w:p>
    <w:p w:rsidR="0077579E" w:rsidRPr="0077579E" w:rsidRDefault="006700EC" w:rsidP="006700E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6700EC">
        <w:rPr>
          <w:rFonts w:ascii="Times New Roman" w:hAnsi="Times New Roman"/>
          <w:sz w:val="26"/>
          <w:szCs w:val="26"/>
        </w:rPr>
        <w:t>romanich96@gmail.com</w:t>
      </w:r>
    </w:p>
    <w:p w:rsidR="00552581" w:rsidRPr="00995395" w:rsidRDefault="00552581" w:rsidP="00552581">
      <w:pPr>
        <w:autoSpaceDE/>
        <w:autoSpaceDN/>
        <w:adjustRightInd/>
        <w:spacing w:after="0"/>
        <w:ind w:left="4820"/>
        <w:rPr>
          <w:rFonts w:ascii="Times New Roman" w:hAnsi="Times New Roman"/>
          <w:color w:val="auto"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EE7D37" w:rsidRDefault="005D7534" w:rsidP="00EE7D37">
      <w:pPr>
        <w:spacing w:after="0" w:line="280" w:lineRule="exact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712ABF" w:rsidRPr="00712ABF">
        <w:rPr>
          <w:rFonts w:ascii="Times New Roman" w:hAnsi="Times New Roman"/>
          <w:sz w:val="27"/>
          <w:szCs w:val="27"/>
        </w:rPr>
        <w:t xml:space="preserve">№ </w:t>
      </w:r>
      <w:r w:rsidR="00C853B2" w:rsidRPr="00C853B2">
        <w:rPr>
          <w:rFonts w:ascii="Times New Roman" w:hAnsi="Times New Roman"/>
          <w:sz w:val="27"/>
          <w:szCs w:val="27"/>
        </w:rPr>
        <w:t>50/06/</w:t>
      </w:r>
      <w:r w:rsidR="006700EC" w:rsidRPr="006700EC">
        <w:rPr>
          <w:rFonts w:ascii="Times New Roman" w:hAnsi="Times New Roman"/>
          <w:sz w:val="27"/>
          <w:szCs w:val="27"/>
        </w:rPr>
        <w:t>19237эп</w:t>
      </w:r>
      <w:r w:rsidR="00C853B2" w:rsidRPr="00C853B2">
        <w:rPr>
          <w:rFonts w:ascii="Times New Roman" w:hAnsi="Times New Roman"/>
          <w:sz w:val="27"/>
          <w:szCs w:val="27"/>
        </w:rPr>
        <w:t>/19</w:t>
      </w:r>
      <w:r w:rsidR="0077579E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C853B2" w:rsidP="005D7534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C853B2">
              <w:rPr>
                <w:rFonts w:ascii="Times New Roman" w:hAnsi="Times New Roman"/>
                <w:sz w:val="27"/>
                <w:szCs w:val="27"/>
              </w:rPr>
              <w:t>18.06</w:t>
            </w:r>
            <w:r w:rsidR="00712ABF" w:rsidRPr="00712ABF">
              <w:rPr>
                <w:rFonts w:ascii="Times New Roman" w:hAnsi="Times New Roman"/>
                <w:sz w:val="27"/>
                <w:szCs w:val="27"/>
              </w:rPr>
              <w:t>.2019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</w:p>
    <w:p w:rsidR="007737BC" w:rsidRPr="00474E77" w:rsidRDefault="005D7534" w:rsidP="00474E77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6700EC" w:rsidRPr="006700EC">
        <w:rPr>
          <w:rFonts w:ascii="Times New Roman" w:hAnsi="Times New Roman"/>
          <w:color w:val="auto"/>
          <w:sz w:val="26"/>
          <w:szCs w:val="26"/>
        </w:rPr>
        <w:t xml:space="preserve">ООО НАУЧНО-ПРОИЗВОДСТВЕННОЕ ОБЪЕДИНЕНИЕ «Аквафлора» (далее – Заявитель) на действия (бездействие) </w:t>
      </w:r>
      <w:r w:rsidR="006700EC" w:rsidRPr="006700EC">
        <w:rPr>
          <w:rFonts w:ascii="Times New Roman" w:hAnsi="Times New Roman"/>
          <w:bCs/>
          <w:color w:val="auto"/>
          <w:sz w:val="26"/>
          <w:szCs w:val="26"/>
        </w:rPr>
        <w:t xml:space="preserve">Администрации Раменского муниципального района Московской области (далее – Заказчик), Муниципального казенного учреждения «Центр закупок» муниципального образования Раменский муниципальный район Московской области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</w:t>
      </w:r>
      <w:r w:rsidR="006700EC" w:rsidRPr="006700EC">
        <w:rPr>
          <w:rFonts w:ascii="Times New Roman" w:hAnsi="Times New Roman"/>
          <w:color w:val="auto"/>
          <w:sz w:val="26"/>
          <w:szCs w:val="26"/>
        </w:rPr>
        <w:t xml:space="preserve">на выполнение работ по обустройству контейнерными площадками территории Раменского муниципального района (извещение № 0848300051619000821 на официальном сайте Единой информационной системы в сфере закупок – </w:t>
      </w:r>
      <w:r w:rsidR="006700EC" w:rsidRPr="006700EC">
        <w:rPr>
          <w:rFonts w:ascii="Times New Roman" w:hAnsi="Times New Roman"/>
          <w:color w:val="auto"/>
          <w:sz w:val="26"/>
          <w:szCs w:val="26"/>
          <w:lang w:val="en-US"/>
        </w:rPr>
        <w:t>www</w:t>
      </w:r>
      <w:r w:rsidR="006700EC" w:rsidRPr="006700EC">
        <w:rPr>
          <w:rFonts w:ascii="Times New Roman" w:hAnsi="Times New Roman"/>
          <w:color w:val="auto"/>
          <w:sz w:val="26"/>
          <w:szCs w:val="26"/>
        </w:rPr>
        <w:t>.zakupki.gov.ru (далее – Официальный сайт)</w:t>
      </w:r>
      <w:r w:rsidR="006700EC" w:rsidRPr="006700EC">
        <w:rPr>
          <w:rFonts w:ascii="Times New Roman" w:hAnsi="Times New Roman"/>
          <w:bCs/>
          <w:color w:val="auto"/>
          <w:sz w:val="26"/>
          <w:szCs w:val="26"/>
        </w:rPr>
        <w:t>) (далее – Аукцион)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системе)в части доводов жалобы Заявителя и в соответствии с Административным регламентом </w:t>
      </w:r>
      <w:r w:rsidRPr="007A2FB9">
        <w:rPr>
          <w:rFonts w:ascii="Times New Roman" w:hAnsi="Times New Roman"/>
          <w:sz w:val="27"/>
          <w:szCs w:val="27"/>
        </w:rPr>
        <w:lastRenderedPageBreak/>
        <w:t>утвержденным приказом ФАС России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77579E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left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6700EC">
      <w:pPr>
        <w:widowControl/>
        <w:numPr>
          <w:ilvl w:val="0"/>
          <w:numId w:val="4"/>
        </w:numPr>
        <w:tabs>
          <w:tab w:val="left" w:pos="993"/>
          <w:tab w:val="left" w:pos="1276"/>
        </w:tabs>
        <w:autoSpaceDE/>
        <w:autoSpaceDN/>
        <w:adjustRightInd/>
        <w:spacing w:before="120" w:after="0"/>
        <w:ind w:left="0" w:firstLine="708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Признать жалобу </w:t>
      </w:r>
      <w:r w:rsidR="006700EC" w:rsidRPr="006700EC">
        <w:rPr>
          <w:rFonts w:ascii="Times New Roman" w:hAnsi="Times New Roman"/>
          <w:sz w:val="27"/>
          <w:szCs w:val="27"/>
        </w:rPr>
        <w:t>ООО НАУЧНО-ПРОИЗВОДСТВЕННОЕ ОБЪЕДИНЕНИЕ «Аквафлора»</w:t>
      </w:r>
      <w:r w:rsidRPr="0077579E">
        <w:rPr>
          <w:rFonts w:ascii="Times New Roman" w:hAnsi="Times New Roman"/>
          <w:sz w:val="27"/>
          <w:szCs w:val="27"/>
        </w:rPr>
        <w:t xml:space="preserve"> </w:t>
      </w:r>
      <w:r w:rsidRPr="0077579E">
        <w:rPr>
          <w:rFonts w:ascii="Times New Roman" w:hAnsi="Times New Roman"/>
          <w:bCs/>
          <w:sz w:val="27"/>
          <w:szCs w:val="27"/>
        </w:rPr>
        <w:t xml:space="preserve">необоснованной.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</w:t>
      </w:r>
      <w:bookmarkStart w:id="0" w:name="_GoBack"/>
      <w:bookmarkEnd w:id="0"/>
      <w:r w:rsidRPr="0077579E">
        <w:rPr>
          <w:rFonts w:ascii="Times New Roman" w:hAnsi="Times New Roman"/>
          <w:bCs/>
          <w:sz w:val="27"/>
          <w:szCs w:val="27"/>
        </w:rPr>
        <w:t>106 Закона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 w:rsidRPr="0077579E">
        <w:rPr>
          <w:rFonts w:ascii="Times New Roman" w:hAnsi="Times New Roman"/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</w:p>
    <w:sectPr w:rsidR="005D7534" w:rsidRPr="007A2FB9">
      <w:headerReference w:type="default" r:id="rId8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234" w:rsidRDefault="00364234">
      <w:pPr>
        <w:spacing w:after="0"/>
      </w:pPr>
      <w:r>
        <w:separator/>
      </w:r>
    </w:p>
  </w:endnote>
  <w:endnote w:type="continuationSeparator" w:id="0">
    <w:p w:rsidR="00364234" w:rsidRDefault="0036423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234" w:rsidRDefault="00364234">
      <w:pPr>
        <w:spacing w:after="0"/>
      </w:pPr>
      <w:r>
        <w:separator/>
      </w:r>
    </w:p>
  </w:footnote>
  <w:footnote w:type="continuationSeparator" w:id="0">
    <w:p w:rsidR="00364234" w:rsidRDefault="0036423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700EC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 w15:restartNumberingAfterBreak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34"/>
    <w:rsid w:val="00050F7C"/>
    <w:rsid w:val="00101BDF"/>
    <w:rsid w:val="00132AFC"/>
    <w:rsid w:val="00191DC2"/>
    <w:rsid w:val="001B3FCC"/>
    <w:rsid w:val="002939F7"/>
    <w:rsid w:val="00295383"/>
    <w:rsid w:val="002A0082"/>
    <w:rsid w:val="002B54F7"/>
    <w:rsid w:val="00303256"/>
    <w:rsid w:val="003467E8"/>
    <w:rsid w:val="00364234"/>
    <w:rsid w:val="0036707C"/>
    <w:rsid w:val="003A203A"/>
    <w:rsid w:val="003A7A74"/>
    <w:rsid w:val="00401673"/>
    <w:rsid w:val="0040762B"/>
    <w:rsid w:val="00445C2A"/>
    <w:rsid w:val="00474E77"/>
    <w:rsid w:val="004A33EC"/>
    <w:rsid w:val="004E278B"/>
    <w:rsid w:val="004F701D"/>
    <w:rsid w:val="00505205"/>
    <w:rsid w:val="00552581"/>
    <w:rsid w:val="00581736"/>
    <w:rsid w:val="005D6506"/>
    <w:rsid w:val="005D7534"/>
    <w:rsid w:val="005E0F54"/>
    <w:rsid w:val="00602F25"/>
    <w:rsid w:val="00662703"/>
    <w:rsid w:val="006700EC"/>
    <w:rsid w:val="006A6DE7"/>
    <w:rsid w:val="006B03B2"/>
    <w:rsid w:val="006B14BB"/>
    <w:rsid w:val="006C4C61"/>
    <w:rsid w:val="00712ABF"/>
    <w:rsid w:val="0073652A"/>
    <w:rsid w:val="00752C29"/>
    <w:rsid w:val="007737BC"/>
    <w:rsid w:val="0077579E"/>
    <w:rsid w:val="00780C54"/>
    <w:rsid w:val="00784E19"/>
    <w:rsid w:val="00790D64"/>
    <w:rsid w:val="00793C7B"/>
    <w:rsid w:val="007A2FB9"/>
    <w:rsid w:val="007A5419"/>
    <w:rsid w:val="007B6BEB"/>
    <w:rsid w:val="007C4A46"/>
    <w:rsid w:val="00817AB7"/>
    <w:rsid w:val="00843066"/>
    <w:rsid w:val="008649F5"/>
    <w:rsid w:val="009516AB"/>
    <w:rsid w:val="00995395"/>
    <w:rsid w:val="009E2232"/>
    <w:rsid w:val="00A051A4"/>
    <w:rsid w:val="00A471ED"/>
    <w:rsid w:val="00A95919"/>
    <w:rsid w:val="00AB2361"/>
    <w:rsid w:val="00AB6A66"/>
    <w:rsid w:val="00AE1AD7"/>
    <w:rsid w:val="00B05330"/>
    <w:rsid w:val="00B93452"/>
    <w:rsid w:val="00BA201F"/>
    <w:rsid w:val="00BB22E0"/>
    <w:rsid w:val="00BB2B1D"/>
    <w:rsid w:val="00C02349"/>
    <w:rsid w:val="00C150BF"/>
    <w:rsid w:val="00C15D50"/>
    <w:rsid w:val="00C51089"/>
    <w:rsid w:val="00C64CA0"/>
    <w:rsid w:val="00C71FE7"/>
    <w:rsid w:val="00C853B2"/>
    <w:rsid w:val="00CA3C54"/>
    <w:rsid w:val="00CB3854"/>
    <w:rsid w:val="00CB4518"/>
    <w:rsid w:val="00CD4A2D"/>
    <w:rsid w:val="00CF21E9"/>
    <w:rsid w:val="00CF31FA"/>
    <w:rsid w:val="00CF7DC3"/>
    <w:rsid w:val="00D21642"/>
    <w:rsid w:val="00D36D4F"/>
    <w:rsid w:val="00D95966"/>
    <w:rsid w:val="00DA7DD3"/>
    <w:rsid w:val="00DC5414"/>
    <w:rsid w:val="00DD5F3E"/>
    <w:rsid w:val="00DF0DD6"/>
    <w:rsid w:val="00E039A8"/>
    <w:rsid w:val="00E26DE2"/>
    <w:rsid w:val="00E47013"/>
    <w:rsid w:val="00E77841"/>
    <w:rsid w:val="00E81226"/>
    <w:rsid w:val="00E866CF"/>
    <w:rsid w:val="00E86F12"/>
    <w:rsid w:val="00EE7D37"/>
    <w:rsid w:val="00F15F66"/>
    <w:rsid w:val="00F37FC2"/>
    <w:rsid w:val="00F61E65"/>
    <w:rsid w:val="00F80759"/>
    <w:rsid w:val="00F840BC"/>
    <w:rsid w:val="00FB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9EBA706-FBB3-47BF-81E7-9E948AC2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5752C-9853-470B-986C-A9AD4FD17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to50-admin</dc:creator>
  <cp:lastModifiedBy>to50-admin</cp:lastModifiedBy>
  <cp:revision>5</cp:revision>
  <cp:lastPrinted>2018-04-28T10:14:00Z</cp:lastPrinted>
  <dcterms:created xsi:type="dcterms:W3CDTF">2019-05-13T08:40:00Z</dcterms:created>
  <dcterms:modified xsi:type="dcterms:W3CDTF">2019-06-21T15:17:00Z</dcterms:modified>
</cp:coreProperties>
</file>