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D59" w:rsidRPr="007B3D59" w:rsidRDefault="007B3D59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r w:rsidRPr="007B3D59">
        <w:rPr>
          <w:b/>
          <w:bCs/>
          <w:iCs/>
          <w:kern w:val="28"/>
          <w:szCs w:val="26"/>
          <w:lang w:eastAsia="ru-RU"/>
        </w:rPr>
        <w:t>Заказчик:</w:t>
      </w:r>
    </w:p>
    <w:p w:rsidR="007B3D59" w:rsidRPr="007B3D59" w:rsidRDefault="007B3D59" w:rsidP="007B3D59">
      <w:pPr>
        <w:ind w:left="4820" w:right="-108"/>
        <w:rPr>
          <w:bCs/>
          <w:iCs/>
          <w:kern w:val="28"/>
          <w:szCs w:val="26"/>
          <w:lang w:eastAsia="ru-RU"/>
        </w:rPr>
      </w:pPr>
      <w:r w:rsidRPr="007B3D59">
        <w:rPr>
          <w:bCs/>
          <w:iCs/>
          <w:kern w:val="28"/>
          <w:szCs w:val="26"/>
          <w:lang w:eastAsia="ru-RU"/>
        </w:rPr>
        <w:t>ГБУЗ "Станция переливания крови Калининградской области"</w:t>
      </w:r>
    </w:p>
    <w:p w:rsidR="007B3D59" w:rsidRPr="007B3D59" w:rsidRDefault="00964FB8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hyperlink r:id="rId8" w:history="1">
        <w:r w:rsidR="007B3D59" w:rsidRPr="007B3D59">
          <w:rPr>
            <w:rStyle w:val="a8"/>
            <w:bCs/>
            <w:iCs/>
            <w:kern w:val="28"/>
            <w:szCs w:val="26"/>
            <w:lang w:eastAsia="ru-RU"/>
          </w:rPr>
          <w:t>karpenko@spkko.ru</w:t>
        </w:r>
      </w:hyperlink>
    </w:p>
    <w:p w:rsidR="007B3D59" w:rsidRPr="007B3D59" w:rsidRDefault="007B3D59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r w:rsidRPr="007B3D59">
        <w:rPr>
          <w:b/>
          <w:bCs/>
          <w:iCs/>
          <w:kern w:val="28"/>
          <w:szCs w:val="26"/>
          <w:lang w:eastAsia="ru-RU"/>
        </w:rPr>
        <w:t>___________________________________</w:t>
      </w:r>
    </w:p>
    <w:p w:rsidR="007B3D59" w:rsidRPr="007B3D59" w:rsidRDefault="007B3D59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r w:rsidRPr="007B3D59">
        <w:rPr>
          <w:b/>
          <w:bCs/>
          <w:iCs/>
          <w:kern w:val="28"/>
          <w:szCs w:val="26"/>
          <w:lang w:eastAsia="ru-RU"/>
        </w:rPr>
        <w:t>Уполномоченный орган:</w:t>
      </w:r>
    </w:p>
    <w:p w:rsidR="007B3D59" w:rsidRPr="007B3D59" w:rsidRDefault="007B3D59" w:rsidP="007B3D59">
      <w:pPr>
        <w:ind w:left="4820" w:right="-108"/>
        <w:rPr>
          <w:bCs/>
          <w:iCs/>
          <w:kern w:val="28"/>
          <w:szCs w:val="26"/>
          <w:lang w:eastAsia="ru-RU"/>
        </w:rPr>
      </w:pPr>
      <w:r w:rsidRPr="007B3D59">
        <w:rPr>
          <w:bCs/>
          <w:iCs/>
          <w:kern w:val="28"/>
          <w:szCs w:val="26"/>
          <w:lang w:eastAsia="ru-RU"/>
        </w:rPr>
        <w:t>Конкурсное агентство Калининградской области</w:t>
      </w:r>
    </w:p>
    <w:p w:rsidR="007B3D59" w:rsidRPr="007B3D59" w:rsidRDefault="00964FB8" w:rsidP="007B3D59">
      <w:pPr>
        <w:ind w:left="4820" w:right="-108"/>
        <w:rPr>
          <w:b/>
          <w:bCs/>
          <w:iCs/>
          <w:kern w:val="28"/>
          <w:szCs w:val="26"/>
          <w:u w:val="single"/>
          <w:lang w:eastAsia="ru-RU"/>
        </w:rPr>
      </w:pPr>
      <w:hyperlink r:id="rId9" w:history="1"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konkurs</w:t>
        </w:r>
        <w:r w:rsidR="007B3D59" w:rsidRPr="007B3D59">
          <w:rPr>
            <w:rStyle w:val="a8"/>
            <w:bCs/>
            <w:iCs/>
            <w:kern w:val="28"/>
            <w:szCs w:val="26"/>
            <w:lang w:eastAsia="ru-RU"/>
          </w:rPr>
          <w:t>@</w:t>
        </w:r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gov</w:t>
        </w:r>
        <w:r w:rsidR="007B3D59" w:rsidRPr="007B3D59">
          <w:rPr>
            <w:rStyle w:val="a8"/>
            <w:bCs/>
            <w:iCs/>
            <w:kern w:val="28"/>
            <w:szCs w:val="26"/>
            <w:lang w:eastAsia="ru-RU"/>
          </w:rPr>
          <w:t>39.</w:t>
        </w:r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ru</w:t>
        </w:r>
      </w:hyperlink>
    </w:p>
    <w:p w:rsidR="007B3D59" w:rsidRPr="007B3D59" w:rsidRDefault="007B3D59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r w:rsidRPr="007B3D59">
        <w:rPr>
          <w:b/>
          <w:bCs/>
          <w:iCs/>
          <w:kern w:val="28"/>
          <w:szCs w:val="26"/>
          <w:lang w:eastAsia="ru-RU"/>
        </w:rPr>
        <w:t>___________________________________</w:t>
      </w:r>
    </w:p>
    <w:p w:rsidR="007B3D59" w:rsidRPr="007B3D59" w:rsidRDefault="007B3D59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r w:rsidRPr="007B3D59">
        <w:rPr>
          <w:b/>
          <w:bCs/>
          <w:iCs/>
          <w:kern w:val="28"/>
          <w:szCs w:val="26"/>
          <w:lang w:eastAsia="ru-RU"/>
        </w:rPr>
        <w:t>Заявитель:</w:t>
      </w:r>
    </w:p>
    <w:p w:rsidR="007B3D59" w:rsidRPr="007B3D59" w:rsidRDefault="007B3D59" w:rsidP="007B3D59">
      <w:pPr>
        <w:ind w:left="4820" w:right="-108"/>
        <w:rPr>
          <w:bCs/>
          <w:iCs/>
          <w:kern w:val="28"/>
          <w:szCs w:val="26"/>
          <w:lang w:eastAsia="ru-RU"/>
        </w:rPr>
      </w:pPr>
      <w:r w:rsidRPr="007B3D59">
        <w:rPr>
          <w:bCs/>
          <w:iCs/>
          <w:kern w:val="28"/>
          <w:szCs w:val="26"/>
          <w:lang w:eastAsia="ru-RU"/>
        </w:rPr>
        <w:t>ООО «</w:t>
      </w:r>
      <w:proofErr w:type="spellStart"/>
      <w:r w:rsidRPr="007B3D59">
        <w:rPr>
          <w:bCs/>
          <w:iCs/>
          <w:kern w:val="28"/>
          <w:szCs w:val="26"/>
          <w:lang w:eastAsia="ru-RU"/>
        </w:rPr>
        <w:t>Дельрус</w:t>
      </w:r>
      <w:proofErr w:type="spellEnd"/>
      <w:r w:rsidRPr="007B3D59">
        <w:rPr>
          <w:bCs/>
          <w:iCs/>
          <w:kern w:val="28"/>
          <w:szCs w:val="26"/>
          <w:lang w:eastAsia="ru-RU"/>
        </w:rPr>
        <w:t>-СЗРЦ»</w:t>
      </w:r>
    </w:p>
    <w:p w:rsidR="007B3D59" w:rsidRPr="007B3D59" w:rsidRDefault="00964FB8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hyperlink r:id="rId10" w:history="1"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szrc</w:t>
        </w:r>
        <w:r w:rsidR="007B3D59" w:rsidRPr="007B3D59">
          <w:rPr>
            <w:rStyle w:val="a8"/>
            <w:bCs/>
            <w:iCs/>
            <w:kern w:val="28"/>
            <w:szCs w:val="26"/>
            <w:lang w:eastAsia="ru-RU"/>
          </w:rPr>
          <w:t>-</w:t>
        </w:r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kld</w:t>
        </w:r>
        <w:r w:rsidR="007B3D59" w:rsidRPr="007B3D59">
          <w:rPr>
            <w:rStyle w:val="a8"/>
            <w:bCs/>
            <w:iCs/>
            <w:kern w:val="28"/>
            <w:szCs w:val="26"/>
            <w:lang w:eastAsia="ru-RU"/>
          </w:rPr>
          <w:t>@</w:t>
        </w:r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delrus</w:t>
        </w:r>
        <w:r w:rsidR="007B3D59" w:rsidRPr="007B3D59">
          <w:rPr>
            <w:rStyle w:val="a8"/>
            <w:bCs/>
            <w:iCs/>
            <w:kern w:val="28"/>
            <w:szCs w:val="26"/>
            <w:lang w:eastAsia="ru-RU"/>
          </w:rPr>
          <w:t>.</w:t>
        </w:r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ru</w:t>
        </w:r>
      </w:hyperlink>
    </w:p>
    <w:p w:rsidR="007B3D59" w:rsidRPr="007B3D59" w:rsidRDefault="007B3D59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r w:rsidRPr="007B3D59">
        <w:rPr>
          <w:b/>
          <w:bCs/>
          <w:iCs/>
          <w:kern w:val="28"/>
          <w:szCs w:val="26"/>
          <w:lang w:eastAsia="ru-RU"/>
        </w:rPr>
        <w:t>_______________________________</w:t>
      </w:r>
    </w:p>
    <w:p w:rsidR="007B3D59" w:rsidRPr="007B3D59" w:rsidRDefault="007B3D59" w:rsidP="007B3D59">
      <w:pPr>
        <w:ind w:left="4820" w:right="-108"/>
        <w:rPr>
          <w:b/>
          <w:bCs/>
          <w:iCs/>
          <w:kern w:val="28"/>
          <w:szCs w:val="26"/>
          <w:lang w:eastAsia="ru-RU"/>
        </w:rPr>
      </w:pPr>
      <w:r w:rsidRPr="007B3D59">
        <w:rPr>
          <w:b/>
          <w:bCs/>
          <w:iCs/>
          <w:kern w:val="28"/>
          <w:szCs w:val="26"/>
          <w:lang w:eastAsia="ru-RU"/>
        </w:rPr>
        <w:t>Оператор электронной площадки:</w:t>
      </w:r>
    </w:p>
    <w:p w:rsidR="007B3D59" w:rsidRPr="007B3D59" w:rsidRDefault="007B3D59" w:rsidP="007B3D59">
      <w:pPr>
        <w:ind w:left="4820" w:right="-108"/>
        <w:rPr>
          <w:bCs/>
          <w:iCs/>
          <w:kern w:val="28"/>
          <w:szCs w:val="26"/>
          <w:lang w:eastAsia="ru-RU"/>
        </w:rPr>
      </w:pPr>
      <w:r w:rsidRPr="007B3D59">
        <w:rPr>
          <w:bCs/>
          <w:iCs/>
          <w:kern w:val="28"/>
          <w:szCs w:val="26"/>
          <w:lang w:eastAsia="ru-RU"/>
        </w:rPr>
        <w:t>ЗАО «Сбербанк-АСТ»</w:t>
      </w:r>
    </w:p>
    <w:p w:rsidR="00024816" w:rsidRPr="007B3D59" w:rsidRDefault="00964FB8" w:rsidP="007B3D59">
      <w:pPr>
        <w:ind w:left="4820" w:right="-108"/>
        <w:rPr>
          <w:kern w:val="28"/>
          <w:szCs w:val="26"/>
          <w:lang w:eastAsia="ru-RU"/>
        </w:rPr>
      </w:pPr>
      <w:hyperlink r:id="rId11" w:history="1">
        <w:r w:rsidR="007B3D59" w:rsidRPr="007B3D59">
          <w:rPr>
            <w:rStyle w:val="a8"/>
            <w:bCs/>
            <w:iCs/>
            <w:kern w:val="28"/>
            <w:szCs w:val="26"/>
            <w:lang w:val="en-US" w:eastAsia="ru-RU"/>
          </w:rPr>
          <w:t>ko@sberbank-ast.ru</w:t>
        </w:r>
      </w:hyperlink>
    </w:p>
    <w:p w:rsidR="00A9714E" w:rsidRPr="007B3D59" w:rsidRDefault="00A9714E" w:rsidP="007B3D59">
      <w:pPr>
        <w:pStyle w:val="1"/>
        <w:rPr>
          <w:rFonts w:ascii="Times New Roman" w:hAnsi="Times New Roman"/>
          <w:b/>
          <w:sz w:val="24"/>
          <w:szCs w:val="24"/>
        </w:rPr>
      </w:pPr>
    </w:p>
    <w:p w:rsidR="006A63A8" w:rsidRDefault="00A9714E" w:rsidP="006A63A8">
      <w:pPr>
        <w:pStyle w:val="a3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A9714E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</w:t>
      </w:r>
      <w:r w:rsidR="007B3D59"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</w:p>
    <w:p w:rsidR="00A9714E" w:rsidRPr="001D5615" w:rsidRDefault="00DF0549" w:rsidP="00F1182B">
      <w:pPr>
        <w:pStyle w:val="a3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ПРЕДПИСАНИЕ </w:t>
      </w:r>
      <w:r w:rsidR="006A63A8">
        <w:rPr>
          <w:rFonts w:ascii="Times New Roman" w:eastAsia="Calibri" w:hAnsi="Times New Roman" w:cs="Times New Roman"/>
          <w:b/>
          <w:sz w:val="28"/>
          <w:szCs w:val="28"/>
        </w:rPr>
        <w:t xml:space="preserve">№ </w:t>
      </w:r>
      <w:r w:rsidR="009B0A1B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7B3D59">
        <w:rPr>
          <w:rFonts w:ascii="Times New Roman" w:eastAsia="Calibri" w:hAnsi="Times New Roman" w:cs="Times New Roman"/>
          <w:b/>
          <w:sz w:val="28"/>
          <w:szCs w:val="28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</w:rPr>
        <w:t>-кс/2019</w:t>
      </w:r>
    </w:p>
    <w:p w:rsidR="00ED1873" w:rsidRDefault="00ED1873" w:rsidP="00A9714E">
      <w:pPr>
        <w:rPr>
          <w:szCs w:val="26"/>
        </w:rPr>
      </w:pPr>
    </w:p>
    <w:p w:rsidR="00A9714E" w:rsidRPr="00F1182B" w:rsidRDefault="001F785E" w:rsidP="00A9714E">
      <w:pPr>
        <w:rPr>
          <w:szCs w:val="26"/>
        </w:rPr>
      </w:pPr>
      <w:r>
        <w:rPr>
          <w:szCs w:val="26"/>
        </w:rPr>
        <w:t>Резолютивная часть объявлена 1</w:t>
      </w:r>
      <w:r w:rsidR="007B3D59">
        <w:rPr>
          <w:szCs w:val="26"/>
        </w:rPr>
        <w:t>3</w:t>
      </w:r>
      <w:r>
        <w:rPr>
          <w:szCs w:val="26"/>
        </w:rPr>
        <w:t>.0</w:t>
      </w:r>
      <w:r w:rsidR="007B3D59">
        <w:rPr>
          <w:szCs w:val="26"/>
        </w:rPr>
        <w:t>5</w:t>
      </w:r>
      <w:r w:rsidR="00DF0549">
        <w:rPr>
          <w:szCs w:val="26"/>
        </w:rPr>
        <w:t>.2019</w:t>
      </w:r>
      <w:r w:rsidR="00A9714E" w:rsidRPr="00F1182B">
        <w:rPr>
          <w:szCs w:val="26"/>
        </w:rPr>
        <w:t xml:space="preserve">              </w:t>
      </w:r>
      <w:r w:rsidR="00F1182B">
        <w:rPr>
          <w:szCs w:val="26"/>
        </w:rPr>
        <w:t xml:space="preserve">                               </w:t>
      </w:r>
      <w:r w:rsidR="00A9714E" w:rsidRPr="00F1182B">
        <w:rPr>
          <w:szCs w:val="26"/>
        </w:rPr>
        <w:t>г. Калининград</w:t>
      </w:r>
    </w:p>
    <w:p w:rsidR="00A9714E" w:rsidRPr="00F1182B" w:rsidRDefault="00D14761" w:rsidP="00A9714E">
      <w:pPr>
        <w:rPr>
          <w:szCs w:val="26"/>
        </w:rPr>
      </w:pPr>
      <w:r w:rsidRPr="00F1182B">
        <w:rPr>
          <w:szCs w:val="26"/>
        </w:rPr>
        <w:t xml:space="preserve">Изготовлено в полном объеме </w:t>
      </w:r>
      <w:r w:rsidR="007B3D59">
        <w:rPr>
          <w:szCs w:val="26"/>
        </w:rPr>
        <w:t>16</w:t>
      </w:r>
      <w:r w:rsidR="001F785E">
        <w:rPr>
          <w:szCs w:val="26"/>
        </w:rPr>
        <w:t>.0</w:t>
      </w:r>
      <w:r w:rsidR="007B3D59">
        <w:rPr>
          <w:szCs w:val="26"/>
        </w:rPr>
        <w:t>5</w:t>
      </w:r>
      <w:r w:rsidR="00DF0549">
        <w:rPr>
          <w:szCs w:val="26"/>
        </w:rPr>
        <w:t>.2019</w:t>
      </w:r>
    </w:p>
    <w:p w:rsidR="00A9714E" w:rsidRPr="00F1182B" w:rsidRDefault="00A9714E" w:rsidP="00A9714E">
      <w:pPr>
        <w:rPr>
          <w:szCs w:val="26"/>
        </w:rPr>
      </w:pPr>
    </w:p>
    <w:p w:rsidR="00F1182B" w:rsidRPr="00F1182B" w:rsidRDefault="00F1182B" w:rsidP="00F1182B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1182B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 w:rsidR="00ED1873" w:rsidRPr="00ED1873" w:rsidRDefault="00ED1873" w:rsidP="00ED187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1873">
        <w:rPr>
          <w:rFonts w:ascii="Times New Roman" w:hAnsi="Times New Roman" w:cs="Times New Roman"/>
          <w:sz w:val="26"/>
          <w:szCs w:val="26"/>
        </w:rPr>
        <w:t>Председатель Комиссии:</w:t>
      </w:r>
    </w:p>
    <w:p w:rsidR="007B3D59" w:rsidRPr="007B3D59" w:rsidRDefault="007B3D59" w:rsidP="007B3D59">
      <w:pPr>
        <w:ind w:left="709"/>
        <w:rPr>
          <w:rFonts w:eastAsia="Lucida Sans Unicode"/>
          <w:szCs w:val="26"/>
        </w:rPr>
      </w:pPr>
      <w:r w:rsidRPr="007B3D59">
        <w:rPr>
          <w:rFonts w:eastAsia="Lucida Sans Unicode"/>
          <w:szCs w:val="26"/>
        </w:rPr>
        <w:t xml:space="preserve">- А.В. Демкин – руководитель </w:t>
      </w:r>
      <w:proofErr w:type="gramStart"/>
      <w:r w:rsidRPr="007B3D59">
        <w:rPr>
          <w:rFonts w:eastAsia="Lucida Sans Unicode"/>
          <w:szCs w:val="26"/>
        </w:rPr>
        <w:t>Калининградского</w:t>
      </w:r>
      <w:proofErr w:type="gramEnd"/>
      <w:r w:rsidRPr="007B3D59">
        <w:rPr>
          <w:rFonts w:eastAsia="Lucida Sans Unicode"/>
          <w:szCs w:val="26"/>
        </w:rPr>
        <w:t xml:space="preserve"> УФАС России;</w:t>
      </w:r>
    </w:p>
    <w:p w:rsidR="007B3D59" w:rsidRPr="007B3D59" w:rsidRDefault="007B3D59" w:rsidP="007B3D59">
      <w:pPr>
        <w:ind w:left="709"/>
        <w:rPr>
          <w:rFonts w:eastAsia="Lucida Sans Unicode"/>
          <w:szCs w:val="26"/>
        </w:rPr>
      </w:pPr>
      <w:r w:rsidRPr="007B3D59">
        <w:rPr>
          <w:rFonts w:eastAsia="Lucida Sans Unicode"/>
          <w:szCs w:val="26"/>
        </w:rPr>
        <w:t>Члены Комиссии:</w:t>
      </w:r>
    </w:p>
    <w:p w:rsidR="007B3D59" w:rsidRPr="007B3D59" w:rsidRDefault="007B3D59" w:rsidP="007B3D59">
      <w:pPr>
        <w:ind w:left="709"/>
        <w:rPr>
          <w:rFonts w:eastAsia="Lucida Sans Unicode"/>
          <w:szCs w:val="26"/>
        </w:rPr>
      </w:pPr>
      <w:r w:rsidRPr="007B3D59">
        <w:rPr>
          <w:rFonts w:eastAsia="Lucida Sans Unicode"/>
          <w:szCs w:val="26"/>
        </w:rPr>
        <w:t>- Е.Э. Тельнова – заместитель начальника отдела контроля органов власти, закупок и рекламы Калининградского УФАС России;</w:t>
      </w:r>
    </w:p>
    <w:p w:rsidR="007B3D59" w:rsidRPr="007B3D59" w:rsidRDefault="007B3D59" w:rsidP="007B3D59">
      <w:pPr>
        <w:ind w:left="709"/>
        <w:rPr>
          <w:rFonts w:eastAsia="Lucida Sans Unicode"/>
          <w:szCs w:val="26"/>
        </w:rPr>
      </w:pPr>
      <w:r w:rsidRPr="007B3D59">
        <w:rPr>
          <w:rFonts w:eastAsia="Lucida Sans Unicode"/>
          <w:szCs w:val="26"/>
        </w:rPr>
        <w:t xml:space="preserve">- А.А. </w:t>
      </w:r>
      <w:proofErr w:type="spellStart"/>
      <w:r w:rsidRPr="007B3D59">
        <w:rPr>
          <w:rFonts w:eastAsia="Lucida Sans Unicode"/>
          <w:szCs w:val="26"/>
        </w:rPr>
        <w:t>Кошкумбаева</w:t>
      </w:r>
      <w:proofErr w:type="spellEnd"/>
      <w:r w:rsidRPr="007B3D59">
        <w:rPr>
          <w:rFonts w:eastAsia="Lucida Sans Unicode"/>
          <w:szCs w:val="26"/>
        </w:rPr>
        <w:t xml:space="preserve"> – старший государственный инспектор отдела контроля органов власти, закупок и рекламы Калининградского УФАС России;</w:t>
      </w:r>
    </w:p>
    <w:p w:rsidR="00A9714E" w:rsidRPr="003F694A" w:rsidRDefault="00C31D48" w:rsidP="003F694A">
      <w:pPr>
        <w:rPr>
          <w:szCs w:val="26"/>
        </w:rPr>
      </w:pPr>
      <w:proofErr w:type="gramStart"/>
      <w:r w:rsidRPr="001D5615">
        <w:rPr>
          <w:bCs/>
          <w:iCs/>
          <w:szCs w:val="26"/>
        </w:rPr>
        <w:t>на основании</w:t>
      </w:r>
      <w:r w:rsidRPr="001D5615">
        <w:rPr>
          <w:rFonts w:eastAsia="Lucida Sans Unicode" w:cs="font210"/>
          <w:szCs w:val="26"/>
        </w:rPr>
        <w:t xml:space="preserve"> своего решения от </w:t>
      </w:r>
      <w:r w:rsidR="007B3D59">
        <w:rPr>
          <w:rFonts w:eastAsia="Lucida Sans Unicode" w:cs="font210"/>
          <w:szCs w:val="26"/>
        </w:rPr>
        <w:t>13</w:t>
      </w:r>
      <w:r w:rsidR="001F785E">
        <w:rPr>
          <w:rFonts w:eastAsia="Lucida Sans Unicode" w:cs="font210"/>
          <w:szCs w:val="26"/>
        </w:rPr>
        <w:t xml:space="preserve"> </w:t>
      </w:r>
      <w:r w:rsidR="007B3D59">
        <w:rPr>
          <w:rFonts w:eastAsia="Lucida Sans Unicode" w:cs="font210"/>
          <w:szCs w:val="26"/>
        </w:rPr>
        <w:t>мая</w:t>
      </w:r>
      <w:r w:rsidR="009B0F6A" w:rsidRPr="001D5615">
        <w:rPr>
          <w:rFonts w:eastAsia="Lucida Sans Unicode" w:cs="font210"/>
          <w:szCs w:val="26"/>
        </w:rPr>
        <w:t xml:space="preserve"> </w:t>
      </w:r>
      <w:r w:rsidR="0089797E">
        <w:rPr>
          <w:rFonts w:eastAsia="Lucida Sans Unicode" w:cs="font210"/>
          <w:szCs w:val="26"/>
        </w:rPr>
        <w:t>2019</w:t>
      </w:r>
      <w:r w:rsidRPr="001D5615">
        <w:rPr>
          <w:rFonts w:eastAsia="Lucida Sans Unicode" w:cs="font210"/>
          <w:szCs w:val="26"/>
        </w:rPr>
        <w:t xml:space="preserve"> года по делу </w:t>
      </w:r>
      <w:r w:rsidRPr="001D5615">
        <w:rPr>
          <w:rFonts w:eastAsia="Times New Roman"/>
          <w:bCs/>
          <w:iCs/>
          <w:kern w:val="0"/>
          <w:szCs w:val="26"/>
          <w:lang w:eastAsia="ru-RU"/>
        </w:rPr>
        <w:t xml:space="preserve">№ </w:t>
      </w:r>
      <w:r w:rsidR="007B3D59">
        <w:rPr>
          <w:szCs w:val="26"/>
        </w:rPr>
        <w:t>039/06/66-249</w:t>
      </w:r>
      <w:r w:rsidR="00EE3300" w:rsidRPr="00EE3300">
        <w:rPr>
          <w:szCs w:val="26"/>
        </w:rPr>
        <w:t>/2019</w:t>
      </w:r>
      <w:r w:rsidRPr="001D5615">
        <w:rPr>
          <w:rFonts w:eastAsia="Times New Roman"/>
          <w:bCs/>
          <w:iCs/>
          <w:kern w:val="0"/>
          <w:szCs w:val="26"/>
          <w:lang w:eastAsia="ru-RU"/>
        </w:rPr>
        <w:t xml:space="preserve">, принятого Комиссией по итогам рассмотрения </w:t>
      </w:r>
      <w:r w:rsidR="0089797E">
        <w:rPr>
          <w:bCs/>
          <w:iCs/>
        </w:rPr>
        <w:t xml:space="preserve">жалобы </w:t>
      </w:r>
      <w:r w:rsidR="007B3D59" w:rsidRPr="007B3D59">
        <w:rPr>
          <w:bCs/>
          <w:iCs/>
        </w:rPr>
        <w:t>(</w:t>
      </w:r>
      <w:proofErr w:type="spellStart"/>
      <w:r w:rsidR="007B3D59" w:rsidRPr="007B3D59">
        <w:rPr>
          <w:bCs/>
          <w:iCs/>
        </w:rPr>
        <w:t>вх</w:t>
      </w:r>
      <w:proofErr w:type="spellEnd"/>
      <w:r w:rsidR="007B3D59" w:rsidRPr="007B3D59">
        <w:rPr>
          <w:bCs/>
          <w:iCs/>
        </w:rPr>
        <w:t>. № 2299 от 30.04.2019) ООО «</w:t>
      </w:r>
      <w:proofErr w:type="spellStart"/>
      <w:r w:rsidR="007B3D59" w:rsidRPr="007B3D59">
        <w:rPr>
          <w:bCs/>
          <w:iCs/>
        </w:rPr>
        <w:t>Дельрус</w:t>
      </w:r>
      <w:proofErr w:type="spellEnd"/>
      <w:r w:rsidR="007B3D59" w:rsidRPr="007B3D59">
        <w:rPr>
          <w:bCs/>
          <w:iCs/>
        </w:rPr>
        <w:t xml:space="preserve">-СЗРЦ» на действия единой комиссии уполномоченного органа – Конкурсного агентства Калининградской области при проведении электронного аукциона, предметом которого является поставка наборов/сетов расходных материалов для сбора плазмы методом высокоскоростного центрифугирования (извещение № 0135200000519001103) </w:t>
      </w:r>
      <w:r w:rsidR="0089797E" w:rsidRPr="000C033F">
        <w:t>(далее – Аукцион)</w:t>
      </w:r>
      <w:r w:rsidR="0089797E">
        <w:t xml:space="preserve"> </w:t>
      </w:r>
      <w:r w:rsidRPr="00ED1873">
        <w:rPr>
          <w:rFonts w:eastAsia="Lucida Sans Unicode" w:cs="font210"/>
          <w:szCs w:val="26"/>
        </w:rPr>
        <w:t>и</w:t>
      </w:r>
      <w:proofErr w:type="gramEnd"/>
      <w:r w:rsidRPr="00ED1873">
        <w:rPr>
          <w:rFonts w:eastAsia="Lucida Sans Unicode" w:cs="font210"/>
          <w:szCs w:val="26"/>
        </w:rPr>
        <w:t xml:space="preserve"> </w:t>
      </w:r>
      <w:r w:rsidRPr="001D5615">
        <w:rPr>
          <w:rFonts w:eastAsia="Lucida Sans Unicode" w:cs="font210"/>
          <w:szCs w:val="26"/>
        </w:rPr>
        <w:t>в результате внеплановой проверки, проведенной в соответствии с частью 15</w:t>
      </w:r>
      <w:r w:rsidRPr="001D5615">
        <w:rPr>
          <w:rFonts w:eastAsia="Times New Roman"/>
          <w:bCs/>
          <w:iCs/>
          <w:kern w:val="0"/>
          <w:szCs w:val="26"/>
          <w:lang w:eastAsia="ru-RU"/>
        </w:rPr>
        <w:t xml:space="preserve">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ED1873" w:rsidRDefault="00ED1873" w:rsidP="00ED1873">
      <w:pPr>
        <w:pStyle w:val="1"/>
        <w:rPr>
          <w:rFonts w:ascii="Times New Roman" w:hAnsi="Times New Roman"/>
          <w:b/>
          <w:spacing w:val="20"/>
          <w:sz w:val="26"/>
          <w:szCs w:val="26"/>
        </w:rPr>
      </w:pPr>
    </w:p>
    <w:p w:rsidR="007B3D59" w:rsidRDefault="007B3D59" w:rsidP="00C31D48">
      <w:pPr>
        <w:pStyle w:val="1"/>
        <w:jc w:val="center"/>
        <w:rPr>
          <w:rFonts w:ascii="Times New Roman" w:hAnsi="Times New Roman"/>
          <w:b/>
          <w:spacing w:val="20"/>
          <w:sz w:val="26"/>
          <w:szCs w:val="26"/>
        </w:rPr>
      </w:pPr>
    </w:p>
    <w:p w:rsidR="00C31D48" w:rsidRPr="001D5615" w:rsidRDefault="00C31D48" w:rsidP="00C31D48">
      <w:pPr>
        <w:pStyle w:val="1"/>
        <w:jc w:val="center"/>
        <w:rPr>
          <w:rFonts w:ascii="Times New Roman" w:hAnsi="Times New Roman"/>
          <w:b/>
          <w:spacing w:val="20"/>
          <w:sz w:val="26"/>
          <w:szCs w:val="26"/>
        </w:rPr>
      </w:pPr>
      <w:r w:rsidRPr="001D5615">
        <w:rPr>
          <w:rFonts w:ascii="Times New Roman" w:hAnsi="Times New Roman"/>
          <w:b/>
          <w:spacing w:val="20"/>
          <w:sz w:val="26"/>
          <w:szCs w:val="26"/>
        </w:rPr>
        <w:lastRenderedPageBreak/>
        <w:t>предписывает:</w:t>
      </w:r>
    </w:p>
    <w:p w:rsidR="00DF0549" w:rsidRDefault="00DF0549" w:rsidP="00C31D48">
      <w:pPr>
        <w:tabs>
          <w:tab w:val="left" w:pos="1800"/>
        </w:tabs>
        <w:rPr>
          <w:rFonts w:eastAsia="Arial"/>
          <w:szCs w:val="26"/>
        </w:rPr>
      </w:pPr>
    </w:p>
    <w:p w:rsidR="00DF0549" w:rsidRDefault="00EE3300" w:rsidP="00DF0549">
      <w:pPr>
        <w:pStyle w:val="a5"/>
        <w:ind w:left="0" w:firstLine="851"/>
        <w:rPr>
          <w:rFonts w:eastAsia="Arial"/>
          <w:szCs w:val="26"/>
        </w:rPr>
      </w:pPr>
      <w:r>
        <w:rPr>
          <w:rFonts w:eastAsia="Arial"/>
          <w:szCs w:val="26"/>
        </w:rPr>
        <w:t xml:space="preserve">Заказчику - </w:t>
      </w:r>
      <w:r w:rsidR="007B3D59" w:rsidRPr="007B3D59">
        <w:rPr>
          <w:bCs/>
          <w:iCs/>
        </w:rPr>
        <w:t xml:space="preserve">Государственному бюджетному учреждению здравоохранения «Станция переливания крови Калининградской области», Уполномоченному органу – Конкурсному агентству Калининградской области, оператору электронной площадки </w:t>
      </w:r>
      <w:r w:rsidR="00964FB8" w:rsidRPr="00964FB8">
        <w:rPr>
          <w:bCs/>
          <w:iCs/>
        </w:rPr>
        <w:t>З</w:t>
      </w:r>
      <w:bookmarkStart w:id="0" w:name="_GoBack"/>
      <w:bookmarkEnd w:id="0"/>
      <w:r w:rsidR="00964FB8" w:rsidRPr="00964FB8">
        <w:rPr>
          <w:bCs/>
          <w:iCs/>
        </w:rPr>
        <w:t>АО «Сбербанк»</w:t>
      </w:r>
      <w:r w:rsidR="007B3D59" w:rsidRPr="007B3D59">
        <w:rPr>
          <w:bCs/>
          <w:iCs/>
        </w:rPr>
        <w:t xml:space="preserve"> (в части имеющихся полномочий)</w:t>
      </w:r>
      <w:r w:rsidR="00DF0549" w:rsidRPr="00302835">
        <w:rPr>
          <w:szCs w:val="26"/>
        </w:rPr>
        <w:t xml:space="preserve">, </w:t>
      </w:r>
      <w:r w:rsidR="00DF0549" w:rsidRPr="00302835">
        <w:rPr>
          <w:rFonts w:eastAsia="Arial"/>
          <w:szCs w:val="26"/>
        </w:rPr>
        <w:t xml:space="preserve">устранить допущенные </w:t>
      </w:r>
      <w:r w:rsidR="00DF0549" w:rsidRPr="0014463D">
        <w:rPr>
          <w:rFonts w:eastAsia="Arial"/>
          <w:szCs w:val="26"/>
        </w:rPr>
        <w:t>нарушения</w:t>
      </w:r>
      <w:r w:rsidR="0014463D" w:rsidRPr="0014463D">
        <w:rPr>
          <w:rFonts w:eastAsia="Arial"/>
          <w:szCs w:val="26"/>
        </w:rPr>
        <w:t xml:space="preserve"> </w:t>
      </w:r>
      <w:r w:rsidR="007B3D59">
        <w:rPr>
          <w:bCs/>
          <w:iCs/>
          <w:szCs w:val="26"/>
          <w:lang w:eastAsia="en-US"/>
        </w:rPr>
        <w:t>части 3 статьи 7</w:t>
      </w:r>
      <w:r w:rsidR="00B50199">
        <w:rPr>
          <w:bCs/>
          <w:iCs/>
          <w:szCs w:val="26"/>
          <w:lang w:eastAsia="en-US"/>
        </w:rPr>
        <w:t xml:space="preserve"> </w:t>
      </w:r>
      <w:r w:rsidR="00DF0549" w:rsidRPr="0014463D">
        <w:rPr>
          <w:rFonts w:eastAsia="Arial"/>
          <w:bCs/>
          <w:iCs/>
          <w:szCs w:val="26"/>
        </w:rPr>
        <w:t>Закона о контрактной системе</w:t>
      </w:r>
      <w:r w:rsidR="00DF0549" w:rsidRPr="0014463D">
        <w:rPr>
          <w:rFonts w:eastAsia="Arial"/>
          <w:szCs w:val="26"/>
        </w:rPr>
        <w:t>,</w:t>
      </w:r>
      <w:r w:rsidR="00DF0549" w:rsidRPr="00302835">
        <w:rPr>
          <w:rFonts w:eastAsia="Arial"/>
          <w:szCs w:val="26"/>
        </w:rPr>
        <w:t xml:space="preserve"> для чего </w:t>
      </w:r>
      <w:r w:rsidR="00DF0549" w:rsidRPr="00302835">
        <w:rPr>
          <w:rFonts w:eastAsia="Arial"/>
          <w:b/>
          <w:szCs w:val="26"/>
        </w:rPr>
        <w:t xml:space="preserve">в срок </w:t>
      </w:r>
      <w:r w:rsidR="0089797E">
        <w:rPr>
          <w:rFonts w:eastAsia="Arial"/>
          <w:b/>
          <w:szCs w:val="26"/>
        </w:rPr>
        <w:t>не позднее</w:t>
      </w:r>
      <w:r w:rsidR="00DF0549" w:rsidRPr="00302835">
        <w:rPr>
          <w:rFonts w:eastAsia="Arial"/>
          <w:b/>
          <w:szCs w:val="26"/>
        </w:rPr>
        <w:t xml:space="preserve"> </w:t>
      </w:r>
      <w:r w:rsidR="007B3D59">
        <w:rPr>
          <w:rFonts w:eastAsia="Arial"/>
          <w:b/>
          <w:szCs w:val="26"/>
        </w:rPr>
        <w:t>24</w:t>
      </w:r>
      <w:r>
        <w:rPr>
          <w:rFonts w:eastAsia="Arial"/>
          <w:b/>
          <w:szCs w:val="26"/>
        </w:rPr>
        <w:t xml:space="preserve"> мая</w:t>
      </w:r>
      <w:r w:rsidR="0089797E">
        <w:rPr>
          <w:rFonts w:eastAsia="Arial"/>
          <w:b/>
          <w:szCs w:val="26"/>
        </w:rPr>
        <w:t xml:space="preserve"> 2019</w:t>
      </w:r>
      <w:r w:rsidR="00DF0549" w:rsidRPr="00302835">
        <w:rPr>
          <w:rFonts w:eastAsia="Arial"/>
          <w:b/>
          <w:szCs w:val="26"/>
        </w:rPr>
        <w:t xml:space="preserve"> года</w:t>
      </w:r>
      <w:r w:rsidR="00DF0549" w:rsidRPr="00302835">
        <w:rPr>
          <w:rFonts w:eastAsia="Arial"/>
          <w:szCs w:val="26"/>
        </w:rPr>
        <w:t>:</w:t>
      </w:r>
    </w:p>
    <w:p w:rsidR="00987EED" w:rsidRPr="00A9714E" w:rsidRDefault="00987EED" w:rsidP="00987EED">
      <w:pPr>
        <w:pStyle w:val="a5"/>
        <w:numPr>
          <w:ilvl w:val="0"/>
          <w:numId w:val="1"/>
        </w:numPr>
        <w:tabs>
          <w:tab w:val="left" w:pos="1134"/>
        </w:tabs>
        <w:ind w:left="0" w:firstLine="851"/>
        <w:rPr>
          <w:szCs w:val="26"/>
        </w:rPr>
      </w:pPr>
      <w:r w:rsidRPr="00A9714E">
        <w:rPr>
          <w:rFonts w:eastAsia="Arial"/>
          <w:szCs w:val="26"/>
        </w:rPr>
        <w:t xml:space="preserve">Отменить все юридически значимые протоколы, составленные в ходе проведения  </w:t>
      </w:r>
      <w:r>
        <w:rPr>
          <w:rFonts w:eastAsia="Arial"/>
          <w:szCs w:val="26"/>
        </w:rPr>
        <w:t xml:space="preserve">электронного аукциона </w:t>
      </w:r>
      <w:r w:rsidRPr="00A9714E">
        <w:rPr>
          <w:szCs w:val="26"/>
        </w:rPr>
        <w:t>(извещение №</w:t>
      </w:r>
      <w:r>
        <w:rPr>
          <w:szCs w:val="26"/>
        </w:rPr>
        <w:t xml:space="preserve"> </w:t>
      </w:r>
      <w:r w:rsidR="007B3D59" w:rsidRPr="007B3D59">
        <w:rPr>
          <w:bCs/>
          <w:iCs/>
        </w:rPr>
        <w:t>0135200000519001103</w:t>
      </w:r>
      <w:r w:rsidRPr="00A9714E">
        <w:rPr>
          <w:szCs w:val="26"/>
        </w:rPr>
        <w:t>)</w:t>
      </w:r>
      <w:r w:rsidRPr="00A9714E">
        <w:rPr>
          <w:rFonts w:eastAsia="Arial"/>
          <w:szCs w:val="26"/>
        </w:rPr>
        <w:t xml:space="preserve">. </w:t>
      </w:r>
    </w:p>
    <w:p w:rsidR="00987EED" w:rsidRPr="00A9714E" w:rsidRDefault="00987EED" w:rsidP="00987EED">
      <w:pPr>
        <w:pStyle w:val="a5"/>
        <w:numPr>
          <w:ilvl w:val="0"/>
          <w:numId w:val="1"/>
        </w:numPr>
        <w:tabs>
          <w:tab w:val="left" w:pos="0"/>
          <w:tab w:val="left" w:pos="851"/>
          <w:tab w:val="left" w:pos="1134"/>
        </w:tabs>
        <w:ind w:left="0" w:firstLine="851"/>
        <w:rPr>
          <w:rFonts w:eastAsia="Arial"/>
          <w:bCs/>
          <w:iCs/>
          <w:szCs w:val="26"/>
        </w:rPr>
      </w:pPr>
      <w:r w:rsidRPr="00A9714E">
        <w:rPr>
          <w:rFonts w:eastAsia="Arial"/>
          <w:szCs w:val="26"/>
        </w:rPr>
        <w:t xml:space="preserve">Аннулировать </w:t>
      </w:r>
      <w:r>
        <w:rPr>
          <w:rFonts w:eastAsia="Arial"/>
          <w:szCs w:val="26"/>
        </w:rPr>
        <w:t xml:space="preserve">электронный аукцион </w:t>
      </w:r>
      <w:r w:rsidRPr="00A9714E">
        <w:rPr>
          <w:szCs w:val="26"/>
        </w:rPr>
        <w:t>(извещение №</w:t>
      </w:r>
      <w:r>
        <w:rPr>
          <w:szCs w:val="26"/>
        </w:rPr>
        <w:t xml:space="preserve"> </w:t>
      </w:r>
      <w:r w:rsidR="007B3D59" w:rsidRPr="007B3D59">
        <w:rPr>
          <w:bCs/>
          <w:iCs/>
        </w:rPr>
        <w:t>0135200000519001103</w:t>
      </w:r>
      <w:r w:rsidRPr="00A9714E">
        <w:rPr>
          <w:szCs w:val="26"/>
        </w:rPr>
        <w:t>)</w:t>
      </w:r>
      <w:r w:rsidRPr="00A9714E">
        <w:rPr>
          <w:rFonts w:eastAsia="Arial"/>
          <w:szCs w:val="26"/>
        </w:rPr>
        <w:t xml:space="preserve">. </w:t>
      </w:r>
    </w:p>
    <w:p w:rsidR="00987EED" w:rsidRPr="00E04773" w:rsidRDefault="00987EED" w:rsidP="00987EED">
      <w:pPr>
        <w:pStyle w:val="a5"/>
        <w:numPr>
          <w:ilvl w:val="0"/>
          <w:numId w:val="1"/>
        </w:numPr>
        <w:tabs>
          <w:tab w:val="left" w:pos="0"/>
          <w:tab w:val="left" w:pos="851"/>
          <w:tab w:val="left" w:pos="1134"/>
        </w:tabs>
        <w:ind w:left="0" w:firstLine="851"/>
        <w:rPr>
          <w:rFonts w:eastAsia="Arial"/>
          <w:bCs/>
          <w:iCs/>
          <w:szCs w:val="26"/>
        </w:rPr>
      </w:pPr>
      <w:r w:rsidRPr="00A9714E">
        <w:rPr>
          <w:rFonts w:eastAsia="Arial"/>
          <w:bCs/>
          <w:iCs/>
          <w:szCs w:val="26"/>
        </w:rPr>
        <w:t xml:space="preserve">Представить в </w:t>
      </w:r>
      <w:proofErr w:type="gramStart"/>
      <w:r w:rsidRPr="00A9714E">
        <w:rPr>
          <w:rFonts w:eastAsia="Arial"/>
          <w:bCs/>
          <w:iCs/>
          <w:szCs w:val="26"/>
        </w:rPr>
        <w:t>Калининградское</w:t>
      </w:r>
      <w:proofErr w:type="gramEnd"/>
      <w:r w:rsidRPr="00A9714E">
        <w:rPr>
          <w:rFonts w:eastAsia="Arial"/>
          <w:bCs/>
          <w:iCs/>
          <w:szCs w:val="26"/>
        </w:rPr>
        <w:t xml:space="preserve"> УФАС России доказательства исполнения выданного предписания.</w:t>
      </w:r>
    </w:p>
    <w:p w:rsidR="00987EED" w:rsidRPr="00302835" w:rsidRDefault="00987EED" w:rsidP="00DF0549">
      <w:pPr>
        <w:pStyle w:val="a5"/>
        <w:ind w:left="0" w:firstLine="851"/>
        <w:rPr>
          <w:rFonts w:eastAsia="Arial"/>
          <w:szCs w:val="26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4"/>
        <w:gridCol w:w="2840"/>
        <w:gridCol w:w="2835"/>
      </w:tblGrid>
      <w:tr w:rsidR="007B3D59" w:rsidRPr="007B3D59" w:rsidTr="00F04D10">
        <w:trPr>
          <w:trHeight w:val="374"/>
        </w:trPr>
        <w:tc>
          <w:tcPr>
            <w:tcW w:w="3964" w:type="dxa"/>
          </w:tcPr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  <w:r w:rsidRPr="007B3D59">
              <w:rPr>
                <w:rFonts w:eastAsia="Arial"/>
                <w:szCs w:val="26"/>
              </w:rPr>
              <w:t>Председатель Комиссии:</w:t>
            </w:r>
          </w:p>
        </w:tc>
        <w:tc>
          <w:tcPr>
            <w:tcW w:w="2840" w:type="dxa"/>
          </w:tcPr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</w:tc>
        <w:tc>
          <w:tcPr>
            <w:tcW w:w="2835" w:type="dxa"/>
          </w:tcPr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  <w:r w:rsidRPr="007B3D59">
              <w:rPr>
                <w:rFonts w:eastAsia="Arial"/>
                <w:szCs w:val="26"/>
              </w:rPr>
              <w:t xml:space="preserve">                 </w:t>
            </w:r>
            <w:r>
              <w:rPr>
                <w:rFonts w:eastAsia="Arial"/>
                <w:szCs w:val="26"/>
              </w:rPr>
              <w:t xml:space="preserve"> </w:t>
            </w:r>
            <w:r w:rsidRPr="007B3D59">
              <w:rPr>
                <w:rFonts w:eastAsia="Arial"/>
                <w:szCs w:val="26"/>
              </w:rPr>
              <w:t>А.В. Демкин</w:t>
            </w:r>
          </w:p>
        </w:tc>
      </w:tr>
      <w:tr w:rsidR="007B3D59" w:rsidRPr="007B3D59" w:rsidTr="00F04D10">
        <w:trPr>
          <w:trHeight w:val="1632"/>
        </w:trPr>
        <w:tc>
          <w:tcPr>
            <w:tcW w:w="3964" w:type="dxa"/>
          </w:tcPr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  <w:r w:rsidRPr="007B3D59">
              <w:rPr>
                <w:rFonts w:eastAsia="Arial"/>
                <w:szCs w:val="26"/>
              </w:rPr>
              <w:t xml:space="preserve">Члены Комиссии:  </w:t>
            </w:r>
          </w:p>
        </w:tc>
        <w:tc>
          <w:tcPr>
            <w:tcW w:w="2840" w:type="dxa"/>
          </w:tcPr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</w:tc>
        <w:tc>
          <w:tcPr>
            <w:tcW w:w="2835" w:type="dxa"/>
          </w:tcPr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  <w:r>
              <w:rPr>
                <w:rFonts w:eastAsia="Arial"/>
                <w:szCs w:val="26"/>
              </w:rPr>
              <w:t xml:space="preserve">                </w:t>
            </w:r>
            <w:r w:rsidRPr="007B3D59">
              <w:rPr>
                <w:rFonts w:eastAsia="Arial"/>
                <w:szCs w:val="26"/>
              </w:rPr>
              <w:t xml:space="preserve">Е.Э. Тельнова </w:t>
            </w: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  <w:r w:rsidRPr="007B3D59">
              <w:rPr>
                <w:rFonts w:eastAsia="Arial"/>
                <w:szCs w:val="26"/>
              </w:rPr>
              <w:t xml:space="preserve">        А.А. </w:t>
            </w:r>
            <w:proofErr w:type="spellStart"/>
            <w:r w:rsidRPr="007B3D59">
              <w:rPr>
                <w:rFonts w:eastAsia="Arial"/>
                <w:szCs w:val="26"/>
              </w:rPr>
              <w:t>Кошкумбаева</w:t>
            </w:r>
            <w:proofErr w:type="spellEnd"/>
            <w:r w:rsidRPr="007B3D59">
              <w:rPr>
                <w:rFonts w:eastAsia="Arial"/>
                <w:szCs w:val="26"/>
              </w:rPr>
              <w:t xml:space="preserve">  </w:t>
            </w: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  <w:r w:rsidRPr="007B3D59">
              <w:rPr>
                <w:rFonts w:eastAsia="Arial"/>
                <w:szCs w:val="26"/>
              </w:rPr>
              <w:t xml:space="preserve">            </w:t>
            </w: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</w:p>
          <w:p w:rsidR="007B3D59" w:rsidRPr="007B3D59" w:rsidRDefault="007B3D59" w:rsidP="007B3D59">
            <w:pPr>
              <w:tabs>
                <w:tab w:val="left" w:pos="1800"/>
              </w:tabs>
              <w:rPr>
                <w:rFonts w:eastAsia="Arial"/>
                <w:szCs w:val="26"/>
              </w:rPr>
            </w:pPr>
            <w:r w:rsidRPr="007B3D59">
              <w:rPr>
                <w:rFonts w:eastAsia="Arial"/>
                <w:szCs w:val="26"/>
              </w:rPr>
              <w:t xml:space="preserve">        </w:t>
            </w:r>
          </w:p>
        </w:tc>
      </w:tr>
    </w:tbl>
    <w:p w:rsidR="00F1182B" w:rsidRPr="00F1182B" w:rsidRDefault="00F1182B" w:rsidP="00F1182B">
      <w:pPr>
        <w:tabs>
          <w:tab w:val="left" w:pos="1800"/>
        </w:tabs>
        <w:rPr>
          <w:rFonts w:eastAsia="Arial"/>
          <w:szCs w:val="26"/>
        </w:rPr>
      </w:pPr>
    </w:p>
    <w:p w:rsidR="009E0555" w:rsidRDefault="009E0555" w:rsidP="00C31D48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BD63C8" w:rsidRPr="00174098" w:rsidRDefault="00BD63C8" w:rsidP="00BD63C8">
      <w:pPr>
        <w:tabs>
          <w:tab w:val="left" w:pos="993"/>
        </w:tabs>
        <w:ind w:firstLine="709"/>
        <w:rPr>
          <w:rFonts w:eastAsia="Lucida Sans Unicode" w:cs="font210"/>
          <w:sz w:val="20"/>
          <w:szCs w:val="20"/>
        </w:rPr>
      </w:pPr>
      <w:r w:rsidRPr="00174098">
        <w:rPr>
          <w:rFonts w:eastAsia="Lucida Sans Unicode" w:cs="font210"/>
          <w:sz w:val="20"/>
          <w:szCs w:val="20"/>
        </w:rPr>
        <w:t xml:space="preserve"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 </w:t>
      </w:r>
    </w:p>
    <w:p w:rsidR="00BD63C8" w:rsidRPr="00174098" w:rsidRDefault="00BD63C8" w:rsidP="00BD63C8">
      <w:pPr>
        <w:tabs>
          <w:tab w:val="left" w:pos="993"/>
        </w:tabs>
        <w:ind w:firstLine="709"/>
        <w:rPr>
          <w:rFonts w:eastAsia="Lucida Sans Unicode" w:cs="font210"/>
          <w:sz w:val="20"/>
          <w:szCs w:val="20"/>
        </w:rPr>
      </w:pPr>
      <w:r w:rsidRPr="00174098">
        <w:rPr>
          <w:rFonts w:eastAsia="Lucida Sans Unicode" w:cs="font210"/>
          <w:sz w:val="20"/>
          <w:szCs w:val="20"/>
        </w:rPr>
        <w:t>Предписание может быть обжаловано в судебном порядке в течение трех месяцев с момента его вынесения.</w:t>
      </w:r>
    </w:p>
    <w:p w:rsidR="009E0555" w:rsidRDefault="009E0555" w:rsidP="00C31D48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9E0555" w:rsidRDefault="009E0555" w:rsidP="00C31D48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C11AE4" w:rsidRDefault="00C11AE4"/>
    <w:sectPr w:rsidR="00C11AE4" w:rsidSect="004835D7">
      <w:footerReference w:type="defaul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0D7" w:rsidRDefault="008F60D7" w:rsidP="00492789">
      <w:r>
        <w:separator/>
      </w:r>
    </w:p>
  </w:endnote>
  <w:endnote w:type="continuationSeparator" w:id="0">
    <w:p w:rsidR="008F60D7" w:rsidRDefault="008F60D7" w:rsidP="00492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10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323126"/>
    </w:sdtPr>
    <w:sdtEndPr/>
    <w:sdtContent>
      <w:p w:rsidR="008F60D7" w:rsidRDefault="00B50199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4F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60D7" w:rsidRDefault="008F60D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0D7" w:rsidRDefault="008F60D7" w:rsidP="00492789">
      <w:r>
        <w:separator/>
      </w:r>
    </w:p>
  </w:footnote>
  <w:footnote w:type="continuationSeparator" w:id="0">
    <w:p w:rsidR="008F60D7" w:rsidRDefault="008F60D7" w:rsidP="00492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33181"/>
    <w:multiLevelType w:val="hybridMultilevel"/>
    <w:tmpl w:val="04769D46"/>
    <w:lvl w:ilvl="0" w:tplc="66D2130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5F813190"/>
    <w:multiLevelType w:val="hybridMultilevel"/>
    <w:tmpl w:val="D6C62CE6"/>
    <w:lvl w:ilvl="0" w:tplc="634AAAAA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6D24AF3"/>
    <w:multiLevelType w:val="hybridMultilevel"/>
    <w:tmpl w:val="4798190E"/>
    <w:lvl w:ilvl="0" w:tplc="42DA22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D48"/>
    <w:rsid w:val="00024816"/>
    <w:rsid w:val="00025B06"/>
    <w:rsid w:val="00057E93"/>
    <w:rsid w:val="000719CC"/>
    <w:rsid w:val="00090BEC"/>
    <w:rsid w:val="0014463D"/>
    <w:rsid w:val="001607DE"/>
    <w:rsid w:val="001D45F4"/>
    <w:rsid w:val="001D5615"/>
    <w:rsid w:val="001F0787"/>
    <w:rsid w:val="001F785E"/>
    <w:rsid w:val="00232301"/>
    <w:rsid w:val="00292A19"/>
    <w:rsid w:val="002E010B"/>
    <w:rsid w:val="002F3AF3"/>
    <w:rsid w:val="00301917"/>
    <w:rsid w:val="00342E8A"/>
    <w:rsid w:val="00356ADB"/>
    <w:rsid w:val="003D45B3"/>
    <w:rsid w:val="003F694A"/>
    <w:rsid w:val="003F6CDF"/>
    <w:rsid w:val="004218ED"/>
    <w:rsid w:val="00423E85"/>
    <w:rsid w:val="004835D7"/>
    <w:rsid w:val="00485D2C"/>
    <w:rsid w:val="00492789"/>
    <w:rsid w:val="004E73A4"/>
    <w:rsid w:val="0050341B"/>
    <w:rsid w:val="00534B88"/>
    <w:rsid w:val="00554BB1"/>
    <w:rsid w:val="00575A29"/>
    <w:rsid w:val="00585E79"/>
    <w:rsid w:val="005C4E94"/>
    <w:rsid w:val="00620B19"/>
    <w:rsid w:val="00662E86"/>
    <w:rsid w:val="00664096"/>
    <w:rsid w:val="00675F63"/>
    <w:rsid w:val="00685595"/>
    <w:rsid w:val="006A63A8"/>
    <w:rsid w:val="006B1ADC"/>
    <w:rsid w:val="007641AE"/>
    <w:rsid w:val="007B22A3"/>
    <w:rsid w:val="007B3D59"/>
    <w:rsid w:val="007C2D33"/>
    <w:rsid w:val="007C78EF"/>
    <w:rsid w:val="00803E5F"/>
    <w:rsid w:val="0089797E"/>
    <w:rsid w:val="008D0911"/>
    <w:rsid w:val="008D3D55"/>
    <w:rsid w:val="008F5AE3"/>
    <w:rsid w:val="008F60D7"/>
    <w:rsid w:val="009043FD"/>
    <w:rsid w:val="00915722"/>
    <w:rsid w:val="009227A0"/>
    <w:rsid w:val="00923FAA"/>
    <w:rsid w:val="00943B2B"/>
    <w:rsid w:val="009543D7"/>
    <w:rsid w:val="00964FB8"/>
    <w:rsid w:val="00987EED"/>
    <w:rsid w:val="009B0A1B"/>
    <w:rsid w:val="009B0F6A"/>
    <w:rsid w:val="009E0555"/>
    <w:rsid w:val="009E276C"/>
    <w:rsid w:val="009F045C"/>
    <w:rsid w:val="00A64984"/>
    <w:rsid w:val="00A9714E"/>
    <w:rsid w:val="00B04567"/>
    <w:rsid w:val="00B23DF4"/>
    <w:rsid w:val="00B41C68"/>
    <w:rsid w:val="00B50199"/>
    <w:rsid w:val="00B60F8B"/>
    <w:rsid w:val="00B76010"/>
    <w:rsid w:val="00BD30DE"/>
    <w:rsid w:val="00BD63C8"/>
    <w:rsid w:val="00C01D3C"/>
    <w:rsid w:val="00C11AE4"/>
    <w:rsid w:val="00C31D48"/>
    <w:rsid w:val="00C51BB6"/>
    <w:rsid w:val="00CA7690"/>
    <w:rsid w:val="00D125B3"/>
    <w:rsid w:val="00D14761"/>
    <w:rsid w:val="00D77AF1"/>
    <w:rsid w:val="00DA7243"/>
    <w:rsid w:val="00DC1F54"/>
    <w:rsid w:val="00DF0549"/>
    <w:rsid w:val="00E24FB2"/>
    <w:rsid w:val="00E951F4"/>
    <w:rsid w:val="00EC3102"/>
    <w:rsid w:val="00ED0941"/>
    <w:rsid w:val="00ED1873"/>
    <w:rsid w:val="00EE3300"/>
    <w:rsid w:val="00F10BA3"/>
    <w:rsid w:val="00F1182B"/>
    <w:rsid w:val="00F129A0"/>
    <w:rsid w:val="00F5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4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1"/>
      <w:sz w:val="26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31D48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a3">
    <w:name w:val="Body Text Indent"/>
    <w:link w:val="a4"/>
    <w:semiHidden/>
    <w:rsid w:val="00C31D48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C31D48"/>
    <w:rPr>
      <w:rFonts w:ascii="Calibri" w:eastAsia="Lucida Sans Unicode" w:hAnsi="Calibri" w:cs="font210"/>
      <w:kern w:val="1"/>
      <w:lang w:eastAsia="ar-SA"/>
    </w:rPr>
  </w:style>
  <w:style w:type="paragraph" w:styleId="a5">
    <w:name w:val="List Paragraph"/>
    <w:basedOn w:val="a"/>
    <w:uiPriority w:val="34"/>
    <w:qFormat/>
    <w:rsid w:val="00C31D48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C31D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31D48"/>
    <w:rPr>
      <w:rFonts w:ascii="Times New Roman" w:eastAsia="Calibri" w:hAnsi="Times New Roman" w:cs="Times New Roman"/>
      <w:kern w:val="1"/>
      <w:sz w:val="26"/>
      <w:lang w:eastAsia="ar-SA"/>
    </w:rPr>
  </w:style>
  <w:style w:type="character" w:styleId="a8">
    <w:name w:val="Hyperlink"/>
    <w:rsid w:val="00C31D4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31D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1D48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b">
    <w:name w:val="No Spacing"/>
    <w:qFormat/>
    <w:rsid w:val="00A9714E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4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1"/>
      <w:sz w:val="26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31D48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a3">
    <w:name w:val="Body Text Indent"/>
    <w:link w:val="a4"/>
    <w:semiHidden/>
    <w:rsid w:val="00C31D48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C31D48"/>
    <w:rPr>
      <w:rFonts w:ascii="Calibri" w:eastAsia="Lucida Sans Unicode" w:hAnsi="Calibri" w:cs="font210"/>
      <w:kern w:val="1"/>
      <w:lang w:eastAsia="ar-SA"/>
    </w:rPr>
  </w:style>
  <w:style w:type="paragraph" w:styleId="a5">
    <w:name w:val="List Paragraph"/>
    <w:basedOn w:val="a"/>
    <w:uiPriority w:val="34"/>
    <w:qFormat/>
    <w:rsid w:val="00C31D48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C31D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31D48"/>
    <w:rPr>
      <w:rFonts w:ascii="Times New Roman" w:eastAsia="Calibri" w:hAnsi="Times New Roman" w:cs="Times New Roman"/>
      <w:kern w:val="1"/>
      <w:sz w:val="26"/>
      <w:lang w:eastAsia="ar-SA"/>
    </w:rPr>
  </w:style>
  <w:style w:type="character" w:styleId="a8">
    <w:name w:val="Hyperlink"/>
    <w:rsid w:val="00C31D4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31D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1D48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b">
    <w:name w:val="No Spacing"/>
    <w:qFormat/>
    <w:rsid w:val="00A9714E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penko@spkko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o@sberbank-as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zrc-kld@delru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gov39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to39-shevchenko</dc:creator>
  <cp:lastModifiedBy>to39-koshkumbaeva</cp:lastModifiedBy>
  <cp:revision>4</cp:revision>
  <cp:lastPrinted>2019-05-16T11:22:00Z</cp:lastPrinted>
  <dcterms:created xsi:type="dcterms:W3CDTF">2019-04-24T14:50:00Z</dcterms:created>
  <dcterms:modified xsi:type="dcterms:W3CDTF">2019-05-16T11:23:00Z</dcterms:modified>
</cp:coreProperties>
</file>