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2E7" w:rsidRDefault="000A72E7" w:rsidP="000710C4">
      <w:pPr>
        <w:jc w:val="center"/>
        <w:rPr>
          <w:b/>
          <w:sz w:val="24"/>
          <w:szCs w:val="24"/>
        </w:rPr>
      </w:pPr>
      <w:r w:rsidRPr="00086509">
        <w:rPr>
          <w:b/>
          <w:sz w:val="24"/>
          <w:szCs w:val="24"/>
        </w:rPr>
        <w:t>РЕШЕНИЕ</w:t>
      </w:r>
    </w:p>
    <w:p w:rsidR="000C5D94" w:rsidRPr="006664A9" w:rsidRDefault="000A72E7" w:rsidP="000710C4">
      <w:pPr>
        <w:jc w:val="center"/>
        <w:rPr>
          <w:sz w:val="24"/>
          <w:szCs w:val="24"/>
        </w:rPr>
      </w:pPr>
      <w:r w:rsidRPr="00086509">
        <w:rPr>
          <w:sz w:val="24"/>
          <w:szCs w:val="24"/>
        </w:rPr>
        <w:t>по жалобе</w:t>
      </w:r>
      <w:r w:rsidR="007E7227">
        <w:rPr>
          <w:sz w:val="24"/>
          <w:szCs w:val="24"/>
        </w:rPr>
        <w:t xml:space="preserve"> </w:t>
      </w:r>
      <w:r w:rsidR="00C95A70">
        <w:rPr>
          <w:sz w:val="24"/>
          <w:szCs w:val="24"/>
        </w:rPr>
        <w:t>ООО «</w:t>
      </w:r>
      <w:r w:rsidR="007E7227" w:rsidRPr="007E7227">
        <w:rPr>
          <w:noProof/>
          <w:color w:val="000000" w:themeColor="text1"/>
          <w:sz w:val="24"/>
          <w:szCs w:val="24"/>
        </w:rPr>
        <w:t>АСТРАЛ</w:t>
      </w:r>
      <w:r w:rsidR="00C95A70">
        <w:rPr>
          <w:sz w:val="24"/>
          <w:szCs w:val="24"/>
        </w:rPr>
        <w:t>»</w:t>
      </w:r>
      <w:r w:rsidR="007E7227">
        <w:rPr>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7E7227">
        <w:rPr>
          <w:color w:val="000000" w:themeColor="text1"/>
          <w:sz w:val="24"/>
          <w:szCs w:val="24"/>
        </w:rPr>
        <w:t xml:space="preserve">016202 </w:t>
      </w:r>
      <w:r w:rsidR="007D67C7" w:rsidRPr="006664A9">
        <w:rPr>
          <w:sz w:val="24"/>
          <w:szCs w:val="24"/>
        </w:rPr>
        <w:t>от</w:t>
      </w:r>
      <w:r w:rsidR="007E7227">
        <w:rPr>
          <w:sz w:val="24"/>
          <w:szCs w:val="24"/>
        </w:rPr>
        <w:t xml:space="preserve"> 20</w:t>
      </w:r>
      <w:r w:rsidR="00032046" w:rsidRPr="006664A9">
        <w:rPr>
          <w:sz w:val="24"/>
          <w:szCs w:val="24"/>
        </w:rPr>
        <w:t>.</w:t>
      </w:r>
      <w:r w:rsidR="007E7227">
        <w:rPr>
          <w:sz w:val="24"/>
          <w:szCs w:val="24"/>
        </w:rPr>
        <w:t>10</w:t>
      </w:r>
      <w:r w:rsidR="009F31AB" w:rsidRPr="006664A9">
        <w:rPr>
          <w:sz w:val="24"/>
          <w:szCs w:val="24"/>
        </w:rPr>
        <w:t>.2017г</w:t>
      </w:r>
      <w:r w:rsidR="000C5D94" w:rsidRPr="006664A9">
        <w:rPr>
          <w:sz w:val="24"/>
          <w:szCs w:val="24"/>
        </w:rPr>
        <w:t xml:space="preserve">.)  </w:t>
      </w:r>
    </w:p>
    <w:p w:rsidR="000C5D94" w:rsidRPr="006664A9" w:rsidRDefault="000C5D94" w:rsidP="000710C4">
      <w:pPr>
        <w:jc w:val="center"/>
        <w:rPr>
          <w:sz w:val="24"/>
          <w:szCs w:val="24"/>
        </w:rPr>
      </w:pPr>
      <w:r w:rsidRPr="006664A9">
        <w:rPr>
          <w:sz w:val="24"/>
          <w:szCs w:val="24"/>
        </w:rPr>
        <w:t xml:space="preserve">о нарушении законодательства о </w:t>
      </w:r>
      <w:r w:rsidR="007034BD" w:rsidRPr="006664A9">
        <w:rPr>
          <w:sz w:val="24"/>
          <w:szCs w:val="24"/>
        </w:rPr>
        <w:t>закупках</w:t>
      </w:r>
    </w:p>
    <w:p w:rsidR="000A72E7" w:rsidRDefault="007E7227" w:rsidP="000710C4">
      <w:pPr>
        <w:jc w:val="both"/>
        <w:rPr>
          <w:b/>
          <w:sz w:val="24"/>
          <w:szCs w:val="24"/>
        </w:rPr>
      </w:pPr>
      <w:r>
        <w:rPr>
          <w:b/>
          <w:sz w:val="24"/>
          <w:szCs w:val="24"/>
        </w:rPr>
        <w:t>25.10.</w:t>
      </w:r>
      <w:r w:rsidR="009F31AB">
        <w:rPr>
          <w:b/>
          <w:sz w:val="24"/>
          <w:szCs w:val="24"/>
        </w:rPr>
        <w:t>2017</w:t>
      </w:r>
      <w:r w:rsidR="000A72E7" w:rsidRPr="00086509">
        <w:rPr>
          <w:b/>
          <w:sz w:val="24"/>
          <w:szCs w:val="24"/>
        </w:rPr>
        <w:t xml:space="preserve">г.                                                                   </w:t>
      </w:r>
      <w:r>
        <w:rPr>
          <w:b/>
          <w:sz w:val="24"/>
          <w:szCs w:val="24"/>
        </w:rPr>
        <w:t xml:space="preserve">                                                                  </w:t>
      </w:r>
      <w:r w:rsidR="000A72E7" w:rsidRPr="00086509">
        <w:rPr>
          <w:b/>
          <w:sz w:val="24"/>
          <w:szCs w:val="24"/>
        </w:rPr>
        <w:t>г. Пермь</w:t>
      </w:r>
    </w:p>
    <w:p w:rsidR="001E1042" w:rsidRPr="00D95E98" w:rsidRDefault="000A72E7" w:rsidP="00C71401">
      <w:pPr>
        <w:ind w:firstLine="709"/>
        <w:contextualSpacing/>
        <w:jc w:val="both"/>
        <w:rPr>
          <w:color w:val="000000" w:themeColor="text1"/>
          <w:sz w:val="24"/>
          <w:szCs w:val="24"/>
        </w:rPr>
      </w:pPr>
      <w:r w:rsidRPr="00D2606D">
        <w:rPr>
          <w:sz w:val="24"/>
          <w:szCs w:val="24"/>
        </w:rPr>
        <w:t xml:space="preserve">Комиссия </w:t>
      </w:r>
      <w:r w:rsidRPr="00D95E98">
        <w:rPr>
          <w:color w:val="000000" w:themeColor="text1"/>
          <w:sz w:val="24"/>
          <w:szCs w:val="24"/>
        </w:rPr>
        <w:t>Управления Федеральной антимонопольной службы по Пермскому краю (далее – Комиссия)</w:t>
      </w:r>
      <w:r w:rsidR="00C71401">
        <w:rPr>
          <w:color w:val="000000" w:themeColor="text1"/>
          <w:sz w:val="24"/>
          <w:szCs w:val="24"/>
        </w:rPr>
        <w:t>,</w:t>
      </w:r>
      <w:r w:rsidRPr="00D95E98">
        <w:rPr>
          <w:color w:val="000000" w:themeColor="text1"/>
          <w:sz w:val="24"/>
          <w:szCs w:val="24"/>
        </w:rPr>
        <w:t xml:space="preserve"> </w:t>
      </w:r>
    </w:p>
    <w:p w:rsidR="00E45241" w:rsidRPr="00D95E98" w:rsidRDefault="000A72E7" w:rsidP="006545B8">
      <w:pPr>
        <w:pStyle w:val="a6"/>
        <w:spacing w:after="0"/>
        <w:ind w:left="0" w:firstLine="709"/>
        <w:contextualSpacing/>
        <w:jc w:val="both"/>
        <w:rPr>
          <w:color w:val="000000" w:themeColor="text1"/>
          <w:sz w:val="24"/>
          <w:szCs w:val="24"/>
        </w:rPr>
      </w:pPr>
      <w:r w:rsidRPr="00D95E98">
        <w:rPr>
          <w:color w:val="000000" w:themeColor="text1"/>
          <w:sz w:val="24"/>
          <w:szCs w:val="24"/>
        </w:rPr>
        <w:t>рассмотрев жалоб</w:t>
      </w:r>
      <w:proofErr w:type="gramStart"/>
      <w:r w:rsidRPr="00D95E98">
        <w:rPr>
          <w:color w:val="000000" w:themeColor="text1"/>
          <w:sz w:val="24"/>
          <w:szCs w:val="24"/>
        </w:rPr>
        <w:t>у</w:t>
      </w:r>
      <w:r w:rsidR="007E7227" w:rsidRPr="00D95E98">
        <w:rPr>
          <w:color w:val="000000" w:themeColor="text1"/>
          <w:sz w:val="24"/>
          <w:szCs w:val="24"/>
        </w:rPr>
        <w:t xml:space="preserve"> </w:t>
      </w:r>
      <w:r w:rsidR="00280EF5" w:rsidRPr="00D95E98">
        <w:rPr>
          <w:color w:val="000000" w:themeColor="text1"/>
          <w:sz w:val="24"/>
          <w:szCs w:val="24"/>
        </w:rPr>
        <w:t>ООО</w:t>
      </w:r>
      <w:proofErr w:type="gramEnd"/>
      <w:r w:rsidR="00280EF5" w:rsidRPr="00D95E98">
        <w:rPr>
          <w:color w:val="000000" w:themeColor="text1"/>
          <w:sz w:val="24"/>
          <w:szCs w:val="24"/>
        </w:rPr>
        <w:t xml:space="preserve"> «</w:t>
      </w:r>
      <w:r w:rsidR="007E7227" w:rsidRPr="00D95E98">
        <w:rPr>
          <w:noProof/>
          <w:color w:val="000000" w:themeColor="text1"/>
          <w:sz w:val="24"/>
          <w:szCs w:val="24"/>
        </w:rPr>
        <w:t>АСТРАЛ</w:t>
      </w:r>
      <w:r w:rsidR="00280EF5" w:rsidRPr="00D95E98">
        <w:rPr>
          <w:color w:val="000000" w:themeColor="text1"/>
          <w:sz w:val="24"/>
          <w:szCs w:val="24"/>
        </w:rPr>
        <w:t xml:space="preserve">» (далее – Заявитель) </w:t>
      </w:r>
      <w:r w:rsidR="007E7227" w:rsidRPr="00D95E98">
        <w:rPr>
          <w:color w:val="000000" w:themeColor="text1"/>
          <w:sz w:val="24"/>
          <w:szCs w:val="24"/>
        </w:rPr>
        <w:t>на действия Единой комиссии (далее – Аукционная комиссия) при проведении электронного аукциона на замену оконных блоков МБДОУ «Детский сад №2» (</w:t>
      </w:r>
      <w:proofErr w:type="spellStart"/>
      <w:r w:rsidR="007E7227" w:rsidRPr="00D95E98">
        <w:rPr>
          <w:color w:val="000000" w:themeColor="text1"/>
          <w:sz w:val="24"/>
          <w:szCs w:val="24"/>
        </w:rPr>
        <w:t>изв</w:t>
      </w:r>
      <w:proofErr w:type="spellEnd"/>
      <w:r w:rsidR="007E7227" w:rsidRPr="00D95E98">
        <w:rPr>
          <w:color w:val="000000" w:themeColor="text1"/>
          <w:sz w:val="24"/>
          <w:szCs w:val="24"/>
        </w:rPr>
        <w:t>. № 0156300002517000117)</w:t>
      </w:r>
      <w:r w:rsidR="00D60885" w:rsidRPr="00D95E98">
        <w:rPr>
          <w:color w:val="000000" w:themeColor="text1"/>
          <w:sz w:val="24"/>
          <w:szCs w:val="24"/>
        </w:rPr>
        <w:t>,</w:t>
      </w:r>
    </w:p>
    <w:p w:rsidR="001E1042" w:rsidRPr="00D95E98" w:rsidRDefault="001E1042" w:rsidP="006545B8">
      <w:pPr>
        <w:pStyle w:val="a6"/>
        <w:spacing w:after="0"/>
        <w:ind w:left="0" w:firstLine="709"/>
        <w:contextualSpacing/>
        <w:jc w:val="both"/>
        <w:rPr>
          <w:b/>
          <w:color w:val="000000" w:themeColor="text1"/>
          <w:sz w:val="24"/>
          <w:szCs w:val="24"/>
        </w:rPr>
      </w:pPr>
    </w:p>
    <w:p w:rsidR="000A72E7" w:rsidRPr="00D95E98" w:rsidRDefault="000A72E7" w:rsidP="006545B8">
      <w:pPr>
        <w:pStyle w:val="a6"/>
        <w:spacing w:after="0"/>
        <w:ind w:left="0" w:firstLine="709"/>
        <w:contextualSpacing/>
        <w:jc w:val="center"/>
        <w:rPr>
          <w:b/>
          <w:color w:val="000000" w:themeColor="text1"/>
          <w:sz w:val="24"/>
          <w:szCs w:val="24"/>
        </w:rPr>
      </w:pPr>
      <w:r w:rsidRPr="00D95E98">
        <w:rPr>
          <w:b/>
          <w:color w:val="000000" w:themeColor="text1"/>
          <w:sz w:val="24"/>
          <w:szCs w:val="24"/>
        </w:rPr>
        <w:t>УСТАНОВИЛА:</w:t>
      </w:r>
    </w:p>
    <w:p w:rsidR="006D6151" w:rsidRPr="00D95E98" w:rsidRDefault="006D6151" w:rsidP="006545B8">
      <w:pPr>
        <w:ind w:firstLine="709"/>
        <w:contextualSpacing/>
        <w:jc w:val="both"/>
        <w:rPr>
          <w:color w:val="000000" w:themeColor="text1"/>
          <w:sz w:val="24"/>
          <w:szCs w:val="24"/>
        </w:rPr>
      </w:pPr>
      <w:r w:rsidRPr="00D95E98">
        <w:rPr>
          <w:color w:val="000000" w:themeColor="text1"/>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280EF5" w:rsidRPr="00D95E98">
        <w:rPr>
          <w:color w:val="000000" w:themeColor="text1"/>
          <w:sz w:val="24"/>
          <w:szCs w:val="24"/>
        </w:rPr>
        <w:t>Аукционной комиссии</w:t>
      </w:r>
      <w:r w:rsidRPr="00D95E98">
        <w:rPr>
          <w:color w:val="000000" w:themeColor="text1"/>
          <w:sz w:val="24"/>
          <w:szCs w:val="24"/>
        </w:rPr>
        <w:t xml:space="preserve">. </w:t>
      </w:r>
    </w:p>
    <w:p w:rsidR="00B80B04" w:rsidRPr="00D95E98" w:rsidRDefault="003E001D" w:rsidP="006545B8">
      <w:pPr>
        <w:pStyle w:val="Style14"/>
        <w:widowControl/>
        <w:tabs>
          <w:tab w:val="left" w:pos="993"/>
        </w:tabs>
        <w:spacing w:line="240" w:lineRule="auto"/>
        <w:ind w:firstLine="709"/>
        <w:contextualSpacing/>
        <w:jc w:val="both"/>
        <w:rPr>
          <w:b/>
          <w:color w:val="000000" w:themeColor="text1"/>
        </w:rPr>
      </w:pPr>
      <w:proofErr w:type="gramStart"/>
      <w:r w:rsidRPr="00D95E98">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24D9C">
        <w:rPr>
          <w:b/>
          <w:color w:val="000000" w:themeColor="text1"/>
        </w:rPr>
        <w:t xml:space="preserve"> </w:t>
      </w:r>
      <w:r w:rsidRPr="00D95E98">
        <w:rPr>
          <w:b/>
          <w:color w:val="000000" w:themeColor="text1"/>
        </w:rPr>
        <w:t>3 ст. 99 Закона о закупках, в соответствии «Административным регламентом</w:t>
      </w:r>
      <w:r w:rsidR="00645DED" w:rsidRPr="00D95E98">
        <w:rPr>
          <w:b/>
          <w:color w:val="000000" w:themeColor="text1"/>
        </w:rPr>
        <w:t xml:space="preserve"> Ф</w:t>
      </w:r>
      <w:r w:rsidRPr="00D95E98">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D95E98">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Россииот 19.11.2014 №727/14, установлено следующее.</w:t>
      </w:r>
    </w:p>
    <w:p w:rsidR="00D63508" w:rsidRPr="00D95E98" w:rsidRDefault="00E01609" w:rsidP="006545B8">
      <w:pPr>
        <w:ind w:firstLine="709"/>
        <w:contextualSpacing/>
        <w:jc w:val="both"/>
        <w:rPr>
          <w:color w:val="000000" w:themeColor="text1"/>
          <w:sz w:val="24"/>
          <w:szCs w:val="24"/>
        </w:rPr>
      </w:pPr>
      <w:r w:rsidRPr="00D95E98">
        <w:rPr>
          <w:color w:val="000000" w:themeColor="text1"/>
          <w:sz w:val="24"/>
          <w:szCs w:val="24"/>
        </w:rPr>
        <w:t xml:space="preserve">Согласно извещению № </w:t>
      </w:r>
      <w:r w:rsidR="007E7227" w:rsidRPr="00D95E98">
        <w:rPr>
          <w:color w:val="000000" w:themeColor="text1"/>
          <w:sz w:val="24"/>
          <w:szCs w:val="24"/>
        </w:rPr>
        <w:t xml:space="preserve">0156300002517000117 </w:t>
      </w:r>
      <w:r w:rsidRPr="00D95E98">
        <w:rPr>
          <w:color w:val="000000" w:themeColor="text1"/>
          <w:sz w:val="24"/>
          <w:szCs w:val="24"/>
        </w:rPr>
        <w:t xml:space="preserve">Заказчиком проводился электронный аукцион </w:t>
      </w:r>
      <w:r w:rsidR="007E7227" w:rsidRPr="00D95E98">
        <w:rPr>
          <w:color w:val="000000" w:themeColor="text1"/>
          <w:sz w:val="24"/>
          <w:szCs w:val="24"/>
        </w:rPr>
        <w:t>на замену оконных блоков МБДОУ «Детский сад №2»</w:t>
      </w:r>
      <w:r w:rsidR="00D63508" w:rsidRPr="00D95E98">
        <w:rPr>
          <w:color w:val="000000" w:themeColor="text1"/>
          <w:sz w:val="24"/>
          <w:szCs w:val="24"/>
        </w:rPr>
        <w:t>.</w:t>
      </w:r>
    </w:p>
    <w:p w:rsidR="00BA5B42" w:rsidRPr="00D95E98" w:rsidRDefault="00BA5B42" w:rsidP="006545B8">
      <w:pPr>
        <w:ind w:firstLine="709"/>
        <w:contextualSpacing/>
        <w:jc w:val="both"/>
        <w:rPr>
          <w:color w:val="000000" w:themeColor="text1"/>
          <w:sz w:val="24"/>
          <w:szCs w:val="24"/>
        </w:rPr>
      </w:pPr>
      <w:r w:rsidRPr="00D95E98">
        <w:rPr>
          <w:color w:val="000000" w:themeColor="text1"/>
          <w:sz w:val="24"/>
          <w:szCs w:val="24"/>
        </w:rPr>
        <w:t xml:space="preserve">В соответствии с протоколом подведения итогов электронного аукциона от </w:t>
      </w:r>
      <w:r w:rsidR="00184879" w:rsidRPr="00D95E98">
        <w:rPr>
          <w:color w:val="000000" w:themeColor="text1"/>
          <w:sz w:val="24"/>
          <w:szCs w:val="24"/>
        </w:rPr>
        <w:t>10</w:t>
      </w:r>
      <w:r w:rsidRPr="00D95E98">
        <w:rPr>
          <w:color w:val="000000" w:themeColor="text1"/>
          <w:sz w:val="24"/>
          <w:szCs w:val="24"/>
        </w:rPr>
        <w:t>.</w:t>
      </w:r>
      <w:r w:rsidR="00184879" w:rsidRPr="00D95E98">
        <w:rPr>
          <w:color w:val="000000" w:themeColor="text1"/>
          <w:sz w:val="24"/>
          <w:szCs w:val="24"/>
        </w:rPr>
        <w:t>10</w:t>
      </w:r>
      <w:r w:rsidRPr="00D95E98">
        <w:rPr>
          <w:color w:val="000000" w:themeColor="text1"/>
          <w:sz w:val="24"/>
          <w:szCs w:val="24"/>
        </w:rPr>
        <w:t>.2017г., заявк</w:t>
      </w:r>
      <w:proofErr w:type="gramStart"/>
      <w:r w:rsidRPr="00D95E98">
        <w:rPr>
          <w:color w:val="000000" w:themeColor="text1"/>
          <w:sz w:val="24"/>
          <w:szCs w:val="24"/>
        </w:rPr>
        <w:t>а ООО</w:t>
      </w:r>
      <w:proofErr w:type="gramEnd"/>
      <w:r w:rsidRPr="00D95E98">
        <w:rPr>
          <w:color w:val="000000" w:themeColor="text1"/>
          <w:sz w:val="24"/>
          <w:szCs w:val="24"/>
        </w:rPr>
        <w:t xml:space="preserve"> «</w:t>
      </w:r>
      <w:r w:rsidR="00184879" w:rsidRPr="00D95E98">
        <w:rPr>
          <w:noProof/>
          <w:color w:val="000000" w:themeColor="text1"/>
          <w:sz w:val="24"/>
          <w:szCs w:val="24"/>
        </w:rPr>
        <w:t>АСТРАЛ</w:t>
      </w:r>
      <w:r w:rsidRPr="00D95E98">
        <w:rPr>
          <w:color w:val="000000" w:themeColor="text1"/>
          <w:sz w:val="24"/>
          <w:szCs w:val="24"/>
        </w:rPr>
        <w:t xml:space="preserve">» признана несоответствующей требованиям аукционной документации, по </w:t>
      </w:r>
      <w:r w:rsidR="00184879" w:rsidRPr="00D95E98">
        <w:rPr>
          <w:color w:val="000000" w:themeColor="text1"/>
          <w:sz w:val="24"/>
          <w:szCs w:val="24"/>
        </w:rPr>
        <w:t xml:space="preserve">следующей </w:t>
      </w:r>
      <w:r w:rsidRPr="00D95E98">
        <w:rPr>
          <w:color w:val="000000" w:themeColor="text1"/>
          <w:sz w:val="24"/>
          <w:szCs w:val="24"/>
        </w:rPr>
        <w:t>причине</w:t>
      </w:r>
      <w:r w:rsidR="00184879" w:rsidRPr="00D95E98">
        <w:rPr>
          <w:color w:val="000000" w:themeColor="text1"/>
          <w:sz w:val="24"/>
          <w:szCs w:val="24"/>
        </w:rPr>
        <w:t>:</w:t>
      </w:r>
      <w:r w:rsidRPr="00D95E98">
        <w:rPr>
          <w:color w:val="000000" w:themeColor="text1"/>
          <w:sz w:val="24"/>
          <w:szCs w:val="24"/>
        </w:rPr>
        <w:t xml:space="preserve"> </w:t>
      </w:r>
      <w:r w:rsidR="00184879" w:rsidRPr="00D95E98">
        <w:rPr>
          <w:color w:val="000000" w:themeColor="text1"/>
          <w:sz w:val="24"/>
          <w:szCs w:val="24"/>
        </w:rPr>
        <w:t xml:space="preserve">отсутствует единое требование, пункт «Участник не является </w:t>
      </w:r>
      <w:proofErr w:type="spellStart"/>
      <w:r w:rsidR="00184879" w:rsidRPr="00D95E98">
        <w:rPr>
          <w:color w:val="000000" w:themeColor="text1"/>
          <w:sz w:val="24"/>
          <w:szCs w:val="24"/>
        </w:rPr>
        <w:t>офшорной</w:t>
      </w:r>
      <w:proofErr w:type="spellEnd"/>
      <w:r w:rsidR="00184879" w:rsidRPr="00D95E98">
        <w:rPr>
          <w:color w:val="000000" w:themeColor="text1"/>
          <w:sz w:val="24"/>
          <w:szCs w:val="24"/>
        </w:rPr>
        <w:t xml:space="preserve"> компанией»</w:t>
      </w:r>
      <w:r w:rsidRPr="00D95E98">
        <w:rPr>
          <w:color w:val="000000" w:themeColor="text1"/>
          <w:sz w:val="24"/>
          <w:szCs w:val="24"/>
        </w:rPr>
        <w:t>.</w:t>
      </w:r>
    </w:p>
    <w:p w:rsidR="00184879" w:rsidRPr="00D95E98" w:rsidRDefault="002361AB" w:rsidP="006545B8">
      <w:pPr>
        <w:ind w:firstLine="709"/>
        <w:contextualSpacing/>
        <w:jc w:val="both"/>
        <w:rPr>
          <w:color w:val="000000" w:themeColor="text1"/>
          <w:sz w:val="24"/>
          <w:szCs w:val="24"/>
        </w:rPr>
      </w:pPr>
      <w:r w:rsidRPr="00D95E98">
        <w:rPr>
          <w:color w:val="000000" w:themeColor="text1"/>
          <w:sz w:val="24"/>
          <w:szCs w:val="24"/>
        </w:rPr>
        <w:t>В соответствии с п.</w:t>
      </w:r>
      <w:r w:rsidR="001C4B92" w:rsidRPr="00D95E98">
        <w:rPr>
          <w:color w:val="000000" w:themeColor="text1"/>
          <w:sz w:val="24"/>
          <w:szCs w:val="24"/>
        </w:rPr>
        <w:t xml:space="preserve"> </w:t>
      </w:r>
      <w:r w:rsidRPr="00D95E98">
        <w:rPr>
          <w:color w:val="000000" w:themeColor="text1"/>
          <w:sz w:val="24"/>
          <w:szCs w:val="24"/>
        </w:rPr>
        <w:t>2 ч.</w:t>
      </w:r>
      <w:r w:rsidR="001C4B92" w:rsidRPr="00D95E98">
        <w:rPr>
          <w:color w:val="000000" w:themeColor="text1"/>
          <w:sz w:val="24"/>
          <w:szCs w:val="24"/>
        </w:rPr>
        <w:t xml:space="preserve"> </w:t>
      </w:r>
      <w:r w:rsidRPr="00D95E98">
        <w:rPr>
          <w:color w:val="000000" w:themeColor="text1"/>
          <w:sz w:val="24"/>
          <w:szCs w:val="24"/>
        </w:rPr>
        <w:t>1 ст.</w:t>
      </w:r>
      <w:r w:rsidR="001C4B92" w:rsidRPr="00D95E98">
        <w:rPr>
          <w:color w:val="000000" w:themeColor="text1"/>
          <w:sz w:val="24"/>
          <w:szCs w:val="24"/>
        </w:rPr>
        <w:t xml:space="preserve"> </w:t>
      </w:r>
      <w:r w:rsidRPr="00D95E98">
        <w:rPr>
          <w:color w:val="000000" w:themeColor="text1"/>
          <w:sz w:val="24"/>
          <w:szCs w:val="24"/>
        </w:rPr>
        <w:t>64 Закона о закупках, аукционная документация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84879" w:rsidRPr="00D95E98" w:rsidRDefault="002361AB" w:rsidP="006545B8">
      <w:pPr>
        <w:ind w:firstLine="709"/>
        <w:contextualSpacing/>
        <w:jc w:val="both"/>
        <w:rPr>
          <w:color w:val="000000" w:themeColor="text1"/>
          <w:sz w:val="24"/>
          <w:szCs w:val="24"/>
        </w:rPr>
      </w:pPr>
      <w:r w:rsidRPr="00D95E98">
        <w:rPr>
          <w:color w:val="000000" w:themeColor="text1"/>
          <w:sz w:val="24"/>
          <w:szCs w:val="24"/>
        </w:rPr>
        <w:t xml:space="preserve">В </w:t>
      </w:r>
      <w:proofErr w:type="spellStart"/>
      <w:r w:rsidR="009C13B4" w:rsidRPr="00D95E98">
        <w:rPr>
          <w:color w:val="000000" w:themeColor="text1"/>
          <w:sz w:val="24"/>
          <w:szCs w:val="24"/>
        </w:rPr>
        <w:t>пп</w:t>
      </w:r>
      <w:proofErr w:type="spellEnd"/>
      <w:r w:rsidR="009C13B4" w:rsidRPr="00D95E98">
        <w:rPr>
          <w:color w:val="000000" w:themeColor="text1"/>
          <w:sz w:val="24"/>
          <w:szCs w:val="24"/>
        </w:rPr>
        <w:t xml:space="preserve">. 2.2 </w:t>
      </w:r>
      <w:r w:rsidRPr="00D95E98">
        <w:rPr>
          <w:color w:val="000000" w:themeColor="text1"/>
          <w:sz w:val="24"/>
          <w:szCs w:val="24"/>
        </w:rPr>
        <w:t>п.</w:t>
      </w:r>
      <w:r w:rsidR="00184879" w:rsidRPr="00D95E98">
        <w:rPr>
          <w:color w:val="000000" w:themeColor="text1"/>
          <w:sz w:val="24"/>
          <w:szCs w:val="24"/>
        </w:rPr>
        <w:t xml:space="preserve"> 2</w:t>
      </w:r>
      <w:r w:rsidRPr="00D95E98">
        <w:rPr>
          <w:color w:val="000000" w:themeColor="text1"/>
          <w:sz w:val="24"/>
          <w:szCs w:val="24"/>
        </w:rPr>
        <w:t xml:space="preserve"> раздела </w:t>
      </w:r>
      <w:r w:rsidR="00184879" w:rsidRPr="00D95E98">
        <w:rPr>
          <w:color w:val="000000" w:themeColor="text1"/>
          <w:sz w:val="24"/>
          <w:szCs w:val="24"/>
        </w:rPr>
        <w:t>8</w:t>
      </w:r>
      <w:r w:rsidRPr="00D95E98">
        <w:rPr>
          <w:color w:val="000000" w:themeColor="text1"/>
          <w:sz w:val="24"/>
          <w:szCs w:val="24"/>
        </w:rPr>
        <w:t xml:space="preserve"> аукционной документации Заказчиком установлено требование о предоставлении в составе второй части заявки на участие в электронном аукционе </w:t>
      </w:r>
      <w:r w:rsidR="00184879" w:rsidRPr="00D95E98">
        <w:rPr>
          <w:color w:val="000000" w:themeColor="text1"/>
          <w:sz w:val="24"/>
          <w:szCs w:val="24"/>
        </w:rPr>
        <w:t xml:space="preserve">декларации о соответствии участника аукциона требованиям, установленным подпунктами 2-7 пункта 2 раздела 6 настоящей документации (может быть представлена по </w:t>
      </w:r>
      <w:hyperlink w:anchor="_ФОРМА_1.3_ФОРМА_СВЕДЕНИЙ ОБ УЧАСТНИ" w:history="1">
        <w:r w:rsidR="00184879" w:rsidRPr="00D95E98">
          <w:rPr>
            <w:color w:val="000000" w:themeColor="text1"/>
            <w:sz w:val="24"/>
            <w:szCs w:val="24"/>
          </w:rPr>
          <w:t>форме 1.</w:t>
        </w:r>
      </w:hyperlink>
      <w:r w:rsidR="00184879" w:rsidRPr="00D95E98">
        <w:rPr>
          <w:color w:val="000000" w:themeColor="text1"/>
          <w:sz w:val="24"/>
          <w:szCs w:val="24"/>
        </w:rPr>
        <w:t>1 «Информация об участнике ау</w:t>
      </w:r>
      <w:r w:rsidR="00317DB0" w:rsidRPr="00D95E98">
        <w:rPr>
          <w:color w:val="000000" w:themeColor="text1"/>
          <w:sz w:val="24"/>
          <w:szCs w:val="24"/>
        </w:rPr>
        <w:t>кциона»).</w:t>
      </w:r>
    </w:p>
    <w:p w:rsidR="002361AB" w:rsidRPr="00D95E98" w:rsidRDefault="002361AB" w:rsidP="006545B8">
      <w:pPr>
        <w:ind w:firstLine="709"/>
        <w:contextualSpacing/>
        <w:jc w:val="both"/>
        <w:rPr>
          <w:color w:val="000000" w:themeColor="text1"/>
          <w:sz w:val="24"/>
          <w:szCs w:val="24"/>
        </w:rPr>
      </w:pPr>
      <w:r w:rsidRPr="00D95E98">
        <w:rPr>
          <w:color w:val="000000" w:themeColor="text1"/>
          <w:sz w:val="24"/>
          <w:szCs w:val="24"/>
        </w:rPr>
        <w:t>При этом</w:t>
      </w:r>
      <w:proofErr w:type="gramStart"/>
      <w:r w:rsidRPr="00D95E98">
        <w:rPr>
          <w:color w:val="000000" w:themeColor="text1"/>
          <w:sz w:val="24"/>
          <w:szCs w:val="24"/>
        </w:rPr>
        <w:t>,</w:t>
      </w:r>
      <w:proofErr w:type="gramEnd"/>
      <w:r w:rsidRPr="00D95E98">
        <w:rPr>
          <w:color w:val="000000" w:themeColor="text1"/>
          <w:sz w:val="24"/>
          <w:szCs w:val="24"/>
        </w:rPr>
        <w:t xml:space="preserve"> в </w:t>
      </w:r>
      <w:proofErr w:type="spellStart"/>
      <w:r w:rsidRPr="00D95E98">
        <w:rPr>
          <w:color w:val="000000" w:themeColor="text1"/>
          <w:sz w:val="24"/>
          <w:szCs w:val="24"/>
        </w:rPr>
        <w:t>пп</w:t>
      </w:r>
      <w:proofErr w:type="spellEnd"/>
      <w:r w:rsidRPr="00D95E98">
        <w:rPr>
          <w:color w:val="000000" w:themeColor="text1"/>
          <w:sz w:val="24"/>
          <w:szCs w:val="24"/>
        </w:rPr>
        <w:t>.</w:t>
      </w:r>
      <w:r w:rsidR="00184879" w:rsidRPr="00D95E98">
        <w:rPr>
          <w:color w:val="000000" w:themeColor="text1"/>
          <w:sz w:val="24"/>
          <w:szCs w:val="24"/>
        </w:rPr>
        <w:t xml:space="preserve"> 8</w:t>
      </w:r>
      <w:r w:rsidRPr="00D95E98">
        <w:rPr>
          <w:color w:val="000000" w:themeColor="text1"/>
          <w:sz w:val="24"/>
          <w:szCs w:val="24"/>
        </w:rPr>
        <w:t xml:space="preserve"> п.</w:t>
      </w:r>
      <w:r w:rsidR="00184879" w:rsidRPr="00D95E98">
        <w:rPr>
          <w:color w:val="000000" w:themeColor="text1"/>
          <w:sz w:val="24"/>
          <w:szCs w:val="24"/>
        </w:rPr>
        <w:t xml:space="preserve"> </w:t>
      </w:r>
      <w:r w:rsidRPr="00D95E98">
        <w:rPr>
          <w:color w:val="000000" w:themeColor="text1"/>
          <w:sz w:val="24"/>
          <w:szCs w:val="24"/>
        </w:rPr>
        <w:t xml:space="preserve">2 раздела </w:t>
      </w:r>
      <w:r w:rsidR="00184879" w:rsidRPr="00D95E98">
        <w:rPr>
          <w:color w:val="000000" w:themeColor="text1"/>
          <w:sz w:val="24"/>
          <w:szCs w:val="24"/>
        </w:rPr>
        <w:t>6</w:t>
      </w:r>
      <w:r w:rsidRPr="00D95E98">
        <w:rPr>
          <w:color w:val="000000" w:themeColor="text1"/>
          <w:sz w:val="24"/>
          <w:szCs w:val="24"/>
        </w:rPr>
        <w:t xml:space="preserve"> информационной карты аукционной документации установлено требование о том, что участник закупки должен соответствовать требованию, установленному п.</w:t>
      </w:r>
      <w:r w:rsidR="00184879" w:rsidRPr="00D95E98">
        <w:rPr>
          <w:color w:val="000000" w:themeColor="text1"/>
          <w:sz w:val="24"/>
          <w:szCs w:val="24"/>
        </w:rPr>
        <w:t xml:space="preserve"> </w:t>
      </w:r>
      <w:r w:rsidRPr="00D95E98">
        <w:rPr>
          <w:color w:val="000000" w:themeColor="text1"/>
          <w:sz w:val="24"/>
          <w:szCs w:val="24"/>
        </w:rPr>
        <w:t>10 ч.</w:t>
      </w:r>
      <w:r w:rsidR="00184879" w:rsidRPr="00D95E98">
        <w:rPr>
          <w:color w:val="000000" w:themeColor="text1"/>
          <w:sz w:val="24"/>
          <w:szCs w:val="24"/>
        </w:rPr>
        <w:t xml:space="preserve"> 1 ст. </w:t>
      </w:r>
      <w:r w:rsidR="009C13B4" w:rsidRPr="00D95E98">
        <w:rPr>
          <w:color w:val="000000" w:themeColor="text1"/>
          <w:sz w:val="24"/>
          <w:szCs w:val="24"/>
        </w:rPr>
        <w:t>31 З</w:t>
      </w:r>
      <w:r w:rsidRPr="00D95E98">
        <w:rPr>
          <w:color w:val="000000" w:themeColor="text1"/>
          <w:sz w:val="24"/>
          <w:szCs w:val="24"/>
        </w:rPr>
        <w:t xml:space="preserve">акона о закупках (участник закупки не является </w:t>
      </w:r>
      <w:proofErr w:type="spellStart"/>
      <w:r w:rsidRPr="00D95E98">
        <w:rPr>
          <w:color w:val="000000" w:themeColor="text1"/>
          <w:sz w:val="24"/>
          <w:szCs w:val="24"/>
        </w:rPr>
        <w:t>офшорной</w:t>
      </w:r>
      <w:proofErr w:type="spellEnd"/>
      <w:r w:rsidRPr="00D95E98">
        <w:rPr>
          <w:color w:val="000000" w:themeColor="text1"/>
          <w:sz w:val="24"/>
          <w:szCs w:val="24"/>
        </w:rPr>
        <w:t xml:space="preserve"> компанией).</w:t>
      </w:r>
    </w:p>
    <w:p w:rsidR="00317DB0" w:rsidRPr="00D95E98" w:rsidRDefault="00317DB0" w:rsidP="006545B8">
      <w:pPr>
        <w:ind w:firstLine="709"/>
        <w:contextualSpacing/>
        <w:jc w:val="both"/>
        <w:rPr>
          <w:color w:val="000000" w:themeColor="text1"/>
          <w:sz w:val="24"/>
          <w:szCs w:val="24"/>
        </w:rPr>
      </w:pPr>
      <w:r w:rsidRPr="00D95E98">
        <w:rPr>
          <w:color w:val="000000" w:themeColor="text1"/>
          <w:sz w:val="24"/>
          <w:szCs w:val="24"/>
        </w:rPr>
        <w:t>Комиссия также отмечает, что Форма 1.1 «Информация об участнике аукциона» не предусматривает декларирование участником закупки требования, установленного п. 10 ч. 1 ст. 31 Закона о закупках.</w:t>
      </w:r>
    </w:p>
    <w:p w:rsidR="002361AB" w:rsidRPr="00D95E98" w:rsidRDefault="002361AB" w:rsidP="006545B8">
      <w:pPr>
        <w:ind w:firstLine="709"/>
        <w:contextualSpacing/>
        <w:jc w:val="both"/>
        <w:rPr>
          <w:color w:val="000000" w:themeColor="text1"/>
          <w:sz w:val="24"/>
          <w:szCs w:val="24"/>
        </w:rPr>
      </w:pPr>
      <w:r w:rsidRPr="00D95E98">
        <w:rPr>
          <w:color w:val="000000" w:themeColor="text1"/>
          <w:sz w:val="24"/>
          <w:szCs w:val="24"/>
        </w:rPr>
        <w:t xml:space="preserve">Как следует из установленных требований, участнику закупки в составе </w:t>
      </w:r>
      <w:r w:rsidR="009C13B4" w:rsidRPr="00D95E98">
        <w:rPr>
          <w:color w:val="000000" w:themeColor="text1"/>
          <w:sz w:val="24"/>
          <w:szCs w:val="24"/>
        </w:rPr>
        <w:t xml:space="preserve">второй части </w:t>
      </w:r>
      <w:r w:rsidRPr="00D95E98">
        <w:rPr>
          <w:color w:val="000000" w:themeColor="text1"/>
          <w:sz w:val="24"/>
          <w:szCs w:val="24"/>
        </w:rPr>
        <w:t xml:space="preserve">заявки </w:t>
      </w:r>
      <w:r w:rsidR="00184879" w:rsidRPr="00D95E98">
        <w:rPr>
          <w:color w:val="000000" w:themeColor="text1"/>
          <w:sz w:val="24"/>
          <w:szCs w:val="24"/>
        </w:rPr>
        <w:t xml:space="preserve">не требуется </w:t>
      </w:r>
      <w:r w:rsidRPr="00D95E98">
        <w:rPr>
          <w:color w:val="000000" w:themeColor="text1"/>
          <w:sz w:val="24"/>
          <w:szCs w:val="24"/>
        </w:rPr>
        <w:t>декларировать свое соответствие указанн</w:t>
      </w:r>
      <w:r w:rsidR="00184879" w:rsidRPr="00D95E98">
        <w:rPr>
          <w:color w:val="000000" w:themeColor="text1"/>
          <w:sz w:val="24"/>
          <w:szCs w:val="24"/>
        </w:rPr>
        <w:t>ому выше требованию</w:t>
      </w:r>
      <w:r w:rsidRPr="00D95E98">
        <w:rPr>
          <w:color w:val="000000" w:themeColor="text1"/>
          <w:sz w:val="24"/>
          <w:szCs w:val="24"/>
        </w:rPr>
        <w:t>.</w:t>
      </w:r>
    </w:p>
    <w:p w:rsidR="00824D9C" w:rsidRDefault="002361AB" w:rsidP="006545B8">
      <w:pPr>
        <w:ind w:firstLine="709"/>
        <w:contextualSpacing/>
        <w:jc w:val="both"/>
        <w:rPr>
          <w:color w:val="000000" w:themeColor="text1"/>
          <w:sz w:val="24"/>
          <w:szCs w:val="24"/>
        </w:rPr>
      </w:pPr>
      <w:r w:rsidRPr="00D95E98">
        <w:rPr>
          <w:color w:val="000000" w:themeColor="text1"/>
          <w:sz w:val="24"/>
          <w:szCs w:val="24"/>
        </w:rPr>
        <w:t>Комиссией установлено, что заявк</w:t>
      </w:r>
      <w:proofErr w:type="gramStart"/>
      <w:r w:rsidRPr="00D95E98">
        <w:rPr>
          <w:color w:val="000000" w:themeColor="text1"/>
          <w:sz w:val="24"/>
          <w:szCs w:val="24"/>
        </w:rPr>
        <w:t>а ООО</w:t>
      </w:r>
      <w:proofErr w:type="gramEnd"/>
      <w:r w:rsidRPr="00D95E98">
        <w:rPr>
          <w:color w:val="000000" w:themeColor="text1"/>
          <w:sz w:val="24"/>
          <w:szCs w:val="24"/>
        </w:rPr>
        <w:t xml:space="preserve"> «</w:t>
      </w:r>
      <w:r w:rsidR="00317DB0" w:rsidRPr="00D95E98">
        <w:rPr>
          <w:color w:val="000000" w:themeColor="text1"/>
          <w:sz w:val="24"/>
          <w:szCs w:val="24"/>
        </w:rPr>
        <w:t>АСТРАЛ</w:t>
      </w:r>
      <w:r w:rsidRPr="00D95E98">
        <w:rPr>
          <w:color w:val="000000" w:themeColor="text1"/>
          <w:sz w:val="24"/>
          <w:szCs w:val="24"/>
        </w:rPr>
        <w:t>» не содержит упомянутых сведений</w:t>
      </w:r>
      <w:r w:rsidR="00317DB0" w:rsidRPr="00D95E98">
        <w:rPr>
          <w:color w:val="000000" w:themeColor="text1"/>
          <w:sz w:val="24"/>
          <w:szCs w:val="24"/>
        </w:rPr>
        <w:t>, т.е. не содержит декларацию соответствия п. 10 ч. 1 ст. 31 Закона о закупках.</w:t>
      </w:r>
    </w:p>
    <w:p w:rsidR="00824D9C" w:rsidRPr="00824D9C" w:rsidRDefault="00824D9C" w:rsidP="006545B8">
      <w:pPr>
        <w:ind w:firstLine="709"/>
        <w:contextualSpacing/>
        <w:jc w:val="both"/>
        <w:rPr>
          <w:color w:val="000000" w:themeColor="text1"/>
          <w:sz w:val="24"/>
          <w:szCs w:val="24"/>
        </w:rPr>
      </w:pPr>
      <w:proofErr w:type="gramStart"/>
      <w:r>
        <w:rPr>
          <w:color w:val="000000" w:themeColor="text1"/>
          <w:sz w:val="24"/>
          <w:szCs w:val="24"/>
        </w:rPr>
        <w:t xml:space="preserve">В силу ч. 6 ст. 61 </w:t>
      </w:r>
      <w:r w:rsidR="002E55C2">
        <w:rPr>
          <w:color w:val="000000" w:themeColor="text1"/>
          <w:sz w:val="24"/>
          <w:szCs w:val="24"/>
        </w:rPr>
        <w:t>Закона о закупках</w:t>
      </w:r>
      <w:r>
        <w:rPr>
          <w:color w:val="000000" w:themeColor="text1"/>
          <w:sz w:val="24"/>
          <w:szCs w:val="24"/>
        </w:rPr>
        <w:t xml:space="preserve">, </w:t>
      </w:r>
      <w:r w:rsidRPr="00824D9C">
        <w:rPr>
          <w:color w:val="000000" w:themeColor="text1"/>
          <w:sz w:val="24"/>
          <w:szCs w:val="24"/>
        </w:rPr>
        <w:t>о</w:t>
      </w:r>
      <w:r w:rsidRPr="00824D9C">
        <w:rPr>
          <w:bCs/>
          <w:color w:val="000000" w:themeColor="text1"/>
          <w:sz w:val="24"/>
          <w:szCs w:val="24"/>
        </w:rPr>
        <w:t xml:space="preserve">ператор электронной площадки обязан отказать участнику электронного аукциона в аккредитации в случае </w:t>
      </w:r>
      <w:proofErr w:type="spellStart"/>
      <w:r w:rsidRPr="00824D9C">
        <w:rPr>
          <w:bCs/>
          <w:color w:val="000000" w:themeColor="text1"/>
          <w:sz w:val="24"/>
          <w:szCs w:val="24"/>
        </w:rPr>
        <w:t>непредоставления</w:t>
      </w:r>
      <w:proofErr w:type="spellEnd"/>
      <w:r w:rsidRPr="00824D9C">
        <w:rPr>
          <w:bCs/>
          <w:color w:val="000000" w:themeColor="text1"/>
          <w:sz w:val="24"/>
          <w:szCs w:val="24"/>
        </w:rPr>
        <w:t xml:space="preserve"> им документов и </w:t>
      </w:r>
      <w:r w:rsidRPr="00824D9C">
        <w:rPr>
          <w:bCs/>
          <w:color w:val="000000" w:themeColor="text1"/>
          <w:sz w:val="24"/>
          <w:szCs w:val="24"/>
        </w:rPr>
        <w:lastRenderedPageBreak/>
        <w:t xml:space="preserve">информации, указанных в </w:t>
      </w:r>
      <w:hyperlink r:id="rId8" w:history="1">
        <w:r w:rsidRPr="00824D9C">
          <w:rPr>
            <w:bCs/>
            <w:color w:val="000000" w:themeColor="text1"/>
            <w:sz w:val="24"/>
            <w:szCs w:val="24"/>
          </w:rPr>
          <w:t>части 2</w:t>
        </w:r>
      </w:hyperlink>
      <w:r w:rsidRPr="00824D9C">
        <w:rPr>
          <w:bCs/>
          <w:color w:val="000000" w:themeColor="text1"/>
          <w:sz w:val="24"/>
          <w:szCs w:val="24"/>
        </w:rPr>
        <w:t xml:space="preserve"> настоящей статьи, или предоставления документов, не соответствующих требованиям, установленным законодательством Российской Федерации, а также в случае, если такой участник является </w:t>
      </w:r>
      <w:proofErr w:type="spellStart"/>
      <w:r w:rsidRPr="00824D9C">
        <w:rPr>
          <w:bCs/>
          <w:color w:val="000000" w:themeColor="text1"/>
          <w:sz w:val="24"/>
          <w:szCs w:val="24"/>
        </w:rPr>
        <w:t>офшорной</w:t>
      </w:r>
      <w:proofErr w:type="spellEnd"/>
      <w:r w:rsidRPr="00824D9C">
        <w:rPr>
          <w:bCs/>
          <w:color w:val="000000" w:themeColor="text1"/>
          <w:sz w:val="24"/>
          <w:szCs w:val="24"/>
        </w:rPr>
        <w:t xml:space="preserve"> компанией.</w:t>
      </w:r>
      <w:proofErr w:type="gramEnd"/>
    </w:p>
    <w:p w:rsidR="002361AB" w:rsidRPr="00D95E98" w:rsidRDefault="002361AB" w:rsidP="006545B8">
      <w:pPr>
        <w:ind w:firstLine="709"/>
        <w:contextualSpacing/>
        <w:jc w:val="both"/>
        <w:rPr>
          <w:color w:val="000000" w:themeColor="text1"/>
          <w:sz w:val="24"/>
          <w:szCs w:val="24"/>
        </w:rPr>
      </w:pPr>
      <w:r w:rsidRPr="00D95E98">
        <w:rPr>
          <w:color w:val="000000" w:themeColor="text1"/>
          <w:sz w:val="24"/>
          <w:szCs w:val="24"/>
        </w:rPr>
        <w:t xml:space="preserve">В соответствии с </w:t>
      </w:r>
      <w:proofErr w:type="gramStart"/>
      <w:r w:rsidRPr="00D95E98">
        <w:rPr>
          <w:color w:val="000000" w:themeColor="text1"/>
          <w:sz w:val="24"/>
          <w:szCs w:val="24"/>
        </w:rPr>
        <w:t>ч</w:t>
      </w:r>
      <w:proofErr w:type="gramEnd"/>
      <w:r w:rsidRPr="00D95E98">
        <w:rPr>
          <w:color w:val="000000" w:themeColor="text1"/>
          <w:sz w:val="24"/>
          <w:szCs w:val="24"/>
        </w:rPr>
        <w:t>.</w:t>
      </w:r>
      <w:r w:rsidR="001C4B92" w:rsidRPr="00D95E98">
        <w:rPr>
          <w:color w:val="000000" w:themeColor="text1"/>
          <w:sz w:val="24"/>
          <w:szCs w:val="24"/>
        </w:rPr>
        <w:t xml:space="preserve"> </w:t>
      </w:r>
      <w:r w:rsidRPr="00D95E98">
        <w:rPr>
          <w:color w:val="000000" w:themeColor="text1"/>
          <w:sz w:val="24"/>
          <w:szCs w:val="24"/>
        </w:rPr>
        <w:t>1 ст.</w:t>
      </w:r>
      <w:r w:rsidR="00780617" w:rsidRPr="00D95E98">
        <w:rPr>
          <w:color w:val="000000" w:themeColor="text1"/>
          <w:sz w:val="24"/>
          <w:szCs w:val="24"/>
        </w:rPr>
        <w:t xml:space="preserve"> </w:t>
      </w:r>
      <w:r w:rsidRPr="00D95E98">
        <w:rPr>
          <w:color w:val="000000" w:themeColor="text1"/>
          <w:sz w:val="24"/>
          <w:szCs w:val="24"/>
        </w:rPr>
        <w:t xml:space="preserve">69 Закона о закупках, </w:t>
      </w:r>
      <w:r w:rsidR="00CA35AF" w:rsidRPr="00D95E98">
        <w:rPr>
          <w:color w:val="000000" w:themeColor="text1"/>
          <w:sz w:val="24"/>
          <w:szCs w:val="24"/>
        </w:rPr>
        <w:t>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CA35AF" w:rsidRPr="00D95E98" w:rsidRDefault="00CA35AF" w:rsidP="006545B8">
      <w:pPr>
        <w:ind w:firstLine="709"/>
        <w:contextualSpacing/>
        <w:jc w:val="both"/>
        <w:rPr>
          <w:color w:val="000000" w:themeColor="text1"/>
          <w:sz w:val="24"/>
          <w:szCs w:val="24"/>
        </w:rPr>
      </w:pPr>
      <w:r w:rsidRPr="00D95E98">
        <w:rPr>
          <w:color w:val="000000" w:themeColor="text1"/>
          <w:sz w:val="24"/>
          <w:szCs w:val="24"/>
        </w:rPr>
        <w:t xml:space="preserve">Согласно </w:t>
      </w:r>
      <w:proofErr w:type="gramStart"/>
      <w:r w:rsidRPr="00D95E98">
        <w:rPr>
          <w:color w:val="000000" w:themeColor="text1"/>
          <w:sz w:val="24"/>
          <w:szCs w:val="24"/>
        </w:rPr>
        <w:t>ч</w:t>
      </w:r>
      <w:proofErr w:type="gramEnd"/>
      <w:r w:rsidRPr="00D95E98">
        <w:rPr>
          <w:color w:val="000000" w:themeColor="text1"/>
          <w:sz w:val="24"/>
          <w:szCs w:val="24"/>
        </w:rPr>
        <w:t>.</w:t>
      </w:r>
      <w:r w:rsidR="00780617" w:rsidRPr="00D95E98">
        <w:rPr>
          <w:color w:val="000000" w:themeColor="text1"/>
          <w:sz w:val="24"/>
          <w:szCs w:val="24"/>
        </w:rPr>
        <w:t xml:space="preserve"> </w:t>
      </w:r>
      <w:r w:rsidRPr="00D95E98">
        <w:rPr>
          <w:color w:val="000000" w:themeColor="text1"/>
          <w:sz w:val="24"/>
          <w:szCs w:val="24"/>
        </w:rPr>
        <w:t>2 ст.</w:t>
      </w:r>
      <w:r w:rsidR="00780617" w:rsidRPr="00D95E98">
        <w:rPr>
          <w:color w:val="000000" w:themeColor="text1"/>
          <w:sz w:val="24"/>
          <w:szCs w:val="24"/>
        </w:rPr>
        <w:t xml:space="preserve"> </w:t>
      </w:r>
      <w:r w:rsidRPr="00D95E98">
        <w:rPr>
          <w:color w:val="000000" w:themeColor="text1"/>
          <w:sz w:val="24"/>
          <w:szCs w:val="24"/>
        </w:rPr>
        <w:t>69 Закона о закупках,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CA35AF" w:rsidRPr="00D95E98" w:rsidRDefault="00CA35AF" w:rsidP="006545B8">
      <w:pPr>
        <w:ind w:firstLine="709"/>
        <w:contextualSpacing/>
        <w:jc w:val="both"/>
        <w:rPr>
          <w:color w:val="000000" w:themeColor="text1"/>
          <w:sz w:val="24"/>
          <w:szCs w:val="24"/>
        </w:rPr>
      </w:pPr>
      <w:r w:rsidRPr="00D95E98">
        <w:rPr>
          <w:color w:val="000000" w:themeColor="text1"/>
          <w:sz w:val="24"/>
          <w:szCs w:val="24"/>
        </w:rPr>
        <w:t xml:space="preserve">В </w:t>
      </w:r>
      <w:proofErr w:type="gramStart"/>
      <w:r w:rsidRPr="00D95E98">
        <w:rPr>
          <w:color w:val="000000" w:themeColor="text1"/>
          <w:sz w:val="24"/>
          <w:szCs w:val="24"/>
        </w:rPr>
        <w:t>ч</w:t>
      </w:r>
      <w:proofErr w:type="gramEnd"/>
      <w:r w:rsidRPr="00D95E98">
        <w:rPr>
          <w:color w:val="000000" w:themeColor="text1"/>
          <w:sz w:val="24"/>
          <w:szCs w:val="24"/>
        </w:rPr>
        <w:t>.</w:t>
      </w:r>
      <w:r w:rsidR="00780617" w:rsidRPr="00D95E98">
        <w:rPr>
          <w:color w:val="000000" w:themeColor="text1"/>
          <w:sz w:val="24"/>
          <w:szCs w:val="24"/>
        </w:rPr>
        <w:t xml:space="preserve"> </w:t>
      </w:r>
      <w:r w:rsidRPr="00D95E98">
        <w:rPr>
          <w:color w:val="000000" w:themeColor="text1"/>
          <w:sz w:val="24"/>
          <w:szCs w:val="24"/>
        </w:rPr>
        <w:t>6 ст.</w:t>
      </w:r>
      <w:r w:rsidR="00780617" w:rsidRPr="00D95E98">
        <w:rPr>
          <w:color w:val="000000" w:themeColor="text1"/>
          <w:sz w:val="24"/>
          <w:szCs w:val="24"/>
        </w:rPr>
        <w:t xml:space="preserve"> </w:t>
      </w:r>
      <w:r w:rsidRPr="00D95E98">
        <w:rPr>
          <w:color w:val="000000" w:themeColor="text1"/>
          <w:sz w:val="24"/>
          <w:szCs w:val="24"/>
        </w:rPr>
        <w:t>69 Закона о закупках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rsidR="00CA35AF" w:rsidRPr="00D95E98" w:rsidRDefault="00CA35AF" w:rsidP="006545B8">
      <w:pPr>
        <w:ind w:firstLine="709"/>
        <w:contextualSpacing/>
        <w:jc w:val="both"/>
        <w:rPr>
          <w:color w:val="000000" w:themeColor="text1"/>
          <w:sz w:val="24"/>
          <w:szCs w:val="24"/>
        </w:rPr>
      </w:pPr>
      <w:proofErr w:type="gramStart"/>
      <w:r w:rsidRPr="00D95E98">
        <w:rPr>
          <w:color w:val="000000" w:themeColor="text1"/>
          <w:sz w:val="24"/>
          <w:szCs w:val="24"/>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D95E98">
        <w:rPr>
          <w:color w:val="000000" w:themeColor="text1"/>
          <w:sz w:val="24"/>
          <w:szCs w:val="24"/>
        </w:rPr>
        <w:t xml:space="preserve"> </w:t>
      </w:r>
      <w:proofErr w:type="gramStart"/>
      <w:r w:rsidRPr="00D95E98">
        <w:rPr>
          <w:color w:val="000000" w:themeColor="text1"/>
          <w:sz w:val="24"/>
          <w:szCs w:val="24"/>
        </w:rPr>
        <w:t>аукционе</w:t>
      </w:r>
      <w:proofErr w:type="gramEnd"/>
      <w:r w:rsidRPr="00D95E98">
        <w:rPr>
          <w:color w:val="000000" w:themeColor="text1"/>
          <w:sz w:val="24"/>
          <w:szCs w:val="24"/>
        </w:rPr>
        <w:t>;</w:t>
      </w:r>
    </w:p>
    <w:p w:rsidR="001C4B92" w:rsidRPr="00D95E98" w:rsidRDefault="00CA35AF" w:rsidP="006545B8">
      <w:pPr>
        <w:ind w:firstLine="709"/>
        <w:contextualSpacing/>
        <w:jc w:val="both"/>
        <w:rPr>
          <w:color w:val="000000" w:themeColor="text1"/>
          <w:sz w:val="24"/>
          <w:szCs w:val="24"/>
        </w:rPr>
      </w:pPr>
      <w:r w:rsidRPr="00D95E98">
        <w:rPr>
          <w:color w:val="000000" w:themeColor="text1"/>
          <w:sz w:val="24"/>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1C4B92" w:rsidRPr="00D95E98" w:rsidRDefault="001C4B92" w:rsidP="006545B8">
      <w:pPr>
        <w:ind w:firstLine="709"/>
        <w:contextualSpacing/>
        <w:jc w:val="both"/>
        <w:rPr>
          <w:color w:val="000000" w:themeColor="text1"/>
          <w:sz w:val="24"/>
          <w:szCs w:val="24"/>
        </w:rPr>
      </w:pPr>
      <w:r w:rsidRPr="00D95E98">
        <w:rPr>
          <w:color w:val="000000" w:themeColor="text1"/>
          <w:sz w:val="24"/>
          <w:szCs w:val="24"/>
        </w:rPr>
        <w:t xml:space="preserve">В силу </w:t>
      </w:r>
      <w:proofErr w:type="gramStart"/>
      <w:r w:rsidRPr="00D95E98">
        <w:rPr>
          <w:color w:val="000000" w:themeColor="text1"/>
          <w:sz w:val="24"/>
          <w:szCs w:val="24"/>
        </w:rPr>
        <w:t>ч</w:t>
      </w:r>
      <w:proofErr w:type="gramEnd"/>
      <w:r w:rsidRPr="00D95E98">
        <w:rPr>
          <w:color w:val="000000" w:themeColor="text1"/>
          <w:sz w:val="24"/>
          <w:szCs w:val="24"/>
        </w:rPr>
        <w:t xml:space="preserve">. 7 ст. 69 Закона о закупках,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9" w:history="1">
        <w:r w:rsidRPr="00D95E98">
          <w:rPr>
            <w:color w:val="000000" w:themeColor="text1"/>
            <w:sz w:val="24"/>
            <w:szCs w:val="24"/>
          </w:rPr>
          <w:t>частью 6</w:t>
        </w:r>
      </w:hyperlink>
      <w:r w:rsidRPr="00D95E98">
        <w:rPr>
          <w:color w:val="000000" w:themeColor="text1"/>
          <w:sz w:val="24"/>
          <w:szCs w:val="24"/>
        </w:rPr>
        <w:t xml:space="preserve"> настоящей статьи, не допускается.</w:t>
      </w:r>
    </w:p>
    <w:p w:rsidR="00CA35AF" w:rsidRPr="00D95E98" w:rsidRDefault="00CA35AF" w:rsidP="006545B8">
      <w:pPr>
        <w:ind w:firstLine="709"/>
        <w:contextualSpacing/>
        <w:jc w:val="both"/>
        <w:rPr>
          <w:color w:val="000000" w:themeColor="text1"/>
          <w:sz w:val="24"/>
          <w:szCs w:val="24"/>
        </w:rPr>
      </w:pPr>
      <w:r w:rsidRPr="00D95E98">
        <w:rPr>
          <w:color w:val="000000" w:themeColor="text1"/>
          <w:sz w:val="24"/>
          <w:szCs w:val="24"/>
        </w:rPr>
        <w:t>Таким образом, в действиях Аукционной комиссии, проверяющей заявки строго на соответствие требованиям аукционной документации</w:t>
      </w:r>
      <w:r w:rsidR="001C4B92" w:rsidRPr="00D95E98">
        <w:rPr>
          <w:color w:val="000000" w:themeColor="text1"/>
          <w:sz w:val="24"/>
          <w:szCs w:val="24"/>
        </w:rPr>
        <w:t>,</w:t>
      </w:r>
      <w:r w:rsidRPr="00D95E98">
        <w:rPr>
          <w:color w:val="000000" w:themeColor="text1"/>
          <w:sz w:val="24"/>
          <w:szCs w:val="24"/>
        </w:rPr>
        <w:t xml:space="preserve"> </w:t>
      </w:r>
      <w:r w:rsidR="00780617" w:rsidRPr="00D95E98">
        <w:rPr>
          <w:color w:val="000000" w:themeColor="text1"/>
          <w:sz w:val="24"/>
          <w:szCs w:val="24"/>
        </w:rPr>
        <w:t>имеется нарушение</w:t>
      </w:r>
      <w:r w:rsidRPr="00D95E98">
        <w:rPr>
          <w:color w:val="000000" w:themeColor="text1"/>
          <w:sz w:val="24"/>
          <w:szCs w:val="24"/>
        </w:rPr>
        <w:t xml:space="preserve"> </w:t>
      </w:r>
      <w:proofErr w:type="gramStart"/>
      <w:r w:rsidR="001C4B92" w:rsidRPr="00D95E98">
        <w:rPr>
          <w:color w:val="000000" w:themeColor="text1"/>
          <w:sz w:val="24"/>
          <w:szCs w:val="24"/>
        </w:rPr>
        <w:t>ч</w:t>
      </w:r>
      <w:proofErr w:type="gramEnd"/>
      <w:r w:rsidR="001C4B92" w:rsidRPr="00D95E98">
        <w:rPr>
          <w:color w:val="000000" w:themeColor="text1"/>
          <w:sz w:val="24"/>
          <w:szCs w:val="24"/>
        </w:rPr>
        <w:t xml:space="preserve">. 7 ст. 69 </w:t>
      </w:r>
      <w:r w:rsidRPr="00D95E98">
        <w:rPr>
          <w:color w:val="000000" w:themeColor="text1"/>
          <w:sz w:val="24"/>
          <w:szCs w:val="24"/>
        </w:rPr>
        <w:t>Закона о закупках.</w:t>
      </w:r>
    </w:p>
    <w:p w:rsidR="00AB1A9F" w:rsidRPr="00D95E98" w:rsidRDefault="000A72E7" w:rsidP="006545B8">
      <w:pPr>
        <w:autoSpaceDE w:val="0"/>
        <w:autoSpaceDN w:val="0"/>
        <w:adjustRightInd w:val="0"/>
        <w:ind w:firstLine="709"/>
        <w:contextualSpacing/>
        <w:jc w:val="both"/>
        <w:rPr>
          <w:color w:val="000000" w:themeColor="text1"/>
          <w:sz w:val="24"/>
          <w:szCs w:val="24"/>
        </w:rPr>
      </w:pPr>
      <w:r w:rsidRPr="00D95E98">
        <w:rPr>
          <w:color w:val="000000" w:themeColor="text1"/>
          <w:sz w:val="24"/>
          <w:szCs w:val="24"/>
        </w:rPr>
        <w:t xml:space="preserve">На основании статей </w:t>
      </w:r>
      <w:r w:rsidR="003B78F6" w:rsidRPr="00D95E98">
        <w:rPr>
          <w:color w:val="000000" w:themeColor="text1"/>
          <w:sz w:val="24"/>
          <w:szCs w:val="24"/>
        </w:rPr>
        <w:t>99</w:t>
      </w:r>
      <w:r w:rsidRPr="00D95E98">
        <w:rPr>
          <w:color w:val="000000" w:themeColor="text1"/>
          <w:sz w:val="24"/>
          <w:szCs w:val="24"/>
        </w:rPr>
        <w:t xml:space="preserve">, </w:t>
      </w:r>
      <w:r w:rsidR="003B78F6" w:rsidRPr="00D95E98">
        <w:rPr>
          <w:color w:val="000000" w:themeColor="text1"/>
          <w:sz w:val="24"/>
          <w:szCs w:val="24"/>
        </w:rPr>
        <w:t xml:space="preserve">106 </w:t>
      </w:r>
      <w:r w:rsidRPr="00D95E98">
        <w:rPr>
          <w:color w:val="000000" w:themeColor="text1"/>
          <w:sz w:val="24"/>
          <w:szCs w:val="24"/>
        </w:rPr>
        <w:t>Федерального закона «</w:t>
      </w:r>
      <w:r w:rsidR="003B78F6" w:rsidRPr="00D95E98">
        <w:rPr>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r w:rsidRPr="00D95E98">
        <w:rPr>
          <w:color w:val="000000" w:themeColor="text1"/>
          <w:sz w:val="24"/>
          <w:szCs w:val="24"/>
        </w:rPr>
        <w:t xml:space="preserve">» Комиссия, </w:t>
      </w:r>
    </w:p>
    <w:p w:rsidR="0061512D" w:rsidRPr="00D95E98" w:rsidRDefault="0061512D" w:rsidP="006545B8">
      <w:pPr>
        <w:ind w:firstLine="709"/>
        <w:contextualSpacing/>
        <w:jc w:val="both"/>
        <w:rPr>
          <w:b/>
          <w:color w:val="000000" w:themeColor="text1"/>
          <w:sz w:val="24"/>
          <w:szCs w:val="24"/>
        </w:rPr>
      </w:pPr>
    </w:p>
    <w:p w:rsidR="009F31AB" w:rsidRPr="00D95E98" w:rsidRDefault="000A72E7" w:rsidP="006545B8">
      <w:pPr>
        <w:ind w:firstLine="709"/>
        <w:contextualSpacing/>
        <w:jc w:val="center"/>
        <w:rPr>
          <w:b/>
          <w:color w:val="000000" w:themeColor="text1"/>
          <w:sz w:val="24"/>
          <w:szCs w:val="24"/>
        </w:rPr>
      </w:pPr>
      <w:r w:rsidRPr="00D95E98">
        <w:rPr>
          <w:b/>
          <w:color w:val="000000" w:themeColor="text1"/>
          <w:sz w:val="24"/>
          <w:szCs w:val="24"/>
        </w:rPr>
        <w:t>РЕШИЛА:</w:t>
      </w:r>
    </w:p>
    <w:p w:rsidR="00006194" w:rsidRPr="00D95E98" w:rsidRDefault="00006194" w:rsidP="006545B8">
      <w:pPr>
        <w:tabs>
          <w:tab w:val="left" w:pos="993"/>
        </w:tabs>
        <w:ind w:firstLine="709"/>
        <w:jc w:val="both"/>
        <w:rPr>
          <w:color w:val="000000" w:themeColor="text1"/>
          <w:sz w:val="24"/>
          <w:szCs w:val="24"/>
        </w:rPr>
      </w:pPr>
      <w:r w:rsidRPr="00D95E98">
        <w:rPr>
          <w:color w:val="000000" w:themeColor="text1"/>
          <w:sz w:val="24"/>
          <w:szCs w:val="24"/>
        </w:rPr>
        <w:t>1.</w:t>
      </w:r>
      <w:r w:rsidR="00460501" w:rsidRPr="00D95E98">
        <w:rPr>
          <w:color w:val="000000" w:themeColor="text1"/>
          <w:sz w:val="24"/>
          <w:szCs w:val="24"/>
        </w:rPr>
        <w:t>Признать жалоб</w:t>
      </w:r>
      <w:proofErr w:type="gramStart"/>
      <w:r w:rsidR="00460501" w:rsidRPr="00D95E98">
        <w:rPr>
          <w:color w:val="000000" w:themeColor="text1"/>
          <w:sz w:val="24"/>
          <w:szCs w:val="24"/>
        </w:rPr>
        <w:t xml:space="preserve">у </w:t>
      </w:r>
      <w:r w:rsidR="000E601F" w:rsidRPr="00D95E98">
        <w:rPr>
          <w:color w:val="000000" w:themeColor="text1"/>
          <w:sz w:val="24"/>
          <w:szCs w:val="24"/>
        </w:rPr>
        <w:t>ООО</w:t>
      </w:r>
      <w:proofErr w:type="gramEnd"/>
      <w:r w:rsidR="000E601F" w:rsidRPr="00D95E98">
        <w:rPr>
          <w:color w:val="000000" w:themeColor="text1"/>
          <w:sz w:val="24"/>
          <w:szCs w:val="24"/>
        </w:rPr>
        <w:t xml:space="preserve"> «</w:t>
      </w:r>
      <w:r w:rsidR="002A4E21">
        <w:rPr>
          <w:color w:val="000000" w:themeColor="text1"/>
          <w:sz w:val="24"/>
          <w:szCs w:val="24"/>
        </w:rPr>
        <w:t>АСТРАЛ</w:t>
      </w:r>
      <w:r w:rsidR="000E601F" w:rsidRPr="00D95E98">
        <w:rPr>
          <w:color w:val="000000" w:themeColor="text1"/>
          <w:sz w:val="24"/>
          <w:szCs w:val="24"/>
        </w:rPr>
        <w:t xml:space="preserve">» </w:t>
      </w:r>
      <w:r w:rsidR="002A4E21" w:rsidRPr="00D95E98">
        <w:rPr>
          <w:color w:val="000000" w:themeColor="text1"/>
          <w:sz w:val="24"/>
          <w:szCs w:val="24"/>
        </w:rPr>
        <w:t>на действия Единой комиссии при проведении электронного аукциона на замену оконных блоков МБДОУ «Детский сад №2» (</w:t>
      </w:r>
      <w:proofErr w:type="spellStart"/>
      <w:r w:rsidR="002A4E21" w:rsidRPr="00D95E98">
        <w:rPr>
          <w:color w:val="000000" w:themeColor="text1"/>
          <w:sz w:val="24"/>
          <w:szCs w:val="24"/>
        </w:rPr>
        <w:t>изв</w:t>
      </w:r>
      <w:proofErr w:type="spellEnd"/>
      <w:r w:rsidR="002A4E21" w:rsidRPr="00D95E98">
        <w:rPr>
          <w:color w:val="000000" w:themeColor="text1"/>
          <w:sz w:val="24"/>
          <w:szCs w:val="24"/>
        </w:rPr>
        <w:t>. № 0156300002517000117)</w:t>
      </w:r>
      <w:r w:rsidR="002A4E21">
        <w:rPr>
          <w:color w:val="000000" w:themeColor="text1"/>
          <w:sz w:val="24"/>
          <w:szCs w:val="24"/>
        </w:rPr>
        <w:t xml:space="preserve"> </w:t>
      </w:r>
      <w:r w:rsidR="00820049" w:rsidRPr="00D95E98">
        <w:rPr>
          <w:color w:val="000000" w:themeColor="text1"/>
          <w:sz w:val="24"/>
          <w:szCs w:val="24"/>
        </w:rPr>
        <w:t>обоснованной</w:t>
      </w:r>
      <w:r w:rsidRPr="00D95E98">
        <w:rPr>
          <w:color w:val="000000" w:themeColor="text1"/>
          <w:sz w:val="24"/>
          <w:szCs w:val="24"/>
        </w:rPr>
        <w:t>.</w:t>
      </w:r>
    </w:p>
    <w:p w:rsidR="007A0163" w:rsidRPr="00D95E98" w:rsidRDefault="00006194" w:rsidP="006545B8">
      <w:pPr>
        <w:tabs>
          <w:tab w:val="left" w:pos="993"/>
        </w:tabs>
        <w:ind w:firstLine="709"/>
        <w:jc w:val="both"/>
        <w:rPr>
          <w:color w:val="000000" w:themeColor="text1"/>
          <w:sz w:val="24"/>
          <w:szCs w:val="24"/>
        </w:rPr>
      </w:pPr>
      <w:r w:rsidRPr="00D95E98">
        <w:rPr>
          <w:color w:val="000000" w:themeColor="text1"/>
          <w:sz w:val="24"/>
          <w:szCs w:val="24"/>
        </w:rPr>
        <w:t>2. Признать</w:t>
      </w:r>
      <w:r w:rsidR="00303953" w:rsidRPr="00D95E98">
        <w:rPr>
          <w:color w:val="000000" w:themeColor="text1"/>
          <w:sz w:val="24"/>
          <w:szCs w:val="24"/>
        </w:rPr>
        <w:t xml:space="preserve"> в д</w:t>
      </w:r>
      <w:r w:rsidR="004D1826" w:rsidRPr="00D95E98">
        <w:rPr>
          <w:color w:val="000000" w:themeColor="text1"/>
          <w:sz w:val="24"/>
          <w:szCs w:val="24"/>
        </w:rPr>
        <w:t>е</w:t>
      </w:r>
      <w:r w:rsidR="000A0D97" w:rsidRPr="00D95E98">
        <w:rPr>
          <w:color w:val="000000" w:themeColor="text1"/>
          <w:sz w:val="24"/>
          <w:szCs w:val="24"/>
        </w:rPr>
        <w:t xml:space="preserve">йствиях </w:t>
      </w:r>
      <w:r w:rsidR="002A4E21">
        <w:rPr>
          <w:color w:val="000000" w:themeColor="text1"/>
          <w:sz w:val="24"/>
          <w:szCs w:val="24"/>
        </w:rPr>
        <w:t>Аукционной комиссии нарушение</w:t>
      </w:r>
      <w:r w:rsidR="004E6058" w:rsidRPr="00D95E98">
        <w:rPr>
          <w:color w:val="000000" w:themeColor="text1"/>
          <w:sz w:val="24"/>
          <w:szCs w:val="24"/>
        </w:rPr>
        <w:t xml:space="preserve"> </w:t>
      </w:r>
      <w:proofErr w:type="gramStart"/>
      <w:r w:rsidR="000E601F" w:rsidRPr="00D95E98">
        <w:rPr>
          <w:color w:val="000000" w:themeColor="text1"/>
          <w:sz w:val="24"/>
          <w:szCs w:val="24"/>
        </w:rPr>
        <w:t>ч</w:t>
      </w:r>
      <w:proofErr w:type="gramEnd"/>
      <w:r w:rsidR="000E601F" w:rsidRPr="00D95E98">
        <w:rPr>
          <w:color w:val="000000" w:themeColor="text1"/>
          <w:sz w:val="24"/>
          <w:szCs w:val="24"/>
        </w:rPr>
        <w:t>.</w:t>
      </w:r>
      <w:r w:rsidR="002A4E21">
        <w:rPr>
          <w:color w:val="000000" w:themeColor="text1"/>
          <w:sz w:val="24"/>
          <w:szCs w:val="24"/>
        </w:rPr>
        <w:t xml:space="preserve"> 7</w:t>
      </w:r>
      <w:r w:rsidR="000E601F" w:rsidRPr="00D95E98">
        <w:rPr>
          <w:color w:val="000000" w:themeColor="text1"/>
          <w:sz w:val="24"/>
          <w:szCs w:val="24"/>
        </w:rPr>
        <w:t xml:space="preserve"> ст.</w:t>
      </w:r>
      <w:r w:rsidR="002A4E21">
        <w:rPr>
          <w:color w:val="000000" w:themeColor="text1"/>
          <w:sz w:val="24"/>
          <w:szCs w:val="24"/>
        </w:rPr>
        <w:t xml:space="preserve"> 69</w:t>
      </w:r>
      <w:r w:rsidR="00943C39" w:rsidRPr="00D95E98">
        <w:rPr>
          <w:color w:val="000000" w:themeColor="text1"/>
          <w:sz w:val="24"/>
          <w:szCs w:val="24"/>
        </w:rPr>
        <w:t xml:space="preserve"> Закона о закупках, </w:t>
      </w:r>
      <w:r w:rsidR="00E06ECC">
        <w:rPr>
          <w:color w:val="000000" w:themeColor="text1"/>
          <w:sz w:val="24"/>
          <w:szCs w:val="24"/>
        </w:rPr>
        <w:t>выявленно</w:t>
      </w:r>
      <w:r w:rsidR="007B4A4D" w:rsidRPr="00D95E98">
        <w:rPr>
          <w:color w:val="000000" w:themeColor="text1"/>
          <w:sz w:val="24"/>
          <w:szCs w:val="24"/>
        </w:rPr>
        <w:t xml:space="preserve">е в ходе </w:t>
      </w:r>
      <w:r w:rsidR="002A4E21">
        <w:rPr>
          <w:color w:val="000000" w:themeColor="text1"/>
          <w:sz w:val="24"/>
          <w:szCs w:val="24"/>
        </w:rPr>
        <w:t>рассмотрения жалобы</w:t>
      </w:r>
      <w:r w:rsidR="007A0163" w:rsidRPr="00D95E98">
        <w:rPr>
          <w:color w:val="000000" w:themeColor="text1"/>
          <w:sz w:val="24"/>
          <w:szCs w:val="24"/>
        </w:rPr>
        <w:t>.</w:t>
      </w:r>
    </w:p>
    <w:p w:rsidR="00303953" w:rsidRPr="00D95E98" w:rsidRDefault="000E601F" w:rsidP="006545B8">
      <w:pPr>
        <w:tabs>
          <w:tab w:val="left" w:pos="993"/>
        </w:tabs>
        <w:ind w:firstLine="709"/>
        <w:jc w:val="both"/>
        <w:rPr>
          <w:color w:val="000000" w:themeColor="text1"/>
          <w:sz w:val="24"/>
          <w:szCs w:val="24"/>
        </w:rPr>
      </w:pPr>
      <w:r w:rsidRPr="00D95E98">
        <w:rPr>
          <w:color w:val="000000" w:themeColor="text1"/>
          <w:sz w:val="24"/>
          <w:szCs w:val="24"/>
        </w:rPr>
        <w:t>3</w:t>
      </w:r>
      <w:r w:rsidR="00303953" w:rsidRPr="00D95E98">
        <w:rPr>
          <w:color w:val="000000" w:themeColor="text1"/>
          <w:sz w:val="24"/>
          <w:szCs w:val="24"/>
        </w:rPr>
        <w:t xml:space="preserve">. </w:t>
      </w:r>
      <w:r w:rsidR="00943C39" w:rsidRPr="00D95E98">
        <w:rPr>
          <w:color w:val="000000" w:themeColor="text1"/>
          <w:sz w:val="24"/>
          <w:szCs w:val="24"/>
        </w:rPr>
        <w:t xml:space="preserve">В целях устранения выявленных нарушений </w:t>
      </w:r>
      <w:r w:rsidRPr="00D95E98">
        <w:rPr>
          <w:color w:val="000000" w:themeColor="text1"/>
          <w:sz w:val="24"/>
          <w:szCs w:val="24"/>
        </w:rPr>
        <w:t xml:space="preserve">Аукционной комиссии, </w:t>
      </w:r>
      <w:r w:rsidR="00943C39" w:rsidRPr="00D95E98">
        <w:rPr>
          <w:color w:val="000000" w:themeColor="text1"/>
          <w:sz w:val="24"/>
          <w:szCs w:val="24"/>
        </w:rPr>
        <w:t>Заказчику</w:t>
      </w:r>
      <w:r w:rsidR="002A4E21">
        <w:rPr>
          <w:color w:val="000000" w:themeColor="text1"/>
          <w:sz w:val="24"/>
          <w:szCs w:val="24"/>
        </w:rPr>
        <w:t>, О</w:t>
      </w:r>
      <w:r w:rsidRPr="00D95E98">
        <w:rPr>
          <w:color w:val="000000" w:themeColor="text1"/>
          <w:sz w:val="24"/>
          <w:szCs w:val="24"/>
        </w:rPr>
        <w:t>ператору электронной площадки</w:t>
      </w:r>
      <w:r w:rsidR="00943C39" w:rsidRPr="00D95E98">
        <w:rPr>
          <w:color w:val="000000" w:themeColor="text1"/>
          <w:sz w:val="24"/>
          <w:szCs w:val="24"/>
        </w:rPr>
        <w:t xml:space="preserve"> выдать предписание.</w:t>
      </w:r>
    </w:p>
    <w:p w:rsidR="007B4A4D" w:rsidRPr="00D95E98" w:rsidRDefault="000E601F" w:rsidP="006545B8">
      <w:pPr>
        <w:tabs>
          <w:tab w:val="left" w:pos="993"/>
        </w:tabs>
        <w:ind w:firstLine="709"/>
        <w:jc w:val="both"/>
        <w:rPr>
          <w:color w:val="000000" w:themeColor="text1"/>
          <w:sz w:val="24"/>
          <w:szCs w:val="24"/>
        </w:rPr>
      </w:pPr>
      <w:r w:rsidRPr="00D95E98">
        <w:rPr>
          <w:color w:val="000000" w:themeColor="text1"/>
          <w:sz w:val="24"/>
          <w:szCs w:val="24"/>
        </w:rPr>
        <w:t>4</w:t>
      </w:r>
      <w:r w:rsidR="007B4A4D" w:rsidRPr="00D95E98">
        <w:rPr>
          <w:color w:val="000000" w:themeColor="text1"/>
          <w:sz w:val="24"/>
          <w:szCs w:val="24"/>
        </w:rPr>
        <w:t>.</w:t>
      </w:r>
      <w:r w:rsidR="004E6058" w:rsidRPr="00D95E98">
        <w:rPr>
          <w:color w:val="000000" w:themeColor="text1"/>
          <w:sz w:val="24"/>
          <w:szCs w:val="24"/>
        </w:rPr>
        <w:t xml:space="preserve"> </w:t>
      </w:r>
      <w:r w:rsidR="007B4A4D" w:rsidRPr="00D95E98">
        <w:rPr>
          <w:color w:val="000000" w:themeColor="text1"/>
          <w:sz w:val="24"/>
          <w:szCs w:val="24"/>
        </w:rPr>
        <w:t xml:space="preserve">Материалы жалобы передать должностному лицу Пермского УФАС России </w:t>
      </w:r>
      <w:proofErr w:type="gramStart"/>
      <w:r w:rsidR="007B4A4D" w:rsidRPr="00D95E98">
        <w:rPr>
          <w:color w:val="000000" w:themeColor="text1"/>
          <w:sz w:val="24"/>
          <w:szCs w:val="24"/>
        </w:rPr>
        <w:t>для рассмотрения вопроса о привлечении должностных лиц Заказчика за допущенные нарушения требований Закона о закупках к административной ответственности</w:t>
      </w:r>
      <w:proofErr w:type="gramEnd"/>
      <w:r w:rsidR="007B4A4D" w:rsidRPr="00D95E98">
        <w:rPr>
          <w:color w:val="000000" w:themeColor="text1"/>
          <w:sz w:val="24"/>
          <w:szCs w:val="24"/>
        </w:rPr>
        <w:t>.</w:t>
      </w:r>
    </w:p>
    <w:p w:rsidR="00357AC2" w:rsidRPr="00D95E98" w:rsidRDefault="00357AC2" w:rsidP="006545B8">
      <w:pPr>
        <w:ind w:firstLine="709"/>
        <w:contextualSpacing/>
        <w:jc w:val="both"/>
        <w:rPr>
          <w:color w:val="000000" w:themeColor="text1"/>
          <w:sz w:val="24"/>
          <w:szCs w:val="24"/>
        </w:rPr>
      </w:pPr>
    </w:p>
    <w:p w:rsidR="001404F0" w:rsidRPr="00D95E98" w:rsidRDefault="001404F0" w:rsidP="006545B8">
      <w:pPr>
        <w:ind w:firstLine="709"/>
        <w:contextualSpacing/>
        <w:jc w:val="both"/>
        <w:rPr>
          <w:i/>
          <w:color w:val="000000" w:themeColor="text1"/>
          <w:sz w:val="24"/>
          <w:szCs w:val="24"/>
        </w:rPr>
      </w:pPr>
      <w:r w:rsidRPr="00D95E98">
        <w:rPr>
          <w:i/>
          <w:color w:val="000000" w:themeColor="text1"/>
          <w:sz w:val="24"/>
          <w:szCs w:val="24"/>
        </w:rPr>
        <w:t>Настоящее решение может быть обжаловано в судебном порядке в течение трех месяцев со дня его принятия.</w:t>
      </w:r>
    </w:p>
    <w:p w:rsidR="006D6151" w:rsidRPr="00D95E98" w:rsidRDefault="006D6151" w:rsidP="000710C4">
      <w:pPr>
        <w:ind w:firstLine="720"/>
        <w:rPr>
          <w:color w:val="000000" w:themeColor="text1"/>
          <w:sz w:val="24"/>
          <w:szCs w:val="24"/>
        </w:rPr>
      </w:pPr>
    </w:p>
    <w:p w:rsidR="0044107A" w:rsidRPr="0095475B" w:rsidRDefault="0044107A" w:rsidP="0044107A">
      <w:pPr>
        <w:jc w:val="both"/>
        <w:rPr>
          <w:b/>
          <w:sz w:val="24"/>
          <w:szCs w:val="24"/>
        </w:rPr>
      </w:pPr>
    </w:p>
    <w:p w:rsidR="00781B56" w:rsidRPr="00D95E98" w:rsidRDefault="00781B56" w:rsidP="000710C4">
      <w:pPr>
        <w:ind w:firstLine="720"/>
        <w:rPr>
          <w:color w:val="000000" w:themeColor="text1"/>
          <w:sz w:val="24"/>
          <w:szCs w:val="24"/>
        </w:rPr>
      </w:pPr>
    </w:p>
    <w:sectPr w:rsidR="00781B56" w:rsidRPr="00D95E98" w:rsidSect="00643D8D">
      <w:footerReference w:type="default" r:id="rId10"/>
      <w:pgSz w:w="11906" w:h="16838" w:code="9"/>
      <w:pgMar w:top="1134" w:right="567" w:bottom="42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617" w:rsidRDefault="00780617">
      <w:r>
        <w:separator/>
      </w:r>
    </w:p>
  </w:endnote>
  <w:endnote w:type="continuationSeparator" w:id="1">
    <w:p w:rsidR="00780617" w:rsidRDefault="007806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617" w:rsidRPr="00BC7D8A" w:rsidRDefault="00780617" w:rsidP="00B00140">
    <w:pPr>
      <w:pStyle w:val="ac"/>
      <w:jc w:val="right"/>
      <w:rPr>
        <w:sz w:val="28"/>
        <w:szCs w:val="28"/>
      </w:rPr>
    </w:pPr>
    <w:r>
      <w:rPr>
        <w:sz w:val="28"/>
        <w:szCs w:val="28"/>
      </w:rPr>
      <w:t xml:space="preserve">№ </w:t>
    </w:r>
    <w:r w:rsidR="009B1CE4">
      <w:rPr>
        <w:sz w:val="28"/>
        <w:szCs w:val="28"/>
      </w:rPr>
      <w:t>102565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617" w:rsidRDefault="00780617">
      <w:r>
        <w:separator/>
      </w:r>
    </w:p>
  </w:footnote>
  <w:footnote w:type="continuationSeparator" w:id="1">
    <w:p w:rsidR="00780617" w:rsidRDefault="007806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0FE4D44"/>
    <w:multiLevelType w:val="hybridMultilevel"/>
    <w:tmpl w:val="CCE61D5A"/>
    <w:lvl w:ilvl="0" w:tplc="01D2537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216178A"/>
    <w:multiLevelType w:val="hybridMultilevel"/>
    <w:tmpl w:val="B4166298"/>
    <w:lvl w:ilvl="0" w:tplc="3350D0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9">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1120922"/>
    <w:multiLevelType w:val="hybridMultilevel"/>
    <w:tmpl w:val="23CE1DDE"/>
    <w:lvl w:ilvl="0" w:tplc="A56CA9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D6190E"/>
    <w:multiLevelType w:val="hybridMultilevel"/>
    <w:tmpl w:val="67FCAE84"/>
    <w:lvl w:ilvl="0" w:tplc="CA6E52B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A761C50"/>
    <w:multiLevelType w:val="hybridMultilevel"/>
    <w:tmpl w:val="BCF22B40"/>
    <w:lvl w:ilvl="0" w:tplc="1D78C3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A831B09"/>
    <w:multiLevelType w:val="hybridMultilevel"/>
    <w:tmpl w:val="5E041F54"/>
    <w:lvl w:ilvl="0" w:tplc="5314A8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69D428A"/>
    <w:multiLevelType w:val="hybridMultilevel"/>
    <w:tmpl w:val="01569364"/>
    <w:lvl w:ilvl="0" w:tplc="0E5C2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19"/>
  </w:num>
  <w:num w:numId="7">
    <w:abstractNumId w:val="14"/>
  </w:num>
  <w:num w:numId="8">
    <w:abstractNumId w:val="17"/>
  </w:num>
  <w:num w:numId="9">
    <w:abstractNumId w:val="22"/>
  </w:num>
  <w:num w:numId="10">
    <w:abstractNumId w:val="8"/>
  </w:num>
  <w:num w:numId="11">
    <w:abstractNumId w:val="0"/>
  </w:num>
  <w:num w:numId="12">
    <w:abstractNumId w:val="2"/>
  </w:num>
  <w:num w:numId="13">
    <w:abstractNumId w:val="12"/>
  </w:num>
  <w:num w:numId="14">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6"/>
  </w:num>
  <w:num w:numId="19">
    <w:abstractNumId w:val="13"/>
  </w:num>
  <w:num w:numId="20">
    <w:abstractNumId w:val="3"/>
  </w:num>
  <w:num w:numId="21">
    <w:abstractNumId w:val="15"/>
  </w:num>
  <w:num w:numId="22">
    <w:abstractNumId w:val="1"/>
  </w:num>
  <w:num w:numId="23">
    <w:abstractNumId w:val="14"/>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noPunctuationKerning/>
  <w:characterSpacingControl w:val="doNotCompress"/>
  <w:footnotePr>
    <w:footnote w:id="0"/>
    <w:footnote w:id="1"/>
  </w:footnotePr>
  <w:endnotePr>
    <w:endnote w:id="0"/>
    <w:endnote w:id="1"/>
  </w:endnotePr>
  <w:compat/>
  <w:rsids>
    <w:rsidRoot w:val="00747818"/>
    <w:rsid w:val="00000055"/>
    <w:rsid w:val="00004307"/>
    <w:rsid w:val="000054DD"/>
    <w:rsid w:val="000054E8"/>
    <w:rsid w:val="00006194"/>
    <w:rsid w:val="000142D5"/>
    <w:rsid w:val="0001463C"/>
    <w:rsid w:val="00014CAA"/>
    <w:rsid w:val="00015605"/>
    <w:rsid w:val="00015C25"/>
    <w:rsid w:val="000161B8"/>
    <w:rsid w:val="00016320"/>
    <w:rsid w:val="0001694F"/>
    <w:rsid w:val="000212E6"/>
    <w:rsid w:val="00024B4E"/>
    <w:rsid w:val="00026BFA"/>
    <w:rsid w:val="000279BF"/>
    <w:rsid w:val="00032046"/>
    <w:rsid w:val="0003240B"/>
    <w:rsid w:val="00032B53"/>
    <w:rsid w:val="000338F8"/>
    <w:rsid w:val="0003659D"/>
    <w:rsid w:val="0003669D"/>
    <w:rsid w:val="000411BC"/>
    <w:rsid w:val="00044E79"/>
    <w:rsid w:val="0005562A"/>
    <w:rsid w:val="00057460"/>
    <w:rsid w:val="00061396"/>
    <w:rsid w:val="0006287E"/>
    <w:rsid w:val="00062E7E"/>
    <w:rsid w:val="00063C70"/>
    <w:rsid w:val="00067C90"/>
    <w:rsid w:val="00070960"/>
    <w:rsid w:val="000710C4"/>
    <w:rsid w:val="000713E0"/>
    <w:rsid w:val="00072A4A"/>
    <w:rsid w:val="00072F87"/>
    <w:rsid w:val="00076A50"/>
    <w:rsid w:val="00076EB8"/>
    <w:rsid w:val="00081145"/>
    <w:rsid w:val="000816CB"/>
    <w:rsid w:val="00082975"/>
    <w:rsid w:val="00085350"/>
    <w:rsid w:val="00092684"/>
    <w:rsid w:val="0009275E"/>
    <w:rsid w:val="00097516"/>
    <w:rsid w:val="000A0D97"/>
    <w:rsid w:val="000A1883"/>
    <w:rsid w:val="000A36A2"/>
    <w:rsid w:val="000A38EC"/>
    <w:rsid w:val="000A72E7"/>
    <w:rsid w:val="000A7BE7"/>
    <w:rsid w:val="000B42FB"/>
    <w:rsid w:val="000B5759"/>
    <w:rsid w:val="000B5EDC"/>
    <w:rsid w:val="000B6BDA"/>
    <w:rsid w:val="000B75B3"/>
    <w:rsid w:val="000C03A4"/>
    <w:rsid w:val="000C2B90"/>
    <w:rsid w:val="000C2D04"/>
    <w:rsid w:val="000C5D94"/>
    <w:rsid w:val="000D0752"/>
    <w:rsid w:val="000D1DD8"/>
    <w:rsid w:val="000D2442"/>
    <w:rsid w:val="000D2654"/>
    <w:rsid w:val="000D69A1"/>
    <w:rsid w:val="000D6CD9"/>
    <w:rsid w:val="000E601F"/>
    <w:rsid w:val="000E613B"/>
    <w:rsid w:val="000E7F3D"/>
    <w:rsid w:val="000F0FD2"/>
    <w:rsid w:val="000F11B4"/>
    <w:rsid w:val="000F1872"/>
    <w:rsid w:val="000F19AD"/>
    <w:rsid w:val="000F2BB6"/>
    <w:rsid w:val="000F3DFC"/>
    <w:rsid w:val="00100994"/>
    <w:rsid w:val="00105A1B"/>
    <w:rsid w:val="00106045"/>
    <w:rsid w:val="001071AA"/>
    <w:rsid w:val="00107494"/>
    <w:rsid w:val="00112942"/>
    <w:rsid w:val="001135DC"/>
    <w:rsid w:val="001136DC"/>
    <w:rsid w:val="00114A94"/>
    <w:rsid w:val="00114F35"/>
    <w:rsid w:val="00117767"/>
    <w:rsid w:val="001221A9"/>
    <w:rsid w:val="00124231"/>
    <w:rsid w:val="001244E5"/>
    <w:rsid w:val="00124C4D"/>
    <w:rsid w:val="00125A68"/>
    <w:rsid w:val="0012677B"/>
    <w:rsid w:val="00131AB3"/>
    <w:rsid w:val="001333FE"/>
    <w:rsid w:val="00137748"/>
    <w:rsid w:val="001404F0"/>
    <w:rsid w:val="001414AE"/>
    <w:rsid w:val="00143360"/>
    <w:rsid w:val="001437A3"/>
    <w:rsid w:val="00144787"/>
    <w:rsid w:val="00145C8D"/>
    <w:rsid w:val="00151940"/>
    <w:rsid w:val="0016073B"/>
    <w:rsid w:val="0016197C"/>
    <w:rsid w:val="00164FE2"/>
    <w:rsid w:val="00167925"/>
    <w:rsid w:val="00174F14"/>
    <w:rsid w:val="001808D2"/>
    <w:rsid w:val="00183F96"/>
    <w:rsid w:val="00184879"/>
    <w:rsid w:val="00185064"/>
    <w:rsid w:val="001A1041"/>
    <w:rsid w:val="001A3D69"/>
    <w:rsid w:val="001A5819"/>
    <w:rsid w:val="001A69D6"/>
    <w:rsid w:val="001A782F"/>
    <w:rsid w:val="001B14BC"/>
    <w:rsid w:val="001B14C1"/>
    <w:rsid w:val="001B1CF3"/>
    <w:rsid w:val="001B2A6D"/>
    <w:rsid w:val="001B2C24"/>
    <w:rsid w:val="001B377C"/>
    <w:rsid w:val="001B3799"/>
    <w:rsid w:val="001B7189"/>
    <w:rsid w:val="001C3AFD"/>
    <w:rsid w:val="001C412B"/>
    <w:rsid w:val="001C4B92"/>
    <w:rsid w:val="001D1B6F"/>
    <w:rsid w:val="001D4378"/>
    <w:rsid w:val="001D43DC"/>
    <w:rsid w:val="001D536A"/>
    <w:rsid w:val="001D7F76"/>
    <w:rsid w:val="001E0259"/>
    <w:rsid w:val="001E1042"/>
    <w:rsid w:val="001E2941"/>
    <w:rsid w:val="001F04A9"/>
    <w:rsid w:val="001F09F2"/>
    <w:rsid w:val="001F3D09"/>
    <w:rsid w:val="001F78CF"/>
    <w:rsid w:val="001F78E3"/>
    <w:rsid w:val="00202A89"/>
    <w:rsid w:val="00205891"/>
    <w:rsid w:val="00206470"/>
    <w:rsid w:val="00207AFD"/>
    <w:rsid w:val="00211123"/>
    <w:rsid w:val="002125F9"/>
    <w:rsid w:val="00213223"/>
    <w:rsid w:val="00215C92"/>
    <w:rsid w:val="00216BFC"/>
    <w:rsid w:val="0022092E"/>
    <w:rsid w:val="00221EA7"/>
    <w:rsid w:val="00227C29"/>
    <w:rsid w:val="00231508"/>
    <w:rsid w:val="00232E16"/>
    <w:rsid w:val="0023370C"/>
    <w:rsid w:val="002347F9"/>
    <w:rsid w:val="002361AB"/>
    <w:rsid w:val="002378C2"/>
    <w:rsid w:val="00242C1F"/>
    <w:rsid w:val="002443CF"/>
    <w:rsid w:val="00246039"/>
    <w:rsid w:val="00247C08"/>
    <w:rsid w:val="002514E3"/>
    <w:rsid w:val="00251FA3"/>
    <w:rsid w:val="00253193"/>
    <w:rsid w:val="0025714F"/>
    <w:rsid w:val="00260993"/>
    <w:rsid w:val="00260B9C"/>
    <w:rsid w:val="0026110B"/>
    <w:rsid w:val="00262790"/>
    <w:rsid w:val="00263C10"/>
    <w:rsid w:val="00263DCD"/>
    <w:rsid w:val="002676C2"/>
    <w:rsid w:val="002677C1"/>
    <w:rsid w:val="002713F9"/>
    <w:rsid w:val="00280426"/>
    <w:rsid w:val="00280EF5"/>
    <w:rsid w:val="00280FD1"/>
    <w:rsid w:val="00282456"/>
    <w:rsid w:val="00283140"/>
    <w:rsid w:val="00284531"/>
    <w:rsid w:val="00285380"/>
    <w:rsid w:val="002864C8"/>
    <w:rsid w:val="00287B97"/>
    <w:rsid w:val="002903E9"/>
    <w:rsid w:val="0029322C"/>
    <w:rsid w:val="00293724"/>
    <w:rsid w:val="002950D8"/>
    <w:rsid w:val="002972A8"/>
    <w:rsid w:val="002A2824"/>
    <w:rsid w:val="002A4885"/>
    <w:rsid w:val="002A4E21"/>
    <w:rsid w:val="002B3A55"/>
    <w:rsid w:val="002B5086"/>
    <w:rsid w:val="002B5103"/>
    <w:rsid w:val="002B51B7"/>
    <w:rsid w:val="002B5A85"/>
    <w:rsid w:val="002B6AC6"/>
    <w:rsid w:val="002B6F91"/>
    <w:rsid w:val="002B7B2F"/>
    <w:rsid w:val="002C19A5"/>
    <w:rsid w:val="002C1F2E"/>
    <w:rsid w:val="002C246A"/>
    <w:rsid w:val="002C3658"/>
    <w:rsid w:val="002C7D91"/>
    <w:rsid w:val="002D0F31"/>
    <w:rsid w:val="002D1DCF"/>
    <w:rsid w:val="002D24ED"/>
    <w:rsid w:val="002D27AF"/>
    <w:rsid w:val="002D36BF"/>
    <w:rsid w:val="002D4791"/>
    <w:rsid w:val="002D6724"/>
    <w:rsid w:val="002D67CA"/>
    <w:rsid w:val="002D6899"/>
    <w:rsid w:val="002E48E4"/>
    <w:rsid w:val="002E55C2"/>
    <w:rsid w:val="002E5E32"/>
    <w:rsid w:val="002F18EA"/>
    <w:rsid w:val="002F2ADA"/>
    <w:rsid w:val="002F2D24"/>
    <w:rsid w:val="002F33E3"/>
    <w:rsid w:val="002F51B3"/>
    <w:rsid w:val="002F5D02"/>
    <w:rsid w:val="002F6EAA"/>
    <w:rsid w:val="002F7CDA"/>
    <w:rsid w:val="003013A0"/>
    <w:rsid w:val="00303953"/>
    <w:rsid w:val="00303D19"/>
    <w:rsid w:val="00305FD6"/>
    <w:rsid w:val="00310D9F"/>
    <w:rsid w:val="003126F8"/>
    <w:rsid w:val="00312959"/>
    <w:rsid w:val="0031461E"/>
    <w:rsid w:val="00317DB0"/>
    <w:rsid w:val="003218C1"/>
    <w:rsid w:val="00323450"/>
    <w:rsid w:val="003234EC"/>
    <w:rsid w:val="00326F09"/>
    <w:rsid w:val="003279B4"/>
    <w:rsid w:val="0033569D"/>
    <w:rsid w:val="00340068"/>
    <w:rsid w:val="003416E9"/>
    <w:rsid w:val="003423DD"/>
    <w:rsid w:val="003438ED"/>
    <w:rsid w:val="00347296"/>
    <w:rsid w:val="003560F5"/>
    <w:rsid w:val="003569D8"/>
    <w:rsid w:val="00357026"/>
    <w:rsid w:val="00357AC2"/>
    <w:rsid w:val="00360A92"/>
    <w:rsid w:val="00361A8C"/>
    <w:rsid w:val="00361D65"/>
    <w:rsid w:val="00362C7B"/>
    <w:rsid w:val="003631CB"/>
    <w:rsid w:val="00363320"/>
    <w:rsid w:val="00363ADF"/>
    <w:rsid w:val="00363FBC"/>
    <w:rsid w:val="00366E27"/>
    <w:rsid w:val="00370A93"/>
    <w:rsid w:val="00373CC9"/>
    <w:rsid w:val="003752D3"/>
    <w:rsid w:val="00375D38"/>
    <w:rsid w:val="00377E19"/>
    <w:rsid w:val="00382B18"/>
    <w:rsid w:val="00385879"/>
    <w:rsid w:val="00387128"/>
    <w:rsid w:val="00391E25"/>
    <w:rsid w:val="00394F56"/>
    <w:rsid w:val="00394F7B"/>
    <w:rsid w:val="00395827"/>
    <w:rsid w:val="003977E7"/>
    <w:rsid w:val="003A1890"/>
    <w:rsid w:val="003A2C91"/>
    <w:rsid w:val="003A3255"/>
    <w:rsid w:val="003A38DE"/>
    <w:rsid w:val="003A5329"/>
    <w:rsid w:val="003B3ED5"/>
    <w:rsid w:val="003B78F6"/>
    <w:rsid w:val="003C1A5C"/>
    <w:rsid w:val="003C558A"/>
    <w:rsid w:val="003D20A2"/>
    <w:rsid w:val="003D5A90"/>
    <w:rsid w:val="003D5BF6"/>
    <w:rsid w:val="003E001D"/>
    <w:rsid w:val="003E00EC"/>
    <w:rsid w:val="003E07D3"/>
    <w:rsid w:val="003E0E0B"/>
    <w:rsid w:val="003E29AA"/>
    <w:rsid w:val="003E6E78"/>
    <w:rsid w:val="003E7D74"/>
    <w:rsid w:val="003F05D9"/>
    <w:rsid w:val="003F2F51"/>
    <w:rsid w:val="003F3845"/>
    <w:rsid w:val="003F6EDC"/>
    <w:rsid w:val="00403A83"/>
    <w:rsid w:val="00406A0D"/>
    <w:rsid w:val="004100B3"/>
    <w:rsid w:val="00411C00"/>
    <w:rsid w:val="00413914"/>
    <w:rsid w:val="004142CB"/>
    <w:rsid w:val="00415D1B"/>
    <w:rsid w:val="00416AA6"/>
    <w:rsid w:val="00416D26"/>
    <w:rsid w:val="00416E23"/>
    <w:rsid w:val="00422CDA"/>
    <w:rsid w:val="004233E8"/>
    <w:rsid w:val="00423B01"/>
    <w:rsid w:val="00424E46"/>
    <w:rsid w:val="00425F40"/>
    <w:rsid w:val="004278A5"/>
    <w:rsid w:val="00431152"/>
    <w:rsid w:val="0043208B"/>
    <w:rsid w:val="004329A2"/>
    <w:rsid w:val="00432D6B"/>
    <w:rsid w:val="00434D24"/>
    <w:rsid w:val="00435A3E"/>
    <w:rsid w:val="0044107A"/>
    <w:rsid w:val="0045000D"/>
    <w:rsid w:val="0045013B"/>
    <w:rsid w:val="00450F1F"/>
    <w:rsid w:val="00456BE4"/>
    <w:rsid w:val="00460501"/>
    <w:rsid w:val="004614C8"/>
    <w:rsid w:val="00462B36"/>
    <w:rsid w:val="004632D5"/>
    <w:rsid w:val="00463E2D"/>
    <w:rsid w:val="004668CE"/>
    <w:rsid w:val="004716F7"/>
    <w:rsid w:val="004731D9"/>
    <w:rsid w:val="00473384"/>
    <w:rsid w:val="0047510E"/>
    <w:rsid w:val="00480032"/>
    <w:rsid w:val="0048185F"/>
    <w:rsid w:val="004820F1"/>
    <w:rsid w:val="00482AC8"/>
    <w:rsid w:val="004854BB"/>
    <w:rsid w:val="0048713B"/>
    <w:rsid w:val="004871C3"/>
    <w:rsid w:val="00487306"/>
    <w:rsid w:val="004909BD"/>
    <w:rsid w:val="004912FF"/>
    <w:rsid w:val="004919CC"/>
    <w:rsid w:val="00491A91"/>
    <w:rsid w:val="00492B92"/>
    <w:rsid w:val="004932AB"/>
    <w:rsid w:val="0049371B"/>
    <w:rsid w:val="00495347"/>
    <w:rsid w:val="00496002"/>
    <w:rsid w:val="00496536"/>
    <w:rsid w:val="004A2469"/>
    <w:rsid w:val="004A5A09"/>
    <w:rsid w:val="004A7769"/>
    <w:rsid w:val="004A77B7"/>
    <w:rsid w:val="004A7DA8"/>
    <w:rsid w:val="004B0372"/>
    <w:rsid w:val="004B0862"/>
    <w:rsid w:val="004B0989"/>
    <w:rsid w:val="004B6137"/>
    <w:rsid w:val="004C2275"/>
    <w:rsid w:val="004C5696"/>
    <w:rsid w:val="004D1826"/>
    <w:rsid w:val="004D23F0"/>
    <w:rsid w:val="004D49B8"/>
    <w:rsid w:val="004D50D9"/>
    <w:rsid w:val="004D51B4"/>
    <w:rsid w:val="004D7A49"/>
    <w:rsid w:val="004E0419"/>
    <w:rsid w:val="004E0B36"/>
    <w:rsid w:val="004E0FD3"/>
    <w:rsid w:val="004E6058"/>
    <w:rsid w:val="004F0C6A"/>
    <w:rsid w:val="004F0F50"/>
    <w:rsid w:val="004F20A4"/>
    <w:rsid w:val="004F23B8"/>
    <w:rsid w:val="004F6DD4"/>
    <w:rsid w:val="004F7C4C"/>
    <w:rsid w:val="005012B9"/>
    <w:rsid w:val="0050156B"/>
    <w:rsid w:val="0050199B"/>
    <w:rsid w:val="00502643"/>
    <w:rsid w:val="0050553D"/>
    <w:rsid w:val="00505BE7"/>
    <w:rsid w:val="0050616D"/>
    <w:rsid w:val="005111C6"/>
    <w:rsid w:val="00513140"/>
    <w:rsid w:val="005160E8"/>
    <w:rsid w:val="005165A2"/>
    <w:rsid w:val="00520575"/>
    <w:rsid w:val="00522959"/>
    <w:rsid w:val="0052322F"/>
    <w:rsid w:val="00524C60"/>
    <w:rsid w:val="0052519E"/>
    <w:rsid w:val="0052637F"/>
    <w:rsid w:val="00526805"/>
    <w:rsid w:val="0052779F"/>
    <w:rsid w:val="0052793F"/>
    <w:rsid w:val="0053049E"/>
    <w:rsid w:val="00530A05"/>
    <w:rsid w:val="00531173"/>
    <w:rsid w:val="00532837"/>
    <w:rsid w:val="00532EB8"/>
    <w:rsid w:val="005362FE"/>
    <w:rsid w:val="0053789F"/>
    <w:rsid w:val="00537A58"/>
    <w:rsid w:val="005433C2"/>
    <w:rsid w:val="00546055"/>
    <w:rsid w:val="00547054"/>
    <w:rsid w:val="00547EB5"/>
    <w:rsid w:val="00550626"/>
    <w:rsid w:val="00551E46"/>
    <w:rsid w:val="00552C04"/>
    <w:rsid w:val="00552F7B"/>
    <w:rsid w:val="00553187"/>
    <w:rsid w:val="00555A45"/>
    <w:rsid w:val="005575FA"/>
    <w:rsid w:val="0056265C"/>
    <w:rsid w:val="0056521D"/>
    <w:rsid w:val="0056523C"/>
    <w:rsid w:val="005655AD"/>
    <w:rsid w:val="00565A75"/>
    <w:rsid w:val="00565F9B"/>
    <w:rsid w:val="005707D5"/>
    <w:rsid w:val="00573057"/>
    <w:rsid w:val="00577F75"/>
    <w:rsid w:val="005829C7"/>
    <w:rsid w:val="00583738"/>
    <w:rsid w:val="00583808"/>
    <w:rsid w:val="00584D6F"/>
    <w:rsid w:val="005877E1"/>
    <w:rsid w:val="00591901"/>
    <w:rsid w:val="005939B5"/>
    <w:rsid w:val="00594E7C"/>
    <w:rsid w:val="0059595A"/>
    <w:rsid w:val="00595F8E"/>
    <w:rsid w:val="005962E0"/>
    <w:rsid w:val="00597271"/>
    <w:rsid w:val="005A2B94"/>
    <w:rsid w:val="005A384B"/>
    <w:rsid w:val="005A3A97"/>
    <w:rsid w:val="005A4B6F"/>
    <w:rsid w:val="005A5466"/>
    <w:rsid w:val="005B1FFE"/>
    <w:rsid w:val="005B24F7"/>
    <w:rsid w:val="005B445E"/>
    <w:rsid w:val="005B577F"/>
    <w:rsid w:val="005B7772"/>
    <w:rsid w:val="005B7B22"/>
    <w:rsid w:val="005C00E1"/>
    <w:rsid w:val="005C1384"/>
    <w:rsid w:val="005C2849"/>
    <w:rsid w:val="005C30E0"/>
    <w:rsid w:val="005C43FF"/>
    <w:rsid w:val="005D5D5F"/>
    <w:rsid w:val="005D7D8E"/>
    <w:rsid w:val="005E011D"/>
    <w:rsid w:val="005E01D7"/>
    <w:rsid w:val="005E0336"/>
    <w:rsid w:val="005E1AD3"/>
    <w:rsid w:val="005E58E6"/>
    <w:rsid w:val="005F7365"/>
    <w:rsid w:val="00600875"/>
    <w:rsid w:val="006026EF"/>
    <w:rsid w:val="00602914"/>
    <w:rsid w:val="00602B44"/>
    <w:rsid w:val="00603247"/>
    <w:rsid w:val="006052EC"/>
    <w:rsid w:val="006055BA"/>
    <w:rsid w:val="00612ABC"/>
    <w:rsid w:val="0061512D"/>
    <w:rsid w:val="0061630E"/>
    <w:rsid w:val="0062249B"/>
    <w:rsid w:val="00623566"/>
    <w:rsid w:val="00623AD5"/>
    <w:rsid w:val="00623CA1"/>
    <w:rsid w:val="006343EC"/>
    <w:rsid w:val="0063459D"/>
    <w:rsid w:val="00634800"/>
    <w:rsid w:val="00635CC9"/>
    <w:rsid w:val="006414D9"/>
    <w:rsid w:val="0064187E"/>
    <w:rsid w:val="00643D8D"/>
    <w:rsid w:val="00644BA2"/>
    <w:rsid w:val="00645DED"/>
    <w:rsid w:val="00646423"/>
    <w:rsid w:val="00647CAF"/>
    <w:rsid w:val="00650A0F"/>
    <w:rsid w:val="00650ADC"/>
    <w:rsid w:val="00652498"/>
    <w:rsid w:val="006545B8"/>
    <w:rsid w:val="00654D41"/>
    <w:rsid w:val="00655D42"/>
    <w:rsid w:val="00656B71"/>
    <w:rsid w:val="00657FF9"/>
    <w:rsid w:val="006604EE"/>
    <w:rsid w:val="006615BC"/>
    <w:rsid w:val="006621C2"/>
    <w:rsid w:val="00663688"/>
    <w:rsid w:val="00664540"/>
    <w:rsid w:val="00665F01"/>
    <w:rsid w:val="006664A9"/>
    <w:rsid w:val="00666F84"/>
    <w:rsid w:val="00667A04"/>
    <w:rsid w:val="006717C5"/>
    <w:rsid w:val="00672DEE"/>
    <w:rsid w:val="00674AE7"/>
    <w:rsid w:val="006777FA"/>
    <w:rsid w:val="0068292A"/>
    <w:rsid w:val="006851DA"/>
    <w:rsid w:val="006872C9"/>
    <w:rsid w:val="00690CB5"/>
    <w:rsid w:val="0069233A"/>
    <w:rsid w:val="0069329D"/>
    <w:rsid w:val="00693B0A"/>
    <w:rsid w:val="00693D4D"/>
    <w:rsid w:val="00696A1D"/>
    <w:rsid w:val="006974A9"/>
    <w:rsid w:val="006A13A3"/>
    <w:rsid w:val="006A298A"/>
    <w:rsid w:val="006A2E3B"/>
    <w:rsid w:val="006A48A9"/>
    <w:rsid w:val="006A52B4"/>
    <w:rsid w:val="006A6276"/>
    <w:rsid w:val="006A6D9D"/>
    <w:rsid w:val="006B3943"/>
    <w:rsid w:val="006B4C06"/>
    <w:rsid w:val="006B6442"/>
    <w:rsid w:val="006C1375"/>
    <w:rsid w:val="006C3890"/>
    <w:rsid w:val="006C4E6E"/>
    <w:rsid w:val="006C6558"/>
    <w:rsid w:val="006D135B"/>
    <w:rsid w:val="006D16E8"/>
    <w:rsid w:val="006D2526"/>
    <w:rsid w:val="006D590D"/>
    <w:rsid w:val="006D6151"/>
    <w:rsid w:val="006D74CF"/>
    <w:rsid w:val="006D7F0F"/>
    <w:rsid w:val="006E1227"/>
    <w:rsid w:val="006E1626"/>
    <w:rsid w:val="006E1769"/>
    <w:rsid w:val="006E3F62"/>
    <w:rsid w:val="006E43ED"/>
    <w:rsid w:val="006E4866"/>
    <w:rsid w:val="006E537B"/>
    <w:rsid w:val="006E5A0D"/>
    <w:rsid w:val="006E630B"/>
    <w:rsid w:val="006E6BA4"/>
    <w:rsid w:val="006E75F0"/>
    <w:rsid w:val="006F323F"/>
    <w:rsid w:val="006F6948"/>
    <w:rsid w:val="006F7DC9"/>
    <w:rsid w:val="007034BD"/>
    <w:rsid w:val="00710220"/>
    <w:rsid w:val="00711C5A"/>
    <w:rsid w:val="00712474"/>
    <w:rsid w:val="00712E50"/>
    <w:rsid w:val="00714B4B"/>
    <w:rsid w:val="00715295"/>
    <w:rsid w:val="00716715"/>
    <w:rsid w:val="0072024D"/>
    <w:rsid w:val="007236D9"/>
    <w:rsid w:val="0072686D"/>
    <w:rsid w:val="00727367"/>
    <w:rsid w:val="00727F47"/>
    <w:rsid w:val="00730335"/>
    <w:rsid w:val="00733649"/>
    <w:rsid w:val="00734891"/>
    <w:rsid w:val="00737BCB"/>
    <w:rsid w:val="00741A3F"/>
    <w:rsid w:val="00741E0F"/>
    <w:rsid w:val="00742505"/>
    <w:rsid w:val="0074271F"/>
    <w:rsid w:val="00743C92"/>
    <w:rsid w:val="00745727"/>
    <w:rsid w:val="00747818"/>
    <w:rsid w:val="00747E73"/>
    <w:rsid w:val="0075103F"/>
    <w:rsid w:val="007565DE"/>
    <w:rsid w:val="0075711A"/>
    <w:rsid w:val="007576C7"/>
    <w:rsid w:val="007606DE"/>
    <w:rsid w:val="007636C0"/>
    <w:rsid w:val="00764518"/>
    <w:rsid w:val="00766443"/>
    <w:rsid w:val="00770366"/>
    <w:rsid w:val="00772AB7"/>
    <w:rsid w:val="00774739"/>
    <w:rsid w:val="00777D6E"/>
    <w:rsid w:val="00780617"/>
    <w:rsid w:val="00781B56"/>
    <w:rsid w:val="00785ADF"/>
    <w:rsid w:val="00786369"/>
    <w:rsid w:val="007879FC"/>
    <w:rsid w:val="00791480"/>
    <w:rsid w:val="00791E56"/>
    <w:rsid w:val="007975A3"/>
    <w:rsid w:val="00797EE4"/>
    <w:rsid w:val="007A0163"/>
    <w:rsid w:val="007A0E56"/>
    <w:rsid w:val="007A18D5"/>
    <w:rsid w:val="007A367A"/>
    <w:rsid w:val="007A454E"/>
    <w:rsid w:val="007A5455"/>
    <w:rsid w:val="007A68B2"/>
    <w:rsid w:val="007B0573"/>
    <w:rsid w:val="007B2C75"/>
    <w:rsid w:val="007B4A4D"/>
    <w:rsid w:val="007B6CEC"/>
    <w:rsid w:val="007C28D6"/>
    <w:rsid w:val="007C30BB"/>
    <w:rsid w:val="007C4311"/>
    <w:rsid w:val="007C4524"/>
    <w:rsid w:val="007D4ADF"/>
    <w:rsid w:val="007D67C7"/>
    <w:rsid w:val="007D7CCE"/>
    <w:rsid w:val="007E04FA"/>
    <w:rsid w:val="007E0B11"/>
    <w:rsid w:val="007E5B26"/>
    <w:rsid w:val="007E7227"/>
    <w:rsid w:val="007F2925"/>
    <w:rsid w:val="007F4AB6"/>
    <w:rsid w:val="007F5D3F"/>
    <w:rsid w:val="007F68C8"/>
    <w:rsid w:val="00800322"/>
    <w:rsid w:val="008009DF"/>
    <w:rsid w:val="008010B9"/>
    <w:rsid w:val="00802163"/>
    <w:rsid w:val="00806D43"/>
    <w:rsid w:val="00806F2E"/>
    <w:rsid w:val="00807666"/>
    <w:rsid w:val="00807E8E"/>
    <w:rsid w:val="00810BCE"/>
    <w:rsid w:val="0081175A"/>
    <w:rsid w:val="0081183A"/>
    <w:rsid w:val="008118A6"/>
    <w:rsid w:val="00814F3B"/>
    <w:rsid w:val="00815249"/>
    <w:rsid w:val="00817DB5"/>
    <w:rsid w:val="00820049"/>
    <w:rsid w:val="00824D9C"/>
    <w:rsid w:val="00826579"/>
    <w:rsid w:val="00826664"/>
    <w:rsid w:val="0084110C"/>
    <w:rsid w:val="00841410"/>
    <w:rsid w:val="0084199A"/>
    <w:rsid w:val="00842FA4"/>
    <w:rsid w:val="00845BBA"/>
    <w:rsid w:val="00845E23"/>
    <w:rsid w:val="00846181"/>
    <w:rsid w:val="00846533"/>
    <w:rsid w:val="0084796C"/>
    <w:rsid w:val="00852FF7"/>
    <w:rsid w:val="00853ABB"/>
    <w:rsid w:val="0085503D"/>
    <w:rsid w:val="0086120D"/>
    <w:rsid w:val="00865A54"/>
    <w:rsid w:val="00866DA6"/>
    <w:rsid w:val="008709F7"/>
    <w:rsid w:val="00874A7E"/>
    <w:rsid w:val="00874D88"/>
    <w:rsid w:val="00876672"/>
    <w:rsid w:val="00876E21"/>
    <w:rsid w:val="00881A91"/>
    <w:rsid w:val="008826C5"/>
    <w:rsid w:val="00882E90"/>
    <w:rsid w:val="00885BBE"/>
    <w:rsid w:val="00886922"/>
    <w:rsid w:val="0089315C"/>
    <w:rsid w:val="008A13C1"/>
    <w:rsid w:val="008A2111"/>
    <w:rsid w:val="008A2115"/>
    <w:rsid w:val="008A29D7"/>
    <w:rsid w:val="008A33E1"/>
    <w:rsid w:val="008A7096"/>
    <w:rsid w:val="008A7694"/>
    <w:rsid w:val="008B065C"/>
    <w:rsid w:val="008B722A"/>
    <w:rsid w:val="008C2370"/>
    <w:rsid w:val="008C3A39"/>
    <w:rsid w:val="008C6219"/>
    <w:rsid w:val="008C6F6F"/>
    <w:rsid w:val="008C7503"/>
    <w:rsid w:val="008D08D8"/>
    <w:rsid w:val="008D408E"/>
    <w:rsid w:val="008D7212"/>
    <w:rsid w:val="008D7CC5"/>
    <w:rsid w:val="008E1EBF"/>
    <w:rsid w:val="008E49BC"/>
    <w:rsid w:val="008E5017"/>
    <w:rsid w:val="008F3099"/>
    <w:rsid w:val="008F3D85"/>
    <w:rsid w:val="008F5AB8"/>
    <w:rsid w:val="008F5C81"/>
    <w:rsid w:val="008F6CEA"/>
    <w:rsid w:val="00901AC1"/>
    <w:rsid w:val="00903477"/>
    <w:rsid w:val="00905132"/>
    <w:rsid w:val="009073AE"/>
    <w:rsid w:val="00910183"/>
    <w:rsid w:val="00912043"/>
    <w:rsid w:val="0091236D"/>
    <w:rsid w:val="0091661D"/>
    <w:rsid w:val="009220F2"/>
    <w:rsid w:val="00922AB0"/>
    <w:rsid w:val="00924192"/>
    <w:rsid w:val="0092517E"/>
    <w:rsid w:val="00925780"/>
    <w:rsid w:val="009331B9"/>
    <w:rsid w:val="009412A4"/>
    <w:rsid w:val="00943C39"/>
    <w:rsid w:val="00944CA4"/>
    <w:rsid w:val="00945D6F"/>
    <w:rsid w:val="00952B84"/>
    <w:rsid w:val="00953116"/>
    <w:rsid w:val="009537C2"/>
    <w:rsid w:val="009539EE"/>
    <w:rsid w:val="00954811"/>
    <w:rsid w:val="00955705"/>
    <w:rsid w:val="00955EFD"/>
    <w:rsid w:val="009564CE"/>
    <w:rsid w:val="00956D84"/>
    <w:rsid w:val="0096027E"/>
    <w:rsid w:val="009603AE"/>
    <w:rsid w:val="00960B1E"/>
    <w:rsid w:val="00961E05"/>
    <w:rsid w:val="00962AA6"/>
    <w:rsid w:val="00963D19"/>
    <w:rsid w:val="00970F29"/>
    <w:rsid w:val="00971D0D"/>
    <w:rsid w:val="009725C1"/>
    <w:rsid w:val="00972A76"/>
    <w:rsid w:val="00977F3F"/>
    <w:rsid w:val="00982B1E"/>
    <w:rsid w:val="00985C11"/>
    <w:rsid w:val="00985C13"/>
    <w:rsid w:val="00991EA2"/>
    <w:rsid w:val="0099306C"/>
    <w:rsid w:val="0099378D"/>
    <w:rsid w:val="00993B5A"/>
    <w:rsid w:val="00994A54"/>
    <w:rsid w:val="009A56A9"/>
    <w:rsid w:val="009A5A4A"/>
    <w:rsid w:val="009A714C"/>
    <w:rsid w:val="009B1000"/>
    <w:rsid w:val="009B1CE4"/>
    <w:rsid w:val="009B3059"/>
    <w:rsid w:val="009B3B28"/>
    <w:rsid w:val="009B3DF1"/>
    <w:rsid w:val="009B604D"/>
    <w:rsid w:val="009B7F49"/>
    <w:rsid w:val="009C0C8C"/>
    <w:rsid w:val="009C13B4"/>
    <w:rsid w:val="009C14C6"/>
    <w:rsid w:val="009C354A"/>
    <w:rsid w:val="009C455E"/>
    <w:rsid w:val="009C5982"/>
    <w:rsid w:val="009C6626"/>
    <w:rsid w:val="009C7664"/>
    <w:rsid w:val="009C7B93"/>
    <w:rsid w:val="009D04A9"/>
    <w:rsid w:val="009D3602"/>
    <w:rsid w:val="009D4C99"/>
    <w:rsid w:val="009D5F86"/>
    <w:rsid w:val="009E5585"/>
    <w:rsid w:val="009E5FA3"/>
    <w:rsid w:val="009E62AF"/>
    <w:rsid w:val="009E6562"/>
    <w:rsid w:val="009F2EFE"/>
    <w:rsid w:val="009F31AB"/>
    <w:rsid w:val="009F3685"/>
    <w:rsid w:val="009F4C26"/>
    <w:rsid w:val="00A02407"/>
    <w:rsid w:val="00A0297E"/>
    <w:rsid w:val="00A06AA2"/>
    <w:rsid w:val="00A07B5D"/>
    <w:rsid w:val="00A10D75"/>
    <w:rsid w:val="00A149EF"/>
    <w:rsid w:val="00A14A79"/>
    <w:rsid w:val="00A1614A"/>
    <w:rsid w:val="00A17435"/>
    <w:rsid w:val="00A17DF2"/>
    <w:rsid w:val="00A2095A"/>
    <w:rsid w:val="00A20F58"/>
    <w:rsid w:val="00A210F5"/>
    <w:rsid w:val="00A22883"/>
    <w:rsid w:val="00A22DD3"/>
    <w:rsid w:val="00A253AD"/>
    <w:rsid w:val="00A30230"/>
    <w:rsid w:val="00A317AC"/>
    <w:rsid w:val="00A335AC"/>
    <w:rsid w:val="00A33BA7"/>
    <w:rsid w:val="00A35258"/>
    <w:rsid w:val="00A352C2"/>
    <w:rsid w:val="00A41BA3"/>
    <w:rsid w:val="00A42136"/>
    <w:rsid w:val="00A423A1"/>
    <w:rsid w:val="00A424E6"/>
    <w:rsid w:val="00A42797"/>
    <w:rsid w:val="00A434DA"/>
    <w:rsid w:val="00A43C7E"/>
    <w:rsid w:val="00A4496B"/>
    <w:rsid w:val="00A51FE7"/>
    <w:rsid w:val="00A55FF6"/>
    <w:rsid w:val="00A571DE"/>
    <w:rsid w:val="00A60EAB"/>
    <w:rsid w:val="00A61C65"/>
    <w:rsid w:val="00A62103"/>
    <w:rsid w:val="00A64C92"/>
    <w:rsid w:val="00A6523F"/>
    <w:rsid w:val="00A67003"/>
    <w:rsid w:val="00A67E5C"/>
    <w:rsid w:val="00A70BEF"/>
    <w:rsid w:val="00A7383A"/>
    <w:rsid w:val="00A76A68"/>
    <w:rsid w:val="00A81640"/>
    <w:rsid w:val="00A84504"/>
    <w:rsid w:val="00A8702A"/>
    <w:rsid w:val="00A910DF"/>
    <w:rsid w:val="00A92847"/>
    <w:rsid w:val="00A92F00"/>
    <w:rsid w:val="00A96DC5"/>
    <w:rsid w:val="00A971E3"/>
    <w:rsid w:val="00AA0F4A"/>
    <w:rsid w:val="00AA22AD"/>
    <w:rsid w:val="00AA6854"/>
    <w:rsid w:val="00AA7686"/>
    <w:rsid w:val="00AB1A9F"/>
    <w:rsid w:val="00AB3CEB"/>
    <w:rsid w:val="00AB5CB3"/>
    <w:rsid w:val="00AB5F82"/>
    <w:rsid w:val="00AB6A6B"/>
    <w:rsid w:val="00AB7844"/>
    <w:rsid w:val="00AB7D25"/>
    <w:rsid w:val="00AC5005"/>
    <w:rsid w:val="00AC5069"/>
    <w:rsid w:val="00AC7BA1"/>
    <w:rsid w:val="00AD0129"/>
    <w:rsid w:val="00AD0132"/>
    <w:rsid w:val="00AD1AC4"/>
    <w:rsid w:val="00AD7D33"/>
    <w:rsid w:val="00AE0FE9"/>
    <w:rsid w:val="00AE10D1"/>
    <w:rsid w:val="00AE18FB"/>
    <w:rsid w:val="00AE20EB"/>
    <w:rsid w:val="00AE5847"/>
    <w:rsid w:val="00AE7FD3"/>
    <w:rsid w:val="00AF01A5"/>
    <w:rsid w:val="00AF0CEE"/>
    <w:rsid w:val="00AF61BC"/>
    <w:rsid w:val="00AF6340"/>
    <w:rsid w:val="00AF7295"/>
    <w:rsid w:val="00B00140"/>
    <w:rsid w:val="00B006A6"/>
    <w:rsid w:val="00B0144E"/>
    <w:rsid w:val="00B02736"/>
    <w:rsid w:val="00B02C73"/>
    <w:rsid w:val="00B05CF2"/>
    <w:rsid w:val="00B06239"/>
    <w:rsid w:val="00B077B0"/>
    <w:rsid w:val="00B121C6"/>
    <w:rsid w:val="00B13023"/>
    <w:rsid w:val="00B13D88"/>
    <w:rsid w:val="00B17EDC"/>
    <w:rsid w:val="00B24A4C"/>
    <w:rsid w:val="00B32ED9"/>
    <w:rsid w:val="00B34C39"/>
    <w:rsid w:val="00B35BD3"/>
    <w:rsid w:val="00B369FE"/>
    <w:rsid w:val="00B407B2"/>
    <w:rsid w:val="00B41D3D"/>
    <w:rsid w:val="00B42058"/>
    <w:rsid w:val="00B462BF"/>
    <w:rsid w:val="00B53DF6"/>
    <w:rsid w:val="00B5528E"/>
    <w:rsid w:val="00B566EC"/>
    <w:rsid w:val="00B57384"/>
    <w:rsid w:val="00B62655"/>
    <w:rsid w:val="00B63BB6"/>
    <w:rsid w:val="00B67F0E"/>
    <w:rsid w:val="00B70F4F"/>
    <w:rsid w:val="00B71C95"/>
    <w:rsid w:val="00B75F02"/>
    <w:rsid w:val="00B80B04"/>
    <w:rsid w:val="00B80CA5"/>
    <w:rsid w:val="00B80E3D"/>
    <w:rsid w:val="00B8301B"/>
    <w:rsid w:val="00B84A4D"/>
    <w:rsid w:val="00B853C5"/>
    <w:rsid w:val="00B870DA"/>
    <w:rsid w:val="00B902DD"/>
    <w:rsid w:val="00B92227"/>
    <w:rsid w:val="00B94D3F"/>
    <w:rsid w:val="00B9763E"/>
    <w:rsid w:val="00BA410E"/>
    <w:rsid w:val="00BA5B42"/>
    <w:rsid w:val="00BA6561"/>
    <w:rsid w:val="00BB2485"/>
    <w:rsid w:val="00BB3B99"/>
    <w:rsid w:val="00BB54B4"/>
    <w:rsid w:val="00BB7B46"/>
    <w:rsid w:val="00BB7F10"/>
    <w:rsid w:val="00BC0BBB"/>
    <w:rsid w:val="00BC0C4D"/>
    <w:rsid w:val="00BC372E"/>
    <w:rsid w:val="00BC3B88"/>
    <w:rsid w:val="00BC40DD"/>
    <w:rsid w:val="00BC5BA2"/>
    <w:rsid w:val="00BC5CA9"/>
    <w:rsid w:val="00BC6BA5"/>
    <w:rsid w:val="00BC7D8A"/>
    <w:rsid w:val="00BC7E3C"/>
    <w:rsid w:val="00BD0DBC"/>
    <w:rsid w:val="00BD40DC"/>
    <w:rsid w:val="00BD7568"/>
    <w:rsid w:val="00BD7D7E"/>
    <w:rsid w:val="00BE1C36"/>
    <w:rsid w:val="00BF2202"/>
    <w:rsid w:val="00C00C8D"/>
    <w:rsid w:val="00C00CAE"/>
    <w:rsid w:val="00C036F0"/>
    <w:rsid w:val="00C04E13"/>
    <w:rsid w:val="00C058DF"/>
    <w:rsid w:val="00C07381"/>
    <w:rsid w:val="00C07FFC"/>
    <w:rsid w:val="00C17CA7"/>
    <w:rsid w:val="00C21879"/>
    <w:rsid w:val="00C21FCD"/>
    <w:rsid w:val="00C316AD"/>
    <w:rsid w:val="00C331B6"/>
    <w:rsid w:val="00C33E81"/>
    <w:rsid w:val="00C357A1"/>
    <w:rsid w:val="00C3655C"/>
    <w:rsid w:val="00C37A96"/>
    <w:rsid w:val="00C40F49"/>
    <w:rsid w:val="00C449E6"/>
    <w:rsid w:val="00C50530"/>
    <w:rsid w:val="00C5200F"/>
    <w:rsid w:val="00C52D81"/>
    <w:rsid w:val="00C538BA"/>
    <w:rsid w:val="00C567D7"/>
    <w:rsid w:val="00C577AB"/>
    <w:rsid w:val="00C57CDB"/>
    <w:rsid w:val="00C61FFE"/>
    <w:rsid w:val="00C64FEA"/>
    <w:rsid w:val="00C67225"/>
    <w:rsid w:val="00C67609"/>
    <w:rsid w:val="00C67898"/>
    <w:rsid w:val="00C67CE8"/>
    <w:rsid w:val="00C71401"/>
    <w:rsid w:val="00C71856"/>
    <w:rsid w:val="00C72FF0"/>
    <w:rsid w:val="00C74A91"/>
    <w:rsid w:val="00C759C7"/>
    <w:rsid w:val="00C77FAB"/>
    <w:rsid w:val="00C8032C"/>
    <w:rsid w:val="00C84E0F"/>
    <w:rsid w:val="00C8562B"/>
    <w:rsid w:val="00C900F1"/>
    <w:rsid w:val="00C941C2"/>
    <w:rsid w:val="00C95091"/>
    <w:rsid w:val="00C95A70"/>
    <w:rsid w:val="00C95B19"/>
    <w:rsid w:val="00C96931"/>
    <w:rsid w:val="00CA2D6E"/>
    <w:rsid w:val="00CA35AF"/>
    <w:rsid w:val="00CA3B2C"/>
    <w:rsid w:val="00CA77CA"/>
    <w:rsid w:val="00CB57EA"/>
    <w:rsid w:val="00CB61FD"/>
    <w:rsid w:val="00CB731D"/>
    <w:rsid w:val="00CB7510"/>
    <w:rsid w:val="00CB7C4E"/>
    <w:rsid w:val="00CC5115"/>
    <w:rsid w:val="00CC5921"/>
    <w:rsid w:val="00CC62AA"/>
    <w:rsid w:val="00CD026D"/>
    <w:rsid w:val="00CD40D8"/>
    <w:rsid w:val="00CD6983"/>
    <w:rsid w:val="00CD7060"/>
    <w:rsid w:val="00CE03C8"/>
    <w:rsid w:val="00CE0D5B"/>
    <w:rsid w:val="00CE115D"/>
    <w:rsid w:val="00CE773D"/>
    <w:rsid w:val="00CF0621"/>
    <w:rsid w:val="00CF4A4A"/>
    <w:rsid w:val="00CF7883"/>
    <w:rsid w:val="00D00C4D"/>
    <w:rsid w:val="00D01394"/>
    <w:rsid w:val="00D03984"/>
    <w:rsid w:val="00D03C13"/>
    <w:rsid w:val="00D0615D"/>
    <w:rsid w:val="00D06378"/>
    <w:rsid w:val="00D10C06"/>
    <w:rsid w:val="00D10D1B"/>
    <w:rsid w:val="00D125D0"/>
    <w:rsid w:val="00D144AF"/>
    <w:rsid w:val="00D15969"/>
    <w:rsid w:val="00D1620C"/>
    <w:rsid w:val="00D1634F"/>
    <w:rsid w:val="00D17E83"/>
    <w:rsid w:val="00D201B2"/>
    <w:rsid w:val="00D20347"/>
    <w:rsid w:val="00D205AF"/>
    <w:rsid w:val="00D2606D"/>
    <w:rsid w:val="00D26F43"/>
    <w:rsid w:val="00D27C97"/>
    <w:rsid w:val="00D30FB6"/>
    <w:rsid w:val="00D364E4"/>
    <w:rsid w:val="00D37D6E"/>
    <w:rsid w:val="00D4123A"/>
    <w:rsid w:val="00D42E0F"/>
    <w:rsid w:val="00D43142"/>
    <w:rsid w:val="00D450E5"/>
    <w:rsid w:val="00D47079"/>
    <w:rsid w:val="00D51595"/>
    <w:rsid w:val="00D53CBA"/>
    <w:rsid w:val="00D54F47"/>
    <w:rsid w:val="00D55138"/>
    <w:rsid w:val="00D56CBC"/>
    <w:rsid w:val="00D604A9"/>
    <w:rsid w:val="00D60885"/>
    <w:rsid w:val="00D61498"/>
    <w:rsid w:val="00D6209F"/>
    <w:rsid w:val="00D62417"/>
    <w:rsid w:val="00D63023"/>
    <w:rsid w:val="00D63508"/>
    <w:rsid w:val="00D66E0F"/>
    <w:rsid w:val="00D66EC7"/>
    <w:rsid w:val="00D67F15"/>
    <w:rsid w:val="00D70B6C"/>
    <w:rsid w:val="00D735B4"/>
    <w:rsid w:val="00D73B9D"/>
    <w:rsid w:val="00D76F29"/>
    <w:rsid w:val="00D77330"/>
    <w:rsid w:val="00D816DD"/>
    <w:rsid w:val="00D82619"/>
    <w:rsid w:val="00D83E58"/>
    <w:rsid w:val="00D86022"/>
    <w:rsid w:val="00D86366"/>
    <w:rsid w:val="00D86F02"/>
    <w:rsid w:val="00D8723B"/>
    <w:rsid w:val="00D938A6"/>
    <w:rsid w:val="00D939C5"/>
    <w:rsid w:val="00D93E71"/>
    <w:rsid w:val="00D94C19"/>
    <w:rsid w:val="00D95E98"/>
    <w:rsid w:val="00D962E9"/>
    <w:rsid w:val="00DA261F"/>
    <w:rsid w:val="00DA7FEC"/>
    <w:rsid w:val="00DB0C32"/>
    <w:rsid w:val="00DB18BA"/>
    <w:rsid w:val="00DB1EF0"/>
    <w:rsid w:val="00DB1FF2"/>
    <w:rsid w:val="00DB35E3"/>
    <w:rsid w:val="00DB3C55"/>
    <w:rsid w:val="00DB445E"/>
    <w:rsid w:val="00DB5CC2"/>
    <w:rsid w:val="00DB5DCE"/>
    <w:rsid w:val="00DB6FBE"/>
    <w:rsid w:val="00DC3045"/>
    <w:rsid w:val="00DC3891"/>
    <w:rsid w:val="00DD7DCF"/>
    <w:rsid w:val="00DE1318"/>
    <w:rsid w:val="00DE1F12"/>
    <w:rsid w:val="00DE2C02"/>
    <w:rsid w:val="00DE3C5B"/>
    <w:rsid w:val="00DF1145"/>
    <w:rsid w:val="00DF1B7C"/>
    <w:rsid w:val="00DF395B"/>
    <w:rsid w:val="00DF712C"/>
    <w:rsid w:val="00E0030A"/>
    <w:rsid w:val="00E00DBB"/>
    <w:rsid w:val="00E01609"/>
    <w:rsid w:val="00E06ECC"/>
    <w:rsid w:val="00E071E7"/>
    <w:rsid w:val="00E07CB4"/>
    <w:rsid w:val="00E10366"/>
    <w:rsid w:val="00E139ED"/>
    <w:rsid w:val="00E1429B"/>
    <w:rsid w:val="00E170D5"/>
    <w:rsid w:val="00E172E0"/>
    <w:rsid w:val="00E21CED"/>
    <w:rsid w:val="00E23F1E"/>
    <w:rsid w:val="00E26DEB"/>
    <w:rsid w:val="00E278A9"/>
    <w:rsid w:val="00E40235"/>
    <w:rsid w:val="00E405E8"/>
    <w:rsid w:val="00E45241"/>
    <w:rsid w:val="00E55CF9"/>
    <w:rsid w:val="00E56D8E"/>
    <w:rsid w:val="00E61CC5"/>
    <w:rsid w:val="00E6390F"/>
    <w:rsid w:val="00E66105"/>
    <w:rsid w:val="00E66310"/>
    <w:rsid w:val="00E706F3"/>
    <w:rsid w:val="00E71B68"/>
    <w:rsid w:val="00E739B2"/>
    <w:rsid w:val="00E80004"/>
    <w:rsid w:val="00E8132B"/>
    <w:rsid w:val="00E81396"/>
    <w:rsid w:val="00E83F7E"/>
    <w:rsid w:val="00E91089"/>
    <w:rsid w:val="00E91D78"/>
    <w:rsid w:val="00E92A55"/>
    <w:rsid w:val="00E95441"/>
    <w:rsid w:val="00E96251"/>
    <w:rsid w:val="00EA4BED"/>
    <w:rsid w:val="00EB0446"/>
    <w:rsid w:val="00EB072C"/>
    <w:rsid w:val="00EB1E4E"/>
    <w:rsid w:val="00EB2EEE"/>
    <w:rsid w:val="00EB334B"/>
    <w:rsid w:val="00EB3D81"/>
    <w:rsid w:val="00EB552D"/>
    <w:rsid w:val="00EB62E7"/>
    <w:rsid w:val="00EC0C4C"/>
    <w:rsid w:val="00EC157C"/>
    <w:rsid w:val="00EC3E4A"/>
    <w:rsid w:val="00ED3CFA"/>
    <w:rsid w:val="00ED5621"/>
    <w:rsid w:val="00ED5889"/>
    <w:rsid w:val="00ED5A85"/>
    <w:rsid w:val="00ED6BA0"/>
    <w:rsid w:val="00ED6CA2"/>
    <w:rsid w:val="00EE0354"/>
    <w:rsid w:val="00EE178B"/>
    <w:rsid w:val="00EE306E"/>
    <w:rsid w:val="00EE36BC"/>
    <w:rsid w:val="00EE7042"/>
    <w:rsid w:val="00EE70C5"/>
    <w:rsid w:val="00EE7BA8"/>
    <w:rsid w:val="00EF0E1A"/>
    <w:rsid w:val="00EF35BB"/>
    <w:rsid w:val="00EF4007"/>
    <w:rsid w:val="00EF5C33"/>
    <w:rsid w:val="00F01EC5"/>
    <w:rsid w:val="00F069FB"/>
    <w:rsid w:val="00F07450"/>
    <w:rsid w:val="00F076A4"/>
    <w:rsid w:val="00F1082F"/>
    <w:rsid w:val="00F12CAF"/>
    <w:rsid w:val="00F13FF0"/>
    <w:rsid w:val="00F14FEA"/>
    <w:rsid w:val="00F2013B"/>
    <w:rsid w:val="00F22707"/>
    <w:rsid w:val="00F2454C"/>
    <w:rsid w:val="00F31629"/>
    <w:rsid w:val="00F323D5"/>
    <w:rsid w:val="00F34C25"/>
    <w:rsid w:val="00F37EFE"/>
    <w:rsid w:val="00F43766"/>
    <w:rsid w:val="00F44B03"/>
    <w:rsid w:val="00F45050"/>
    <w:rsid w:val="00F50059"/>
    <w:rsid w:val="00F542F5"/>
    <w:rsid w:val="00F551AF"/>
    <w:rsid w:val="00F56C4D"/>
    <w:rsid w:val="00F60B2B"/>
    <w:rsid w:val="00F619A1"/>
    <w:rsid w:val="00F621D4"/>
    <w:rsid w:val="00F64F4E"/>
    <w:rsid w:val="00F651D4"/>
    <w:rsid w:val="00F668E9"/>
    <w:rsid w:val="00F676F0"/>
    <w:rsid w:val="00F704F2"/>
    <w:rsid w:val="00F70798"/>
    <w:rsid w:val="00F737C2"/>
    <w:rsid w:val="00F73D4D"/>
    <w:rsid w:val="00F74770"/>
    <w:rsid w:val="00F80B92"/>
    <w:rsid w:val="00F83A2F"/>
    <w:rsid w:val="00F84602"/>
    <w:rsid w:val="00F86630"/>
    <w:rsid w:val="00F87C5F"/>
    <w:rsid w:val="00F907A0"/>
    <w:rsid w:val="00F90CF7"/>
    <w:rsid w:val="00F91294"/>
    <w:rsid w:val="00F9223B"/>
    <w:rsid w:val="00F92397"/>
    <w:rsid w:val="00F94314"/>
    <w:rsid w:val="00F96DA2"/>
    <w:rsid w:val="00F96DF6"/>
    <w:rsid w:val="00F973EC"/>
    <w:rsid w:val="00FA0909"/>
    <w:rsid w:val="00FA3CE8"/>
    <w:rsid w:val="00FA4E65"/>
    <w:rsid w:val="00FA7CA5"/>
    <w:rsid w:val="00FB07C2"/>
    <w:rsid w:val="00FB17D3"/>
    <w:rsid w:val="00FB276D"/>
    <w:rsid w:val="00FB37DC"/>
    <w:rsid w:val="00FB6A96"/>
    <w:rsid w:val="00FB72A9"/>
    <w:rsid w:val="00FC1108"/>
    <w:rsid w:val="00FC29A1"/>
    <w:rsid w:val="00FC30A6"/>
    <w:rsid w:val="00FC38DF"/>
    <w:rsid w:val="00FC4AB1"/>
    <w:rsid w:val="00FC76C6"/>
    <w:rsid w:val="00FC7ECC"/>
    <w:rsid w:val="00FD5FB3"/>
    <w:rsid w:val="00FD7293"/>
    <w:rsid w:val="00FD7A30"/>
    <w:rsid w:val="00FE12A3"/>
    <w:rsid w:val="00FE132F"/>
    <w:rsid w:val="00FE2BAD"/>
    <w:rsid w:val="00FE2D50"/>
    <w:rsid w:val="00FE44F6"/>
    <w:rsid w:val="00FE6B58"/>
    <w:rsid w:val="00FE6C51"/>
    <w:rsid w:val="00FE739B"/>
    <w:rsid w:val="00FF0480"/>
    <w:rsid w:val="00FF0FFA"/>
    <w:rsid w:val="00FF1826"/>
    <w:rsid w:val="00FF3568"/>
    <w:rsid w:val="00FF53F8"/>
    <w:rsid w:val="00FF609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uiPriority w:val="99"/>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spellchecker-word-highlight">
    <w:name w:val="spellchecker-word-highlight"/>
    <w:basedOn w:val="a0"/>
    <w:rsid w:val="00EB3D81"/>
  </w:style>
  <w:style w:type="paragraph" w:customStyle="1" w:styleId="af6">
    <w:name w:val="Словарная статья"/>
    <w:basedOn w:val="a"/>
    <w:next w:val="a"/>
    <w:rsid w:val="00387128"/>
    <w:pPr>
      <w:autoSpaceDE w:val="0"/>
      <w:autoSpaceDN w:val="0"/>
      <w:adjustRightInd w:val="0"/>
      <w:ind w:right="118"/>
      <w:jc w:val="both"/>
    </w:pPr>
    <w:rPr>
      <w:rFonts w:ascii="Arial" w:hAnsi="Arial"/>
    </w:rPr>
  </w:style>
  <w:style w:type="character" w:customStyle="1" w:styleId="apple-converted-space">
    <w:name w:val="apple-converted-space"/>
    <w:basedOn w:val="a0"/>
    <w:rsid w:val="004E0FD3"/>
  </w:style>
  <w:style w:type="character" w:customStyle="1" w:styleId="w-mailboxuserinfoemailinner">
    <w:name w:val="w-mailbox__userinfo__email_inner"/>
    <w:basedOn w:val="a0"/>
    <w:uiPriority w:val="99"/>
    <w:rsid w:val="007E7227"/>
  </w:style>
</w:styles>
</file>

<file path=word/webSettings.xml><?xml version="1.0" encoding="utf-8"?>
<w:webSettings xmlns:r="http://schemas.openxmlformats.org/officeDocument/2006/relationships" xmlns:w="http://schemas.openxmlformats.org/wordprocessingml/2006/main">
  <w:divs>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302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D8438C3395028865B8E2CF6EA8F856EEE688556A53192554FCF4F7D64E095AD56C3A648C4A2595q9B6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85D416BC81A66198692220C53573BC30526961FEC544965F48A1FC44737EFA40C58C53E068BA2ABmD2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33CFD8-619B-4B84-98C1-007B7516C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916</Words>
  <Characters>6539</Characters>
  <Application>Microsoft Office Word</Application>
  <DocSecurity>0</DocSecurity>
  <Lines>54</Lines>
  <Paragraphs>14</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7441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p15</cp:lastModifiedBy>
  <cp:revision>27</cp:revision>
  <cp:lastPrinted>2017-10-26T05:06:00Z</cp:lastPrinted>
  <dcterms:created xsi:type="dcterms:W3CDTF">2017-08-09T09:00:00Z</dcterms:created>
  <dcterms:modified xsi:type="dcterms:W3CDTF">2017-10-27T08:45:00Z</dcterms:modified>
</cp:coreProperties>
</file>