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5F4" w:rsidRPr="004165F4" w:rsidRDefault="004165F4" w:rsidP="004165F4">
      <w:pPr>
        <w:autoSpaceDE/>
        <w:autoSpaceDN/>
        <w:adjustRightInd/>
        <w:spacing w:before="120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165F4">
        <w:rPr>
          <w:sz w:val="26"/>
          <w:szCs w:val="26"/>
        </w:rPr>
        <w:t>Заказчик</w:t>
      </w:r>
      <w:r w:rsidRPr="004165F4">
        <w:rPr>
          <w:color w:val="auto"/>
          <w:sz w:val="26"/>
          <w:szCs w:val="26"/>
        </w:rPr>
        <w:t>:</w:t>
      </w:r>
    </w:p>
    <w:p w:rsidR="004165F4" w:rsidRPr="004165F4" w:rsidRDefault="004165F4" w:rsidP="004165F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165F4">
        <w:rPr>
          <w:bCs/>
          <w:sz w:val="26"/>
          <w:szCs w:val="26"/>
        </w:rPr>
        <w:t>Администрация муниципального образования городское поселение Талдом Талдомского муниципального района Московской области</w:t>
      </w:r>
    </w:p>
    <w:p w:rsidR="004165F4" w:rsidRPr="004165F4" w:rsidRDefault="004165F4" w:rsidP="004165F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165F4">
        <w:rPr>
          <w:bCs/>
          <w:sz w:val="26"/>
          <w:szCs w:val="26"/>
        </w:rPr>
        <w:t>К.Маркса пл., д.12.,</w:t>
      </w:r>
    </w:p>
    <w:p w:rsidR="004165F4" w:rsidRPr="004165F4" w:rsidRDefault="004165F4" w:rsidP="004165F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165F4">
        <w:rPr>
          <w:bCs/>
          <w:sz w:val="26"/>
          <w:szCs w:val="26"/>
        </w:rPr>
        <w:t xml:space="preserve"> г.Талдом,</w:t>
      </w:r>
    </w:p>
    <w:p w:rsidR="004165F4" w:rsidRPr="004165F4" w:rsidRDefault="004165F4" w:rsidP="004165F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00" w:themeColor="text1"/>
          <w:sz w:val="26"/>
          <w:szCs w:val="26"/>
        </w:rPr>
      </w:pPr>
      <w:r w:rsidRPr="004165F4">
        <w:rPr>
          <w:bCs/>
          <w:color w:val="000000" w:themeColor="text1"/>
          <w:sz w:val="26"/>
          <w:szCs w:val="26"/>
        </w:rPr>
        <w:t>Московская обл., 141900</w:t>
      </w:r>
    </w:p>
    <w:p w:rsidR="004165F4" w:rsidRPr="004165F4" w:rsidRDefault="004165F4" w:rsidP="004165F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00" w:themeColor="text1"/>
          <w:sz w:val="26"/>
          <w:szCs w:val="26"/>
        </w:rPr>
      </w:pPr>
      <w:r w:rsidRPr="004165F4">
        <w:rPr>
          <w:bCs/>
          <w:color w:val="000000" w:themeColor="text1"/>
          <w:sz w:val="26"/>
          <w:szCs w:val="26"/>
        </w:rPr>
        <w:t>mgtaldombuh@yandex.ru</w:t>
      </w:r>
    </w:p>
    <w:p w:rsidR="004165F4" w:rsidRPr="004165F4" w:rsidRDefault="004165F4" w:rsidP="004165F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</w:p>
    <w:p w:rsidR="004165F4" w:rsidRPr="004165F4" w:rsidRDefault="004165F4" w:rsidP="004165F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4165F4">
        <w:rPr>
          <w:color w:val="000000" w:themeColor="text1"/>
          <w:sz w:val="26"/>
          <w:szCs w:val="26"/>
        </w:rPr>
        <w:t>Заявитель:</w:t>
      </w:r>
    </w:p>
    <w:p w:rsidR="004165F4" w:rsidRPr="004165F4" w:rsidRDefault="004165F4" w:rsidP="004165F4">
      <w:pPr>
        <w:autoSpaceDE/>
        <w:autoSpaceDN/>
        <w:adjustRightInd/>
        <w:spacing w:before="0" w:line="280" w:lineRule="exact"/>
        <w:ind w:left="4536" w:firstLine="0"/>
        <w:rPr>
          <w:color w:val="000000" w:themeColor="text1"/>
          <w:sz w:val="26"/>
          <w:szCs w:val="26"/>
        </w:rPr>
      </w:pPr>
      <w:r w:rsidRPr="004165F4">
        <w:rPr>
          <w:color w:val="000000" w:themeColor="text1"/>
          <w:sz w:val="26"/>
          <w:szCs w:val="26"/>
        </w:rPr>
        <w:t>ООО «БИЗНЕС ЛАЙН»</w:t>
      </w:r>
    </w:p>
    <w:p w:rsidR="004165F4" w:rsidRPr="004165F4" w:rsidRDefault="004165F4" w:rsidP="004165F4">
      <w:pPr>
        <w:autoSpaceDE/>
        <w:autoSpaceDN/>
        <w:adjustRightInd/>
        <w:spacing w:before="0" w:line="280" w:lineRule="exact"/>
        <w:ind w:left="4536" w:firstLine="0"/>
        <w:rPr>
          <w:color w:val="000000" w:themeColor="text1"/>
          <w:sz w:val="26"/>
          <w:szCs w:val="26"/>
        </w:rPr>
      </w:pPr>
      <w:r w:rsidRPr="004165F4">
        <w:rPr>
          <w:color w:val="000000" w:themeColor="text1"/>
          <w:sz w:val="26"/>
          <w:szCs w:val="26"/>
        </w:rPr>
        <w:t>Вяземская ул., д.3, корп.2,</w:t>
      </w:r>
    </w:p>
    <w:p w:rsidR="004165F4" w:rsidRPr="004165F4" w:rsidRDefault="004165F4" w:rsidP="004165F4">
      <w:pPr>
        <w:autoSpaceDE/>
        <w:autoSpaceDN/>
        <w:adjustRightInd/>
        <w:spacing w:before="0" w:line="280" w:lineRule="exact"/>
        <w:ind w:left="4536" w:firstLine="0"/>
        <w:rPr>
          <w:color w:val="000000" w:themeColor="text1"/>
          <w:sz w:val="26"/>
          <w:szCs w:val="26"/>
        </w:rPr>
      </w:pPr>
      <w:r w:rsidRPr="004165F4">
        <w:rPr>
          <w:color w:val="000000" w:themeColor="text1"/>
          <w:sz w:val="26"/>
          <w:szCs w:val="26"/>
        </w:rPr>
        <w:t>г. Москва, 121353</w:t>
      </w:r>
    </w:p>
    <w:p w:rsidR="004165F4" w:rsidRPr="004165F4" w:rsidRDefault="004165F4" w:rsidP="004165F4">
      <w:pPr>
        <w:autoSpaceDE/>
        <w:autoSpaceDN/>
        <w:adjustRightInd/>
        <w:spacing w:before="0" w:line="280" w:lineRule="exact"/>
        <w:ind w:left="4536" w:firstLine="0"/>
        <w:rPr>
          <w:color w:val="000000" w:themeColor="text1"/>
          <w:sz w:val="26"/>
          <w:szCs w:val="26"/>
        </w:rPr>
      </w:pPr>
      <w:r w:rsidRPr="004165F4">
        <w:rPr>
          <w:color w:val="000000" w:themeColor="text1"/>
          <w:sz w:val="26"/>
          <w:szCs w:val="26"/>
        </w:rPr>
        <w:t>bs-line@mail.ru</w:t>
      </w:r>
    </w:p>
    <w:p w:rsidR="00401B5D" w:rsidRDefault="00401B5D" w:rsidP="00162DB9">
      <w:pPr>
        <w:spacing w:before="0" w:line="340" w:lineRule="exact"/>
        <w:ind w:firstLine="0"/>
        <w:rPr>
          <w:rFonts w:ascii="Times New Roman CYR" w:hAnsi="Times New Roman CYR" w:cs="Times New Roman CYR"/>
          <w:b/>
          <w:sz w:val="26"/>
          <w:szCs w:val="26"/>
        </w:rPr>
      </w:pPr>
    </w:p>
    <w:p w:rsidR="0096131A" w:rsidRPr="00797F15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96131A" w:rsidRPr="007B717E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по </w:t>
      </w:r>
      <w:r w:rsidRPr="00162DB9">
        <w:rPr>
          <w:rFonts w:ascii="Times New Roman CYR" w:hAnsi="Times New Roman CYR" w:cs="Times New Roman CYR"/>
          <w:sz w:val="26"/>
          <w:szCs w:val="26"/>
        </w:rPr>
        <w:t xml:space="preserve">делу </w:t>
      </w:r>
      <w:r w:rsidR="003C2EE6" w:rsidRPr="00162DB9">
        <w:rPr>
          <w:rFonts w:ascii="Times New Roman CYR" w:hAnsi="Times New Roman CYR" w:cs="Times New Roman CYR"/>
          <w:sz w:val="26"/>
          <w:szCs w:val="26"/>
        </w:rPr>
        <w:t>07-24-</w:t>
      </w:r>
      <w:r w:rsidR="004165F4">
        <w:rPr>
          <w:sz w:val="26"/>
          <w:szCs w:val="26"/>
        </w:rPr>
        <w:t>18400</w:t>
      </w:r>
      <w:r w:rsidR="00162DB9" w:rsidRPr="00162DB9">
        <w:rPr>
          <w:sz w:val="26"/>
          <w:szCs w:val="26"/>
        </w:rPr>
        <w:t>эп</w:t>
      </w:r>
      <w:r w:rsidRPr="00162DB9">
        <w:rPr>
          <w:rFonts w:ascii="Times New Roman CYR" w:hAnsi="Times New Roman CYR" w:cs="Times New Roman CYR"/>
          <w:sz w:val="26"/>
          <w:szCs w:val="26"/>
        </w:rPr>
        <w:t>/1</w:t>
      </w:r>
      <w:r w:rsidR="0097352A" w:rsidRPr="00162DB9">
        <w:rPr>
          <w:rFonts w:ascii="Times New Roman CYR" w:hAnsi="Times New Roman CYR" w:cs="Times New Roman CYR"/>
          <w:sz w:val="26"/>
          <w:szCs w:val="26"/>
        </w:rPr>
        <w:t>7</w:t>
      </w:r>
      <w:r w:rsidR="0096131A" w:rsidRPr="00162DB9">
        <w:rPr>
          <w:rFonts w:ascii="Times New Roman CYR" w:hAnsi="Times New Roman CYR" w:cs="Times New Roman CYR"/>
          <w:sz w:val="26"/>
          <w:szCs w:val="26"/>
        </w:rPr>
        <w:t xml:space="preserve"> о</w:t>
      </w:r>
      <w:r w:rsidR="0096131A" w:rsidRPr="007B717E">
        <w:rPr>
          <w:rFonts w:ascii="Times New Roman CYR" w:hAnsi="Times New Roman CYR" w:cs="Times New Roman CYR"/>
          <w:sz w:val="26"/>
          <w:szCs w:val="26"/>
        </w:rPr>
        <w:t xml:space="preserve"> нарушении </w:t>
      </w:r>
    </w:p>
    <w:p w:rsidR="0096131A" w:rsidRPr="007B717E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законодательства Российской Федерации </w:t>
      </w:r>
    </w:p>
    <w:p w:rsidR="0096131A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>о контрактной системе в сфере закупок</w:t>
      </w:r>
    </w:p>
    <w:p w:rsidR="008F46E4" w:rsidRPr="007B717E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B717E" w:rsidTr="00CD1729">
        <w:tc>
          <w:tcPr>
            <w:tcW w:w="4842" w:type="dxa"/>
            <w:hideMark/>
          </w:tcPr>
          <w:p w:rsidR="0096131A" w:rsidRPr="009B01EE" w:rsidRDefault="00921918" w:rsidP="00162DB9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  <w:highlight w:val="yellow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  <w:lang w:val="en-US"/>
              </w:rPr>
              <w:t>26</w:t>
            </w:r>
            <w:r w:rsidR="00F730A2" w:rsidRPr="00162DB9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 w:rsidR="00162DB9" w:rsidRPr="00162DB9">
              <w:rPr>
                <w:rFonts w:ascii="Times New Roman CYR" w:hAnsi="Times New Roman CYR" w:cs="Times New Roman CYR"/>
                <w:sz w:val="26"/>
                <w:szCs w:val="26"/>
                <w:lang w:val="en-US"/>
              </w:rPr>
              <w:t>10</w:t>
            </w:r>
            <w:r w:rsidR="0097352A" w:rsidRPr="00162DB9">
              <w:rPr>
                <w:rFonts w:ascii="Times New Roman CYR" w:hAnsi="Times New Roman CYR" w:cs="Times New Roman CYR"/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7B717E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7B717E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</w:tbl>
    <w:p w:rsidR="00777205" w:rsidRDefault="00777205" w:rsidP="009B6876">
      <w:pPr>
        <w:spacing w:before="0"/>
        <w:ind w:firstLine="696"/>
        <w:jc w:val="both"/>
        <w:rPr>
          <w:sz w:val="26"/>
          <w:szCs w:val="26"/>
        </w:rPr>
      </w:pPr>
    </w:p>
    <w:p w:rsidR="0097352A" w:rsidRPr="00445EEF" w:rsidRDefault="0096131A" w:rsidP="00A960DF">
      <w:pPr>
        <w:spacing w:before="0"/>
        <w:ind w:firstLine="696"/>
        <w:jc w:val="both"/>
        <w:rPr>
          <w:rFonts w:eastAsia="Calibri"/>
          <w:sz w:val="26"/>
          <w:szCs w:val="26"/>
        </w:rPr>
      </w:pPr>
      <w:r w:rsidRPr="00445EEF">
        <w:rPr>
          <w:rFonts w:eastAsia="Calibri"/>
          <w:sz w:val="26"/>
          <w:szCs w:val="26"/>
        </w:rPr>
        <w:t xml:space="preserve">Комиссия </w:t>
      </w:r>
      <w:r w:rsidR="00D474D2" w:rsidRPr="00445EEF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445EEF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445EEF">
        <w:rPr>
          <w:rFonts w:eastAsia="Calibri"/>
          <w:sz w:val="26"/>
          <w:szCs w:val="26"/>
        </w:rPr>
        <w:t xml:space="preserve">(далее – </w:t>
      </w:r>
      <w:r w:rsidR="00CD4096" w:rsidRPr="00445EEF">
        <w:rPr>
          <w:rFonts w:eastAsia="Calibri"/>
          <w:sz w:val="26"/>
          <w:szCs w:val="26"/>
        </w:rPr>
        <w:t xml:space="preserve">Управление, </w:t>
      </w:r>
      <w:r w:rsidR="0097352A">
        <w:rPr>
          <w:rFonts w:eastAsia="Calibri"/>
          <w:sz w:val="26"/>
          <w:szCs w:val="26"/>
        </w:rPr>
        <w:t>Комиссия</w:t>
      </w:r>
      <w:r w:rsidR="00A36AD4">
        <w:rPr>
          <w:sz w:val="26"/>
          <w:szCs w:val="26"/>
        </w:rPr>
        <w:t>),</w:t>
      </w:r>
    </w:p>
    <w:p w:rsidR="009E0A50" w:rsidRPr="00DE24D7" w:rsidRDefault="0096131A" w:rsidP="00A36AD4">
      <w:pPr>
        <w:spacing w:before="0"/>
        <w:ind w:firstLine="709"/>
        <w:jc w:val="both"/>
        <w:rPr>
          <w:rFonts w:eastAsia="Calibri"/>
          <w:sz w:val="26"/>
          <w:szCs w:val="26"/>
        </w:rPr>
      </w:pPr>
      <w:r w:rsidRPr="00445EEF">
        <w:rPr>
          <w:rFonts w:eastAsia="Calibri"/>
          <w:sz w:val="26"/>
          <w:szCs w:val="26"/>
        </w:rPr>
        <w:t>рассмотрев</w:t>
      </w:r>
      <w:r w:rsidR="00632788" w:rsidRPr="00445EEF">
        <w:rPr>
          <w:rFonts w:eastAsia="Calibri"/>
          <w:sz w:val="26"/>
          <w:szCs w:val="26"/>
        </w:rPr>
        <w:t xml:space="preserve"> </w:t>
      </w:r>
      <w:r w:rsidR="00672743" w:rsidRPr="00445EEF">
        <w:rPr>
          <w:rFonts w:eastAsia="Calibri"/>
          <w:sz w:val="26"/>
          <w:szCs w:val="26"/>
        </w:rPr>
        <w:t>жалоб</w:t>
      </w:r>
      <w:r w:rsidR="00665357" w:rsidRPr="00445EEF">
        <w:rPr>
          <w:rFonts w:eastAsia="Calibri"/>
          <w:sz w:val="26"/>
          <w:szCs w:val="26"/>
        </w:rPr>
        <w:t>у</w:t>
      </w:r>
      <w:r w:rsidR="00672743" w:rsidRPr="00445EEF">
        <w:rPr>
          <w:rFonts w:eastAsia="Calibri"/>
          <w:sz w:val="26"/>
          <w:szCs w:val="26"/>
        </w:rPr>
        <w:t xml:space="preserve"> </w:t>
      </w:r>
      <w:r w:rsidR="004165F4" w:rsidRPr="007D0E77">
        <w:rPr>
          <w:color w:val="000000" w:themeColor="text1"/>
          <w:sz w:val="26"/>
          <w:szCs w:val="26"/>
        </w:rPr>
        <w:t>ООО «БИЗНЕС ЛАЙН»</w:t>
      </w:r>
      <w:r w:rsidR="004165F4" w:rsidRPr="007D0E77">
        <w:rPr>
          <w:rFonts w:eastAsia="Calibri"/>
          <w:color w:val="000000" w:themeColor="text1"/>
          <w:sz w:val="26"/>
          <w:szCs w:val="26"/>
        </w:rPr>
        <w:t xml:space="preserve"> (далее – Заявитель) на действия (бездействие) </w:t>
      </w:r>
      <w:r w:rsidR="004165F4" w:rsidRPr="007D0E77">
        <w:rPr>
          <w:rStyle w:val="11"/>
          <w:bCs/>
          <w:color w:val="000000" w:themeColor="text1"/>
          <w:sz w:val="26"/>
          <w:szCs w:val="26"/>
        </w:rPr>
        <w:t>Администрации муниципального образования городское поселение Талдом Талдомского муниципального района Московской области</w:t>
      </w:r>
      <w:r w:rsidR="004165F4" w:rsidRPr="007D0E77">
        <w:rPr>
          <w:rStyle w:val="11"/>
          <w:rFonts w:eastAsia="Calibri"/>
          <w:bCs/>
          <w:color w:val="000000" w:themeColor="text1"/>
          <w:sz w:val="26"/>
          <w:szCs w:val="26"/>
        </w:rPr>
        <w:t xml:space="preserve"> </w:t>
      </w:r>
      <w:r w:rsidR="004165F4" w:rsidRPr="007D0E77">
        <w:rPr>
          <w:rFonts w:eastAsia="Calibri"/>
          <w:color w:val="000000" w:themeColor="text1"/>
          <w:sz w:val="26"/>
          <w:szCs w:val="26"/>
        </w:rPr>
        <w:t xml:space="preserve">(далее – Заказчик),  при определении поставщика (подрядчика, исполнителя) путем проведения </w:t>
      </w:r>
      <w:r w:rsidR="004165F4" w:rsidRPr="007D0E77">
        <w:rPr>
          <w:rStyle w:val="11"/>
          <w:bCs/>
          <w:color w:val="000000" w:themeColor="text1"/>
          <w:sz w:val="26"/>
          <w:szCs w:val="26"/>
        </w:rPr>
        <w:t>запроса котировок</w:t>
      </w:r>
      <w:r w:rsidR="004165F4" w:rsidRPr="007D0E77">
        <w:rPr>
          <w:bCs/>
          <w:color w:val="000000" w:themeColor="text1"/>
          <w:sz w:val="26"/>
          <w:szCs w:val="26"/>
        </w:rPr>
        <w:t xml:space="preserve"> </w:t>
      </w:r>
      <w:r w:rsidR="004165F4" w:rsidRPr="007D0E77">
        <w:rPr>
          <w:rFonts w:eastAsia="Calibri"/>
          <w:color w:val="000000" w:themeColor="text1"/>
          <w:sz w:val="26"/>
          <w:szCs w:val="26"/>
        </w:rPr>
        <w:t>на выполнение работ по вывозу снега с территории м-на "Юбилейный" в г.Талдом (извещение № 0148300050117000067</w:t>
      </w:r>
      <w:r w:rsidR="00162DB9" w:rsidRPr="00162DB9">
        <w:rPr>
          <w:sz w:val="26"/>
          <w:szCs w:val="26"/>
        </w:rPr>
        <w:t xml:space="preserve"> </w:t>
      </w:r>
      <w:r w:rsidR="00357622">
        <w:rPr>
          <w:sz w:val="26"/>
          <w:szCs w:val="26"/>
        </w:rPr>
        <w:t xml:space="preserve">на </w:t>
      </w:r>
      <w:r w:rsidR="00621540" w:rsidRPr="00445EEF">
        <w:rPr>
          <w:rFonts w:eastAsia="Calibri"/>
          <w:sz w:val="26"/>
          <w:szCs w:val="26"/>
        </w:rPr>
        <w:t>официальном сайте Единой информационной системы в сфере закупок</w:t>
      </w:r>
      <w:r w:rsidR="00445EEF">
        <w:rPr>
          <w:rFonts w:eastAsia="Calibri"/>
          <w:sz w:val="26"/>
          <w:szCs w:val="26"/>
        </w:rPr>
        <w:t xml:space="preserve"> </w:t>
      </w:r>
      <w:r w:rsidR="00CC182A" w:rsidRPr="00445EEF">
        <w:rPr>
          <w:rFonts w:eastAsia="Calibri"/>
          <w:sz w:val="26"/>
          <w:szCs w:val="26"/>
        </w:rPr>
        <w:t>–</w:t>
      </w:r>
      <w:r w:rsidR="000C6B6C">
        <w:rPr>
          <w:rFonts w:eastAsia="Calibri"/>
          <w:sz w:val="26"/>
          <w:szCs w:val="26"/>
        </w:rPr>
        <w:t xml:space="preserve"> www.zakupki.gov.ru</w:t>
      </w:r>
      <w:r w:rsidR="00842D21" w:rsidRPr="00445EEF">
        <w:rPr>
          <w:rFonts w:eastAsia="Calibri"/>
          <w:sz w:val="26"/>
          <w:szCs w:val="26"/>
        </w:rPr>
        <w:t xml:space="preserve"> (далее – О</w:t>
      </w:r>
      <w:r w:rsidR="00677B29" w:rsidRPr="00445EEF">
        <w:rPr>
          <w:rFonts w:eastAsia="Calibri"/>
          <w:sz w:val="26"/>
          <w:szCs w:val="26"/>
        </w:rPr>
        <w:t>фициальный сайт)</w:t>
      </w:r>
      <w:r w:rsidR="000C6B6C">
        <w:rPr>
          <w:rFonts w:eastAsia="Calibri"/>
          <w:sz w:val="26"/>
          <w:szCs w:val="26"/>
        </w:rPr>
        <w:t>)</w:t>
      </w:r>
      <w:r w:rsidR="00677B29" w:rsidRPr="00445EEF">
        <w:rPr>
          <w:rFonts w:eastAsia="Calibri"/>
          <w:sz w:val="26"/>
          <w:szCs w:val="26"/>
        </w:rPr>
        <w:t xml:space="preserve"> (далее – Аукцион)</w:t>
      </w:r>
      <w:r w:rsidR="006239BF" w:rsidRPr="00445EEF">
        <w:rPr>
          <w:rFonts w:eastAsia="Calibri"/>
          <w:sz w:val="26"/>
          <w:szCs w:val="26"/>
        </w:rPr>
        <w:t xml:space="preserve"> и в результате осуществления внеплановой проверки </w:t>
      </w:r>
      <w:r w:rsidR="00DE24D7">
        <w:rPr>
          <w:rFonts w:eastAsia="Calibri"/>
          <w:sz w:val="26"/>
          <w:szCs w:val="26"/>
        </w:rPr>
        <w:t xml:space="preserve">в части доводов жалобы Заявителя </w:t>
      </w:r>
      <w:r w:rsidR="006239BF" w:rsidRPr="00445EEF">
        <w:rPr>
          <w:rFonts w:eastAsia="Calibri"/>
          <w:sz w:val="26"/>
          <w:szCs w:val="26"/>
        </w:rPr>
        <w:t>в соответствии с пунктом 1 части</w:t>
      </w:r>
      <w:r w:rsidR="002661F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15 статьи</w:t>
      </w:r>
      <w:r w:rsidR="00777205" w:rsidRPr="00445EEF">
        <w:rPr>
          <w:rFonts w:eastAsia="Calibri"/>
          <w:sz w:val="26"/>
          <w:szCs w:val="26"/>
        </w:rPr>
        <w:t> </w:t>
      </w:r>
      <w:r w:rsidR="00493C85" w:rsidRPr="00445EEF">
        <w:rPr>
          <w:rFonts w:eastAsia="Calibri"/>
          <w:sz w:val="26"/>
          <w:szCs w:val="26"/>
        </w:rPr>
        <w:t>99 Федерального закона от </w:t>
      </w:r>
      <w:r w:rsidR="006239BF" w:rsidRPr="00445EEF">
        <w:rPr>
          <w:rFonts w:eastAsia="Calibri"/>
          <w:sz w:val="26"/>
          <w:szCs w:val="26"/>
        </w:rPr>
        <w:t>05.04.2013 № 44-ФЗ «О</w:t>
      </w:r>
      <w:r w:rsidR="00842D2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 xml:space="preserve">контрактной системе в сфере закупок товаров, работ, услуг для обеспечения государственных и </w:t>
      </w:r>
      <w:r w:rsidR="006239BF" w:rsidRPr="00445EEF">
        <w:rPr>
          <w:rFonts w:eastAsia="Calibri"/>
          <w:sz w:val="26"/>
          <w:szCs w:val="26"/>
        </w:rPr>
        <w:lastRenderedPageBreak/>
        <w:t>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19.11.2014 № 727/14</w:t>
      </w:r>
      <w:r w:rsidR="00677B29" w:rsidRPr="00445EEF">
        <w:rPr>
          <w:rFonts w:eastAsia="Calibri"/>
          <w:sz w:val="26"/>
          <w:szCs w:val="26"/>
        </w:rPr>
        <w:t>,</w:t>
      </w:r>
    </w:p>
    <w:p w:rsidR="00F87026" w:rsidRPr="00445EEF" w:rsidRDefault="00F87026" w:rsidP="00365D71">
      <w:pPr>
        <w:spacing w:before="0" w:line="264" w:lineRule="auto"/>
        <w:ind w:firstLine="709"/>
        <w:jc w:val="both"/>
        <w:rPr>
          <w:rFonts w:eastAsia="Calibri"/>
          <w:sz w:val="26"/>
          <w:szCs w:val="26"/>
        </w:rPr>
      </w:pPr>
    </w:p>
    <w:p w:rsidR="0096131A" w:rsidRPr="00797F15" w:rsidRDefault="0096131A" w:rsidP="00797F15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РЕШИЛА:</w:t>
      </w:r>
    </w:p>
    <w:p w:rsidR="008F46E4" w:rsidRPr="00991E4B" w:rsidRDefault="008F46E4" w:rsidP="00991E4B">
      <w:pPr>
        <w:pStyle w:val="a4"/>
        <w:widowControl/>
        <w:tabs>
          <w:tab w:val="left" w:pos="993"/>
          <w:tab w:val="left" w:pos="1134"/>
        </w:tabs>
        <w:autoSpaceDE/>
        <w:autoSpaceDN/>
        <w:adjustRightInd/>
        <w:spacing w:before="0"/>
        <w:ind w:left="709" w:firstLine="0"/>
        <w:jc w:val="both"/>
        <w:rPr>
          <w:bCs/>
          <w:sz w:val="26"/>
          <w:szCs w:val="26"/>
        </w:rPr>
      </w:pPr>
    </w:p>
    <w:p w:rsidR="00400526" w:rsidRDefault="008971B9" w:rsidP="004165F4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jc w:val="both"/>
        <w:rPr>
          <w:bCs/>
          <w:sz w:val="26"/>
          <w:szCs w:val="26"/>
        </w:rPr>
      </w:pPr>
      <w:r w:rsidRPr="007B717E">
        <w:rPr>
          <w:bCs/>
          <w:sz w:val="26"/>
          <w:szCs w:val="26"/>
        </w:rPr>
        <w:t xml:space="preserve">Признать жалобу </w:t>
      </w:r>
      <w:r w:rsidR="004165F4" w:rsidRPr="004165F4">
        <w:rPr>
          <w:sz w:val="26"/>
          <w:szCs w:val="26"/>
        </w:rPr>
        <w:t>ООО «БИЗНЕС ЛАЙН»</w:t>
      </w:r>
      <w:bookmarkStart w:id="0" w:name="_GoBack"/>
      <w:bookmarkEnd w:id="0"/>
      <w:r w:rsidR="00921918" w:rsidRPr="004165F4">
        <w:rPr>
          <w:sz w:val="26"/>
          <w:szCs w:val="26"/>
        </w:rPr>
        <w:t xml:space="preserve"> </w:t>
      </w:r>
      <w:r w:rsidR="001E111F">
        <w:rPr>
          <w:bCs/>
          <w:sz w:val="26"/>
          <w:szCs w:val="26"/>
        </w:rPr>
        <w:t>не</w:t>
      </w:r>
      <w:r w:rsidR="000544E9">
        <w:rPr>
          <w:bCs/>
          <w:sz w:val="26"/>
          <w:szCs w:val="26"/>
        </w:rPr>
        <w:t>обоснованной</w:t>
      </w:r>
      <w:r w:rsidR="00BF45F2" w:rsidRPr="00E42C26">
        <w:rPr>
          <w:bCs/>
          <w:sz w:val="26"/>
          <w:szCs w:val="26"/>
        </w:rPr>
        <w:t xml:space="preserve">. </w:t>
      </w:r>
    </w:p>
    <w:p w:rsidR="00400526" w:rsidRPr="00400526" w:rsidRDefault="00400526" w:rsidP="00400526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400526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400526" w:rsidRPr="00400526" w:rsidRDefault="00400526" w:rsidP="00400526">
      <w:pPr>
        <w:widowControl/>
        <w:spacing w:before="0"/>
        <w:ind w:firstLine="0"/>
        <w:jc w:val="both"/>
        <w:rPr>
          <w:bCs/>
          <w:sz w:val="26"/>
          <w:szCs w:val="26"/>
        </w:rPr>
      </w:pPr>
    </w:p>
    <w:p w:rsidR="00253DB5" w:rsidRDefault="00400526" w:rsidP="00400526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  <w:r w:rsidRPr="00400526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253DB5" w:rsidRPr="00253DB5" w:rsidRDefault="00045209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  <w:t xml:space="preserve"> </w:t>
      </w:r>
    </w:p>
    <w:sectPr w:rsidR="00253DB5" w:rsidRPr="00253DB5" w:rsidSect="00FB3A1A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2245" w:rsidRDefault="008C2245" w:rsidP="00F963A7">
      <w:pPr>
        <w:spacing w:before="0"/>
      </w:pPr>
      <w:r>
        <w:separator/>
      </w:r>
    </w:p>
  </w:endnote>
  <w:endnote w:type="continuationSeparator" w:id="0">
    <w:p w:rsidR="008C2245" w:rsidRDefault="008C2245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2245" w:rsidRDefault="008C2245" w:rsidP="00F963A7">
      <w:pPr>
        <w:spacing w:before="0"/>
      </w:pPr>
      <w:r>
        <w:separator/>
      </w:r>
    </w:p>
  </w:footnote>
  <w:footnote w:type="continuationSeparator" w:id="0">
    <w:p w:rsidR="008C2245" w:rsidRDefault="008C2245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C82283" w:rsidRPr="00405411" w:rsidRDefault="00C82283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45209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44FF"/>
    <w:rsid w:val="00006E69"/>
    <w:rsid w:val="00010390"/>
    <w:rsid w:val="0001243E"/>
    <w:rsid w:val="00036731"/>
    <w:rsid w:val="00045209"/>
    <w:rsid w:val="000544E9"/>
    <w:rsid w:val="00062E5E"/>
    <w:rsid w:val="00066914"/>
    <w:rsid w:val="00071804"/>
    <w:rsid w:val="000731DC"/>
    <w:rsid w:val="000733A7"/>
    <w:rsid w:val="00076285"/>
    <w:rsid w:val="00084FB7"/>
    <w:rsid w:val="00090552"/>
    <w:rsid w:val="00092FA2"/>
    <w:rsid w:val="00093E04"/>
    <w:rsid w:val="000A183B"/>
    <w:rsid w:val="000C19D2"/>
    <w:rsid w:val="000C5FB1"/>
    <w:rsid w:val="000C6B6C"/>
    <w:rsid w:val="000D2788"/>
    <w:rsid w:val="000D5C39"/>
    <w:rsid w:val="000F34F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35AFC"/>
    <w:rsid w:val="00141666"/>
    <w:rsid w:val="00161559"/>
    <w:rsid w:val="001620AC"/>
    <w:rsid w:val="001624AD"/>
    <w:rsid w:val="00162DB9"/>
    <w:rsid w:val="00172C63"/>
    <w:rsid w:val="001730FB"/>
    <w:rsid w:val="001834CE"/>
    <w:rsid w:val="001B2B3A"/>
    <w:rsid w:val="001B4214"/>
    <w:rsid w:val="001C2F47"/>
    <w:rsid w:val="001C4A0D"/>
    <w:rsid w:val="001C650C"/>
    <w:rsid w:val="001D5D25"/>
    <w:rsid w:val="001E111F"/>
    <w:rsid w:val="001E17FE"/>
    <w:rsid w:val="001F693F"/>
    <w:rsid w:val="002037F3"/>
    <w:rsid w:val="002049FA"/>
    <w:rsid w:val="00227F80"/>
    <w:rsid w:val="0023502B"/>
    <w:rsid w:val="002431D3"/>
    <w:rsid w:val="00250B23"/>
    <w:rsid w:val="00253DB5"/>
    <w:rsid w:val="002549B4"/>
    <w:rsid w:val="00265709"/>
    <w:rsid w:val="002661F1"/>
    <w:rsid w:val="0027697F"/>
    <w:rsid w:val="00286ED1"/>
    <w:rsid w:val="00296C2D"/>
    <w:rsid w:val="002A409E"/>
    <w:rsid w:val="002B5445"/>
    <w:rsid w:val="002C0054"/>
    <w:rsid w:val="002C3F15"/>
    <w:rsid w:val="002C6331"/>
    <w:rsid w:val="002F1953"/>
    <w:rsid w:val="002F5495"/>
    <w:rsid w:val="00300148"/>
    <w:rsid w:val="0030780F"/>
    <w:rsid w:val="003256AD"/>
    <w:rsid w:val="00325A6F"/>
    <w:rsid w:val="00331F15"/>
    <w:rsid w:val="003327DE"/>
    <w:rsid w:val="00340B72"/>
    <w:rsid w:val="00356066"/>
    <w:rsid w:val="00357622"/>
    <w:rsid w:val="00362A71"/>
    <w:rsid w:val="00365D71"/>
    <w:rsid w:val="00367234"/>
    <w:rsid w:val="00372928"/>
    <w:rsid w:val="00374202"/>
    <w:rsid w:val="00383CCC"/>
    <w:rsid w:val="003843ED"/>
    <w:rsid w:val="00393602"/>
    <w:rsid w:val="003942AB"/>
    <w:rsid w:val="00396160"/>
    <w:rsid w:val="003B07D1"/>
    <w:rsid w:val="003B0CAB"/>
    <w:rsid w:val="003B3EA4"/>
    <w:rsid w:val="003B533D"/>
    <w:rsid w:val="003B598F"/>
    <w:rsid w:val="003C0006"/>
    <w:rsid w:val="003C0F83"/>
    <w:rsid w:val="003C2EE6"/>
    <w:rsid w:val="003C688E"/>
    <w:rsid w:val="00400526"/>
    <w:rsid w:val="00401B5D"/>
    <w:rsid w:val="00405411"/>
    <w:rsid w:val="00411AF4"/>
    <w:rsid w:val="0041541B"/>
    <w:rsid w:val="004165F4"/>
    <w:rsid w:val="00426642"/>
    <w:rsid w:val="0043688B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0B4D"/>
    <w:rsid w:val="004A2CFD"/>
    <w:rsid w:val="004B0471"/>
    <w:rsid w:val="004B38CC"/>
    <w:rsid w:val="004D2E8F"/>
    <w:rsid w:val="004D5D4C"/>
    <w:rsid w:val="004F1CEC"/>
    <w:rsid w:val="00500948"/>
    <w:rsid w:val="00504288"/>
    <w:rsid w:val="00507E98"/>
    <w:rsid w:val="0052355C"/>
    <w:rsid w:val="0052499A"/>
    <w:rsid w:val="00526218"/>
    <w:rsid w:val="00530004"/>
    <w:rsid w:val="0053459E"/>
    <w:rsid w:val="00555A8C"/>
    <w:rsid w:val="00556881"/>
    <w:rsid w:val="00565913"/>
    <w:rsid w:val="00572F70"/>
    <w:rsid w:val="0059764C"/>
    <w:rsid w:val="005B319B"/>
    <w:rsid w:val="005D7D45"/>
    <w:rsid w:val="005E4359"/>
    <w:rsid w:val="005F7752"/>
    <w:rsid w:val="00621540"/>
    <w:rsid w:val="006236BF"/>
    <w:rsid w:val="006239BF"/>
    <w:rsid w:val="00632788"/>
    <w:rsid w:val="00633A90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7959"/>
    <w:rsid w:val="00672743"/>
    <w:rsid w:val="00672D7D"/>
    <w:rsid w:val="00677B29"/>
    <w:rsid w:val="00682E89"/>
    <w:rsid w:val="00694486"/>
    <w:rsid w:val="006A4B58"/>
    <w:rsid w:val="006B273C"/>
    <w:rsid w:val="006B6970"/>
    <w:rsid w:val="006E2C95"/>
    <w:rsid w:val="006E77EB"/>
    <w:rsid w:val="006F086B"/>
    <w:rsid w:val="006F26D2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205"/>
    <w:rsid w:val="00783183"/>
    <w:rsid w:val="007911E3"/>
    <w:rsid w:val="007940FC"/>
    <w:rsid w:val="00795CCB"/>
    <w:rsid w:val="00797F15"/>
    <w:rsid w:val="007B70B8"/>
    <w:rsid w:val="007B717E"/>
    <w:rsid w:val="007C0D71"/>
    <w:rsid w:val="007C18E9"/>
    <w:rsid w:val="007D0351"/>
    <w:rsid w:val="007D3CAC"/>
    <w:rsid w:val="007D7FFA"/>
    <w:rsid w:val="007E29A4"/>
    <w:rsid w:val="007E3818"/>
    <w:rsid w:val="007E769F"/>
    <w:rsid w:val="00820ABD"/>
    <w:rsid w:val="008257CD"/>
    <w:rsid w:val="00834242"/>
    <w:rsid w:val="00842D21"/>
    <w:rsid w:val="008777A4"/>
    <w:rsid w:val="008868FE"/>
    <w:rsid w:val="008952BC"/>
    <w:rsid w:val="008971B9"/>
    <w:rsid w:val="008B728A"/>
    <w:rsid w:val="008C16BF"/>
    <w:rsid w:val="008C2245"/>
    <w:rsid w:val="008C31C7"/>
    <w:rsid w:val="008C59D9"/>
    <w:rsid w:val="008D15CD"/>
    <w:rsid w:val="008D7D17"/>
    <w:rsid w:val="008E0F52"/>
    <w:rsid w:val="008F46E4"/>
    <w:rsid w:val="009028E2"/>
    <w:rsid w:val="009121A4"/>
    <w:rsid w:val="00912615"/>
    <w:rsid w:val="009203DD"/>
    <w:rsid w:val="00921918"/>
    <w:rsid w:val="009266C2"/>
    <w:rsid w:val="00927A1F"/>
    <w:rsid w:val="00932BD9"/>
    <w:rsid w:val="009333FA"/>
    <w:rsid w:val="00941C1B"/>
    <w:rsid w:val="00951E41"/>
    <w:rsid w:val="0096131A"/>
    <w:rsid w:val="0096585B"/>
    <w:rsid w:val="0096636C"/>
    <w:rsid w:val="0097076C"/>
    <w:rsid w:val="00971CEA"/>
    <w:rsid w:val="0097352A"/>
    <w:rsid w:val="00991E4B"/>
    <w:rsid w:val="009947C9"/>
    <w:rsid w:val="00997E80"/>
    <w:rsid w:val="009A0E12"/>
    <w:rsid w:val="009A33C4"/>
    <w:rsid w:val="009A56EF"/>
    <w:rsid w:val="009B01EE"/>
    <w:rsid w:val="009B13AD"/>
    <w:rsid w:val="009B6876"/>
    <w:rsid w:val="009C7CD4"/>
    <w:rsid w:val="009D3D16"/>
    <w:rsid w:val="009D638E"/>
    <w:rsid w:val="009E0A50"/>
    <w:rsid w:val="009E7FBB"/>
    <w:rsid w:val="009F4005"/>
    <w:rsid w:val="00A36AD4"/>
    <w:rsid w:val="00A544D5"/>
    <w:rsid w:val="00A71347"/>
    <w:rsid w:val="00A82FC9"/>
    <w:rsid w:val="00A85D2B"/>
    <w:rsid w:val="00A92EC2"/>
    <w:rsid w:val="00A960DF"/>
    <w:rsid w:val="00AA244E"/>
    <w:rsid w:val="00AA3B8A"/>
    <w:rsid w:val="00AB6613"/>
    <w:rsid w:val="00AB6F09"/>
    <w:rsid w:val="00AC3832"/>
    <w:rsid w:val="00AC4C6F"/>
    <w:rsid w:val="00AE23FD"/>
    <w:rsid w:val="00B0599E"/>
    <w:rsid w:val="00B22896"/>
    <w:rsid w:val="00B439B6"/>
    <w:rsid w:val="00B43DB7"/>
    <w:rsid w:val="00B43FD8"/>
    <w:rsid w:val="00B44B09"/>
    <w:rsid w:val="00B50C1F"/>
    <w:rsid w:val="00B5112C"/>
    <w:rsid w:val="00B60185"/>
    <w:rsid w:val="00B7174A"/>
    <w:rsid w:val="00B7621F"/>
    <w:rsid w:val="00BA66A9"/>
    <w:rsid w:val="00BB0C96"/>
    <w:rsid w:val="00BB38D7"/>
    <w:rsid w:val="00BD1209"/>
    <w:rsid w:val="00BD2A79"/>
    <w:rsid w:val="00BD2F7C"/>
    <w:rsid w:val="00BF45F2"/>
    <w:rsid w:val="00BF4BA8"/>
    <w:rsid w:val="00C2217A"/>
    <w:rsid w:val="00C36B70"/>
    <w:rsid w:val="00C41C93"/>
    <w:rsid w:val="00C67FCC"/>
    <w:rsid w:val="00C80B85"/>
    <w:rsid w:val="00C820A5"/>
    <w:rsid w:val="00C82283"/>
    <w:rsid w:val="00C86D59"/>
    <w:rsid w:val="00C95A9D"/>
    <w:rsid w:val="00CA5DED"/>
    <w:rsid w:val="00CB0C96"/>
    <w:rsid w:val="00CC182A"/>
    <w:rsid w:val="00CC5730"/>
    <w:rsid w:val="00CC77D7"/>
    <w:rsid w:val="00CD1729"/>
    <w:rsid w:val="00CD4096"/>
    <w:rsid w:val="00CD455C"/>
    <w:rsid w:val="00CD6AF3"/>
    <w:rsid w:val="00CD6E74"/>
    <w:rsid w:val="00D00D93"/>
    <w:rsid w:val="00D03432"/>
    <w:rsid w:val="00D16932"/>
    <w:rsid w:val="00D24B82"/>
    <w:rsid w:val="00D30830"/>
    <w:rsid w:val="00D31E45"/>
    <w:rsid w:val="00D41E43"/>
    <w:rsid w:val="00D474D2"/>
    <w:rsid w:val="00D640FB"/>
    <w:rsid w:val="00D66A4B"/>
    <w:rsid w:val="00D7434B"/>
    <w:rsid w:val="00D760E9"/>
    <w:rsid w:val="00D8610E"/>
    <w:rsid w:val="00DA0574"/>
    <w:rsid w:val="00DA6B5F"/>
    <w:rsid w:val="00DC2000"/>
    <w:rsid w:val="00DC38CF"/>
    <w:rsid w:val="00DD1F53"/>
    <w:rsid w:val="00DD501B"/>
    <w:rsid w:val="00DD6FC7"/>
    <w:rsid w:val="00DE24D7"/>
    <w:rsid w:val="00DF2BD5"/>
    <w:rsid w:val="00E01AA2"/>
    <w:rsid w:val="00E2002F"/>
    <w:rsid w:val="00E350D4"/>
    <w:rsid w:val="00E35B1F"/>
    <w:rsid w:val="00E364BA"/>
    <w:rsid w:val="00E42C26"/>
    <w:rsid w:val="00E5280A"/>
    <w:rsid w:val="00E6119D"/>
    <w:rsid w:val="00E65D8A"/>
    <w:rsid w:val="00E705BD"/>
    <w:rsid w:val="00E7092A"/>
    <w:rsid w:val="00E73F79"/>
    <w:rsid w:val="00E87867"/>
    <w:rsid w:val="00E9031E"/>
    <w:rsid w:val="00E90912"/>
    <w:rsid w:val="00EA5C38"/>
    <w:rsid w:val="00EC0C44"/>
    <w:rsid w:val="00EC28BD"/>
    <w:rsid w:val="00EC32FF"/>
    <w:rsid w:val="00ED1DE1"/>
    <w:rsid w:val="00ED21A0"/>
    <w:rsid w:val="00ED35BE"/>
    <w:rsid w:val="00ED7881"/>
    <w:rsid w:val="00EE294C"/>
    <w:rsid w:val="00F0481A"/>
    <w:rsid w:val="00F14053"/>
    <w:rsid w:val="00F1676C"/>
    <w:rsid w:val="00F173D0"/>
    <w:rsid w:val="00F36DFB"/>
    <w:rsid w:val="00F40077"/>
    <w:rsid w:val="00F407FF"/>
    <w:rsid w:val="00F41FC5"/>
    <w:rsid w:val="00F4496D"/>
    <w:rsid w:val="00F503C8"/>
    <w:rsid w:val="00F66DF6"/>
    <w:rsid w:val="00F675E3"/>
    <w:rsid w:val="00F72FBA"/>
    <w:rsid w:val="00F730A2"/>
    <w:rsid w:val="00F74B83"/>
    <w:rsid w:val="00F80291"/>
    <w:rsid w:val="00F87026"/>
    <w:rsid w:val="00F963A7"/>
    <w:rsid w:val="00FA3E25"/>
    <w:rsid w:val="00FA6D92"/>
    <w:rsid w:val="00FA7A33"/>
    <w:rsid w:val="00FB1455"/>
    <w:rsid w:val="00FB2C40"/>
    <w:rsid w:val="00FB3A1A"/>
    <w:rsid w:val="00FC5A81"/>
    <w:rsid w:val="00FC6328"/>
    <w:rsid w:val="00FF143A"/>
    <w:rsid w:val="00FF27C0"/>
    <w:rsid w:val="00FF365A"/>
    <w:rsid w:val="00FF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E19FD9-1A21-470D-B43F-6A5E6870E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47A24-9D76-4A4B-8183-A4E72FCDA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1</cp:lastModifiedBy>
  <cp:revision>13</cp:revision>
  <cp:lastPrinted>2017-03-16T09:49:00Z</cp:lastPrinted>
  <dcterms:created xsi:type="dcterms:W3CDTF">2017-04-25T20:18:00Z</dcterms:created>
  <dcterms:modified xsi:type="dcterms:W3CDTF">2017-10-30T17:13:00Z</dcterms:modified>
</cp:coreProperties>
</file>