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271F9B" w:rsidRDefault="00D50E86" w:rsidP="006B5691">
      <w:pPr>
        <w:pStyle w:val="3"/>
        <w:rPr>
          <w:b/>
          <w:sz w:val="26"/>
          <w:szCs w:val="26"/>
        </w:rPr>
      </w:pPr>
      <w:r w:rsidRPr="00271F9B">
        <w:rPr>
          <w:b/>
          <w:sz w:val="26"/>
          <w:szCs w:val="26"/>
        </w:rPr>
        <w:t>РЕШЕНИЕ</w:t>
      </w:r>
    </w:p>
    <w:p w:rsidR="00D50E86" w:rsidRPr="00271F9B" w:rsidRDefault="00D50E86" w:rsidP="006B5691">
      <w:pPr>
        <w:jc w:val="center"/>
        <w:rPr>
          <w:sz w:val="26"/>
          <w:szCs w:val="26"/>
        </w:rPr>
      </w:pPr>
      <w:r w:rsidRPr="00271F9B">
        <w:rPr>
          <w:sz w:val="26"/>
          <w:szCs w:val="26"/>
        </w:rPr>
        <w:t>по делу № ЭА –</w:t>
      </w:r>
      <w:r w:rsidR="003A5B10">
        <w:rPr>
          <w:sz w:val="26"/>
          <w:szCs w:val="26"/>
        </w:rPr>
        <w:t xml:space="preserve"> </w:t>
      </w:r>
      <w:r w:rsidR="008B5272">
        <w:rPr>
          <w:sz w:val="26"/>
          <w:szCs w:val="26"/>
        </w:rPr>
        <w:t>364</w:t>
      </w:r>
      <w:r w:rsidR="003F6EBB">
        <w:rPr>
          <w:sz w:val="26"/>
          <w:szCs w:val="26"/>
        </w:rPr>
        <w:t>5</w:t>
      </w:r>
      <w:r w:rsidRPr="00271F9B">
        <w:rPr>
          <w:sz w:val="26"/>
          <w:szCs w:val="26"/>
        </w:rPr>
        <w:t>/201</w:t>
      </w:r>
      <w:r w:rsidR="00E24108">
        <w:rPr>
          <w:sz w:val="26"/>
          <w:szCs w:val="26"/>
        </w:rPr>
        <w:t>7</w:t>
      </w:r>
      <w:r w:rsidRPr="00271F9B">
        <w:rPr>
          <w:sz w:val="26"/>
          <w:szCs w:val="26"/>
        </w:rPr>
        <w:t xml:space="preserve"> о нарушении</w:t>
      </w:r>
    </w:p>
    <w:p w:rsidR="00D50E86" w:rsidRPr="00271F9B" w:rsidRDefault="00D50E86" w:rsidP="006B5691">
      <w:pPr>
        <w:jc w:val="center"/>
        <w:rPr>
          <w:sz w:val="26"/>
          <w:szCs w:val="26"/>
        </w:rPr>
      </w:pPr>
      <w:r w:rsidRPr="00271F9B">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271F9B" w:rsidRDefault="00D50E86" w:rsidP="006B5691">
      <w:pPr>
        <w:jc w:val="center"/>
        <w:rPr>
          <w:sz w:val="26"/>
          <w:szCs w:val="26"/>
        </w:rPr>
      </w:pPr>
    </w:p>
    <w:p w:rsidR="00D50E86" w:rsidRPr="00271F9B" w:rsidRDefault="008B5272" w:rsidP="006B5691">
      <w:pPr>
        <w:jc w:val="center"/>
        <w:rPr>
          <w:sz w:val="26"/>
          <w:szCs w:val="26"/>
        </w:rPr>
      </w:pPr>
      <w:r>
        <w:rPr>
          <w:sz w:val="26"/>
          <w:szCs w:val="26"/>
        </w:rPr>
        <w:t>30</w:t>
      </w:r>
      <w:r w:rsidR="00227357" w:rsidRPr="00271F9B">
        <w:rPr>
          <w:sz w:val="26"/>
          <w:szCs w:val="26"/>
        </w:rPr>
        <w:t xml:space="preserve"> </w:t>
      </w:r>
      <w:r>
        <w:rPr>
          <w:sz w:val="26"/>
          <w:szCs w:val="26"/>
        </w:rPr>
        <w:t>ок</w:t>
      </w:r>
      <w:r w:rsidR="00286BED">
        <w:rPr>
          <w:sz w:val="26"/>
          <w:szCs w:val="26"/>
        </w:rPr>
        <w:t>тября</w:t>
      </w:r>
      <w:r w:rsidR="00D50E86" w:rsidRPr="00271F9B">
        <w:rPr>
          <w:sz w:val="26"/>
          <w:szCs w:val="26"/>
        </w:rPr>
        <w:t xml:space="preserve"> 201</w:t>
      </w:r>
      <w:r w:rsidR="00C80807">
        <w:rPr>
          <w:sz w:val="26"/>
          <w:szCs w:val="26"/>
        </w:rPr>
        <w:t>7</w:t>
      </w:r>
      <w:r w:rsidR="00D50E86" w:rsidRPr="00271F9B">
        <w:rPr>
          <w:sz w:val="26"/>
          <w:szCs w:val="26"/>
        </w:rPr>
        <w:t xml:space="preserve"> года</w:t>
      </w:r>
      <w:r w:rsidR="00B72346">
        <w:rPr>
          <w:sz w:val="26"/>
          <w:szCs w:val="26"/>
        </w:rPr>
        <w:t xml:space="preserve">   </w:t>
      </w:r>
      <w:r w:rsidR="00D50E86" w:rsidRPr="00271F9B">
        <w:rPr>
          <w:sz w:val="26"/>
          <w:szCs w:val="26"/>
        </w:rPr>
        <w:t xml:space="preserve">  </w:t>
      </w:r>
      <w:r w:rsidR="00475C1B">
        <w:rPr>
          <w:sz w:val="26"/>
          <w:szCs w:val="26"/>
        </w:rPr>
        <w:t xml:space="preserve"> </w:t>
      </w:r>
      <w:r>
        <w:rPr>
          <w:sz w:val="26"/>
          <w:szCs w:val="26"/>
        </w:rPr>
        <w:t xml:space="preserve">  </w:t>
      </w:r>
      <w:r w:rsidR="00D50E86" w:rsidRPr="00271F9B">
        <w:rPr>
          <w:sz w:val="26"/>
          <w:szCs w:val="26"/>
        </w:rPr>
        <w:t xml:space="preserve">              </w:t>
      </w:r>
      <w:r w:rsidR="00271F9B">
        <w:rPr>
          <w:sz w:val="26"/>
          <w:szCs w:val="26"/>
        </w:rPr>
        <w:t xml:space="preserve">          </w:t>
      </w:r>
      <w:r w:rsidR="00D50E86" w:rsidRPr="00271F9B">
        <w:rPr>
          <w:sz w:val="26"/>
          <w:szCs w:val="26"/>
        </w:rPr>
        <w:t xml:space="preserve"> </w:t>
      </w:r>
      <w:r w:rsidR="0083086D">
        <w:rPr>
          <w:sz w:val="26"/>
          <w:szCs w:val="26"/>
        </w:rPr>
        <w:t xml:space="preserve">     </w:t>
      </w:r>
      <w:r w:rsidR="00D50E86" w:rsidRPr="00271F9B">
        <w:rPr>
          <w:sz w:val="26"/>
          <w:szCs w:val="26"/>
        </w:rPr>
        <w:t xml:space="preserve">              </w:t>
      </w:r>
      <w:r w:rsidR="00D031BC" w:rsidRPr="00271F9B">
        <w:rPr>
          <w:sz w:val="26"/>
          <w:szCs w:val="26"/>
        </w:rPr>
        <w:t xml:space="preserve">             </w:t>
      </w:r>
      <w:r w:rsidR="003A5B10">
        <w:rPr>
          <w:sz w:val="26"/>
          <w:szCs w:val="26"/>
        </w:rPr>
        <w:t xml:space="preserve">   </w:t>
      </w:r>
      <w:r w:rsidR="00D031BC" w:rsidRPr="00271F9B">
        <w:rPr>
          <w:sz w:val="26"/>
          <w:szCs w:val="26"/>
        </w:rPr>
        <w:t xml:space="preserve">                 </w:t>
      </w:r>
      <w:r w:rsidR="006B73ED">
        <w:rPr>
          <w:sz w:val="26"/>
          <w:szCs w:val="26"/>
        </w:rPr>
        <w:t xml:space="preserve">   </w:t>
      </w:r>
      <w:r w:rsidR="00D031BC" w:rsidRPr="00271F9B">
        <w:rPr>
          <w:sz w:val="26"/>
          <w:szCs w:val="26"/>
        </w:rPr>
        <w:t xml:space="preserve"> </w:t>
      </w:r>
      <w:proofErr w:type="gramStart"/>
      <w:r w:rsidR="00D50E86" w:rsidRPr="00271F9B">
        <w:rPr>
          <w:sz w:val="26"/>
          <w:szCs w:val="26"/>
        </w:rPr>
        <w:t>г</w:t>
      </w:r>
      <w:proofErr w:type="gramEnd"/>
      <w:r w:rsidR="00D50E86" w:rsidRPr="00271F9B">
        <w:rPr>
          <w:sz w:val="26"/>
          <w:szCs w:val="26"/>
        </w:rPr>
        <w:t>. Краснодар</w:t>
      </w:r>
    </w:p>
    <w:p w:rsidR="00D50E86" w:rsidRPr="00271F9B" w:rsidRDefault="00D50E86" w:rsidP="006B5691">
      <w:pPr>
        <w:jc w:val="center"/>
        <w:rPr>
          <w:sz w:val="26"/>
          <w:szCs w:val="26"/>
        </w:rPr>
      </w:pPr>
    </w:p>
    <w:p w:rsidR="00271F9B" w:rsidRDefault="00271F9B" w:rsidP="008A5010">
      <w:pPr>
        <w:ind w:firstLine="567"/>
        <w:jc w:val="both"/>
        <w:rPr>
          <w:sz w:val="26"/>
          <w:szCs w:val="26"/>
        </w:rPr>
      </w:pPr>
      <w:r w:rsidRPr="00F95169">
        <w:rPr>
          <w:sz w:val="26"/>
          <w:szCs w:val="26"/>
        </w:rPr>
        <w:t>Комиссия Управления Федеральной антимонопольной службы по Краснодарскому краю</w:t>
      </w:r>
      <w:r w:rsidRPr="009C18B9">
        <w:rPr>
          <w:sz w:val="26"/>
          <w:szCs w:val="26"/>
        </w:rPr>
        <w:t xml:space="preserve"> </w:t>
      </w:r>
      <w:r>
        <w:rPr>
          <w:sz w:val="26"/>
          <w:szCs w:val="26"/>
        </w:rPr>
        <w:t>по контролю в сфере закупок товаров, работ, услуг для обеспечения государственных и муниципальных нужд</w:t>
      </w:r>
      <w:r w:rsidRPr="00F95169">
        <w:rPr>
          <w:sz w:val="26"/>
          <w:szCs w:val="26"/>
        </w:rPr>
        <w:t xml:space="preserve"> (далее – Комиссия)</w:t>
      </w:r>
      <w:r w:rsidR="008B5272">
        <w:rPr>
          <w:sz w:val="26"/>
          <w:szCs w:val="26"/>
        </w:rPr>
        <w:t xml:space="preserve">, </w:t>
      </w:r>
      <w:r w:rsidR="008B5272" w:rsidRPr="007657D6">
        <w:rPr>
          <w:sz w:val="26"/>
          <w:szCs w:val="26"/>
        </w:rPr>
        <w:t>рассмотрев жалоб</w:t>
      </w:r>
      <w:proofErr w:type="gramStart"/>
      <w:r w:rsidR="008B5272" w:rsidRPr="007657D6">
        <w:rPr>
          <w:sz w:val="26"/>
          <w:szCs w:val="26"/>
        </w:rPr>
        <w:t xml:space="preserve">у </w:t>
      </w:r>
      <w:r w:rsidR="008B5272">
        <w:rPr>
          <w:sz w:val="26"/>
          <w:szCs w:val="26"/>
        </w:rPr>
        <w:t>ООО</w:t>
      </w:r>
      <w:proofErr w:type="gramEnd"/>
      <w:r w:rsidR="008B5272">
        <w:rPr>
          <w:sz w:val="26"/>
          <w:szCs w:val="26"/>
        </w:rPr>
        <w:t xml:space="preserve"> «</w:t>
      </w:r>
      <w:r w:rsidR="003F6EBB">
        <w:rPr>
          <w:sz w:val="26"/>
          <w:szCs w:val="26"/>
        </w:rPr>
        <w:t>Скорость</w:t>
      </w:r>
      <w:r w:rsidR="008B5272">
        <w:rPr>
          <w:sz w:val="26"/>
          <w:szCs w:val="26"/>
        </w:rPr>
        <w:t>»</w:t>
      </w:r>
      <w:r w:rsidR="008B5272" w:rsidRPr="007657D6">
        <w:rPr>
          <w:sz w:val="26"/>
          <w:szCs w:val="26"/>
        </w:rPr>
        <w:t xml:space="preserve"> (далее – Заявитель) на действия заказчика –</w:t>
      </w:r>
      <w:r w:rsidR="008B5272">
        <w:rPr>
          <w:sz w:val="26"/>
          <w:szCs w:val="26"/>
        </w:rPr>
        <w:t xml:space="preserve"> </w:t>
      </w:r>
      <w:r w:rsidR="008B5272">
        <w:rPr>
          <w:color w:val="000000" w:themeColor="text1"/>
          <w:sz w:val="26"/>
          <w:szCs w:val="26"/>
        </w:rPr>
        <w:t>ФГБОУ ДО «ВДЦ «Смена»</w:t>
      </w:r>
      <w:r w:rsidR="008B5272">
        <w:rPr>
          <w:sz w:val="26"/>
          <w:szCs w:val="26"/>
        </w:rPr>
        <w:t xml:space="preserve"> </w:t>
      </w:r>
      <w:r w:rsidR="008B5272" w:rsidRPr="00860B9A">
        <w:rPr>
          <w:sz w:val="26"/>
          <w:szCs w:val="26"/>
        </w:rPr>
        <w:t>при проведении</w:t>
      </w:r>
      <w:r w:rsidR="008B5272">
        <w:rPr>
          <w:sz w:val="26"/>
          <w:szCs w:val="26"/>
        </w:rPr>
        <w:t xml:space="preserve"> </w:t>
      </w:r>
      <w:r w:rsidR="008B5272" w:rsidRPr="00860B9A">
        <w:rPr>
          <w:sz w:val="26"/>
          <w:szCs w:val="26"/>
        </w:rPr>
        <w:t>электронного аукциона: «</w:t>
      </w:r>
      <w:r w:rsidR="00101035" w:rsidRPr="00101035">
        <w:rPr>
          <w:color w:val="000000"/>
          <w:sz w:val="26"/>
          <w:szCs w:val="26"/>
        </w:rPr>
        <w:t>Поставка строительного инвентаря и материалов для СМП и СОНКО</w:t>
      </w:r>
      <w:r w:rsidR="008B5272" w:rsidRPr="00101035">
        <w:rPr>
          <w:sz w:val="26"/>
          <w:szCs w:val="26"/>
        </w:rPr>
        <w:t>» (извещение № 0318100028517000</w:t>
      </w:r>
      <w:r w:rsidR="00101035" w:rsidRPr="00101035">
        <w:rPr>
          <w:sz w:val="26"/>
          <w:szCs w:val="26"/>
        </w:rPr>
        <w:t>23</w:t>
      </w:r>
      <w:r w:rsidR="00101035">
        <w:rPr>
          <w:sz w:val="26"/>
          <w:szCs w:val="26"/>
        </w:rPr>
        <w:t>7</w:t>
      </w:r>
      <w:r w:rsidRPr="00EB18D5">
        <w:rPr>
          <w:sz w:val="26"/>
          <w:szCs w:val="26"/>
        </w:rPr>
        <w:t>) в части нарушения Федерального закона от 05.04.2013 № 44-ФЗ «О контрактной системе</w:t>
      </w:r>
      <w:r w:rsidRPr="007645BB">
        <w:rPr>
          <w:sz w:val="26"/>
          <w:szCs w:val="26"/>
        </w:rPr>
        <w:t xml:space="preserve"> в сфере</w:t>
      </w:r>
      <w:r w:rsidRPr="007657D6">
        <w:rPr>
          <w:sz w:val="26"/>
          <w:szCs w:val="26"/>
        </w:rPr>
        <w:t xml:space="preserve"> закупок товаров, работ, услуг для обеспечения государственных и муниципальных нужд» (далее Закон о контрактной</w:t>
      </w:r>
      <w:r>
        <w:rPr>
          <w:sz w:val="26"/>
          <w:szCs w:val="26"/>
        </w:rPr>
        <w:t xml:space="preserve"> системе),</w:t>
      </w:r>
      <w:r w:rsidRPr="00917FC0">
        <w:rPr>
          <w:sz w:val="26"/>
          <w:szCs w:val="26"/>
        </w:rPr>
        <w:t xml:space="preserve"> </w:t>
      </w:r>
    </w:p>
    <w:p w:rsidR="00456B5C" w:rsidRPr="00271F9B" w:rsidRDefault="00456B5C" w:rsidP="006B5691">
      <w:pPr>
        <w:ind w:firstLine="567"/>
        <w:jc w:val="both"/>
        <w:rPr>
          <w:sz w:val="26"/>
          <w:szCs w:val="26"/>
        </w:rPr>
      </w:pPr>
    </w:p>
    <w:p w:rsidR="00D50E86" w:rsidRDefault="00D50E86" w:rsidP="006B5691">
      <w:pPr>
        <w:ind w:firstLine="567"/>
        <w:jc w:val="center"/>
        <w:rPr>
          <w:b/>
          <w:sz w:val="26"/>
          <w:szCs w:val="26"/>
        </w:rPr>
      </w:pPr>
      <w:r w:rsidRPr="00271F9B">
        <w:rPr>
          <w:b/>
          <w:sz w:val="26"/>
          <w:szCs w:val="26"/>
        </w:rPr>
        <w:t>УСТАНОВИЛА:</w:t>
      </w:r>
    </w:p>
    <w:p w:rsidR="00E622E0" w:rsidRDefault="00E622E0" w:rsidP="006B5691">
      <w:pPr>
        <w:ind w:firstLine="567"/>
        <w:contextualSpacing/>
        <w:jc w:val="both"/>
        <w:rPr>
          <w:sz w:val="26"/>
          <w:szCs w:val="26"/>
        </w:rPr>
      </w:pPr>
    </w:p>
    <w:p w:rsidR="00D50E86" w:rsidRPr="00271F9B" w:rsidRDefault="00D50E86" w:rsidP="006B5691">
      <w:pPr>
        <w:ind w:firstLine="567"/>
        <w:contextualSpacing/>
        <w:jc w:val="both"/>
        <w:rPr>
          <w:sz w:val="26"/>
          <w:szCs w:val="26"/>
        </w:rPr>
      </w:pPr>
      <w:r w:rsidRPr="00271F9B">
        <w:rPr>
          <w:sz w:val="26"/>
          <w:szCs w:val="26"/>
        </w:rPr>
        <w:t xml:space="preserve">В Управление Федеральной антимонопольной службы по Краснодарскому краю поступила жалоба Заявителя о нарушении </w:t>
      </w:r>
      <w:r w:rsidR="004B60B8">
        <w:rPr>
          <w:sz w:val="26"/>
          <w:szCs w:val="26"/>
        </w:rPr>
        <w:t>Заказчиком</w:t>
      </w:r>
      <w:r w:rsidR="008B6E12">
        <w:rPr>
          <w:sz w:val="26"/>
          <w:szCs w:val="26"/>
        </w:rPr>
        <w:t xml:space="preserve"> </w:t>
      </w:r>
      <w:r w:rsidRPr="00271F9B">
        <w:rPr>
          <w:sz w:val="26"/>
          <w:szCs w:val="26"/>
        </w:rPr>
        <w:t>Закона о контрактной системе.</w:t>
      </w:r>
    </w:p>
    <w:p w:rsidR="00D63E1C" w:rsidRDefault="00E37933" w:rsidP="006B5691">
      <w:pPr>
        <w:ind w:firstLine="567"/>
        <w:contextualSpacing/>
        <w:jc w:val="both"/>
        <w:rPr>
          <w:sz w:val="26"/>
          <w:szCs w:val="26"/>
        </w:rPr>
      </w:pPr>
      <w:r w:rsidRPr="00333832">
        <w:rPr>
          <w:sz w:val="26"/>
          <w:szCs w:val="26"/>
        </w:rPr>
        <w:t>Заявитель считает, что аукционная документация составлена с нарушением требований Закона о контрактной системе</w:t>
      </w:r>
      <w:r>
        <w:rPr>
          <w:sz w:val="26"/>
          <w:szCs w:val="26"/>
        </w:rPr>
        <w:t>.</w:t>
      </w:r>
      <w:r w:rsidR="00862D37">
        <w:rPr>
          <w:sz w:val="26"/>
          <w:szCs w:val="26"/>
        </w:rPr>
        <w:t xml:space="preserve"> З</w:t>
      </w:r>
      <w:r>
        <w:rPr>
          <w:sz w:val="26"/>
          <w:szCs w:val="26"/>
        </w:rPr>
        <w:t xml:space="preserve">аказчиком при описании объекта закупки </w:t>
      </w:r>
      <w:r w:rsidRPr="00585BF3">
        <w:rPr>
          <w:sz w:val="26"/>
          <w:szCs w:val="26"/>
        </w:rPr>
        <w:t>уста</w:t>
      </w:r>
      <w:r>
        <w:rPr>
          <w:sz w:val="26"/>
          <w:szCs w:val="26"/>
        </w:rPr>
        <w:t>новлены</w:t>
      </w:r>
      <w:r w:rsidR="00402CF9">
        <w:rPr>
          <w:sz w:val="26"/>
          <w:szCs w:val="26"/>
        </w:rPr>
        <w:t xml:space="preserve"> </w:t>
      </w:r>
      <w:r w:rsidR="007645BB">
        <w:rPr>
          <w:sz w:val="26"/>
          <w:szCs w:val="26"/>
        </w:rPr>
        <w:t>избыточные требования к товар</w:t>
      </w:r>
      <w:r w:rsidR="00867C75">
        <w:rPr>
          <w:sz w:val="26"/>
          <w:szCs w:val="26"/>
        </w:rPr>
        <w:t>ам</w:t>
      </w:r>
      <w:r w:rsidR="00CD4F38">
        <w:rPr>
          <w:sz w:val="26"/>
          <w:szCs w:val="26"/>
        </w:rPr>
        <w:t>.</w:t>
      </w:r>
      <w:r w:rsidR="007645BB">
        <w:rPr>
          <w:sz w:val="26"/>
          <w:szCs w:val="26"/>
        </w:rPr>
        <w:t xml:space="preserve"> </w:t>
      </w:r>
    </w:p>
    <w:p w:rsidR="00E37933" w:rsidRPr="00BE1DBB" w:rsidRDefault="00E37933" w:rsidP="006B5691">
      <w:pPr>
        <w:ind w:firstLine="567"/>
        <w:contextualSpacing/>
        <w:jc w:val="both"/>
        <w:rPr>
          <w:sz w:val="26"/>
          <w:szCs w:val="26"/>
        </w:rPr>
      </w:pPr>
      <w:r w:rsidRPr="00BE1DBB">
        <w:rPr>
          <w:sz w:val="26"/>
          <w:szCs w:val="26"/>
        </w:rPr>
        <w:t>Представител</w:t>
      </w:r>
      <w:r w:rsidR="00CD4F38">
        <w:rPr>
          <w:sz w:val="26"/>
          <w:szCs w:val="26"/>
        </w:rPr>
        <w:t>ь</w:t>
      </w:r>
      <w:r w:rsidR="00862D37">
        <w:rPr>
          <w:sz w:val="26"/>
          <w:szCs w:val="26"/>
        </w:rPr>
        <w:t xml:space="preserve"> </w:t>
      </w:r>
      <w:r w:rsidR="00402CF9">
        <w:rPr>
          <w:sz w:val="26"/>
          <w:szCs w:val="26"/>
        </w:rPr>
        <w:t>заказчика</w:t>
      </w:r>
      <w:r w:rsidR="00F3420F">
        <w:rPr>
          <w:sz w:val="26"/>
          <w:szCs w:val="26"/>
        </w:rPr>
        <w:t xml:space="preserve"> </w:t>
      </w:r>
      <w:r w:rsidRPr="00BE1DBB">
        <w:rPr>
          <w:sz w:val="26"/>
          <w:szCs w:val="26"/>
        </w:rPr>
        <w:t>с доводами жалобы не соглас</w:t>
      </w:r>
      <w:r>
        <w:rPr>
          <w:sz w:val="26"/>
          <w:szCs w:val="26"/>
        </w:rPr>
        <w:t>илс</w:t>
      </w:r>
      <w:r w:rsidR="00CD4F38">
        <w:rPr>
          <w:sz w:val="26"/>
          <w:szCs w:val="26"/>
        </w:rPr>
        <w:t>я</w:t>
      </w:r>
      <w:r>
        <w:rPr>
          <w:sz w:val="26"/>
          <w:szCs w:val="26"/>
        </w:rPr>
        <w:t>.</w:t>
      </w:r>
      <w:r w:rsidRPr="00BE1DBB">
        <w:rPr>
          <w:sz w:val="26"/>
          <w:szCs w:val="26"/>
        </w:rPr>
        <w:t xml:space="preserve"> </w:t>
      </w:r>
      <w:r>
        <w:rPr>
          <w:sz w:val="26"/>
          <w:szCs w:val="26"/>
        </w:rPr>
        <w:t xml:space="preserve">Аукционная документация </w:t>
      </w:r>
      <w:r w:rsidRPr="00BE1DBB">
        <w:rPr>
          <w:sz w:val="26"/>
          <w:szCs w:val="26"/>
        </w:rPr>
        <w:t>соответствует требованиям Закона о контрактной системе.</w:t>
      </w:r>
    </w:p>
    <w:p w:rsidR="000242BF" w:rsidRPr="00AC0007" w:rsidRDefault="000242BF" w:rsidP="006B5691">
      <w:pPr>
        <w:ind w:firstLine="567"/>
        <w:contextualSpacing/>
        <w:jc w:val="both"/>
        <w:rPr>
          <w:color w:val="000000" w:themeColor="text1"/>
          <w:sz w:val="26"/>
          <w:szCs w:val="26"/>
        </w:rPr>
      </w:pPr>
      <w:r w:rsidRPr="00AC0007">
        <w:rPr>
          <w:color w:val="000000" w:themeColor="text1"/>
          <w:sz w:val="26"/>
          <w:szCs w:val="26"/>
        </w:rPr>
        <w:t>Рассмотрев представленные материалы, Комиссия пришла к следующим выводам.</w:t>
      </w:r>
    </w:p>
    <w:p w:rsidR="000242BF" w:rsidRPr="00AC0007" w:rsidRDefault="00402CF9" w:rsidP="006B5691">
      <w:pPr>
        <w:autoSpaceDE w:val="0"/>
        <w:autoSpaceDN w:val="0"/>
        <w:adjustRightInd w:val="0"/>
        <w:ind w:firstLine="567"/>
        <w:jc w:val="both"/>
        <w:rPr>
          <w:color w:val="000000" w:themeColor="text1"/>
          <w:sz w:val="26"/>
          <w:szCs w:val="26"/>
        </w:rPr>
      </w:pPr>
      <w:r>
        <w:rPr>
          <w:sz w:val="26"/>
          <w:szCs w:val="26"/>
        </w:rPr>
        <w:t>Заказчиком</w:t>
      </w:r>
      <w:r w:rsidR="00862D37">
        <w:rPr>
          <w:sz w:val="26"/>
          <w:szCs w:val="26"/>
        </w:rPr>
        <w:t xml:space="preserve"> - </w:t>
      </w:r>
      <w:r w:rsidR="008E1E6E">
        <w:rPr>
          <w:color w:val="000000" w:themeColor="text1"/>
          <w:sz w:val="26"/>
          <w:szCs w:val="26"/>
        </w:rPr>
        <w:t>ФГБОУ ДО «ВДЦ «Смена»</w:t>
      </w:r>
      <w:r w:rsidR="0083086D">
        <w:rPr>
          <w:sz w:val="26"/>
          <w:szCs w:val="26"/>
        </w:rPr>
        <w:t xml:space="preserve"> </w:t>
      </w:r>
      <w:r w:rsidR="000242BF" w:rsidRPr="00AC0007">
        <w:rPr>
          <w:color w:val="000000" w:themeColor="text1"/>
          <w:sz w:val="26"/>
          <w:szCs w:val="26"/>
        </w:rPr>
        <w:t>проводился электронный аукцион</w:t>
      </w:r>
      <w:r w:rsidR="0075498D" w:rsidRPr="00AC0007">
        <w:rPr>
          <w:color w:val="000000" w:themeColor="text1"/>
          <w:sz w:val="26"/>
          <w:szCs w:val="26"/>
        </w:rPr>
        <w:t>:</w:t>
      </w:r>
      <w:r w:rsidR="000242BF" w:rsidRPr="00AC0007">
        <w:rPr>
          <w:color w:val="000000" w:themeColor="text1"/>
          <w:sz w:val="26"/>
          <w:szCs w:val="26"/>
        </w:rPr>
        <w:t xml:space="preserve"> </w:t>
      </w:r>
      <w:r w:rsidR="000242BF" w:rsidRPr="00AC0007">
        <w:rPr>
          <w:sz w:val="26"/>
          <w:szCs w:val="26"/>
        </w:rPr>
        <w:t>«</w:t>
      </w:r>
      <w:r w:rsidR="00101035" w:rsidRPr="00101035">
        <w:rPr>
          <w:color w:val="000000"/>
          <w:sz w:val="26"/>
          <w:szCs w:val="26"/>
        </w:rPr>
        <w:t>Поставка строительного инвентаря и материалов для СМП и СОНКО</w:t>
      </w:r>
      <w:r w:rsidR="00101035" w:rsidRPr="00101035">
        <w:rPr>
          <w:sz w:val="26"/>
          <w:szCs w:val="26"/>
        </w:rPr>
        <w:t>» (извещение № 031810002851700023</w:t>
      </w:r>
      <w:r w:rsidR="00282419" w:rsidRPr="00AC0007">
        <w:rPr>
          <w:sz w:val="26"/>
          <w:szCs w:val="26"/>
        </w:rPr>
        <w:t>)</w:t>
      </w:r>
      <w:r w:rsidR="000242BF" w:rsidRPr="00AC0007">
        <w:rPr>
          <w:sz w:val="26"/>
          <w:szCs w:val="26"/>
        </w:rPr>
        <w:t>.</w:t>
      </w:r>
      <w:r w:rsidR="00D165DF" w:rsidRPr="00AC0007">
        <w:rPr>
          <w:sz w:val="26"/>
          <w:szCs w:val="26"/>
        </w:rPr>
        <w:t xml:space="preserve"> </w:t>
      </w:r>
    </w:p>
    <w:p w:rsidR="004129D2" w:rsidRPr="00DB5296" w:rsidRDefault="000242BF" w:rsidP="006B5691">
      <w:pPr>
        <w:ind w:firstLine="567"/>
        <w:contextualSpacing/>
        <w:jc w:val="both"/>
        <w:rPr>
          <w:color w:val="000000" w:themeColor="text1"/>
          <w:sz w:val="26"/>
          <w:szCs w:val="26"/>
        </w:rPr>
      </w:pPr>
      <w:r w:rsidRPr="00DB5296">
        <w:rPr>
          <w:color w:val="000000" w:themeColor="text1"/>
          <w:sz w:val="26"/>
          <w:szCs w:val="26"/>
        </w:rPr>
        <w:t xml:space="preserve">Начальная (максимальная) цена контракта – </w:t>
      </w:r>
      <w:bookmarkStart w:id="0" w:name="_GoBack"/>
      <w:bookmarkEnd w:id="0"/>
      <w:r w:rsidR="00867C75" w:rsidRPr="00867C75">
        <w:rPr>
          <w:color w:val="000000"/>
          <w:sz w:val="26"/>
          <w:szCs w:val="26"/>
        </w:rPr>
        <w:t>7 389 197,40</w:t>
      </w:r>
      <w:r w:rsidR="00012781" w:rsidRPr="00DB5296">
        <w:rPr>
          <w:color w:val="000000" w:themeColor="text1"/>
          <w:sz w:val="26"/>
          <w:szCs w:val="26"/>
        </w:rPr>
        <w:t xml:space="preserve"> </w:t>
      </w:r>
      <w:r w:rsidR="004B60B8" w:rsidRPr="00DB5296">
        <w:rPr>
          <w:color w:val="000000" w:themeColor="text1"/>
          <w:sz w:val="26"/>
          <w:szCs w:val="26"/>
        </w:rPr>
        <w:t>рублей.</w:t>
      </w:r>
    </w:p>
    <w:p w:rsidR="00572BCB" w:rsidRDefault="00572BCB" w:rsidP="00572BCB">
      <w:pPr>
        <w:autoSpaceDE w:val="0"/>
        <w:autoSpaceDN w:val="0"/>
        <w:adjustRightInd w:val="0"/>
        <w:ind w:firstLine="540"/>
        <w:jc w:val="both"/>
        <w:rPr>
          <w:rFonts w:eastAsiaTheme="minorHAnsi"/>
          <w:sz w:val="26"/>
          <w:szCs w:val="26"/>
          <w:lang w:eastAsia="en-US"/>
        </w:rPr>
      </w:pPr>
      <w:r w:rsidRPr="003F0A84">
        <w:rPr>
          <w:rFonts w:eastAsiaTheme="minorHAnsi"/>
          <w:sz w:val="26"/>
          <w:szCs w:val="26"/>
          <w:lang w:eastAsia="en-US"/>
        </w:rPr>
        <w:t xml:space="preserve">В соответствии с п. 2) ч. 1 ст. 64 Закона о контрактной системе </w:t>
      </w:r>
      <w:proofErr w:type="gramStart"/>
      <w:r w:rsidRPr="003F0A84">
        <w:rPr>
          <w:rFonts w:eastAsiaTheme="minorHAnsi"/>
          <w:sz w:val="26"/>
          <w:szCs w:val="26"/>
          <w:lang w:eastAsia="en-US"/>
        </w:rPr>
        <w:t>документация</w:t>
      </w:r>
      <w:proofErr w:type="gramEnd"/>
      <w:r w:rsidRPr="003F0A84">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w:anchor="Par1311" w:tooltip="3. Первая часть заявки на участие в электронном аукционе должна содержать указанную в одном из следующих подпунктов информацию:" w:history="1">
        <w:r w:rsidRPr="003F0A84">
          <w:rPr>
            <w:rFonts w:eastAsiaTheme="minorHAnsi"/>
            <w:sz w:val="26"/>
            <w:szCs w:val="26"/>
            <w:lang w:eastAsia="en-US"/>
          </w:rPr>
          <w:t>частями 3</w:t>
        </w:r>
      </w:hyperlink>
      <w:r w:rsidRPr="003F0A84">
        <w:rPr>
          <w:rFonts w:eastAsiaTheme="minorHAnsi"/>
          <w:sz w:val="26"/>
          <w:szCs w:val="26"/>
          <w:lang w:eastAsia="en-US"/>
        </w:rPr>
        <w:t xml:space="preserve"> - </w:t>
      </w:r>
      <w:hyperlink w:anchor="Par1337" w:tooltip="6.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w:history="1">
        <w:r w:rsidRPr="003F0A84">
          <w:rPr>
            <w:rFonts w:eastAsiaTheme="minorHAnsi"/>
            <w:sz w:val="26"/>
            <w:szCs w:val="26"/>
            <w:lang w:eastAsia="en-US"/>
          </w:rPr>
          <w:t>6 статьи 66</w:t>
        </w:r>
      </w:hyperlink>
      <w:r w:rsidRPr="003F0A84">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11C38" w:rsidRPr="002C2D66" w:rsidRDefault="00C11C38" w:rsidP="003F1F11">
      <w:pPr>
        <w:autoSpaceDE w:val="0"/>
        <w:autoSpaceDN w:val="0"/>
        <w:adjustRightInd w:val="0"/>
        <w:ind w:firstLine="567"/>
        <w:jc w:val="both"/>
        <w:rPr>
          <w:rFonts w:eastAsiaTheme="minorHAnsi"/>
          <w:sz w:val="26"/>
          <w:szCs w:val="26"/>
          <w:lang w:eastAsia="en-US"/>
        </w:rPr>
      </w:pPr>
      <w:r>
        <w:rPr>
          <w:color w:val="000000" w:themeColor="text1"/>
          <w:sz w:val="26"/>
          <w:szCs w:val="26"/>
        </w:rPr>
        <w:t>На основании</w:t>
      </w:r>
      <w:r w:rsidRPr="00E367CC">
        <w:rPr>
          <w:color w:val="000000" w:themeColor="text1"/>
          <w:sz w:val="26"/>
          <w:szCs w:val="26"/>
        </w:rPr>
        <w:t xml:space="preserve">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C11C38" w:rsidRDefault="00C11C38" w:rsidP="003F1F11">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6743FE">
        <w:rPr>
          <w:rFonts w:eastAsiaTheme="minorHAnsi"/>
          <w:sz w:val="26"/>
          <w:szCs w:val="26"/>
          <w:u w:val="single"/>
          <w:lang w:eastAsia="en-US"/>
        </w:rPr>
        <w:t>В описание объекта закупки не должны включаться требования или указания</w:t>
      </w:r>
      <w:r w:rsidRPr="00BE143D">
        <w:rPr>
          <w:rFonts w:eastAsiaTheme="minorHAnsi"/>
          <w:sz w:val="26"/>
          <w:szCs w:val="26"/>
          <w:lang w:eastAsia="en-US"/>
        </w:rPr>
        <w:t xml:space="preserve">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w:t>
      </w:r>
      <w:r w:rsidRPr="006743FE">
        <w:rPr>
          <w:rFonts w:eastAsiaTheme="minorHAnsi"/>
          <w:sz w:val="26"/>
          <w:szCs w:val="26"/>
          <w:u w:val="single"/>
          <w:lang w:eastAsia="en-US"/>
        </w:rPr>
        <w:lastRenderedPageBreak/>
        <w:t>наименование места происхождения товара или наименование производителя</w:t>
      </w:r>
      <w:r w:rsidRPr="00B52D1C">
        <w:rPr>
          <w:rFonts w:eastAsiaTheme="minorHAnsi"/>
          <w:sz w:val="26"/>
          <w:szCs w:val="26"/>
          <w:lang w:eastAsia="en-US"/>
        </w:rPr>
        <w:t>,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C11C38" w:rsidRDefault="00C11C38" w:rsidP="003F1F11">
      <w:pPr>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 xml:space="preserve">2) </w:t>
      </w:r>
      <w:r w:rsidRPr="00D24C2C">
        <w:rPr>
          <w:rFonts w:eastAsiaTheme="minorHAnsi"/>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D24C2C">
        <w:rPr>
          <w:rFonts w:eastAsiaTheme="minorHAnsi"/>
          <w:sz w:val="26"/>
          <w:szCs w:val="26"/>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sidR="000747A5">
        <w:rPr>
          <w:rFonts w:eastAsiaTheme="minorHAnsi"/>
          <w:sz w:val="26"/>
          <w:szCs w:val="26"/>
          <w:lang w:eastAsia="en-US"/>
        </w:rPr>
        <w:t>вных обозначений и терминологии;</w:t>
      </w:r>
    </w:p>
    <w:p w:rsidR="00C11C38" w:rsidRDefault="00C11C38" w:rsidP="003F1F11">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Согласно ч. </w:t>
      </w:r>
      <w:r w:rsidRPr="00334D4E">
        <w:rPr>
          <w:rFonts w:eastAsiaTheme="minorHAnsi"/>
          <w:sz w:val="26"/>
          <w:szCs w:val="26"/>
          <w:lang w:eastAsia="en-US"/>
        </w:rPr>
        <w:t>2</w:t>
      </w:r>
      <w:r>
        <w:rPr>
          <w:rFonts w:eastAsiaTheme="minorHAnsi"/>
          <w:sz w:val="26"/>
          <w:szCs w:val="26"/>
          <w:lang w:eastAsia="en-US"/>
        </w:rPr>
        <w:t xml:space="preserve"> ст. 33 Закона о контрактной системе</w:t>
      </w:r>
      <w:r w:rsidRPr="00334D4E">
        <w:rPr>
          <w:rFonts w:eastAsiaTheme="minorHAnsi"/>
          <w:sz w:val="26"/>
          <w:szCs w:val="26"/>
          <w:lang w:eastAsia="en-US"/>
        </w:rPr>
        <w:t xml:space="preserve"> </w:t>
      </w:r>
      <w:proofErr w:type="gramStart"/>
      <w:r>
        <w:rPr>
          <w:rFonts w:eastAsiaTheme="minorHAnsi"/>
          <w:sz w:val="26"/>
          <w:szCs w:val="26"/>
          <w:lang w:eastAsia="en-US"/>
        </w:rPr>
        <w:t>д</w:t>
      </w:r>
      <w:r w:rsidRPr="00334D4E">
        <w:rPr>
          <w:rFonts w:eastAsiaTheme="minorHAnsi"/>
          <w:sz w:val="26"/>
          <w:szCs w:val="26"/>
          <w:lang w:eastAsia="en-US"/>
        </w:rPr>
        <w:t>окументация</w:t>
      </w:r>
      <w:proofErr w:type="gramEnd"/>
      <w:r w:rsidRPr="00334D4E">
        <w:rPr>
          <w:rFonts w:eastAsiaTheme="minorHAnsi"/>
          <w:sz w:val="26"/>
          <w:szCs w:val="26"/>
          <w:lang w:eastAsia="en-US"/>
        </w:rPr>
        <w:t xml:space="preserve"> о закупке в соответствии с требованиями, указанными в </w:t>
      </w:r>
      <w:hyperlink r:id="rId8" w:history="1">
        <w:r w:rsidRPr="00334D4E">
          <w:rPr>
            <w:rFonts w:eastAsiaTheme="minorHAnsi"/>
            <w:sz w:val="26"/>
            <w:szCs w:val="26"/>
            <w:lang w:eastAsia="en-US"/>
          </w:rPr>
          <w:t>части 1</w:t>
        </w:r>
      </w:hyperlink>
      <w:r w:rsidRPr="00334D4E">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E1E6E" w:rsidRPr="000B2DD8" w:rsidRDefault="008E1E6E" w:rsidP="003F1F11">
      <w:pPr>
        <w:pStyle w:val="formattext"/>
        <w:shd w:val="clear" w:color="auto" w:fill="FFFFFF"/>
        <w:spacing w:before="0" w:beforeAutospacing="0" w:after="0" w:afterAutospacing="0"/>
        <w:ind w:firstLine="567"/>
        <w:jc w:val="both"/>
        <w:textAlignment w:val="baseline"/>
        <w:rPr>
          <w:sz w:val="26"/>
          <w:szCs w:val="26"/>
        </w:rPr>
      </w:pPr>
      <w:proofErr w:type="gramStart"/>
      <w:r w:rsidRPr="000B2DD8">
        <w:rPr>
          <w:rFonts w:eastAsiaTheme="minorHAnsi"/>
          <w:sz w:val="26"/>
          <w:szCs w:val="26"/>
          <w:lang w:eastAsia="en-US"/>
        </w:rPr>
        <w:t>Из пи</w:t>
      </w:r>
      <w:r w:rsidRPr="000B2DD8">
        <w:rPr>
          <w:sz w:val="26"/>
          <w:szCs w:val="26"/>
        </w:rPr>
        <w:t>сьма ФАС России от 01.07.2016 № ИА/44536/16 «Об установлении заказчиком требований к составу, инструкции по заполнению заявки на участие в закупке» следует</w:t>
      </w:r>
      <w:r>
        <w:rPr>
          <w:sz w:val="26"/>
          <w:szCs w:val="26"/>
        </w:rPr>
        <w:t>, что</w:t>
      </w:r>
      <w:r w:rsidRPr="000B2DD8">
        <w:rPr>
          <w:sz w:val="26"/>
          <w:szCs w:val="26"/>
        </w:rPr>
        <w:t xml:space="preserve"> </w:t>
      </w:r>
      <w:r w:rsidRPr="000B2DD8">
        <w:rPr>
          <w:i/>
          <w:sz w:val="26"/>
          <w:szCs w:val="26"/>
        </w:rPr>
        <w:t>в</w:t>
      </w:r>
      <w:r w:rsidRPr="000B2DD8">
        <w:rPr>
          <w:i/>
          <w:sz w:val="26"/>
          <w:szCs w:val="26"/>
          <w:shd w:val="clear" w:color="auto" w:fill="FFFFFF"/>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последние не должны противоречить требованиям</w:t>
      </w:r>
      <w:proofErr w:type="gramEnd"/>
      <w:r w:rsidRPr="000B2DD8">
        <w:rPr>
          <w:i/>
          <w:sz w:val="26"/>
          <w:szCs w:val="26"/>
          <w:shd w:val="clear" w:color="auto" w:fill="FFFFFF"/>
        </w:rPr>
        <w:t xml:space="preserve"> Стандарта,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 П</w:t>
      </w:r>
      <w:r w:rsidRPr="000B2DD8">
        <w:rPr>
          <w:i/>
          <w:sz w:val="26"/>
          <w:szCs w:val="26"/>
        </w:rPr>
        <w:t xml:space="preserve">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w:t>
      </w:r>
      <w:r w:rsidRPr="000B2DD8">
        <w:rPr>
          <w:i/>
          <w:sz w:val="26"/>
          <w:szCs w:val="26"/>
        </w:rPr>
        <w:lastRenderedPageBreak/>
        <w:t xml:space="preserve">участника закупки иметь в наличии товар в момент подачи заявки, в </w:t>
      </w:r>
      <w:proofErr w:type="gramStart"/>
      <w:r w:rsidRPr="000B2DD8">
        <w:rPr>
          <w:i/>
          <w:sz w:val="26"/>
          <w:szCs w:val="26"/>
        </w:rPr>
        <w:t>связи</w:t>
      </w:r>
      <w:proofErr w:type="gramEnd"/>
      <w:r w:rsidRPr="000B2DD8">
        <w:rPr>
          <w:i/>
          <w:sz w:val="26"/>
          <w:szCs w:val="26"/>
        </w:rPr>
        <w:t xml:space="preserve">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r w:rsidRPr="000B2DD8">
        <w:rPr>
          <w:sz w:val="26"/>
          <w:szCs w:val="26"/>
        </w:rPr>
        <w:t xml:space="preserve">.  </w:t>
      </w:r>
    </w:p>
    <w:p w:rsidR="00D8484B" w:rsidRPr="00D03598" w:rsidRDefault="00D8484B" w:rsidP="003F1F11">
      <w:pPr>
        <w:autoSpaceDE w:val="0"/>
        <w:autoSpaceDN w:val="0"/>
        <w:adjustRightInd w:val="0"/>
        <w:ind w:firstLine="567"/>
        <w:jc w:val="both"/>
        <w:rPr>
          <w:rFonts w:eastAsiaTheme="minorHAnsi"/>
          <w:sz w:val="26"/>
          <w:szCs w:val="26"/>
          <w:lang w:eastAsia="en-US"/>
        </w:rPr>
      </w:pPr>
      <w:r w:rsidRPr="009916A2">
        <w:rPr>
          <w:sz w:val="26"/>
          <w:szCs w:val="26"/>
        </w:rPr>
        <w:t xml:space="preserve">Согласно </w:t>
      </w:r>
      <w:proofErr w:type="gramStart"/>
      <w:r w:rsidRPr="009916A2">
        <w:rPr>
          <w:sz w:val="26"/>
          <w:szCs w:val="26"/>
        </w:rPr>
        <w:t>ч</w:t>
      </w:r>
      <w:proofErr w:type="gramEnd"/>
      <w:r w:rsidRPr="009916A2">
        <w:rPr>
          <w:sz w:val="26"/>
          <w:szCs w:val="26"/>
        </w:rPr>
        <w:t>.3 ст.7 Закона о контрактной системе ин</w:t>
      </w:r>
      <w:r w:rsidRPr="009916A2">
        <w:rPr>
          <w:rFonts w:eastAsiaTheme="minorHAnsi"/>
          <w:sz w:val="26"/>
          <w:szCs w:val="26"/>
          <w:lang w:eastAsia="en-US"/>
        </w:rPr>
        <w:t xml:space="preserve">формация, предусмотренная </w:t>
      </w:r>
      <w:r w:rsidRPr="00D03598">
        <w:rPr>
          <w:rFonts w:eastAsiaTheme="minorHAnsi"/>
          <w:sz w:val="26"/>
          <w:szCs w:val="26"/>
          <w:lang w:eastAsia="en-US"/>
        </w:rPr>
        <w:t>настоящим Федеральным законом и размещенная в единой информационной системе, должна быть полной и достоверной.</w:t>
      </w:r>
    </w:p>
    <w:p w:rsidR="00D03598" w:rsidRPr="00D03598" w:rsidRDefault="00D03598" w:rsidP="003F1F11">
      <w:pPr>
        <w:ind w:firstLine="567"/>
        <w:jc w:val="both"/>
        <w:rPr>
          <w:sz w:val="26"/>
          <w:szCs w:val="26"/>
        </w:rPr>
      </w:pPr>
      <w:r w:rsidRPr="00D03598">
        <w:rPr>
          <w:sz w:val="26"/>
          <w:szCs w:val="26"/>
        </w:rPr>
        <w:t>В инструкции по заполнению заявки требуется:</w:t>
      </w:r>
      <w:r>
        <w:rPr>
          <w:sz w:val="26"/>
          <w:szCs w:val="26"/>
        </w:rPr>
        <w:t xml:space="preserve"> </w:t>
      </w:r>
      <w:r w:rsidRPr="00D03598">
        <w:rPr>
          <w:sz w:val="26"/>
          <w:szCs w:val="26"/>
        </w:rPr>
        <w:t xml:space="preserve">«Участником закупки указывается наименование, маркировка и комплектация товара (работы, услуги) в полном соответствии с ГОСТ, в случае, если в документации установлено требование соответствия </w:t>
      </w:r>
      <w:proofErr w:type="spellStart"/>
      <w:r w:rsidRPr="00D03598">
        <w:rPr>
          <w:sz w:val="26"/>
          <w:szCs w:val="26"/>
        </w:rPr>
        <w:t>ГОСТам</w:t>
      </w:r>
      <w:proofErr w:type="spellEnd"/>
      <w:r w:rsidRPr="00D03598">
        <w:rPr>
          <w:sz w:val="26"/>
          <w:szCs w:val="26"/>
        </w:rPr>
        <w:t xml:space="preserve"> закупаемых/используемых товаров (работ, услуг) и </w:t>
      </w:r>
      <w:proofErr w:type="spellStart"/>
      <w:r w:rsidRPr="00D03598">
        <w:rPr>
          <w:sz w:val="26"/>
          <w:szCs w:val="26"/>
        </w:rPr>
        <w:t>ГОСТы</w:t>
      </w:r>
      <w:proofErr w:type="spellEnd"/>
      <w:r w:rsidRPr="00D03598">
        <w:rPr>
          <w:sz w:val="26"/>
          <w:szCs w:val="26"/>
        </w:rPr>
        <w:t xml:space="preserve"> содержат требования к маркировке и комплектации. </w:t>
      </w:r>
      <w:r w:rsidRPr="00D03598">
        <w:rPr>
          <w:b/>
          <w:sz w:val="26"/>
          <w:szCs w:val="26"/>
        </w:rPr>
        <w:t>Заявка участника закупки, не соответствующая требованиям данного пункта, не будет допущена к участию в аукционе</w:t>
      </w:r>
      <w:r w:rsidRPr="00D03598">
        <w:rPr>
          <w:sz w:val="26"/>
          <w:szCs w:val="26"/>
        </w:rPr>
        <w:t>».</w:t>
      </w:r>
    </w:p>
    <w:p w:rsidR="00D03598" w:rsidRPr="00D03598" w:rsidRDefault="00D03598" w:rsidP="003F1F11">
      <w:pPr>
        <w:ind w:firstLine="567"/>
        <w:jc w:val="both"/>
        <w:rPr>
          <w:sz w:val="26"/>
          <w:szCs w:val="26"/>
        </w:rPr>
      </w:pPr>
      <w:r w:rsidRPr="00D03598">
        <w:rPr>
          <w:sz w:val="26"/>
          <w:szCs w:val="26"/>
        </w:rPr>
        <w:t>Для всех товаров требуется, что «</w:t>
      </w:r>
      <w:r w:rsidRPr="00D03598">
        <w:rPr>
          <w:bCs/>
          <w:sz w:val="26"/>
          <w:szCs w:val="26"/>
        </w:rPr>
        <w:t>Товар должен соответствовать ТУ и/или ГОСТ».</w:t>
      </w:r>
    </w:p>
    <w:p w:rsidR="00D03598" w:rsidRPr="00D03598" w:rsidRDefault="00D03598" w:rsidP="003F1F11">
      <w:pPr>
        <w:ind w:firstLine="567"/>
        <w:jc w:val="both"/>
        <w:rPr>
          <w:sz w:val="26"/>
          <w:szCs w:val="26"/>
        </w:rPr>
      </w:pPr>
      <w:r w:rsidRPr="00D03598">
        <w:rPr>
          <w:sz w:val="26"/>
          <w:szCs w:val="26"/>
        </w:rPr>
        <w:t>При этом техническое задание содержит указание:</w:t>
      </w:r>
      <w:r>
        <w:rPr>
          <w:sz w:val="26"/>
          <w:szCs w:val="26"/>
        </w:rPr>
        <w:t xml:space="preserve"> </w:t>
      </w:r>
      <w:r w:rsidRPr="00D03598">
        <w:rPr>
          <w:sz w:val="26"/>
          <w:szCs w:val="26"/>
        </w:rPr>
        <w:t xml:space="preserve">«Внимание!!! В составе первой части заявки на участие в аукционе рекомендуется указывать наименование товаров </w:t>
      </w:r>
      <w:r w:rsidRPr="00D03598">
        <w:rPr>
          <w:b/>
          <w:sz w:val="26"/>
          <w:szCs w:val="26"/>
        </w:rPr>
        <w:t>в соответствии с товарным наименованием, указываемом в отгрузочных документах изготовителем при поставке товара</w:t>
      </w:r>
      <w:r w:rsidRPr="00D03598">
        <w:rPr>
          <w:sz w:val="26"/>
          <w:szCs w:val="26"/>
        </w:rPr>
        <w:t xml:space="preserve">». </w:t>
      </w:r>
    </w:p>
    <w:p w:rsidR="00D03598" w:rsidRPr="00D03598" w:rsidRDefault="00E80F48" w:rsidP="003F1F11">
      <w:pPr>
        <w:ind w:firstLine="567"/>
        <w:jc w:val="both"/>
        <w:rPr>
          <w:sz w:val="26"/>
          <w:szCs w:val="26"/>
        </w:rPr>
      </w:pPr>
      <w:r>
        <w:rPr>
          <w:sz w:val="26"/>
          <w:szCs w:val="26"/>
        </w:rPr>
        <w:t>Таким образом, е</w:t>
      </w:r>
      <w:r w:rsidR="00D03598" w:rsidRPr="00D03598">
        <w:rPr>
          <w:sz w:val="26"/>
          <w:szCs w:val="26"/>
        </w:rPr>
        <w:t>сли товарное наименование при поставке товара, указанное в первой части заявки, будет отл</w:t>
      </w:r>
      <w:r>
        <w:rPr>
          <w:sz w:val="26"/>
          <w:szCs w:val="26"/>
        </w:rPr>
        <w:t xml:space="preserve">ичаться от маркировки по ГОСТ, </w:t>
      </w:r>
      <w:r w:rsidR="00D03598" w:rsidRPr="00D03598">
        <w:rPr>
          <w:sz w:val="26"/>
          <w:szCs w:val="26"/>
        </w:rPr>
        <w:t>то это влечет за собой отклонение заявки. Тем самым, устанавливая противоречивые требования, Заказчик вводит участников закупки в заблуждение.</w:t>
      </w:r>
    </w:p>
    <w:p w:rsidR="00036AE2" w:rsidRPr="006F26DF" w:rsidRDefault="0007064A" w:rsidP="003F1F11">
      <w:pPr>
        <w:autoSpaceDE w:val="0"/>
        <w:autoSpaceDN w:val="0"/>
        <w:adjustRightInd w:val="0"/>
        <w:ind w:firstLine="567"/>
        <w:jc w:val="both"/>
        <w:rPr>
          <w:bCs/>
          <w:sz w:val="26"/>
          <w:szCs w:val="26"/>
        </w:rPr>
      </w:pPr>
      <w:bookmarkStart w:id="1" w:name="OLE_LINK37"/>
      <w:bookmarkStart w:id="2" w:name="OLE_LINK38"/>
      <w:r w:rsidRPr="006F26DF">
        <w:rPr>
          <w:bCs/>
          <w:sz w:val="26"/>
          <w:szCs w:val="26"/>
        </w:rPr>
        <w:t>В разделе</w:t>
      </w:r>
      <w:r w:rsidR="00C25D48" w:rsidRPr="006F26DF">
        <w:rPr>
          <w:bCs/>
          <w:sz w:val="26"/>
          <w:szCs w:val="26"/>
        </w:rPr>
        <w:t xml:space="preserve"> </w:t>
      </w:r>
      <w:r w:rsidRPr="006F26DF">
        <w:rPr>
          <w:bCs/>
          <w:sz w:val="26"/>
          <w:szCs w:val="26"/>
        </w:rPr>
        <w:t>«</w:t>
      </w:r>
      <w:bookmarkEnd w:id="1"/>
      <w:bookmarkEnd w:id="2"/>
      <w:r w:rsidR="00C25D48" w:rsidRPr="006F26DF">
        <w:rPr>
          <w:bCs/>
          <w:sz w:val="26"/>
          <w:szCs w:val="26"/>
        </w:rPr>
        <w:t>Техническое задание</w:t>
      </w:r>
      <w:r w:rsidRPr="006F26DF">
        <w:rPr>
          <w:bCs/>
          <w:sz w:val="26"/>
          <w:szCs w:val="26"/>
        </w:rPr>
        <w:t xml:space="preserve">» установлены следующие требования к товарам: </w:t>
      </w:r>
    </w:p>
    <w:tbl>
      <w:tblPr>
        <w:tblStyle w:val="af7"/>
        <w:tblW w:w="9498" w:type="dxa"/>
        <w:tblInd w:w="108" w:type="dxa"/>
        <w:tblLayout w:type="fixed"/>
        <w:tblLook w:val="04A0"/>
      </w:tblPr>
      <w:tblGrid>
        <w:gridCol w:w="655"/>
        <w:gridCol w:w="2124"/>
        <w:gridCol w:w="6719"/>
      </w:tblGrid>
      <w:tr w:rsidR="00B03371" w:rsidRPr="006F26DF" w:rsidTr="006F26DF">
        <w:trPr>
          <w:trHeight w:val="20"/>
        </w:trPr>
        <w:tc>
          <w:tcPr>
            <w:tcW w:w="655" w:type="dxa"/>
            <w:shd w:val="clear" w:color="auto" w:fill="auto"/>
            <w:vAlign w:val="center"/>
          </w:tcPr>
          <w:p w:rsidR="00B03371" w:rsidRPr="006F26DF" w:rsidRDefault="00B03371" w:rsidP="003F1F11">
            <w:pPr>
              <w:jc w:val="center"/>
              <w:rPr>
                <w:color w:val="000000"/>
                <w:sz w:val="26"/>
                <w:szCs w:val="26"/>
              </w:rPr>
            </w:pPr>
            <w:r w:rsidRPr="006F26DF">
              <w:rPr>
                <w:color w:val="000000"/>
                <w:sz w:val="26"/>
                <w:szCs w:val="26"/>
              </w:rPr>
              <w:t>5</w:t>
            </w:r>
          </w:p>
        </w:tc>
        <w:tc>
          <w:tcPr>
            <w:tcW w:w="2124" w:type="dxa"/>
            <w:shd w:val="clear" w:color="000000" w:fill="FFFFFF"/>
            <w:tcMar>
              <w:left w:w="108" w:type="dxa"/>
            </w:tcMar>
            <w:vAlign w:val="center"/>
          </w:tcPr>
          <w:p w:rsidR="00B03371" w:rsidRPr="006F26DF" w:rsidRDefault="00B03371" w:rsidP="003F1F11">
            <w:pPr>
              <w:rPr>
                <w:color w:val="000000"/>
                <w:sz w:val="26"/>
                <w:szCs w:val="26"/>
              </w:rPr>
            </w:pPr>
            <w:r w:rsidRPr="006F26DF">
              <w:rPr>
                <w:color w:val="000000"/>
                <w:sz w:val="26"/>
                <w:szCs w:val="26"/>
              </w:rPr>
              <w:t>Арматура</w:t>
            </w:r>
          </w:p>
        </w:tc>
        <w:tc>
          <w:tcPr>
            <w:tcW w:w="6719" w:type="dxa"/>
            <w:shd w:val="clear" w:color="000000" w:fill="FFFFFF"/>
            <w:tcMar>
              <w:left w:w="108" w:type="dxa"/>
            </w:tcMar>
            <w:vAlign w:val="center"/>
          </w:tcPr>
          <w:p w:rsidR="00B03371" w:rsidRPr="006F26DF" w:rsidRDefault="00B03371" w:rsidP="003F1F11">
            <w:pPr>
              <w:jc w:val="both"/>
              <w:rPr>
                <w:color w:val="000000"/>
                <w:sz w:val="26"/>
                <w:szCs w:val="26"/>
              </w:rPr>
            </w:pPr>
            <w:r w:rsidRPr="006F26DF">
              <w:rPr>
                <w:color w:val="000000"/>
                <w:sz w:val="26"/>
                <w:szCs w:val="26"/>
              </w:rPr>
              <w:t>Сталь А500С толщина 12 мм. ГОСТ СТО АСЧМ 7-93 / ТУ 14-1-5254. Длина 4 м.</w:t>
            </w:r>
          </w:p>
        </w:tc>
      </w:tr>
    </w:tbl>
    <w:p w:rsidR="00B03371" w:rsidRDefault="00B03371" w:rsidP="003F1F11">
      <w:pPr>
        <w:ind w:firstLine="567"/>
        <w:jc w:val="both"/>
        <w:rPr>
          <w:sz w:val="26"/>
          <w:szCs w:val="26"/>
        </w:rPr>
      </w:pPr>
      <w:r w:rsidRPr="006F26DF">
        <w:rPr>
          <w:sz w:val="26"/>
          <w:szCs w:val="26"/>
        </w:rPr>
        <w:t xml:space="preserve">Данные ТУ прекратили свое действие в 2012 </w:t>
      </w:r>
      <w:r w:rsidR="006F26DF">
        <w:rPr>
          <w:sz w:val="26"/>
          <w:szCs w:val="26"/>
        </w:rPr>
        <w:t>г</w:t>
      </w:r>
      <w:r w:rsidRPr="006F26DF">
        <w:rPr>
          <w:sz w:val="26"/>
          <w:szCs w:val="26"/>
        </w:rPr>
        <w:t xml:space="preserve">, ГОСТ СТО АСЧМ 7-93 </w:t>
      </w:r>
      <w:r w:rsidR="006F26DF">
        <w:rPr>
          <w:sz w:val="26"/>
          <w:szCs w:val="26"/>
        </w:rPr>
        <w:t>утратил силу с 01.07.</w:t>
      </w:r>
      <w:r w:rsidRPr="006F26DF">
        <w:rPr>
          <w:sz w:val="26"/>
          <w:szCs w:val="26"/>
        </w:rPr>
        <w:t>2017</w:t>
      </w:r>
      <w:r w:rsidR="006F26DF">
        <w:rPr>
          <w:sz w:val="26"/>
          <w:szCs w:val="26"/>
        </w:rPr>
        <w:t>г</w:t>
      </w:r>
      <w:r w:rsidRPr="006F26DF">
        <w:rPr>
          <w:sz w:val="26"/>
          <w:szCs w:val="26"/>
        </w:rPr>
        <w:t>.</w:t>
      </w:r>
    </w:p>
    <w:p w:rsidR="006F26DF" w:rsidRDefault="006F26DF" w:rsidP="003F1F11">
      <w:pPr>
        <w:ind w:firstLine="567"/>
        <w:jc w:val="both"/>
        <w:rPr>
          <w:sz w:val="26"/>
          <w:szCs w:val="26"/>
        </w:rPr>
      </w:pPr>
      <w:r>
        <w:rPr>
          <w:sz w:val="26"/>
          <w:szCs w:val="26"/>
        </w:rPr>
        <w:t xml:space="preserve">По п.31 заказчиком установлены требования, которые вводят участников закупки в заблуждение и не позволяют корректно заполнить заявку:  </w:t>
      </w:r>
    </w:p>
    <w:tbl>
      <w:tblPr>
        <w:tblStyle w:val="af7"/>
        <w:tblW w:w="9297" w:type="dxa"/>
        <w:tblInd w:w="108" w:type="dxa"/>
        <w:tblLayout w:type="fixed"/>
        <w:tblLook w:val="04A0"/>
      </w:tblPr>
      <w:tblGrid>
        <w:gridCol w:w="568"/>
        <w:gridCol w:w="1843"/>
        <w:gridCol w:w="6886"/>
      </w:tblGrid>
      <w:tr w:rsidR="006F26DF" w:rsidRPr="007500FF" w:rsidTr="006F26DF">
        <w:trPr>
          <w:trHeight w:val="20"/>
        </w:trPr>
        <w:tc>
          <w:tcPr>
            <w:tcW w:w="568" w:type="dxa"/>
            <w:shd w:val="clear" w:color="auto" w:fill="auto"/>
            <w:vAlign w:val="center"/>
          </w:tcPr>
          <w:p w:rsidR="006F26DF" w:rsidRPr="007500FF" w:rsidRDefault="006F26DF" w:rsidP="003F1F11">
            <w:pPr>
              <w:jc w:val="center"/>
              <w:rPr>
                <w:color w:val="000000"/>
                <w:sz w:val="22"/>
                <w:szCs w:val="22"/>
              </w:rPr>
            </w:pPr>
            <w:r w:rsidRPr="007500FF">
              <w:rPr>
                <w:color w:val="000000"/>
                <w:sz w:val="22"/>
                <w:szCs w:val="22"/>
              </w:rPr>
              <w:t>31</w:t>
            </w:r>
          </w:p>
        </w:tc>
        <w:tc>
          <w:tcPr>
            <w:tcW w:w="1843" w:type="dxa"/>
            <w:shd w:val="clear" w:color="000000" w:fill="FFFFFF"/>
            <w:tcMar>
              <w:left w:w="108" w:type="dxa"/>
            </w:tcMar>
            <w:vAlign w:val="center"/>
          </w:tcPr>
          <w:p w:rsidR="006F26DF" w:rsidRPr="007500FF" w:rsidRDefault="006F26DF" w:rsidP="003F1F11">
            <w:pPr>
              <w:rPr>
                <w:color w:val="000000"/>
                <w:sz w:val="22"/>
                <w:szCs w:val="22"/>
              </w:rPr>
            </w:pPr>
            <w:r w:rsidRPr="007500FF">
              <w:rPr>
                <w:color w:val="000000"/>
                <w:sz w:val="22"/>
                <w:szCs w:val="22"/>
              </w:rPr>
              <w:t>Газонокосилка</w:t>
            </w:r>
          </w:p>
        </w:tc>
        <w:tc>
          <w:tcPr>
            <w:tcW w:w="6886" w:type="dxa"/>
            <w:shd w:val="clear" w:color="000000" w:fill="FFFFFF"/>
            <w:tcMar>
              <w:left w:w="108" w:type="dxa"/>
            </w:tcMar>
            <w:vAlign w:val="center"/>
          </w:tcPr>
          <w:p w:rsidR="006F26DF" w:rsidRPr="007500FF" w:rsidRDefault="006F26DF" w:rsidP="003F1F11">
            <w:pPr>
              <w:jc w:val="both"/>
              <w:rPr>
                <w:color w:val="000000"/>
                <w:sz w:val="22"/>
                <w:szCs w:val="22"/>
              </w:rPr>
            </w:pPr>
            <w:r>
              <w:rPr>
                <w:color w:val="000000"/>
                <w:sz w:val="22"/>
                <w:szCs w:val="22"/>
              </w:rPr>
              <w:t xml:space="preserve">Тип электрический. Мощность 1800 Вт. Ширина скашивания 46 см. </w:t>
            </w:r>
            <w:proofErr w:type="spellStart"/>
            <w:r>
              <w:rPr>
                <w:color w:val="000000"/>
                <w:sz w:val="22"/>
                <w:szCs w:val="22"/>
              </w:rPr>
              <w:t>Травосборник</w:t>
            </w:r>
            <w:proofErr w:type="spellEnd"/>
            <w:r>
              <w:rPr>
                <w:color w:val="000000"/>
                <w:sz w:val="22"/>
                <w:szCs w:val="22"/>
              </w:rPr>
              <w:t xml:space="preserve"> есть. Высота скашивания мин. 20 мм. </w:t>
            </w:r>
            <w:r w:rsidRPr="007500FF">
              <w:rPr>
                <w:color w:val="000000"/>
                <w:sz w:val="22"/>
                <w:szCs w:val="22"/>
              </w:rPr>
              <w:t>Вы</w:t>
            </w:r>
            <w:r>
              <w:rPr>
                <w:color w:val="000000"/>
                <w:sz w:val="22"/>
                <w:szCs w:val="22"/>
              </w:rPr>
              <w:t xml:space="preserve">сота скашивания макс. 75 мм. Кол-во режимов регулировки 8. Объем </w:t>
            </w:r>
            <w:proofErr w:type="spellStart"/>
            <w:r>
              <w:rPr>
                <w:color w:val="000000"/>
                <w:sz w:val="22"/>
                <w:szCs w:val="22"/>
              </w:rPr>
              <w:t>травосборника</w:t>
            </w:r>
            <w:proofErr w:type="spellEnd"/>
            <w:r>
              <w:rPr>
                <w:color w:val="000000"/>
                <w:sz w:val="22"/>
                <w:szCs w:val="22"/>
              </w:rPr>
              <w:t xml:space="preserve"> не менее 60 л. </w:t>
            </w:r>
            <w:proofErr w:type="gramStart"/>
            <w:r>
              <w:rPr>
                <w:color w:val="000000"/>
                <w:sz w:val="22"/>
                <w:szCs w:val="22"/>
              </w:rPr>
              <w:t>Самоходная</w:t>
            </w:r>
            <w:proofErr w:type="gramEnd"/>
            <w:r>
              <w:rPr>
                <w:color w:val="000000"/>
                <w:sz w:val="22"/>
                <w:szCs w:val="22"/>
              </w:rPr>
              <w:t xml:space="preserve"> да. </w:t>
            </w:r>
            <w:r w:rsidRPr="007500FF">
              <w:rPr>
                <w:color w:val="000000"/>
                <w:sz w:val="22"/>
                <w:szCs w:val="22"/>
              </w:rPr>
              <w:t xml:space="preserve">Ведущие колеса </w:t>
            </w:r>
            <w:proofErr w:type="spellStart"/>
            <w:r w:rsidRPr="007500FF">
              <w:rPr>
                <w:color w:val="000000"/>
                <w:sz w:val="22"/>
                <w:szCs w:val="22"/>
              </w:rPr>
              <w:t>задние</w:t>
            </w:r>
            <w:proofErr w:type="gramStart"/>
            <w:r w:rsidRPr="007500FF">
              <w:rPr>
                <w:color w:val="000000"/>
                <w:sz w:val="22"/>
                <w:szCs w:val="22"/>
              </w:rPr>
              <w:t>.М</w:t>
            </w:r>
            <w:proofErr w:type="gramEnd"/>
            <w:r w:rsidRPr="007500FF">
              <w:rPr>
                <w:color w:val="000000"/>
                <w:sz w:val="22"/>
                <w:szCs w:val="22"/>
              </w:rPr>
              <w:t>акс</w:t>
            </w:r>
            <w:proofErr w:type="spellEnd"/>
            <w:r w:rsidRPr="007500FF">
              <w:rPr>
                <w:color w:val="000000"/>
                <w:sz w:val="22"/>
                <w:szCs w:val="22"/>
              </w:rPr>
              <w:t>. скорость движения 3,6 км/ч.</w:t>
            </w:r>
            <w:r w:rsidRPr="00385639">
              <w:rPr>
                <w:b/>
                <w:color w:val="000000"/>
                <w:sz w:val="22"/>
                <w:szCs w:val="22"/>
              </w:rPr>
              <w:t xml:space="preserve">Площадь от 1000 </w:t>
            </w:r>
            <w:proofErr w:type="spellStart"/>
            <w:r w:rsidRPr="00385639">
              <w:rPr>
                <w:b/>
                <w:color w:val="000000"/>
                <w:sz w:val="22"/>
                <w:szCs w:val="22"/>
              </w:rPr>
              <w:t>м².</w:t>
            </w:r>
            <w:r>
              <w:rPr>
                <w:color w:val="000000"/>
                <w:sz w:val="22"/>
                <w:szCs w:val="22"/>
              </w:rPr>
              <w:t>Материал</w:t>
            </w:r>
            <w:proofErr w:type="spellEnd"/>
            <w:r>
              <w:rPr>
                <w:color w:val="000000"/>
                <w:sz w:val="22"/>
                <w:szCs w:val="22"/>
              </w:rPr>
              <w:t xml:space="preserve"> корпуса сталь. </w:t>
            </w:r>
            <w:r w:rsidRPr="007500FF">
              <w:rPr>
                <w:color w:val="000000"/>
                <w:sz w:val="22"/>
                <w:szCs w:val="22"/>
              </w:rPr>
              <w:t>Вес 27.5 кг.</w:t>
            </w:r>
          </w:p>
        </w:tc>
      </w:tr>
    </w:tbl>
    <w:p w:rsidR="00B03371" w:rsidRDefault="00B03371" w:rsidP="003F1F11">
      <w:pPr>
        <w:jc w:val="both"/>
        <w:rPr>
          <w:sz w:val="26"/>
          <w:szCs w:val="26"/>
        </w:rPr>
      </w:pPr>
      <w:r w:rsidRPr="006F26DF">
        <w:rPr>
          <w:sz w:val="26"/>
          <w:szCs w:val="26"/>
        </w:rPr>
        <w:tab/>
      </w:r>
      <w:r w:rsidR="00385639">
        <w:rPr>
          <w:sz w:val="26"/>
          <w:szCs w:val="26"/>
        </w:rPr>
        <w:t xml:space="preserve">Заказчиком установлено </w:t>
      </w:r>
      <w:r w:rsidRPr="006F26DF">
        <w:rPr>
          <w:sz w:val="26"/>
          <w:szCs w:val="26"/>
        </w:rPr>
        <w:t xml:space="preserve">требование: «Площадь от 1000 м²». </w:t>
      </w:r>
      <w:r w:rsidR="00385639">
        <w:rPr>
          <w:sz w:val="26"/>
          <w:szCs w:val="26"/>
        </w:rPr>
        <w:t>При этом</w:t>
      </w:r>
      <w:proofErr w:type="gramStart"/>
      <w:r w:rsidR="00385639">
        <w:rPr>
          <w:sz w:val="26"/>
          <w:szCs w:val="26"/>
        </w:rPr>
        <w:t>,</w:t>
      </w:r>
      <w:proofErr w:type="gramEnd"/>
      <w:r w:rsidR="00385639">
        <w:rPr>
          <w:sz w:val="26"/>
          <w:szCs w:val="26"/>
        </w:rPr>
        <w:t xml:space="preserve"> н</w:t>
      </w:r>
      <w:r w:rsidRPr="006F26DF">
        <w:rPr>
          <w:sz w:val="26"/>
          <w:szCs w:val="26"/>
        </w:rPr>
        <w:t xml:space="preserve">епонятно, </w:t>
      </w:r>
      <w:r w:rsidR="00385639">
        <w:rPr>
          <w:sz w:val="26"/>
          <w:szCs w:val="26"/>
        </w:rPr>
        <w:t>площадь чего требует конкретизировать заказчик</w:t>
      </w:r>
      <w:r w:rsidRPr="006F26DF">
        <w:rPr>
          <w:sz w:val="26"/>
          <w:szCs w:val="26"/>
        </w:rPr>
        <w:t>.</w:t>
      </w:r>
    </w:p>
    <w:tbl>
      <w:tblPr>
        <w:tblStyle w:val="af7"/>
        <w:tblW w:w="9297" w:type="dxa"/>
        <w:tblInd w:w="108" w:type="dxa"/>
        <w:tblLayout w:type="fixed"/>
        <w:tblLook w:val="04A0"/>
      </w:tblPr>
      <w:tblGrid>
        <w:gridCol w:w="568"/>
        <w:gridCol w:w="1843"/>
        <w:gridCol w:w="6886"/>
      </w:tblGrid>
      <w:tr w:rsidR="00DF4D2E" w:rsidRPr="007500FF" w:rsidTr="00EF5EAE">
        <w:trPr>
          <w:trHeight w:val="20"/>
        </w:trPr>
        <w:tc>
          <w:tcPr>
            <w:tcW w:w="568" w:type="dxa"/>
            <w:shd w:val="clear" w:color="auto" w:fill="auto"/>
            <w:vAlign w:val="center"/>
          </w:tcPr>
          <w:p w:rsidR="00DF4D2E" w:rsidRPr="007500FF" w:rsidRDefault="00DF4D2E" w:rsidP="003F1F11">
            <w:pPr>
              <w:jc w:val="center"/>
              <w:rPr>
                <w:color w:val="000000"/>
                <w:sz w:val="22"/>
                <w:szCs w:val="22"/>
              </w:rPr>
            </w:pPr>
            <w:r w:rsidRPr="007500FF">
              <w:rPr>
                <w:color w:val="000000"/>
                <w:sz w:val="22"/>
                <w:szCs w:val="22"/>
              </w:rPr>
              <w:t>49</w:t>
            </w:r>
          </w:p>
        </w:tc>
        <w:tc>
          <w:tcPr>
            <w:tcW w:w="1843" w:type="dxa"/>
            <w:shd w:val="clear" w:color="000000" w:fill="FFFFFF"/>
            <w:tcMar>
              <w:left w:w="108" w:type="dxa"/>
            </w:tcMar>
            <w:vAlign w:val="center"/>
          </w:tcPr>
          <w:p w:rsidR="00DF4D2E" w:rsidRPr="00DF4D2E" w:rsidRDefault="00DF4D2E" w:rsidP="003F1F11">
            <w:pPr>
              <w:rPr>
                <w:b/>
                <w:color w:val="000000"/>
                <w:sz w:val="22"/>
                <w:szCs w:val="22"/>
              </w:rPr>
            </w:pPr>
            <w:r w:rsidRPr="00DF4D2E">
              <w:rPr>
                <w:b/>
                <w:color w:val="000000"/>
                <w:sz w:val="22"/>
                <w:szCs w:val="22"/>
              </w:rPr>
              <w:t>Диск отрезной по металлу 125*22</w:t>
            </w:r>
          </w:p>
        </w:tc>
        <w:tc>
          <w:tcPr>
            <w:tcW w:w="6886" w:type="dxa"/>
            <w:shd w:val="clear" w:color="000000" w:fill="FFFFFF"/>
            <w:tcMar>
              <w:left w:w="108" w:type="dxa"/>
            </w:tcMar>
            <w:vAlign w:val="center"/>
          </w:tcPr>
          <w:p w:rsidR="00DF4D2E" w:rsidRPr="007500FF" w:rsidRDefault="00DF4D2E" w:rsidP="003F1F11">
            <w:pPr>
              <w:jc w:val="both"/>
              <w:rPr>
                <w:color w:val="000000"/>
                <w:sz w:val="22"/>
                <w:szCs w:val="22"/>
              </w:rPr>
            </w:pPr>
            <w:r w:rsidRPr="007500FF">
              <w:rPr>
                <w:color w:val="000000"/>
                <w:sz w:val="22"/>
                <w:szCs w:val="22"/>
              </w:rPr>
              <w:t xml:space="preserve">Диск используется для выполнения работ по: </w:t>
            </w:r>
            <w:proofErr w:type="spellStart"/>
            <w:r w:rsidRPr="007500FF">
              <w:rPr>
                <w:color w:val="000000"/>
                <w:sz w:val="22"/>
                <w:szCs w:val="22"/>
              </w:rPr>
              <w:t>камню</w:t>
            </w:r>
            <w:proofErr w:type="gramStart"/>
            <w:r w:rsidRPr="007500FF">
              <w:rPr>
                <w:color w:val="000000"/>
                <w:sz w:val="22"/>
                <w:szCs w:val="22"/>
              </w:rPr>
              <w:t>;б</w:t>
            </w:r>
            <w:proofErr w:type="gramEnd"/>
            <w:r w:rsidRPr="007500FF">
              <w:rPr>
                <w:color w:val="000000"/>
                <w:sz w:val="22"/>
                <w:szCs w:val="22"/>
              </w:rPr>
              <w:t>етонным</w:t>
            </w:r>
            <w:proofErr w:type="spellEnd"/>
            <w:r w:rsidRPr="007500FF">
              <w:rPr>
                <w:color w:val="000000"/>
                <w:sz w:val="22"/>
                <w:szCs w:val="22"/>
              </w:rPr>
              <w:t xml:space="preserve"> основаниям и конструкциям; металлу и нержавеющей стали. Диаметр 125 мм. Диаметр посадочного отверстия </w:t>
            </w:r>
            <w:r w:rsidRPr="00DF4D2E">
              <w:rPr>
                <w:color w:val="000000"/>
                <w:sz w:val="22"/>
                <w:szCs w:val="22"/>
              </w:rPr>
              <w:t>22,2</w:t>
            </w:r>
            <w:r w:rsidRPr="007500FF">
              <w:rPr>
                <w:color w:val="000000"/>
                <w:sz w:val="22"/>
                <w:szCs w:val="22"/>
              </w:rPr>
              <w:t xml:space="preserve"> мм. Толщина 1,6 мм. Назначение металл. Вес 0.044 кг.</w:t>
            </w:r>
          </w:p>
        </w:tc>
      </w:tr>
    </w:tbl>
    <w:p w:rsidR="00B03371" w:rsidRPr="006F26DF" w:rsidRDefault="00DF4D2E" w:rsidP="003F1F11">
      <w:pPr>
        <w:ind w:firstLine="567"/>
        <w:jc w:val="both"/>
        <w:rPr>
          <w:sz w:val="26"/>
          <w:szCs w:val="26"/>
        </w:rPr>
      </w:pPr>
      <w:r>
        <w:rPr>
          <w:sz w:val="26"/>
          <w:szCs w:val="26"/>
        </w:rPr>
        <w:lastRenderedPageBreak/>
        <w:t xml:space="preserve">В п.49 заказчиком в наименовании товара указаны размеры, при этом не </w:t>
      </w:r>
      <w:r w:rsidR="00B03371" w:rsidRPr="006F26DF">
        <w:rPr>
          <w:sz w:val="26"/>
          <w:szCs w:val="26"/>
        </w:rPr>
        <w:t>указаны единицы измерения.</w:t>
      </w:r>
    </w:p>
    <w:p w:rsidR="004E513E" w:rsidRDefault="004E513E" w:rsidP="003F1F11">
      <w:pPr>
        <w:autoSpaceDE w:val="0"/>
        <w:autoSpaceDN w:val="0"/>
        <w:adjustRightInd w:val="0"/>
        <w:ind w:firstLine="567"/>
        <w:jc w:val="both"/>
        <w:rPr>
          <w:bCs/>
          <w:sz w:val="26"/>
          <w:szCs w:val="26"/>
        </w:rPr>
      </w:pPr>
      <w:r>
        <w:rPr>
          <w:bCs/>
          <w:sz w:val="26"/>
          <w:szCs w:val="26"/>
        </w:rPr>
        <w:t xml:space="preserve">Заказчиком по п.77 установлены противоречивые требования к </w:t>
      </w:r>
      <w:r w:rsidR="00EF5EAE">
        <w:rPr>
          <w:bCs/>
          <w:sz w:val="26"/>
          <w:szCs w:val="26"/>
        </w:rPr>
        <w:t>массе товара</w:t>
      </w:r>
      <w:r>
        <w:rPr>
          <w:bCs/>
          <w:sz w:val="26"/>
          <w:szCs w:val="26"/>
        </w:rPr>
        <w:t>, которые вводят участников закупки в заблуждение.</w:t>
      </w:r>
    </w:p>
    <w:tbl>
      <w:tblPr>
        <w:tblStyle w:val="af7"/>
        <w:tblW w:w="9297" w:type="dxa"/>
        <w:tblInd w:w="108" w:type="dxa"/>
        <w:tblLayout w:type="fixed"/>
        <w:tblLook w:val="04A0"/>
      </w:tblPr>
      <w:tblGrid>
        <w:gridCol w:w="568"/>
        <w:gridCol w:w="1843"/>
        <w:gridCol w:w="6886"/>
      </w:tblGrid>
      <w:tr w:rsidR="00EF5EAE" w:rsidRPr="007500FF" w:rsidTr="00EF5EAE">
        <w:trPr>
          <w:trHeight w:val="20"/>
        </w:trPr>
        <w:tc>
          <w:tcPr>
            <w:tcW w:w="568" w:type="dxa"/>
            <w:shd w:val="clear" w:color="auto" w:fill="auto"/>
            <w:vAlign w:val="center"/>
          </w:tcPr>
          <w:p w:rsidR="00EF5EAE" w:rsidRPr="007500FF" w:rsidRDefault="00EF5EAE" w:rsidP="003F1F11">
            <w:pPr>
              <w:jc w:val="center"/>
              <w:rPr>
                <w:color w:val="000000"/>
                <w:sz w:val="22"/>
                <w:szCs w:val="22"/>
              </w:rPr>
            </w:pPr>
            <w:r w:rsidRPr="007500FF">
              <w:rPr>
                <w:color w:val="000000"/>
                <w:sz w:val="22"/>
                <w:szCs w:val="22"/>
              </w:rPr>
              <w:t>77</w:t>
            </w:r>
          </w:p>
        </w:tc>
        <w:tc>
          <w:tcPr>
            <w:tcW w:w="1843" w:type="dxa"/>
            <w:shd w:val="clear" w:color="000000" w:fill="FFFFFF"/>
            <w:tcMar>
              <w:left w:w="108" w:type="dxa"/>
            </w:tcMar>
            <w:vAlign w:val="center"/>
          </w:tcPr>
          <w:p w:rsidR="00EF5EAE" w:rsidRPr="007500FF" w:rsidRDefault="00EF5EAE" w:rsidP="003F1F11">
            <w:pPr>
              <w:rPr>
                <w:color w:val="000000"/>
                <w:sz w:val="22"/>
                <w:szCs w:val="22"/>
              </w:rPr>
            </w:pPr>
            <w:r w:rsidRPr="007500FF">
              <w:rPr>
                <w:color w:val="000000"/>
                <w:sz w:val="22"/>
                <w:szCs w:val="22"/>
              </w:rPr>
              <w:t xml:space="preserve">Краска </w:t>
            </w:r>
            <w:proofErr w:type="spellStart"/>
            <w:r w:rsidRPr="007500FF">
              <w:rPr>
                <w:color w:val="000000"/>
                <w:sz w:val="22"/>
                <w:szCs w:val="22"/>
              </w:rPr>
              <w:t>пф</w:t>
            </w:r>
            <w:proofErr w:type="spellEnd"/>
            <w:r w:rsidRPr="007500FF">
              <w:rPr>
                <w:color w:val="000000"/>
                <w:sz w:val="22"/>
                <w:szCs w:val="22"/>
              </w:rPr>
              <w:t xml:space="preserve"> 266 желто-коричневая, </w:t>
            </w:r>
            <w:r w:rsidRPr="00EF5EAE">
              <w:rPr>
                <w:b/>
                <w:color w:val="000000"/>
                <w:sz w:val="22"/>
                <w:szCs w:val="22"/>
                <w:u w:val="single"/>
              </w:rPr>
              <w:t>20 кг</w:t>
            </w:r>
          </w:p>
        </w:tc>
        <w:tc>
          <w:tcPr>
            <w:tcW w:w="6886" w:type="dxa"/>
            <w:shd w:val="clear" w:color="000000" w:fill="FFFFFF"/>
            <w:tcMar>
              <w:left w:w="108" w:type="dxa"/>
            </w:tcMar>
            <w:vAlign w:val="center"/>
          </w:tcPr>
          <w:p w:rsidR="00EF5EAE" w:rsidRPr="007500FF" w:rsidRDefault="00EF5EAE" w:rsidP="003F1F11">
            <w:pPr>
              <w:jc w:val="both"/>
              <w:rPr>
                <w:color w:val="000000"/>
                <w:sz w:val="22"/>
                <w:szCs w:val="22"/>
              </w:rPr>
            </w:pPr>
            <w:r w:rsidRPr="007500FF">
              <w:rPr>
                <w:color w:val="000000"/>
                <w:sz w:val="22"/>
                <w:szCs w:val="22"/>
              </w:rPr>
              <w:t xml:space="preserve">Эмаль представляет собой суспензию пигментов и наполнителей в пентафталевом лаке с добавлением сиккатива и растворителей. Область применения: Эмаль используется для окраски деревянных полов внутри помещений. </w:t>
            </w:r>
            <w:proofErr w:type="gramStart"/>
            <w:r w:rsidRPr="007500FF">
              <w:rPr>
                <w:color w:val="000000"/>
                <w:sz w:val="22"/>
                <w:szCs w:val="22"/>
              </w:rPr>
              <w:t>Готовая</w:t>
            </w:r>
            <w:proofErr w:type="gramEnd"/>
            <w:r w:rsidRPr="007500FF">
              <w:rPr>
                <w:color w:val="000000"/>
                <w:sz w:val="22"/>
                <w:szCs w:val="22"/>
              </w:rPr>
              <w:t xml:space="preserve"> к применению, отличается блеском, высоким сцеплением с окрашиваемой поверхностью. Расход эмали в однослойном покрытии - 100-240 г/кв</w:t>
            </w:r>
            <w:proofErr w:type="gramStart"/>
            <w:r w:rsidRPr="007500FF">
              <w:rPr>
                <w:color w:val="000000"/>
                <w:sz w:val="22"/>
                <w:szCs w:val="22"/>
              </w:rPr>
              <w:t>.м</w:t>
            </w:r>
            <w:proofErr w:type="gramEnd"/>
            <w:r w:rsidRPr="007500FF">
              <w:rPr>
                <w:color w:val="000000"/>
                <w:sz w:val="22"/>
                <w:szCs w:val="22"/>
              </w:rPr>
              <w:t xml:space="preserve"> в зависимости от цвета и способа нанесения. Растворитель: Уайт-спирит</w:t>
            </w:r>
            <w:r>
              <w:rPr>
                <w:color w:val="000000"/>
                <w:sz w:val="22"/>
                <w:szCs w:val="22"/>
              </w:rPr>
              <w:t xml:space="preserve"> </w:t>
            </w:r>
            <w:r w:rsidRPr="007500FF">
              <w:rPr>
                <w:color w:val="000000"/>
                <w:sz w:val="22"/>
                <w:szCs w:val="22"/>
              </w:rPr>
              <w:t xml:space="preserve">Время высыхания каждого слоя - 24 часа при температуре (+20+-2)С и относительной влажности (65+5)%. При понижении температуры до (+10+15)С время высыхания увеличивается в 2-3 раза.  Эмаль ПФ-266 ГОСТ-Р 51691-2008. Гарантийный срок хранения - 12 месяцев с даты изготовления. </w:t>
            </w:r>
            <w:proofErr w:type="spellStart"/>
            <w:r w:rsidRPr="00EF5EAE">
              <w:rPr>
                <w:b/>
                <w:color w:val="000000"/>
                <w:sz w:val="22"/>
                <w:szCs w:val="22"/>
                <w:u w:val="single"/>
              </w:rPr>
              <w:t>Затарка</w:t>
            </w:r>
            <w:proofErr w:type="spellEnd"/>
            <w:r w:rsidRPr="00EF5EAE">
              <w:rPr>
                <w:b/>
                <w:color w:val="000000"/>
                <w:sz w:val="22"/>
                <w:szCs w:val="22"/>
                <w:u w:val="single"/>
              </w:rPr>
              <w:t xml:space="preserve"> не более 25 кг.</w:t>
            </w:r>
          </w:p>
        </w:tc>
      </w:tr>
    </w:tbl>
    <w:p w:rsidR="00F16942" w:rsidRDefault="00F16942" w:rsidP="003F1F11">
      <w:pPr>
        <w:ind w:firstLine="567"/>
        <w:jc w:val="both"/>
        <w:rPr>
          <w:sz w:val="26"/>
          <w:szCs w:val="26"/>
        </w:rPr>
      </w:pPr>
      <w:r>
        <w:rPr>
          <w:sz w:val="26"/>
          <w:szCs w:val="26"/>
        </w:rPr>
        <w:t>Аналогичные противоречивые требования установлены также по</w:t>
      </w:r>
      <w:r w:rsidR="008E5B3D">
        <w:rPr>
          <w:sz w:val="26"/>
          <w:szCs w:val="26"/>
        </w:rPr>
        <w:t xml:space="preserve"> п.82 «Кувалда»,</w:t>
      </w:r>
      <w:r>
        <w:rPr>
          <w:sz w:val="26"/>
          <w:szCs w:val="26"/>
        </w:rPr>
        <w:t xml:space="preserve"> п.104 «Молоток».</w:t>
      </w:r>
    </w:p>
    <w:p w:rsidR="005D5993" w:rsidRDefault="00D97F22" w:rsidP="003F1F11">
      <w:pPr>
        <w:ind w:firstLine="567"/>
        <w:jc w:val="both"/>
        <w:rPr>
          <w:sz w:val="26"/>
          <w:szCs w:val="26"/>
        </w:rPr>
      </w:pPr>
      <w:r>
        <w:rPr>
          <w:sz w:val="26"/>
          <w:szCs w:val="26"/>
        </w:rPr>
        <w:t>По ряду позиций заказчиком представлены характеристики и единицы измерения</w:t>
      </w:r>
      <w:r w:rsidR="005D5993">
        <w:rPr>
          <w:sz w:val="26"/>
          <w:szCs w:val="26"/>
        </w:rPr>
        <w:t>, которые не предусмотрены нормативными документами Российской Федерации, например:</w:t>
      </w:r>
    </w:p>
    <w:p w:rsidR="005D5993" w:rsidRDefault="005D5993" w:rsidP="003F1F11">
      <w:pPr>
        <w:ind w:firstLine="567"/>
        <w:jc w:val="both"/>
        <w:rPr>
          <w:sz w:val="26"/>
          <w:szCs w:val="26"/>
        </w:rPr>
      </w:pPr>
      <w:r>
        <w:rPr>
          <w:sz w:val="26"/>
          <w:szCs w:val="26"/>
        </w:rPr>
        <w:t>- п.84 «</w:t>
      </w:r>
      <w:r w:rsidRPr="006F26DF">
        <w:rPr>
          <w:color w:val="000000"/>
          <w:sz w:val="26"/>
          <w:szCs w:val="26"/>
        </w:rPr>
        <w:t>Лазерный дальномер</w:t>
      </w:r>
      <w:r>
        <w:rPr>
          <w:sz w:val="26"/>
          <w:szCs w:val="26"/>
        </w:rPr>
        <w:t xml:space="preserve">»: </w:t>
      </w:r>
      <w:r w:rsidRPr="006F26DF">
        <w:rPr>
          <w:sz w:val="26"/>
          <w:szCs w:val="26"/>
        </w:rPr>
        <w:t xml:space="preserve">«Масса </w:t>
      </w:r>
      <w:r w:rsidRPr="005D5993">
        <w:rPr>
          <w:b/>
          <w:sz w:val="26"/>
          <w:szCs w:val="26"/>
          <w:u w:val="single"/>
        </w:rPr>
        <w:t>согласно EPTA</w:t>
      </w:r>
      <w:r w:rsidRPr="006F26DF">
        <w:rPr>
          <w:sz w:val="26"/>
          <w:szCs w:val="26"/>
        </w:rPr>
        <w:t xml:space="preserve"> 0,140 кг»</w:t>
      </w:r>
      <w:r>
        <w:rPr>
          <w:sz w:val="26"/>
          <w:szCs w:val="26"/>
        </w:rPr>
        <w:t>,</w:t>
      </w:r>
    </w:p>
    <w:p w:rsidR="00B03371" w:rsidRDefault="005D5993" w:rsidP="003F1F11">
      <w:pPr>
        <w:ind w:firstLine="567"/>
        <w:jc w:val="both"/>
        <w:rPr>
          <w:color w:val="000000"/>
          <w:sz w:val="26"/>
          <w:szCs w:val="26"/>
        </w:rPr>
      </w:pPr>
      <w:r>
        <w:rPr>
          <w:sz w:val="26"/>
          <w:szCs w:val="26"/>
        </w:rPr>
        <w:t>- п.102 «</w:t>
      </w:r>
      <w:r w:rsidRPr="006F26DF">
        <w:rPr>
          <w:color w:val="000000"/>
          <w:sz w:val="26"/>
          <w:szCs w:val="26"/>
        </w:rPr>
        <w:t>Машинка шлифовальная</w:t>
      </w:r>
      <w:r>
        <w:rPr>
          <w:sz w:val="26"/>
          <w:szCs w:val="26"/>
        </w:rPr>
        <w:t xml:space="preserve">»: </w:t>
      </w:r>
      <w:r w:rsidRPr="006F26DF">
        <w:rPr>
          <w:color w:val="000000"/>
          <w:sz w:val="26"/>
          <w:szCs w:val="26"/>
        </w:rPr>
        <w:t xml:space="preserve">«Скорость ленты 210-440 </w:t>
      </w:r>
      <w:proofErr w:type="spellStart"/>
      <w:r w:rsidRPr="00275317">
        <w:rPr>
          <w:b/>
          <w:color w:val="000000"/>
          <w:sz w:val="26"/>
          <w:szCs w:val="26"/>
          <w:u w:val="single"/>
        </w:rPr>
        <w:t>m</w:t>
      </w:r>
      <w:proofErr w:type="spellEnd"/>
      <w:r w:rsidRPr="00275317">
        <w:rPr>
          <w:b/>
          <w:color w:val="000000"/>
          <w:sz w:val="26"/>
          <w:szCs w:val="26"/>
          <w:u w:val="single"/>
        </w:rPr>
        <w:t xml:space="preserve"> </w:t>
      </w:r>
      <w:r w:rsidRPr="006F26DF">
        <w:rPr>
          <w:color w:val="000000"/>
          <w:sz w:val="26"/>
          <w:szCs w:val="26"/>
        </w:rPr>
        <w:t>/ мин.»</w:t>
      </w:r>
    </w:p>
    <w:p w:rsidR="00275317" w:rsidRDefault="00275317" w:rsidP="003F1F11">
      <w:pPr>
        <w:ind w:firstLine="567"/>
        <w:jc w:val="both"/>
        <w:rPr>
          <w:color w:val="000000"/>
          <w:sz w:val="26"/>
          <w:szCs w:val="26"/>
        </w:rPr>
      </w:pPr>
      <w:r>
        <w:rPr>
          <w:color w:val="000000"/>
          <w:sz w:val="26"/>
          <w:szCs w:val="26"/>
        </w:rPr>
        <w:t xml:space="preserve">По п.97 заказчиком установлены </w:t>
      </w:r>
      <w:proofErr w:type="gramStart"/>
      <w:r>
        <w:rPr>
          <w:color w:val="000000"/>
          <w:sz w:val="26"/>
          <w:szCs w:val="26"/>
        </w:rPr>
        <w:t>требования</w:t>
      </w:r>
      <w:proofErr w:type="gramEnd"/>
      <w:r>
        <w:rPr>
          <w:color w:val="000000"/>
          <w:sz w:val="26"/>
          <w:szCs w:val="26"/>
        </w:rPr>
        <w:t xml:space="preserve"> которые не относятся к качественным, функциональным, техническим характеристикам: </w:t>
      </w:r>
      <w:r w:rsidRPr="006F26DF">
        <w:rPr>
          <w:color w:val="000000"/>
          <w:sz w:val="26"/>
          <w:szCs w:val="26"/>
        </w:rPr>
        <w:t>«</w:t>
      </w:r>
      <w:r w:rsidRPr="006F26DF">
        <w:rPr>
          <w:b/>
          <w:color w:val="000000"/>
          <w:sz w:val="26"/>
          <w:szCs w:val="26"/>
        </w:rPr>
        <w:t>Новый</w:t>
      </w:r>
      <w:r w:rsidRPr="006F26DF">
        <w:rPr>
          <w:color w:val="000000"/>
          <w:sz w:val="26"/>
          <w:szCs w:val="26"/>
        </w:rPr>
        <w:t xml:space="preserve"> эргономичный дизайн»</w:t>
      </w:r>
      <w:r w:rsidR="00D53A05">
        <w:rPr>
          <w:color w:val="000000"/>
          <w:sz w:val="26"/>
          <w:szCs w:val="26"/>
        </w:rPr>
        <w:t xml:space="preserve">, </w:t>
      </w:r>
      <w:r w:rsidRPr="006F26DF">
        <w:rPr>
          <w:color w:val="000000"/>
          <w:sz w:val="26"/>
          <w:szCs w:val="26"/>
        </w:rPr>
        <w:t>«</w:t>
      </w:r>
      <w:r w:rsidRPr="006F26DF">
        <w:rPr>
          <w:b/>
          <w:color w:val="000000"/>
          <w:sz w:val="26"/>
          <w:szCs w:val="26"/>
        </w:rPr>
        <w:t>Чрезвычайно низкий</w:t>
      </w:r>
      <w:r w:rsidRPr="006F26DF">
        <w:rPr>
          <w:color w:val="000000"/>
          <w:sz w:val="26"/>
          <w:szCs w:val="26"/>
        </w:rPr>
        <w:t xml:space="preserve"> уровень шума и вибрации»</w:t>
      </w:r>
      <w:r w:rsidR="00D53A05">
        <w:rPr>
          <w:color w:val="000000"/>
          <w:sz w:val="26"/>
          <w:szCs w:val="26"/>
        </w:rPr>
        <w:t>.</w:t>
      </w:r>
    </w:p>
    <w:p w:rsidR="00B03371" w:rsidRPr="006F26DF" w:rsidRDefault="00D53A05" w:rsidP="003F1F11">
      <w:pPr>
        <w:ind w:firstLine="567"/>
        <w:jc w:val="both"/>
        <w:rPr>
          <w:sz w:val="26"/>
          <w:szCs w:val="26"/>
        </w:rPr>
      </w:pPr>
      <w:r>
        <w:rPr>
          <w:color w:val="000000"/>
          <w:sz w:val="26"/>
          <w:szCs w:val="26"/>
        </w:rPr>
        <w:t>Также заявитель указывает, что заказчиком</w:t>
      </w:r>
      <w:r w:rsidR="002833DA">
        <w:rPr>
          <w:color w:val="000000"/>
          <w:sz w:val="26"/>
          <w:szCs w:val="26"/>
        </w:rPr>
        <w:t xml:space="preserve"> по п.107</w:t>
      </w:r>
      <w:r>
        <w:rPr>
          <w:color w:val="000000"/>
          <w:sz w:val="26"/>
          <w:szCs w:val="26"/>
        </w:rPr>
        <w:t xml:space="preserve"> установлены</w:t>
      </w:r>
      <w:r w:rsidR="002833DA">
        <w:rPr>
          <w:color w:val="000000"/>
          <w:sz w:val="26"/>
          <w:szCs w:val="26"/>
        </w:rPr>
        <w:t xml:space="preserve"> несуществующие</w:t>
      </w:r>
      <w:r>
        <w:rPr>
          <w:color w:val="000000"/>
          <w:sz w:val="26"/>
          <w:szCs w:val="26"/>
        </w:rPr>
        <w:t xml:space="preserve"> требования</w:t>
      </w:r>
      <w:r w:rsidR="002833DA">
        <w:rPr>
          <w:color w:val="000000"/>
          <w:sz w:val="26"/>
          <w:szCs w:val="26"/>
        </w:rPr>
        <w:t xml:space="preserve"> к материалу лезвия стамесок.</w:t>
      </w:r>
    </w:p>
    <w:tbl>
      <w:tblPr>
        <w:tblStyle w:val="af7"/>
        <w:tblW w:w="10715" w:type="dxa"/>
        <w:tblInd w:w="-431" w:type="dxa"/>
        <w:tblLayout w:type="fixed"/>
        <w:tblLook w:val="04A0"/>
      </w:tblPr>
      <w:tblGrid>
        <w:gridCol w:w="655"/>
        <w:gridCol w:w="2124"/>
        <w:gridCol w:w="7936"/>
      </w:tblGrid>
      <w:tr w:rsidR="00B03371" w:rsidRPr="006E5926" w:rsidTr="00BF5386">
        <w:trPr>
          <w:trHeight w:val="20"/>
        </w:trPr>
        <w:tc>
          <w:tcPr>
            <w:tcW w:w="568" w:type="dxa"/>
            <w:shd w:val="clear" w:color="auto" w:fill="auto"/>
            <w:vAlign w:val="center"/>
          </w:tcPr>
          <w:p w:rsidR="00B03371" w:rsidRPr="006E5926" w:rsidRDefault="00B03371" w:rsidP="003F1F11">
            <w:pPr>
              <w:jc w:val="center"/>
              <w:rPr>
                <w:color w:val="000000"/>
                <w:sz w:val="22"/>
                <w:szCs w:val="22"/>
              </w:rPr>
            </w:pPr>
            <w:r w:rsidRPr="006E5926">
              <w:rPr>
                <w:color w:val="000000"/>
                <w:sz w:val="22"/>
                <w:szCs w:val="22"/>
              </w:rPr>
              <w:t>107</w:t>
            </w:r>
          </w:p>
        </w:tc>
        <w:tc>
          <w:tcPr>
            <w:tcW w:w="1843" w:type="dxa"/>
            <w:shd w:val="clear" w:color="000000" w:fill="FFFFFF"/>
            <w:tcMar>
              <w:left w:w="108" w:type="dxa"/>
            </w:tcMar>
            <w:vAlign w:val="center"/>
          </w:tcPr>
          <w:p w:rsidR="00B03371" w:rsidRPr="006E5926" w:rsidRDefault="00B03371" w:rsidP="003F1F11">
            <w:pPr>
              <w:rPr>
                <w:color w:val="000000"/>
                <w:sz w:val="22"/>
                <w:szCs w:val="22"/>
              </w:rPr>
            </w:pPr>
            <w:r w:rsidRPr="006E5926">
              <w:rPr>
                <w:color w:val="000000"/>
                <w:sz w:val="22"/>
                <w:szCs w:val="22"/>
              </w:rPr>
              <w:t>Набор стамесок</w:t>
            </w:r>
          </w:p>
        </w:tc>
        <w:tc>
          <w:tcPr>
            <w:tcW w:w="6886" w:type="dxa"/>
            <w:shd w:val="clear" w:color="000000" w:fill="FFFFFF"/>
            <w:tcMar>
              <w:left w:w="108" w:type="dxa"/>
            </w:tcMar>
            <w:vAlign w:val="center"/>
          </w:tcPr>
          <w:p w:rsidR="00B03371" w:rsidRPr="006E5926" w:rsidRDefault="00B03371" w:rsidP="003F1F11">
            <w:pPr>
              <w:jc w:val="both"/>
              <w:rPr>
                <w:color w:val="000000"/>
                <w:sz w:val="22"/>
                <w:szCs w:val="22"/>
              </w:rPr>
            </w:pPr>
            <w:r w:rsidRPr="006E5926">
              <w:rPr>
                <w:color w:val="000000"/>
                <w:sz w:val="22"/>
                <w:szCs w:val="22"/>
              </w:rPr>
              <w:t xml:space="preserve">В наборе, шт. 6. </w:t>
            </w:r>
            <w:r w:rsidRPr="006E5926">
              <w:rPr>
                <w:b/>
                <w:color w:val="000000"/>
                <w:sz w:val="22"/>
                <w:szCs w:val="22"/>
              </w:rPr>
              <w:t xml:space="preserve">Материал лезвия </w:t>
            </w:r>
            <w:proofErr w:type="spellStart"/>
            <w:r w:rsidRPr="006E5926">
              <w:rPr>
                <w:b/>
                <w:color w:val="000000"/>
                <w:sz w:val="22"/>
                <w:szCs w:val="22"/>
              </w:rPr>
              <w:t>CrMn</w:t>
            </w:r>
            <w:proofErr w:type="spellEnd"/>
            <w:r w:rsidRPr="006E5926">
              <w:rPr>
                <w:color w:val="000000"/>
                <w:sz w:val="22"/>
                <w:szCs w:val="22"/>
              </w:rPr>
              <w:t xml:space="preserve">. Ширина режущей части, </w:t>
            </w:r>
            <w:proofErr w:type="gramStart"/>
            <w:r w:rsidRPr="006E5926">
              <w:rPr>
                <w:color w:val="000000"/>
                <w:sz w:val="22"/>
                <w:szCs w:val="22"/>
              </w:rPr>
              <w:t>мм</w:t>
            </w:r>
            <w:proofErr w:type="gramEnd"/>
            <w:r w:rsidRPr="006E5926">
              <w:rPr>
                <w:color w:val="000000"/>
                <w:sz w:val="22"/>
                <w:szCs w:val="22"/>
              </w:rPr>
              <w:t xml:space="preserve"> 26. Длина лезвия, </w:t>
            </w:r>
            <w:proofErr w:type="gramStart"/>
            <w:r w:rsidRPr="006E5926">
              <w:rPr>
                <w:color w:val="000000"/>
                <w:sz w:val="22"/>
                <w:szCs w:val="22"/>
              </w:rPr>
              <w:t>мм</w:t>
            </w:r>
            <w:proofErr w:type="gramEnd"/>
            <w:r w:rsidRPr="006E5926">
              <w:rPr>
                <w:color w:val="000000"/>
                <w:sz w:val="22"/>
                <w:szCs w:val="22"/>
              </w:rPr>
              <w:t xml:space="preserve"> 140.Материал рукояти дерево. Ширина режущей части, </w:t>
            </w:r>
            <w:proofErr w:type="gramStart"/>
            <w:r w:rsidRPr="006E5926">
              <w:rPr>
                <w:color w:val="000000"/>
                <w:sz w:val="22"/>
                <w:szCs w:val="22"/>
              </w:rPr>
              <w:t>мм</w:t>
            </w:r>
            <w:proofErr w:type="gramEnd"/>
            <w:r w:rsidRPr="006E5926">
              <w:rPr>
                <w:color w:val="000000"/>
                <w:sz w:val="22"/>
                <w:szCs w:val="22"/>
              </w:rPr>
              <w:t xml:space="preserve"> 6, 10, 12, 16, 20, 26. Длина, </w:t>
            </w:r>
            <w:proofErr w:type="gramStart"/>
            <w:r w:rsidRPr="006E5926">
              <w:rPr>
                <w:color w:val="000000"/>
                <w:sz w:val="22"/>
                <w:szCs w:val="22"/>
              </w:rPr>
              <w:t>мм</w:t>
            </w:r>
            <w:proofErr w:type="gramEnd"/>
            <w:r w:rsidRPr="006E5926">
              <w:rPr>
                <w:color w:val="000000"/>
                <w:sz w:val="22"/>
                <w:szCs w:val="22"/>
              </w:rPr>
              <w:t xml:space="preserve"> 280. Вес, </w:t>
            </w:r>
            <w:proofErr w:type="gramStart"/>
            <w:r w:rsidRPr="006E5926">
              <w:rPr>
                <w:color w:val="000000"/>
                <w:sz w:val="22"/>
                <w:szCs w:val="22"/>
              </w:rPr>
              <w:t>кг</w:t>
            </w:r>
            <w:proofErr w:type="gramEnd"/>
            <w:r w:rsidRPr="006E5926">
              <w:rPr>
                <w:color w:val="000000"/>
                <w:sz w:val="22"/>
                <w:szCs w:val="22"/>
              </w:rPr>
              <w:t xml:space="preserve"> 1.54. Комплектация:</w:t>
            </w:r>
            <w:r w:rsidR="00E45298" w:rsidRPr="006E5926">
              <w:rPr>
                <w:color w:val="000000"/>
                <w:sz w:val="22"/>
                <w:szCs w:val="22"/>
              </w:rPr>
              <w:t xml:space="preserve"> </w:t>
            </w:r>
            <w:proofErr w:type="gramStart"/>
            <w:r w:rsidRPr="006E5926">
              <w:rPr>
                <w:color w:val="000000"/>
                <w:sz w:val="22"/>
                <w:szCs w:val="22"/>
              </w:rPr>
              <w:t xml:space="preserve">Стамеска </w:t>
            </w:r>
            <w:proofErr w:type="spellStart"/>
            <w:r w:rsidRPr="006E5926">
              <w:rPr>
                <w:b/>
                <w:color w:val="000000"/>
                <w:sz w:val="22"/>
                <w:szCs w:val="22"/>
              </w:rPr>
              <w:t>i</w:t>
            </w:r>
            <w:proofErr w:type="spellEnd"/>
            <w:r w:rsidRPr="006E5926">
              <w:rPr>
                <w:b/>
                <w:color w:val="000000"/>
                <w:sz w:val="22"/>
                <w:szCs w:val="22"/>
              </w:rPr>
              <w:t xml:space="preserve"> </w:t>
            </w:r>
            <w:r w:rsidRPr="006E5926">
              <w:rPr>
                <w:color w:val="000000"/>
                <w:sz w:val="22"/>
                <w:szCs w:val="22"/>
              </w:rPr>
              <w:t>плоская 6х120 мм, общая длина 258 мм, ручка 138х34 мм, Стамеска плоская 10х124 мм, общая длина 262 мм, ручка 138х34 мм, Стамеска плоская 12х126 мм, общая длина 264 мм, ручка 138х34 мм, Стамеска</w:t>
            </w:r>
            <w:r w:rsidRPr="006E5926">
              <w:rPr>
                <w:b/>
                <w:color w:val="000000"/>
                <w:sz w:val="22"/>
                <w:szCs w:val="22"/>
              </w:rPr>
              <w:t xml:space="preserve"> </w:t>
            </w:r>
            <w:proofErr w:type="spellStart"/>
            <w:r w:rsidRPr="006E5926">
              <w:rPr>
                <w:b/>
                <w:color w:val="000000"/>
                <w:sz w:val="22"/>
                <w:szCs w:val="22"/>
              </w:rPr>
              <w:t>i</w:t>
            </w:r>
            <w:proofErr w:type="spellEnd"/>
            <w:r w:rsidRPr="006E5926">
              <w:rPr>
                <w:color w:val="000000"/>
                <w:sz w:val="22"/>
                <w:szCs w:val="22"/>
              </w:rPr>
              <w:t xml:space="preserve"> плоская 16х130 мм, общая длина 270 мм, ручка 138х34 мм, Стамеска плоская 20х134 мм, общая длина 274 мм, ручка 138х34 мм, </w:t>
            </w:r>
            <w:proofErr w:type="spellStart"/>
            <w:r w:rsidRPr="006E5926">
              <w:rPr>
                <w:color w:val="000000"/>
                <w:sz w:val="22"/>
                <w:szCs w:val="22"/>
              </w:rPr>
              <w:t>Стамеска</w:t>
            </w:r>
            <w:r w:rsidRPr="006E5926">
              <w:rPr>
                <w:b/>
                <w:color w:val="000000"/>
                <w:sz w:val="22"/>
                <w:szCs w:val="22"/>
              </w:rPr>
              <w:t>i</w:t>
            </w:r>
            <w:proofErr w:type="spellEnd"/>
            <w:r w:rsidRPr="006E5926">
              <w:rPr>
                <w:color w:val="000000"/>
                <w:sz w:val="22"/>
                <w:szCs w:val="22"/>
              </w:rPr>
              <w:t xml:space="preserve"> плоская 26х140</w:t>
            </w:r>
            <w:proofErr w:type="gramEnd"/>
            <w:r w:rsidRPr="006E5926">
              <w:rPr>
                <w:color w:val="000000"/>
                <w:sz w:val="22"/>
                <w:szCs w:val="22"/>
              </w:rPr>
              <w:t xml:space="preserve"> </w:t>
            </w:r>
            <w:proofErr w:type="gramStart"/>
            <w:r w:rsidRPr="006E5926">
              <w:rPr>
                <w:color w:val="000000"/>
                <w:sz w:val="22"/>
                <w:szCs w:val="22"/>
              </w:rPr>
              <w:t>мм</w:t>
            </w:r>
            <w:proofErr w:type="gramEnd"/>
            <w:r w:rsidRPr="006E5926">
              <w:rPr>
                <w:color w:val="000000"/>
                <w:sz w:val="22"/>
                <w:szCs w:val="22"/>
              </w:rPr>
              <w:t>, общая длина 280 мм, ручка 138х34 мм;</w:t>
            </w:r>
            <w:r w:rsidR="00E45298" w:rsidRPr="006E5926">
              <w:rPr>
                <w:color w:val="000000"/>
                <w:sz w:val="22"/>
                <w:szCs w:val="22"/>
              </w:rPr>
              <w:t xml:space="preserve"> </w:t>
            </w:r>
            <w:r w:rsidRPr="006E5926">
              <w:rPr>
                <w:color w:val="000000"/>
                <w:sz w:val="22"/>
                <w:szCs w:val="22"/>
              </w:rPr>
              <w:t>Упаковка - деревянная коробка.</w:t>
            </w:r>
          </w:p>
        </w:tc>
      </w:tr>
    </w:tbl>
    <w:p w:rsidR="00B03371" w:rsidRDefault="002833DA" w:rsidP="006E5926">
      <w:pPr>
        <w:ind w:firstLine="567"/>
        <w:jc w:val="both"/>
        <w:rPr>
          <w:b/>
          <w:color w:val="000000"/>
          <w:sz w:val="26"/>
          <w:szCs w:val="26"/>
        </w:rPr>
      </w:pPr>
      <w:r>
        <w:rPr>
          <w:sz w:val="26"/>
          <w:szCs w:val="26"/>
        </w:rPr>
        <w:t xml:space="preserve">Вместе с тем, заказчиком на заседание Комиссии представлена информация производителей, согласно которой </w:t>
      </w:r>
      <w:r w:rsidR="0033317F">
        <w:rPr>
          <w:sz w:val="26"/>
          <w:szCs w:val="26"/>
        </w:rPr>
        <w:t xml:space="preserve">производители указывают «материал лезвия стамесок </w:t>
      </w:r>
      <w:proofErr w:type="spellStart"/>
      <w:r w:rsidR="0033317F" w:rsidRPr="002833DA">
        <w:rPr>
          <w:b/>
          <w:color w:val="000000"/>
          <w:sz w:val="26"/>
          <w:szCs w:val="26"/>
        </w:rPr>
        <w:t>CrMn</w:t>
      </w:r>
      <w:proofErr w:type="spellEnd"/>
      <w:r w:rsidR="0033317F">
        <w:rPr>
          <w:b/>
          <w:color w:val="000000"/>
          <w:sz w:val="26"/>
          <w:szCs w:val="26"/>
        </w:rPr>
        <w:t>».</w:t>
      </w:r>
    </w:p>
    <w:p w:rsidR="0033317F" w:rsidRDefault="0033317F" w:rsidP="006E5926">
      <w:pPr>
        <w:ind w:firstLine="567"/>
        <w:jc w:val="both"/>
        <w:rPr>
          <w:color w:val="000000"/>
          <w:sz w:val="26"/>
          <w:szCs w:val="26"/>
        </w:rPr>
      </w:pPr>
      <w:r w:rsidRPr="0033317F">
        <w:rPr>
          <w:color w:val="000000"/>
          <w:sz w:val="26"/>
          <w:szCs w:val="26"/>
        </w:rPr>
        <w:t>Таким образом, данный довод заявителя необоснован.</w:t>
      </w:r>
    </w:p>
    <w:p w:rsidR="00B03371" w:rsidRPr="006F26DF" w:rsidRDefault="0033317F" w:rsidP="006E5926">
      <w:pPr>
        <w:ind w:firstLine="567"/>
        <w:jc w:val="both"/>
        <w:rPr>
          <w:sz w:val="26"/>
          <w:szCs w:val="26"/>
        </w:rPr>
      </w:pPr>
      <w:r>
        <w:rPr>
          <w:color w:val="000000"/>
          <w:sz w:val="26"/>
          <w:szCs w:val="26"/>
        </w:rPr>
        <w:t>Также</w:t>
      </w:r>
      <w:r w:rsidR="005F5046">
        <w:rPr>
          <w:color w:val="000000"/>
          <w:sz w:val="26"/>
          <w:szCs w:val="26"/>
        </w:rPr>
        <w:t>,</w:t>
      </w:r>
      <w:r>
        <w:rPr>
          <w:color w:val="000000"/>
          <w:sz w:val="26"/>
          <w:szCs w:val="26"/>
        </w:rPr>
        <w:t xml:space="preserve"> по данной позиции технического задания у</w:t>
      </w:r>
      <w:r w:rsidR="00B03371" w:rsidRPr="006F26DF">
        <w:rPr>
          <w:sz w:val="26"/>
          <w:szCs w:val="26"/>
        </w:rPr>
        <w:t>становлено: «</w:t>
      </w:r>
      <w:r w:rsidR="00B03371" w:rsidRPr="006F26DF">
        <w:rPr>
          <w:color w:val="000000"/>
          <w:sz w:val="26"/>
          <w:szCs w:val="26"/>
        </w:rPr>
        <w:t xml:space="preserve">Стамеска </w:t>
      </w:r>
      <w:proofErr w:type="spellStart"/>
      <w:r w:rsidR="00B03371" w:rsidRPr="005F5046">
        <w:rPr>
          <w:b/>
          <w:color w:val="000000"/>
          <w:sz w:val="26"/>
          <w:szCs w:val="26"/>
        </w:rPr>
        <w:t>i</w:t>
      </w:r>
      <w:proofErr w:type="spellEnd"/>
      <w:r w:rsidR="00B03371" w:rsidRPr="006F26DF">
        <w:rPr>
          <w:color w:val="000000"/>
          <w:sz w:val="26"/>
          <w:szCs w:val="26"/>
        </w:rPr>
        <w:t xml:space="preserve"> плоская». Инструкция не содержит объяснения символа </w:t>
      </w:r>
      <w:proofErr w:type="spellStart"/>
      <w:r w:rsidR="00B03371" w:rsidRPr="005F5046">
        <w:rPr>
          <w:b/>
          <w:color w:val="000000"/>
          <w:sz w:val="26"/>
          <w:szCs w:val="26"/>
        </w:rPr>
        <w:t>i</w:t>
      </w:r>
      <w:proofErr w:type="spellEnd"/>
      <w:r w:rsidR="00B03371" w:rsidRPr="006F26DF">
        <w:rPr>
          <w:color w:val="000000"/>
          <w:sz w:val="26"/>
          <w:szCs w:val="26"/>
        </w:rPr>
        <w:t>.</w:t>
      </w:r>
    </w:p>
    <w:p w:rsidR="00B03371" w:rsidRDefault="005F5046" w:rsidP="006E5926">
      <w:pPr>
        <w:ind w:firstLine="567"/>
        <w:jc w:val="both"/>
        <w:rPr>
          <w:sz w:val="26"/>
          <w:szCs w:val="26"/>
        </w:rPr>
      </w:pPr>
      <w:r>
        <w:rPr>
          <w:sz w:val="26"/>
          <w:szCs w:val="26"/>
        </w:rPr>
        <w:t>В соответствии с пояснениями заказчика, при описании данного показателя была допущена техническая ошибка.</w:t>
      </w:r>
    </w:p>
    <w:p w:rsidR="006E5926" w:rsidRPr="006F26DF" w:rsidRDefault="00E45298" w:rsidP="006E5926">
      <w:pPr>
        <w:ind w:firstLine="567"/>
        <w:jc w:val="both"/>
        <w:rPr>
          <w:sz w:val="26"/>
          <w:szCs w:val="26"/>
        </w:rPr>
      </w:pPr>
      <w:r>
        <w:rPr>
          <w:sz w:val="26"/>
          <w:szCs w:val="26"/>
        </w:rPr>
        <w:t>По п.212 заказчиком также б</w:t>
      </w:r>
      <w:r w:rsidR="003F1F11">
        <w:rPr>
          <w:sz w:val="26"/>
          <w:szCs w:val="26"/>
        </w:rPr>
        <w:t>ыла допущена техническая ошибка: указан объем шнура для строительных работ – 30</w:t>
      </w:r>
      <w:r w:rsidR="003F1F11" w:rsidRPr="003F1F11">
        <w:rPr>
          <w:b/>
          <w:sz w:val="26"/>
          <w:szCs w:val="26"/>
        </w:rPr>
        <w:t>г</w:t>
      </w:r>
      <w:r w:rsidR="003F1F11">
        <w:rPr>
          <w:sz w:val="26"/>
          <w:szCs w:val="26"/>
        </w:rPr>
        <w:t>, вместо 30 м</w:t>
      </w:r>
      <w:r w:rsidR="003F1F11" w:rsidRPr="003F1F11">
        <w:rPr>
          <w:sz w:val="26"/>
          <w:szCs w:val="26"/>
          <w:vertAlign w:val="superscript"/>
        </w:rPr>
        <w:t>3</w:t>
      </w:r>
      <w:r w:rsidR="003F1F11">
        <w:rPr>
          <w:sz w:val="26"/>
          <w:szCs w:val="26"/>
        </w:rPr>
        <w:t>.</w:t>
      </w:r>
    </w:p>
    <w:p w:rsidR="003F1F11" w:rsidRDefault="00DA2599" w:rsidP="006E5926">
      <w:pPr>
        <w:ind w:firstLine="567"/>
        <w:jc w:val="both"/>
        <w:rPr>
          <w:sz w:val="26"/>
          <w:szCs w:val="26"/>
        </w:rPr>
      </w:pPr>
      <w:r w:rsidRPr="004F0703">
        <w:rPr>
          <w:sz w:val="26"/>
          <w:szCs w:val="26"/>
        </w:rPr>
        <w:t>Таким образом, документация об электронном аукционе составлена с нарушениями Закона о контрактной системы, что содержит признаки административного правонарушения</w:t>
      </w:r>
      <w:r w:rsidRPr="004423CE">
        <w:rPr>
          <w:sz w:val="26"/>
          <w:szCs w:val="26"/>
        </w:rPr>
        <w:t>,</w:t>
      </w:r>
      <w:r w:rsidRPr="00A94815">
        <w:rPr>
          <w:sz w:val="26"/>
          <w:szCs w:val="26"/>
        </w:rPr>
        <w:t xml:space="preserve"> предусмотренного </w:t>
      </w:r>
      <w:r w:rsidRPr="00A94815">
        <w:rPr>
          <w:rFonts w:eastAsiaTheme="minorHAnsi"/>
          <w:sz w:val="26"/>
          <w:szCs w:val="26"/>
          <w:lang w:eastAsia="en-US"/>
        </w:rPr>
        <w:t>Кодекс</w:t>
      </w:r>
      <w:r w:rsidR="00036AE2">
        <w:rPr>
          <w:rFonts w:eastAsiaTheme="minorHAnsi"/>
          <w:sz w:val="26"/>
          <w:szCs w:val="26"/>
          <w:lang w:eastAsia="en-US"/>
        </w:rPr>
        <w:t>ом</w:t>
      </w:r>
      <w:r w:rsidRPr="00A94815">
        <w:rPr>
          <w:rFonts w:eastAsiaTheme="minorHAnsi"/>
          <w:sz w:val="26"/>
          <w:szCs w:val="26"/>
          <w:lang w:eastAsia="en-US"/>
        </w:rPr>
        <w:t xml:space="preserve"> Российской Федерации об административных правонарушениях</w:t>
      </w:r>
      <w:r w:rsidRPr="00A94815">
        <w:rPr>
          <w:sz w:val="26"/>
          <w:szCs w:val="26"/>
        </w:rPr>
        <w:t>.</w:t>
      </w:r>
    </w:p>
    <w:p w:rsidR="00EC0DBC" w:rsidRPr="00271F9B" w:rsidRDefault="00EC0DBC" w:rsidP="006E5926">
      <w:pPr>
        <w:autoSpaceDE w:val="0"/>
        <w:autoSpaceDN w:val="0"/>
        <w:adjustRightInd w:val="0"/>
        <w:ind w:firstLine="567"/>
        <w:jc w:val="both"/>
        <w:rPr>
          <w:sz w:val="26"/>
          <w:szCs w:val="26"/>
        </w:rPr>
      </w:pPr>
      <w:r w:rsidRPr="00FB549C">
        <w:rPr>
          <w:sz w:val="26"/>
          <w:szCs w:val="26"/>
        </w:rPr>
        <w:lastRenderedPageBreak/>
        <w:t xml:space="preserve">Комиссия, руководствуясь </w:t>
      </w:r>
      <w:proofErr w:type="gramStart"/>
      <w:r w:rsidRPr="00FB549C">
        <w:rPr>
          <w:sz w:val="26"/>
          <w:szCs w:val="26"/>
        </w:rPr>
        <w:t>ч</w:t>
      </w:r>
      <w:proofErr w:type="gramEnd"/>
      <w:r w:rsidRPr="00FB549C">
        <w:rPr>
          <w:sz w:val="26"/>
          <w:szCs w:val="26"/>
        </w:rPr>
        <w:t>. 1,3,4 ст.105 и на основании ч.15, ч.22, ч.23 ст.99</w:t>
      </w:r>
      <w:r w:rsidRPr="007E4EAB">
        <w:rPr>
          <w:sz w:val="26"/>
          <w:szCs w:val="26"/>
        </w:rPr>
        <w:t>, ч.8 ст.106  Федерального закона от 05.04.2013 №44-ФЗ «О контрактной системе в сфере закупок товаров, работ, услуг для обеспечения государственных и муниципальных</w:t>
      </w:r>
      <w:r w:rsidRPr="00271F9B">
        <w:rPr>
          <w:sz w:val="26"/>
          <w:szCs w:val="26"/>
        </w:rPr>
        <w:t xml:space="preserve"> нужд»,</w:t>
      </w:r>
    </w:p>
    <w:p w:rsidR="00D50E86" w:rsidRPr="00DA428D" w:rsidRDefault="00D50E86" w:rsidP="006E5926">
      <w:pPr>
        <w:ind w:firstLine="567"/>
        <w:jc w:val="center"/>
        <w:rPr>
          <w:b/>
          <w:sz w:val="26"/>
          <w:szCs w:val="26"/>
        </w:rPr>
      </w:pPr>
      <w:r w:rsidRPr="00DA428D">
        <w:rPr>
          <w:b/>
          <w:sz w:val="26"/>
          <w:szCs w:val="26"/>
        </w:rPr>
        <w:t>РЕШИЛА:</w:t>
      </w:r>
    </w:p>
    <w:p w:rsidR="00D50E86" w:rsidRPr="00271F9B" w:rsidRDefault="00D50E86" w:rsidP="006E5926">
      <w:pPr>
        <w:ind w:firstLine="567"/>
        <w:jc w:val="both"/>
        <w:rPr>
          <w:sz w:val="26"/>
          <w:szCs w:val="26"/>
        </w:rPr>
      </w:pPr>
    </w:p>
    <w:p w:rsidR="00690B0B" w:rsidRDefault="0052790E" w:rsidP="006E5926">
      <w:pPr>
        <w:ind w:firstLine="567"/>
        <w:contextualSpacing/>
        <w:jc w:val="both"/>
        <w:rPr>
          <w:sz w:val="26"/>
          <w:szCs w:val="26"/>
        </w:rPr>
      </w:pPr>
      <w:r>
        <w:rPr>
          <w:sz w:val="26"/>
          <w:szCs w:val="26"/>
        </w:rPr>
        <w:t xml:space="preserve">1. </w:t>
      </w:r>
      <w:proofErr w:type="gramStart"/>
      <w:r w:rsidR="002775AD" w:rsidRPr="00B27817">
        <w:rPr>
          <w:sz w:val="26"/>
          <w:szCs w:val="26"/>
        </w:rPr>
        <w:t>Приз</w:t>
      </w:r>
      <w:r w:rsidR="00AC0007">
        <w:rPr>
          <w:sz w:val="26"/>
          <w:szCs w:val="26"/>
        </w:rPr>
        <w:t xml:space="preserve">нать жалобу </w:t>
      </w:r>
      <w:r w:rsidR="005C777E">
        <w:rPr>
          <w:sz w:val="26"/>
          <w:szCs w:val="26"/>
        </w:rPr>
        <w:t>ООО «</w:t>
      </w:r>
      <w:r w:rsidR="00E30718">
        <w:rPr>
          <w:sz w:val="26"/>
          <w:szCs w:val="26"/>
        </w:rPr>
        <w:t>Скорость</w:t>
      </w:r>
      <w:r w:rsidR="005C777E">
        <w:rPr>
          <w:sz w:val="26"/>
          <w:szCs w:val="26"/>
        </w:rPr>
        <w:t>»</w:t>
      </w:r>
      <w:r w:rsidR="00D54671">
        <w:rPr>
          <w:sz w:val="26"/>
          <w:szCs w:val="26"/>
        </w:rPr>
        <w:t xml:space="preserve"> </w:t>
      </w:r>
      <w:r w:rsidR="00180B18">
        <w:rPr>
          <w:sz w:val="26"/>
          <w:szCs w:val="26"/>
        </w:rPr>
        <w:t>о</w:t>
      </w:r>
      <w:r w:rsidR="002775AD" w:rsidRPr="00B27817">
        <w:rPr>
          <w:sz w:val="26"/>
          <w:szCs w:val="26"/>
        </w:rPr>
        <w:t>боснованной</w:t>
      </w:r>
      <w:r w:rsidR="00F46213">
        <w:rPr>
          <w:sz w:val="26"/>
          <w:szCs w:val="26"/>
        </w:rPr>
        <w:t xml:space="preserve"> в части наличия нарушений п.1), п.2) ч.1 ст.33, п.1), п.2) ч.1 ст.64, ч.3 ст.7 </w:t>
      </w:r>
      <w:r w:rsidR="00F46213" w:rsidRPr="0067051C">
        <w:rPr>
          <w:sz w:val="26"/>
          <w:szCs w:val="26"/>
        </w:rPr>
        <w:t>Закона о контрактной системе</w:t>
      </w:r>
      <w:r w:rsidR="009A45DA">
        <w:rPr>
          <w:sz w:val="26"/>
          <w:szCs w:val="26"/>
        </w:rPr>
        <w:t>.</w:t>
      </w:r>
      <w:proofErr w:type="gramEnd"/>
    </w:p>
    <w:p w:rsidR="00C11C38" w:rsidRPr="0067051C" w:rsidRDefault="00C11C38" w:rsidP="006E5926">
      <w:pPr>
        <w:pStyle w:val="a4"/>
        <w:tabs>
          <w:tab w:val="left" w:pos="0"/>
        </w:tabs>
        <w:spacing w:after="0"/>
        <w:ind w:left="0" w:firstLine="567"/>
        <w:jc w:val="both"/>
        <w:rPr>
          <w:sz w:val="26"/>
          <w:szCs w:val="26"/>
        </w:rPr>
      </w:pPr>
      <w:r>
        <w:rPr>
          <w:sz w:val="26"/>
          <w:szCs w:val="26"/>
        </w:rPr>
        <w:t xml:space="preserve">2. </w:t>
      </w:r>
      <w:proofErr w:type="gramStart"/>
      <w:r w:rsidR="006B5691">
        <w:rPr>
          <w:sz w:val="26"/>
          <w:szCs w:val="26"/>
        </w:rPr>
        <w:t>П</w:t>
      </w:r>
      <w:r w:rsidR="009A45DA">
        <w:rPr>
          <w:sz w:val="26"/>
          <w:szCs w:val="26"/>
        </w:rPr>
        <w:t>р</w:t>
      </w:r>
      <w:r w:rsidRPr="0067051C">
        <w:rPr>
          <w:sz w:val="26"/>
          <w:szCs w:val="26"/>
        </w:rPr>
        <w:t xml:space="preserve">изнать в действиях </w:t>
      </w:r>
      <w:r>
        <w:rPr>
          <w:sz w:val="26"/>
          <w:szCs w:val="26"/>
        </w:rPr>
        <w:t>заказчика -</w:t>
      </w:r>
      <w:r w:rsidRPr="0067051C">
        <w:rPr>
          <w:sz w:val="26"/>
          <w:szCs w:val="26"/>
        </w:rPr>
        <w:t xml:space="preserve"> </w:t>
      </w:r>
      <w:r w:rsidR="006B5691">
        <w:rPr>
          <w:color w:val="000000" w:themeColor="text1"/>
          <w:sz w:val="26"/>
          <w:szCs w:val="26"/>
        </w:rPr>
        <w:t>ФГБОУ ДО «ВДЦ «Смена»</w:t>
      </w:r>
      <w:r w:rsidR="00D24C2C">
        <w:rPr>
          <w:sz w:val="26"/>
          <w:szCs w:val="26"/>
        </w:rPr>
        <w:t xml:space="preserve"> </w:t>
      </w:r>
      <w:r>
        <w:rPr>
          <w:sz w:val="26"/>
          <w:szCs w:val="26"/>
        </w:rPr>
        <w:t>нарушение</w:t>
      </w:r>
      <w:r w:rsidR="00200E2A">
        <w:rPr>
          <w:sz w:val="26"/>
          <w:szCs w:val="26"/>
        </w:rPr>
        <w:t xml:space="preserve"> </w:t>
      </w:r>
      <w:r w:rsidR="009A45DA">
        <w:rPr>
          <w:sz w:val="26"/>
          <w:szCs w:val="26"/>
        </w:rPr>
        <w:t>п.1)</w:t>
      </w:r>
      <w:r w:rsidR="009826CB">
        <w:rPr>
          <w:sz w:val="26"/>
          <w:szCs w:val="26"/>
        </w:rPr>
        <w:t>, п.2)</w:t>
      </w:r>
      <w:r w:rsidR="009A45DA">
        <w:rPr>
          <w:sz w:val="26"/>
          <w:szCs w:val="26"/>
        </w:rPr>
        <w:t xml:space="preserve"> ч.1 ст.33, п.1), п.2) ч.1 ст.64, ч.3 ст.7 </w:t>
      </w:r>
      <w:r w:rsidRPr="0067051C">
        <w:rPr>
          <w:sz w:val="26"/>
          <w:szCs w:val="26"/>
        </w:rPr>
        <w:t>Закона о контрактной системе.</w:t>
      </w:r>
      <w:proofErr w:type="gramEnd"/>
    </w:p>
    <w:p w:rsidR="00731F40" w:rsidRPr="0067051C" w:rsidRDefault="00731F40" w:rsidP="006E5926">
      <w:pPr>
        <w:pStyle w:val="a4"/>
        <w:tabs>
          <w:tab w:val="left" w:pos="0"/>
        </w:tabs>
        <w:spacing w:after="0"/>
        <w:ind w:left="0" w:firstLine="567"/>
        <w:jc w:val="both"/>
        <w:rPr>
          <w:sz w:val="26"/>
          <w:szCs w:val="26"/>
        </w:rPr>
      </w:pPr>
      <w:r>
        <w:rPr>
          <w:sz w:val="26"/>
          <w:szCs w:val="26"/>
        </w:rPr>
        <w:t>3.</w:t>
      </w:r>
      <w:r w:rsidR="009E7CE2">
        <w:rPr>
          <w:sz w:val="26"/>
          <w:szCs w:val="26"/>
        </w:rPr>
        <w:t xml:space="preserve"> В связи с тем, что з</w:t>
      </w:r>
      <w:r>
        <w:rPr>
          <w:sz w:val="26"/>
          <w:szCs w:val="26"/>
        </w:rPr>
        <w:t xml:space="preserve">аказчику - </w:t>
      </w:r>
      <w:r w:rsidR="006B5691">
        <w:rPr>
          <w:color w:val="000000" w:themeColor="text1"/>
          <w:sz w:val="26"/>
          <w:szCs w:val="26"/>
        </w:rPr>
        <w:t>ФГБОУ ДО «ВДЦ «Смена»</w:t>
      </w:r>
      <w:r w:rsidR="00C756CD">
        <w:rPr>
          <w:sz w:val="26"/>
          <w:szCs w:val="26"/>
        </w:rPr>
        <w:t xml:space="preserve"> </w:t>
      </w:r>
      <w:r>
        <w:rPr>
          <w:sz w:val="26"/>
          <w:szCs w:val="26"/>
        </w:rPr>
        <w:t>(</w:t>
      </w:r>
      <w:r w:rsidR="00B829FE">
        <w:rPr>
          <w:sz w:val="26"/>
          <w:szCs w:val="26"/>
        </w:rPr>
        <w:t>единой</w:t>
      </w:r>
      <w:r>
        <w:rPr>
          <w:sz w:val="26"/>
          <w:szCs w:val="26"/>
        </w:rPr>
        <w:t xml:space="preserve"> комиссии) </w:t>
      </w:r>
      <w:r w:rsidRPr="0067051C">
        <w:rPr>
          <w:sz w:val="26"/>
          <w:szCs w:val="26"/>
        </w:rPr>
        <w:t>выда</w:t>
      </w:r>
      <w:r w:rsidR="009E7CE2">
        <w:rPr>
          <w:sz w:val="26"/>
          <w:szCs w:val="26"/>
        </w:rPr>
        <w:t>но</w:t>
      </w:r>
      <w:r w:rsidRPr="0067051C">
        <w:rPr>
          <w:sz w:val="26"/>
          <w:szCs w:val="26"/>
        </w:rPr>
        <w:t xml:space="preserve"> предписание об устранении нарушений Закона о контрактной системе</w:t>
      </w:r>
      <w:r w:rsidR="009E7CE2">
        <w:rPr>
          <w:sz w:val="26"/>
          <w:szCs w:val="26"/>
        </w:rPr>
        <w:t>, повторно предписание не выдавать</w:t>
      </w:r>
      <w:r w:rsidRPr="0067051C">
        <w:rPr>
          <w:sz w:val="26"/>
          <w:szCs w:val="26"/>
        </w:rPr>
        <w:t>.</w:t>
      </w:r>
    </w:p>
    <w:p w:rsidR="00731F40" w:rsidRPr="0067051C" w:rsidRDefault="00731F40" w:rsidP="006E5926">
      <w:pPr>
        <w:pStyle w:val="a4"/>
        <w:tabs>
          <w:tab w:val="left" w:pos="0"/>
        </w:tabs>
        <w:spacing w:after="0"/>
        <w:ind w:left="0" w:firstLine="567"/>
        <w:jc w:val="both"/>
        <w:rPr>
          <w:sz w:val="26"/>
          <w:szCs w:val="26"/>
        </w:rPr>
      </w:pPr>
      <w:r>
        <w:rPr>
          <w:sz w:val="26"/>
          <w:szCs w:val="26"/>
        </w:rPr>
        <w:t>4.</w:t>
      </w:r>
      <w:r w:rsidR="00D24C2C">
        <w:rPr>
          <w:sz w:val="26"/>
          <w:szCs w:val="26"/>
        </w:rPr>
        <w:t xml:space="preserve"> </w:t>
      </w:r>
      <w:r w:rsidR="009E7CE2">
        <w:rPr>
          <w:sz w:val="26"/>
          <w:szCs w:val="26"/>
        </w:rPr>
        <w:t>Повторно м</w:t>
      </w:r>
      <w:r w:rsidRPr="0067051C">
        <w:rPr>
          <w:sz w:val="26"/>
          <w:szCs w:val="26"/>
        </w:rPr>
        <w:t>атериалы для решения вопроса о возбуждении административного производства уполномоченному должностному лицу</w:t>
      </w:r>
      <w:r w:rsidR="009E7CE2">
        <w:rPr>
          <w:sz w:val="26"/>
          <w:szCs w:val="26"/>
        </w:rPr>
        <w:t xml:space="preserve"> не передавать</w:t>
      </w:r>
      <w:r w:rsidRPr="0067051C">
        <w:rPr>
          <w:sz w:val="26"/>
          <w:szCs w:val="26"/>
        </w:rPr>
        <w:t>.</w:t>
      </w:r>
    </w:p>
    <w:p w:rsidR="00D50E86" w:rsidRDefault="00D50E86" w:rsidP="006E5926">
      <w:pPr>
        <w:ind w:firstLine="567"/>
        <w:jc w:val="both"/>
        <w:rPr>
          <w:sz w:val="26"/>
          <w:szCs w:val="26"/>
        </w:rPr>
      </w:pPr>
      <w:r w:rsidRPr="00271F9B">
        <w:rPr>
          <w:sz w:val="26"/>
          <w:szCs w:val="26"/>
        </w:rPr>
        <w:t xml:space="preserve">Настоящее Решение может быть обжаловано в судебном порядке в течение трех месяцев </w:t>
      </w:r>
      <w:proofErr w:type="gramStart"/>
      <w:r w:rsidRPr="00271F9B">
        <w:rPr>
          <w:sz w:val="26"/>
          <w:szCs w:val="26"/>
        </w:rPr>
        <w:t>с даты</w:t>
      </w:r>
      <w:proofErr w:type="gramEnd"/>
      <w:r w:rsidRPr="00271F9B">
        <w:rPr>
          <w:sz w:val="26"/>
          <w:szCs w:val="26"/>
        </w:rPr>
        <w:t xml:space="preserve"> его принятия.</w:t>
      </w:r>
    </w:p>
    <w:p w:rsidR="000E4007" w:rsidRDefault="000E4007" w:rsidP="006E5926">
      <w:pPr>
        <w:ind w:firstLine="567"/>
        <w:jc w:val="both"/>
        <w:rPr>
          <w:sz w:val="26"/>
          <w:szCs w:val="26"/>
        </w:rPr>
      </w:pPr>
    </w:p>
    <w:sectPr w:rsidR="000E4007" w:rsidSect="00D24C2C">
      <w:pgSz w:w="11906" w:h="16838"/>
      <w:pgMar w:top="993" w:right="1077" w:bottom="1418"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0DF6" w:rsidRDefault="003B0DF6" w:rsidP="000D65ED">
      <w:r>
        <w:separator/>
      </w:r>
    </w:p>
  </w:endnote>
  <w:endnote w:type="continuationSeparator" w:id="1">
    <w:p w:rsidR="003B0DF6" w:rsidRDefault="003B0DF6"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0DF6" w:rsidRDefault="003B0DF6" w:rsidP="000D65ED">
      <w:r>
        <w:separator/>
      </w:r>
    </w:p>
  </w:footnote>
  <w:footnote w:type="continuationSeparator" w:id="1">
    <w:p w:rsidR="003B0DF6" w:rsidRDefault="003B0DF6"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upperRoman"/>
      <w:lvlText w:val="%1."/>
      <w:lvlJc w:val="right"/>
      <w:pPr>
        <w:tabs>
          <w:tab w:val="num" w:pos="0"/>
        </w:tabs>
        <w:ind w:left="926" w:hanging="360"/>
      </w:pPr>
      <w:rPr>
        <w:rFonts w:cs="Times New Roman"/>
      </w:rPr>
    </w:lvl>
  </w:abstractNum>
  <w:abstractNum w:abstractNumId="1">
    <w:nsid w:val="00000004"/>
    <w:multiLevelType w:val="multilevel"/>
    <w:tmpl w:val="84B23A3C"/>
    <w:name w:val="WW8Num4"/>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2">
    <w:nsid w:val="00000005"/>
    <w:multiLevelType w:val="multilevel"/>
    <w:tmpl w:val="00000005"/>
    <w:name w:val="WW8Num5"/>
    <w:lvl w:ilvl="0">
      <w:start w:val="3"/>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080" w:hanging="72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440" w:hanging="1080"/>
      </w:pPr>
      <w:rPr>
        <w:rFonts w:cs="Times New Roman"/>
      </w:rPr>
    </w:lvl>
    <w:lvl w:ilvl="6">
      <w:start w:val="1"/>
      <w:numFmt w:val="decimal"/>
      <w:lvlText w:val="%1.%2.%3.%4.%5.%6.%7."/>
      <w:lvlJc w:val="left"/>
      <w:pPr>
        <w:tabs>
          <w:tab w:val="num" w:pos="0"/>
        </w:tabs>
        <w:ind w:left="1800" w:hanging="1440"/>
      </w:pPr>
      <w:rPr>
        <w:rFonts w:cs="Times New Roman"/>
      </w:rPr>
    </w:lvl>
    <w:lvl w:ilvl="7">
      <w:start w:val="1"/>
      <w:numFmt w:val="decimal"/>
      <w:lvlText w:val="%1.%2.%3.%4.%5.%6.%7.%8."/>
      <w:lvlJc w:val="left"/>
      <w:pPr>
        <w:tabs>
          <w:tab w:val="num" w:pos="0"/>
        </w:tabs>
        <w:ind w:left="1800" w:hanging="1440"/>
      </w:pPr>
      <w:rPr>
        <w:rFonts w:cs="Times New Roman"/>
      </w:rPr>
    </w:lvl>
    <w:lvl w:ilvl="8">
      <w:start w:val="1"/>
      <w:numFmt w:val="decimal"/>
      <w:lvlText w:val="%1.%2.%3.%4.%5.%6.%7.%8.%9."/>
      <w:lvlJc w:val="left"/>
      <w:pPr>
        <w:tabs>
          <w:tab w:val="num" w:pos="0"/>
        </w:tabs>
        <w:ind w:left="2160" w:hanging="1800"/>
      </w:pPr>
      <w:rPr>
        <w:rFonts w:cs="Times New Roman"/>
      </w:rPr>
    </w:lvl>
  </w:abstractNum>
  <w:abstractNum w:abstractNumId="3">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076A251C"/>
    <w:multiLevelType w:val="hybridMultilevel"/>
    <w:tmpl w:val="C96A66FE"/>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7">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9">
    <w:nsid w:val="61153705"/>
    <w:multiLevelType w:val="singleLevel"/>
    <w:tmpl w:val="00000002"/>
    <w:lvl w:ilvl="0">
      <w:start w:val="1"/>
      <w:numFmt w:val="upperRoman"/>
      <w:lvlText w:val="%1."/>
      <w:lvlJc w:val="right"/>
      <w:pPr>
        <w:tabs>
          <w:tab w:val="num" w:pos="0"/>
        </w:tabs>
        <w:ind w:left="926" w:hanging="360"/>
      </w:pPr>
      <w:rPr>
        <w:rFonts w:cs="Times New Roman"/>
      </w:rPr>
    </w:lvl>
  </w:abstractNum>
  <w:abstractNum w:abstractNumId="10">
    <w:nsid w:val="6F705FE7"/>
    <w:multiLevelType w:val="hybridMultilevel"/>
    <w:tmpl w:val="7C0EC86C"/>
    <w:lvl w:ilvl="0" w:tplc="03DA0078">
      <w:start w:val="4"/>
      <w:numFmt w:val="upperRoman"/>
      <w:lvlText w:val="%1."/>
      <w:lvlJc w:val="left"/>
      <w:pPr>
        <w:ind w:left="1646" w:hanging="720"/>
      </w:pPr>
      <w:rPr>
        <w:rFonts w:hint="default"/>
        <w:b w:val="0"/>
        <w:sz w:val="36"/>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num w:numId="1">
    <w:abstractNumId w:val="7"/>
  </w:num>
  <w:num w:numId="2">
    <w:abstractNumId w:val="3"/>
  </w:num>
  <w:num w:numId="3">
    <w:abstractNumId w:val="6"/>
  </w:num>
  <w:num w:numId="4">
    <w:abstractNumId w:val="8"/>
  </w:num>
  <w:num w:numId="5">
    <w:abstractNumId w:val="4"/>
  </w:num>
  <w:num w:numId="6">
    <w:abstractNumId w:val="0"/>
  </w:num>
  <w:num w:numId="7">
    <w:abstractNumId w:val="1"/>
  </w:num>
  <w:num w:numId="8">
    <w:abstractNumId w:val="2"/>
  </w:num>
  <w:num w:numId="9">
    <w:abstractNumId w:val="9"/>
  </w:num>
  <w:num w:numId="10">
    <w:abstractNumId w:val="10"/>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3324"/>
    <w:rsid w:val="0000368E"/>
    <w:rsid w:val="000041A8"/>
    <w:rsid w:val="00004465"/>
    <w:rsid w:val="0000452A"/>
    <w:rsid w:val="000056A9"/>
    <w:rsid w:val="0000604D"/>
    <w:rsid w:val="000063E8"/>
    <w:rsid w:val="000067B0"/>
    <w:rsid w:val="0000717E"/>
    <w:rsid w:val="0000726E"/>
    <w:rsid w:val="000075B1"/>
    <w:rsid w:val="00007E26"/>
    <w:rsid w:val="00010308"/>
    <w:rsid w:val="0001069F"/>
    <w:rsid w:val="00010F05"/>
    <w:rsid w:val="000117AD"/>
    <w:rsid w:val="00012781"/>
    <w:rsid w:val="000130AC"/>
    <w:rsid w:val="00013181"/>
    <w:rsid w:val="000134D0"/>
    <w:rsid w:val="00013A02"/>
    <w:rsid w:val="0001511B"/>
    <w:rsid w:val="000152F0"/>
    <w:rsid w:val="000152F9"/>
    <w:rsid w:val="00015461"/>
    <w:rsid w:val="000157BB"/>
    <w:rsid w:val="00016CE7"/>
    <w:rsid w:val="00017857"/>
    <w:rsid w:val="00017B44"/>
    <w:rsid w:val="00017BB4"/>
    <w:rsid w:val="00020698"/>
    <w:rsid w:val="000207A8"/>
    <w:rsid w:val="0002087E"/>
    <w:rsid w:val="00020A61"/>
    <w:rsid w:val="00022448"/>
    <w:rsid w:val="00022C9A"/>
    <w:rsid w:val="00023219"/>
    <w:rsid w:val="00023805"/>
    <w:rsid w:val="000238C8"/>
    <w:rsid w:val="00023AF6"/>
    <w:rsid w:val="00023B8B"/>
    <w:rsid w:val="0002408F"/>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70"/>
    <w:rsid w:val="00030B11"/>
    <w:rsid w:val="00030B72"/>
    <w:rsid w:val="0003198F"/>
    <w:rsid w:val="00031A6C"/>
    <w:rsid w:val="000326C0"/>
    <w:rsid w:val="000327DB"/>
    <w:rsid w:val="00032BD5"/>
    <w:rsid w:val="00032F5E"/>
    <w:rsid w:val="00032FB7"/>
    <w:rsid w:val="0003353A"/>
    <w:rsid w:val="0003411E"/>
    <w:rsid w:val="0003492C"/>
    <w:rsid w:val="000353CB"/>
    <w:rsid w:val="000363F8"/>
    <w:rsid w:val="00036AE2"/>
    <w:rsid w:val="0003721B"/>
    <w:rsid w:val="00037E0E"/>
    <w:rsid w:val="00037E67"/>
    <w:rsid w:val="00040A5C"/>
    <w:rsid w:val="00040EB0"/>
    <w:rsid w:val="00040ECF"/>
    <w:rsid w:val="000410D1"/>
    <w:rsid w:val="0004162D"/>
    <w:rsid w:val="00041A0D"/>
    <w:rsid w:val="00042670"/>
    <w:rsid w:val="000427DF"/>
    <w:rsid w:val="000429DA"/>
    <w:rsid w:val="00043395"/>
    <w:rsid w:val="0004349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395"/>
    <w:rsid w:val="000533FE"/>
    <w:rsid w:val="00053E22"/>
    <w:rsid w:val="00054945"/>
    <w:rsid w:val="00054BB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6076"/>
    <w:rsid w:val="00066FB0"/>
    <w:rsid w:val="000670E3"/>
    <w:rsid w:val="00067A82"/>
    <w:rsid w:val="00067B19"/>
    <w:rsid w:val="00070063"/>
    <w:rsid w:val="0007064A"/>
    <w:rsid w:val="0007127C"/>
    <w:rsid w:val="000716EF"/>
    <w:rsid w:val="00071902"/>
    <w:rsid w:val="00072428"/>
    <w:rsid w:val="00072A2E"/>
    <w:rsid w:val="00072DD8"/>
    <w:rsid w:val="00072E59"/>
    <w:rsid w:val="00073261"/>
    <w:rsid w:val="000734AD"/>
    <w:rsid w:val="00073A63"/>
    <w:rsid w:val="00073BEA"/>
    <w:rsid w:val="00074172"/>
    <w:rsid w:val="000742C3"/>
    <w:rsid w:val="00074798"/>
    <w:rsid w:val="000747A5"/>
    <w:rsid w:val="00074CCA"/>
    <w:rsid w:val="000754EB"/>
    <w:rsid w:val="00076802"/>
    <w:rsid w:val="00076D89"/>
    <w:rsid w:val="0007785F"/>
    <w:rsid w:val="000807D9"/>
    <w:rsid w:val="00080AD6"/>
    <w:rsid w:val="00081113"/>
    <w:rsid w:val="000814C1"/>
    <w:rsid w:val="00082078"/>
    <w:rsid w:val="00082133"/>
    <w:rsid w:val="000834DE"/>
    <w:rsid w:val="00083651"/>
    <w:rsid w:val="000839C3"/>
    <w:rsid w:val="00083C8C"/>
    <w:rsid w:val="00083D9D"/>
    <w:rsid w:val="000840B9"/>
    <w:rsid w:val="000841EA"/>
    <w:rsid w:val="000845E0"/>
    <w:rsid w:val="0008471C"/>
    <w:rsid w:val="00085031"/>
    <w:rsid w:val="000852C4"/>
    <w:rsid w:val="000853EE"/>
    <w:rsid w:val="0008547C"/>
    <w:rsid w:val="000854C6"/>
    <w:rsid w:val="00085984"/>
    <w:rsid w:val="000865EE"/>
    <w:rsid w:val="0008786A"/>
    <w:rsid w:val="00087CF2"/>
    <w:rsid w:val="00087EB7"/>
    <w:rsid w:val="00087EDC"/>
    <w:rsid w:val="00087FAD"/>
    <w:rsid w:val="00091549"/>
    <w:rsid w:val="00091BA7"/>
    <w:rsid w:val="0009246F"/>
    <w:rsid w:val="00092868"/>
    <w:rsid w:val="00092991"/>
    <w:rsid w:val="00093435"/>
    <w:rsid w:val="00093756"/>
    <w:rsid w:val="00093A08"/>
    <w:rsid w:val="00093ABE"/>
    <w:rsid w:val="00093D9A"/>
    <w:rsid w:val="000946C0"/>
    <w:rsid w:val="00095156"/>
    <w:rsid w:val="000953F5"/>
    <w:rsid w:val="00095665"/>
    <w:rsid w:val="00095E7A"/>
    <w:rsid w:val="00096CE8"/>
    <w:rsid w:val="00096F75"/>
    <w:rsid w:val="00097D3C"/>
    <w:rsid w:val="000A056B"/>
    <w:rsid w:val="000A0910"/>
    <w:rsid w:val="000A0A6D"/>
    <w:rsid w:val="000A1060"/>
    <w:rsid w:val="000A117B"/>
    <w:rsid w:val="000A1291"/>
    <w:rsid w:val="000A234D"/>
    <w:rsid w:val="000A2AB1"/>
    <w:rsid w:val="000A31D6"/>
    <w:rsid w:val="000A355D"/>
    <w:rsid w:val="000A384C"/>
    <w:rsid w:val="000A4A7E"/>
    <w:rsid w:val="000A4F32"/>
    <w:rsid w:val="000A5374"/>
    <w:rsid w:val="000A551C"/>
    <w:rsid w:val="000A5E90"/>
    <w:rsid w:val="000A6203"/>
    <w:rsid w:val="000A6FE6"/>
    <w:rsid w:val="000A7A4E"/>
    <w:rsid w:val="000B018D"/>
    <w:rsid w:val="000B045C"/>
    <w:rsid w:val="000B04A9"/>
    <w:rsid w:val="000B0834"/>
    <w:rsid w:val="000B0F16"/>
    <w:rsid w:val="000B15BF"/>
    <w:rsid w:val="000B2484"/>
    <w:rsid w:val="000B2B74"/>
    <w:rsid w:val="000B2D00"/>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65AD"/>
    <w:rsid w:val="000B65B6"/>
    <w:rsid w:val="000B6662"/>
    <w:rsid w:val="000B6918"/>
    <w:rsid w:val="000B69D1"/>
    <w:rsid w:val="000B717E"/>
    <w:rsid w:val="000B7969"/>
    <w:rsid w:val="000B7D6F"/>
    <w:rsid w:val="000C03F8"/>
    <w:rsid w:val="000C05E7"/>
    <w:rsid w:val="000C1761"/>
    <w:rsid w:val="000C207C"/>
    <w:rsid w:val="000C243B"/>
    <w:rsid w:val="000C25D7"/>
    <w:rsid w:val="000C2716"/>
    <w:rsid w:val="000C2E6C"/>
    <w:rsid w:val="000C2EBE"/>
    <w:rsid w:val="000C3CB9"/>
    <w:rsid w:val="000C3D0C"/>
    <w:rsid w:val="000C42FA"/>
    <w:rsid w:val="000C4B6E"/>
    <w:rsid w:val="000C4C92"/>
    <w:rsid w:val="000C57AE"/>
    <w:rsid w:val="000C57D7"/>
    <w:rsid w:val="000C593D"/>
    <w:rsid w:val="000C5C35"/>
    <w:rsid w:val="000C5DFC"/>
    <w:rsid w:val="000C5FFE"/>
    <w:rsid w:val="000C67D1"/>
    <w:rsid w:val="000C7164"/>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42DF"/>
    <w:rsid w:val="000D4ACB"/>
    <w:rsid w:val="000D5803"/>
    <w:rsid w:val="000D632F"/>
    <w:rsid w:val="000D65ED"/>
    <w:rsid w:val="000D7261"/>
    <w:rsid w:val="000D753F"/>
    <w:rsid w:val="000D79CD"/>
    <w:rsid w:val="000E0419"/>
    <w:rsid w:val="000E04CD"/>
    <w:rsid w:val="000E098B"/>
    <w:rsid w:val="000E0B33"/>
    <w:rsid w:val="000E0FEB"/>
    <w:rsid w:val="000E116B"/>
    <w:rsid w:val="000E166E"/>
    <w:rsid w:val="000E168F"/>
    <w:rsid w:val="000E17D8"/>
    <w:rsid w:val="000E19B1"/>
    <w:rsid w:val="000E234C"/>
    <w:rsid w:val="000E2B34"/>
    <w:rsid w:val="000E2D91"/>
    <w:rsid w:val="000E3057"/>
    <w:rsid w:val="000E3709"/>
    <w:rsid w:val="000E3A33"/>
    <w:rsid w:val="000E3E98"/>
    <w:rsid w:val="000E4007"/>
    <w:rsid w:val="000E49A4"/>
    <w:rsid w:val="000E49F3"/>
    <w:rsid w:val="000E5627"/>
    <w:rsid w:val="000E592D"/>
    <w:rsid w:val="000E597E"/>
    <w:rsid w:val="000E5D14"/>
    <w:rsid w:val="000E5DAB"/>
    <w:rsid w:val="000E5DB1"/>
    <w:rsid w:val="000E69BC"/>
    <w:rsid w:val="000E711C"/>
    <w:rsid w:val="000E7B04"/>
    <w:rsid w:val="000E7FB6"/>
    <w:rsid w:val="000F017D"/>
    <w:rsid w:val="000F01BA"/>
    <w:rsid w:val="000F0960"/>
    <w:rsid w:val="000F0A4D"/>
    <w:rsid w:val="000F0F55"/>
    <w:rsid w:val="000F114F"/>
    <w:rsid w:val="000F11C1"/>
    <w:rsid w:val="000F15C8"/>
    <w:rsid w:val="000F18C3"/>
    <w:rsid w:val="000F1AE8"/>
    <w:rsid w:val="000F2259"/>
    <w:rsid w:val="000F2386"/>
    <w:rsid w:val="000F3088"/>
    <w:rsid w:val="000F313E"/>
    <w:rsid w:val="000F3764"/>
    <w:rsid w:val="000F3B34"/>
    <w:rsid w:val="000F414C"/>
    <w:rsid w:val="000F5239"/>
    <w:rsid w:val="000F5BE9"/>
    <w:rsid w:val="000F5E0D"/>
    <w:rsid w:val="000F5F3A"/>
    <w:rsid w:val="000F75D0"/>
    <w:rsid w:val="000F7974"/>
    <w:rsid w:val="000F7EDB"/>
    <w:rsid w:val="001001C9"/>
    <w:rsid w:val="00100CC3"/>
    <w:rsid w:val="00101035"/>
    <w:rsid w:val="001016A6"/>
    <w:rsid w:val="001016EE"/>
    <w:rsid w:val="0010214D"/>
    <w:rsid w:val="001021E4"/>
    <w:rsid w:val="0010237D"/>
    <w:rsid w:val="001024BC"/>
    <w:rsid w:val="0010265A"/>
    <w:rsid w:val="00102772"/>
    <w:rsid w:val="00102AA1"/>
    <w:rsid w:val="00102F55"/>
    <w:rsid w:val="001030D6"/>
    <w:rsid w:val="001033AC"/>
    <w:rsid w:val="00103D40"/>
    <w:rsid w:val="001046DF"/>
    <w:rsid w:val="001046EA"/>
    <w:rsid w:val="00104D1D"/>
    <w:rsid w:val="00104DE1"/>
    <w:rsid w:val="0010538B"/>
    <w:rsid w:val="0010544B"/>
    <w:rsid w:val="00106514"/>
    <w:rsid w:val="00107303"/>
    <w:rsid w:val="00107560"/>
    <w:rsid w:val="0010784F"/>
    <w:rsid w:val="00110C2E"/>
    <w:rsid w:val="001110E6"/>
    <w:rsid w:val="00111497"/>
    <w:rsid w:val="001114F7"/>
    <w:rsid w:val="00111893"/>
    <w:rsid w:val="00111A29"/>
    <w:rsid w:val="00111CC0"/>
    <w:rsid w:val="00112472"/>
    <w:rsid w:val="001127B8"/>
    <w:rsid w:val="00112904"/>
    <w:rsid w:val="00113070"/>
    <w:rsid w:val="0011325C"/>
    <w:rsid w:val="00113637"/>
    <w:rsid w:val="001139CA"/>
    <w:rsid w:val="00113F38"/>
    <w:rsid w:val="001142AF"/>
    <w:rsid w:val="0011531F"/>
    <w:rsid w:val="00117008"/>
    <w:rsid w:val="0011711A"/>
    <w:rsid w:val="0011736D"/>
    <w:rsid w:val="00117A69"/>
    <w:rsid w:val="00120139"/>
    <w:rsid w:val="00120426"/>
    <w:rsid w:val="00120A4B"/>
    <w:rsid w:val="00121A5F"/>
    <w:rsid w:val="00121E02"/>
    <w:rsid w:val="00121EFA"/>
    <w:rsid w:val="00122785"/>
    <w:rsid w:val="00122A05"/>
    <w:rsid w:val="00122D2B"/>
    <w:rsid w:val="00122F46"/>
    <w:rsid w:val="00123A50"/>
    <w:rsid w:val="001240DE"/>
    <w:rsid w:val="00124AAB"/>
    <w:rsid w:val="00125475"/>
    <w:rsid w:val="00125754"/>
    <w:rsid w:val="00125919"/>
    <w:rsid w:val="00125E37"/>
    <w:rsid w:val="001263DA"/>
    <w:rsid w:val="0012794C"/>
    <w:rsid w:val="00127DD8"/>
    <w:rsid w:val="00127E88"/>
    <w:rsid w:val="00130ADA"/>
    <w:rsid w:val="00130DD1"/>
    <w:rsid w:val="00131469"/>
    <w:rsid w:val="00131778"/>
    <w:rsid w:val="0013184D"/>
    <w:rsid w:val="001318A3"/>
    <w:rsid w:val="00131948"/>
    <w:rsid w:val="00131C80"/>
    <w:rsid w:val="00131D69"/>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4D0"/>
    <w:rsid w:val="00161A6F"/>
    <w:rsid w:val="00161B90"/>
    <w:rsid w:val="00162560"/>
    <w:rsid w:val="0016299F"/>
    <w:rsid w:val="00162E42"/>
    <w:rsid w:val="001630E4"/>
    <w:rsid w:val="00163636"/>
    <w:rsid w:val="00163756"/>
    <w:rsid w:val="0016386E"/>
    <w:rsid w:val="00164975"/>
    <w:rsid w:val="00164E1A"/>
    <w:rsid w:val="00164ED0"/>
    <w:rsid w:val="001659BC"/>
    <w:rsid w:val="001668F2"/>
    <w:rsid w:val="00166CDB"/>
    <w:rsid w:val="00166F2A"/>
    <w:rsid w:val="00167144"/>
    <w:rsid w:val="0016740D"/>
    <w:rsid w:val="00167467"/>
    <w:rsid w:val="001676F1"/>
    <w:rsid w:val="00170B3D"/>
    <w:rsid w:val="001712AE"/>
    <w:rsid w:val="0017193C"/>
    <w:rsid w:val="00171A57"/>
    <w:rsid w:val="00171B4E"/>
    <w:rsid w:val="00172203"/>
    <w:rsid w:val="00172DC7"/>
    <w:rsid w:val="00172F1D"/>
    <w:rsid w:val="00173DAB"/>
    <w:rsid w:val="00174E3E"/>
    <w:rsid w:val="00174EEA"/>
    <w:rsid w:val="001763D7"/>
    <w:rsid w:val="00176821"/>
    <w:rsid w:val="0017683C"/>
    <w:rsid w:val="0017708E"/>
    <w:rsid w:val="00177211"/>
    <w:rsid w:val="001772C4"/>
    <w:rsid w:val="00177498"/>
    <w:rsid w:val="00180B18"/>
    <w:rsid w:val="00180C7F"/>
    <w:rsid w:val="001826EC"/>
    <w:rsid w:val="00182914"/>
    <w:rsid w:val="001829BF"/>
    <w:rsid w:val="00183072"/>
    <w:rsid w:val="00183B34"/>
    <w:rsid w:val="001843E2"/>
    <w:rsid w:val="00184F92"/>
    <w:rsid w:val="00185375"/>
    <w:rsid w:val="00185752"/>
    <w:rsid w:val="00185922"/>
    <w:rsid w:val="001859B2"/>
    <w:rsid w:val="00185CBD"/>
    <w:rsid w:val="00185D1E"/>
    <w:rsid w:val="00187017"/>
    <w:rsid w:val="001878FC"/>
    <w:rsid w:val="00187AEC"/>
    <w:rsid w:val="001908AE"/>
    <w:rsid w:val="00190A6C"/>
    <w:rsid w:val="00190EE9"/>
    <w:rsid w:val="00191B04"/>
    <w:rsid w:val="00192923"/>
    <w:rsid w:val="00192EB0"/>
    <w:rsid w:val="001931BD"/>
    <w:rsid w:val="00194209"/>
    <w:rsid w:val="00194931"/>
    <w:rsid w:val="00195F13"/>
    <w:rsid w:val="00196B44"/>
    <w:rsid w:val="00196CBB"/>
    <w:rsid w:val="00196EB4"/>
    <w:rsid w:val="001978A1"/>
    <w:rsid w:val="00197A56"/>
    <w:rsid w:val="001A0000"/>
    <w:rsid w:val="001A0119"/>
    <w:rsid w:val="001A052D"/>
    <w:rsid w:val="001A0991"/>
    <w:rsid w:val="001A0CAF"/>
    <w:rsid w:val="001A0FD9"/>
    <w:rsid w:val="001A1256"/>
    <w:rsid w:val="001A143C"/>
    <w:rsid w:val="001A24AF"/>
    <w:rsid w:val="001A2602"/>
    <w:rsid w:val="001A33E9"/>
    <w:rsid w:val="001A39A6"/>
    <w:rsid w:val="001A3C2C"/>
    <w:rsid w:val="001A456F"/>
    <w:rsid w:val="001A46FC"/>
    <w:rsid w:val="001A4717"/>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46F"/>
    <w:rsid w:val="001B163E"/>
    <w:rsid w:val="001B21F3"/>
    <w:rsid w:val="001B3934"/>
    <w:rsid w:val="001B3CA3"/>
    <w:rsid w:val="001B3DA8"/>
    <w:rsid w:val="001B41FA"/>
    <w:rsid w:val="001B4390"/>
    <w:rsid w:val="001B4628"/>
    <w:rsid w:val="001B50BB"/>
    <w:rsid w:val="001B5337"/>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F8"/>
    <w:rsid w:val="001C10EC"/>
    <w:rsid w:val="001C16EC"/>
    <w:rsid w:val="001C19D4"/>
    <w:rsid w:val="001C1E55"/>
    <w:rsid w:val="001C230B"/>
    <w:rsid w:val="001C246B"/>
    <w:rsid w:val="001C2BC5"/>
    <w:rsid w:val="001C3262"/>
    <w:rsid w:val="001C4847"/>
    <w:rsid w:val="001C4B03"/>
    <w:rsid w:val="001C51D9"/>
    <w:rsid w:val="001C5472"/>
    <w:rsid w:val="001C563E"/>
    <w:rsid w:val="001C5D2E"/>
    <w:rsid w:val="001C5E32"/>
    <w:rsid w:val="001C69CA"/>
    <w:rsid w:val="001C6E8B"/>
    <w:rsid w:val="001C7219"/>
    <w:rsid w:val="001C7CBF"/>
    <w:rsid w:val="001C7DE4"/>
    <w:rsid w:val="001D099C"/>
    <w:rsid w:val="001D12E3"/>
    <w:rsid w:val="001D2126"/>
    <w:rsid w:val="001D3158"/>
    <w:rsid w:val="001D3557"/>
    <w:rsid w:val="001D367F"/>
    <w:rsid w:val="001D4243"/>
    <w:rsid w:val="001D4E6B"/>
    <w:rsid w:val="001D5961"/>
    <w:rsid w:val="001D6F76"/>
    <w:rsid w:val="001D71A6"/>
    <w:rsid w:val="001D741B"/>
    <w:rsid w:val="001D799D"/>
    <w:rsid w:val="001D7A34"/>
    <w:rsid w:val="001D7C8D"/>
    <w:rsid w:val="001D7E95"/>
    <w:rsid w:val="001E0122"/>
    <w:rsid w:val="001E0316"/>
    <w:rsid w:val="001E0388"/>
    <w:rsid w:val="001E0B0C"/>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F28"/>
    <w:rsid w:val="001F4837"/>
    <w:rsid w:val="001F4B5D"/>
    <w:rsid w:val="001F4EB6"/>
    <w:rsid w:val="001F5165"/>
    <w:rsid w:val="001F52FB"/>
    <w:rsid w:val="001F59A6"/>
    <w:rsid w:val="001F6137"/>
    <w:rsid w:val="001F62F4"/>
    <w:rsid w:val="001F6A33"/>
    <w:rsid w:val="001F6A8F"/>
    <w:rsid w:val="001F6AA7"/>
    <w:rsid w:val="001F787B"/>
    <w:rsid w:val="001F7AE3"/>
    <w:rsid w:val="001F7BC0"/>
    <w:rsid w:val="002004E7"/>
    <w:rsid w:val="0020063C"/>
    <w:rsid w:val="00200E2A"/>
    <w:rsid w:val="00200ED2"/>
    <w:rsid w:val="00201C35"/>
    <w:rsid w:val="00201DF9"/>
    <w:rsid w:val="00201EEE"/>
    <w:rsid w:val="002025B2"/>
    <w:rsid w:val="002029AF"/>
    <w:rsid w:val="00202A0D"/>
    <w:rsid w:val="002031CC"/>
    <w:rsid w:val="002032A2"/>
    <w:rsid w:val="0020423F"/>
    <w:rsid w:val="002042E8"/>
    <w:rsid w:val="00204573"/>
    <w:rsid w:val="00204622"/>
    <w:rsid w:val="00204C21"/>
    <w:rsid w:val="00204D9D"/>
    <w:rsid w:val="00204E44"/>
    <w:rsid w:val="00204F9F"/>
    <w:rsid w:val="00205F7C"/>
    <w:rsid w:val="0020672B"/>
    <w:rsid w:val="002067FA"/>
    <w:rsid w:val="00206C75"/>
    <w:rsid w:val="0020780C"/>
    <w:rsid w:val="00207B33"/>
    <w:rsid w:val="00207B7F"/>
    <w:rsid w:val="002101A2"/>
    <w:rsid w:val="00210F5D"/>
    <w:rsid w:val="00211AF0"/>
    <w:rsid w:val="00211F38"/>
    <w:rsid w:val="00211F47"/>
    <w:rsid w:val="00211FEF"/>
    <w:rsid w:val="00212098"/>
    <w:rsid w:val="00212212"/>
    <w:rsid w:val="0021357A"/>
    <w:rsid w:val="00213AF6"/>
    <w:rsid w:val="002140A3"/>
    <w:rsid w:val="00214452"/>
    <w:rsid w:val="0021478C"/>
    <w:rsid w:val="00215793"/>
    <w:rsid w:val="00215A17"/>
    <w:rsid w:val="00215DEE"/>
    <w:rsid w:val="002164B4"/>
    <w:rsid w:val="00217255"/>
    <w:rsid w:val="002174C6"/>
    <w:rsid w:val="00220651"/>
    <w:rsid w:val="00220FCD"/>
    <w:rsid w:val="002212A7"/>
    <w:rsid w:val="002213FC"/>
    <w:rsid w:val="0022196F"/>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85F"/>
    <w:rsid w:val="00227357"/>
    <w:rsid w:val="00227FE9"/>
    <w:rsid w:val="002301A9"/>
    <w:rsid w:val="002306AE"/>
    <w:rsid w:val="0023071A"/>
    <w:rsid w:val="0023094F"/>
    <w:rsid w:val="00230F0E"/>
    <w:rsid w:val="00231B54"/>
    <w:rsid w:val="00232A29"/>
    <w:rsid w:val="00232BF6"/>
    <w:rsid w:val="00232FE7"/>
    <w:rsid w:val="0023306B"/>
    <w:rsid w:val="002332A7"/>
    <w:rsid w:val="0023364B"/>
    <w:rsid w:val="00233D17"/>
    <w:rsid w:val="00233E02"/>
    <w:rsid w:val="00233EF4"/>
    <w:rsid w:val="002347DF"/>
    <w:rsid w:val="00234AEE"/>
    <w:rsid w:val="00234C9F"/>
    <w:rsid w:val="002359E1"/>
    <w:rsid w:val="00235B18"/>
    <w:rsid w:val="00235CE0"/>
    <w:rsid w:val="00235F1B"/>
    <w:rsid w:val="00237855"/>
    <w:rsid w:val="00237AFF"/>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5D"/>
    <w:rsid w:val="0024556A"/>
    <w:rsid w:val="00245D1D"/>
    <w:rsid w:val="00245DDF"/>
    <w:rsid w:val="002463E9"/>
    <w:rsid w:val="00246970"/>
    <w:rsid w:val="00246B84"/>
    <w:rsid w:val="00246D2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9E5"/>
    <w:rsid w:val="00252B5E"/>
    <w:rsid w:val="00252DD4"/>
    <w:rsid w:val="00253AB2"/>
    <w:rsid w:val="0025433E"/>
    <w:rsid w:val="00254866"/>
    <w:rsid w:val="00255103"/>
    <w:rsid w:val="00255207"/>
    <w:rsid w:val="002557AD"/>
    <w:rsid w:val="00255CE5"/>
    <w:rsid w:val="002562EB"/>
    <w:rsid w:val="00256730"/>
    <w:rsid w:val="002569CF"/>
    <w:rsid w:val="00256C5C"/>
    <w:rsid w:val="00256D33"/>
    <w:rsid w:val="002572AE"/>
    <w:rsid w:val="00257957"/>
    <w:rsid w:val="00257AED"/>
    <w:rsid w:val="00260D72"/>
    <w:rsid w:val="00261B6D"/>
    <w:rsid w:val="00262684"/>
    <w:rsid w:val="0026270E"/>
    <w:rsid w:val="0026281E"/>
    <w:rsid w:val="002628DE"/>
    <w:rsid w:val="00262A00"/>
    <w:rsid w:val="00262CE3"/>
    <w:rsid w:val="00263D2C"/>
    <w:rsid w:val="00263F24"/>
    <w:rsid w:val="002647D7"/>
    <w:rsid w:val="002650B6"/>
    <w:rsid w:val="00265877"/>
    <w:rsid w:val="00265B43"/>
    <w:rsid w:val="00266171"/>
    <w:rsid w:val="00266C7F"/>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317"/>
    <w:rsid w:val="00275C7D"/>
    <w:rsid w:val="00276330"/>
    <w:rsid w:val="00276816"/>
    <w:rsid w:val="00276DA7"/>
    <w:rsid w:val="002775AD"/>
    <w:rsid w:val="002779EC"/>
    <w:rsid w:val="0028018A"/>
    <w:rsid w:val="002803E4"/>
    <w:rsid w:val="00281547"/>
    <w:rsid w:val="00281C5F"/>
    <w:rsid w:val="00281DF8"/>
    <w:rsid w:val="00282024"/>
    <w:rsid w:val="00282419"/>
    <w:rsid w:val="0028272D"/>
    <w:rsid w:val="002833DA"/>
    <w:rsid w:val="002836DC"/>
    <w:rsid w:val="00283944"/>
    <w:rsid w:val="002844D8"/>
    <w:rsid w:val="0028462D"/>
    <w:rsid w:val="00284AD5"/>
    <w:rsid w:val="00284CBE"/>
    <w:rsid w:val="00285389"/>
    <w:rsid w:val="00285911"/>
    <w:rsid w:val="00285B34"/>
    <w:rsid w:val="00286036"/>
    <w:rsid w:val="002866AE"/>
    <w:rsid w:val="00286BED"/>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40D5"/>
    <w:rsid w:val="002B434C"/>
    <w:rsid w:val="002B5B9A"/>
    <w:rsid w:val="002B5DF8"/>
    <w:rsid w:val="002B61CD"/>
    <w:rsid w:val="002B6AD1"/>
    <w:rsid w:val="002B7327"/>
    <w:rsid w:val="002B775B"/>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3FF"/>
    <w:rsid w:val="002D252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AAC"/>
    <w:rsid w:val="002D6D22"/>
    <w:rsid w:val="002D7096"/>
    <w:rsid w:val="002D7202"/>
    <w:rsid w:val="002D7370"/>
    <w:rsid w:val="002D770B"/>
    <w:rsid w:val="002D7735"/>
    <w:rsid w:val="002D779B"/>
    <w:rsid w:val="002D79CE"/>
    <w:rsid w:val="002D7D21"/>
    <w:rsid w:val="002D7D53"/>
    <w:rsid w:val="002D7F50"/>
    <w:rsid w:val="002E033D"/>
    <w:rsid w:val="002E0514"/>
    <w:rsid w:val="002E05C9"/>
    <w:rsid w:val="002E0E5E"/>
    <w:rsid w:val="002E16AF"/>
    <w:rsid w:val="002E22A6"/>
    <w:rsid w:val="002E3350"/>
    <w:rsid w:val="002E3381"/>
    <w:rsid w:val="002E35B1"/>
    <w:rsid w:val="002E3B3E"/>
    <w:rsid w:val="002E3E3E"/>
    <w:rsid w:val="002E439D"/>
    <w:rsid w:val="002E4CC2"/>
    <w:rsid w:val="002E5103"/>
    <w:rsid w:val="002E570C"/>
    <w:rsid w:val="002E576F"/>
    <w:rsid w:val="002E5CEF"/>
    <w:rsid w:val="002E5DC4"/>
    <w:rsid w:val="002E6407"/>
    <w:rsid w:val="002E66D2"/>
    <w:rsid w:val="002E6FF7"/>
    <w:rsid w:val="002E710C"/>
    <w:rsid w:val="002E7732"/>
    <w:rsid w:val="002E790A"/>
    <w:rsid w:val="002E7E8B"/>
    <w:rsid w:val="002F04AA"/>
    <w:rsid w:val="002F08CF"/>
    <w:rsid w:val="002F0B13"/>
    <w:rsid w:val="002F100F"/>
    <w:rsid w:val="002F1442"/>
    <w:rsid w:val="002F1E91"/>
    <w:rsid w:val="002F2736"/>
    <w:rsid w:val="002F2872"/>
    <w:rsid w:val="002F321F"/>
    <w:rsid w:val="002F33CC"/>
    <w:rsid w:val="002F340E"/>
    <w:rsid w:val="002F347A"/>
    <w:rsid w:val="002F3E70"/>
    <w:rsid w:val="002F3EF1"/>
    <w:rsid w:val="002F45A2"/>
    <w:rsid w:val="002F4C7A"/>
    <w:rsid w:val="002F4F50"/>
    <w:rsid w:val="002F540F"/>
    <w:rsid w:val="002F5D51"/>
    <w:rsid w:val="002F5DC1"/>
    <w:rsid w:val="002F5EAC"/>
    <w:rsid w:val="002F6013"/>
    <w:rsid w:val="002F6708"/>
    <w:rsid w:val="002F75A2"/>
    <w:rsid w:val="002F7F0B"/>
    <w:rsid w:val="00300A19"/>
    <w:rsid w:val="00301E0B"/>
    <w:rsid w:val="003020F4"/>
    <w:rsid w:val="0030282A"/>
    <w:rsid w:val="00303390"/>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DCD"/>
    <w:rsid w:val="003111DD"/>
    <w:rsid w:val="00311B6F"/>
    <w:rsid w:val="00311C39"/>
    <w:rsid w:val="00311D90"/>
    <w:rsid w:val="0031200F"/>
    <w:rsid w:val="00312972"/>
    <w:rsid w:val="00313CC1"/>
    <w:rsid w:val="00313E18"/>
    <w:rsid w:val="00313E48"/>
    <w:rsid w:val="00314751"/>
    <w:rsid w:val="00314B25"/>
    <w:rsid w:val="00315368"/>
    <w:rsid w:val="003157FE"/>
    <w:rsid w:val="003161ED"/>
    <w:rsid w:val="00316810"/>
    <w:rsid w:val="003171A9"/>
    <w:rsid w:val="00317839"/>
    <w:rsid w:val="00317938"/>
    <w:rsid w:val="00317974"/>
    <w:rsid w:val="00317A64"/>
    <w:rsid w:val="00320067"/>
    <w:rsid w:val="003201DE"/>
    <w:rsid w:val="0032035F"/>
    <w:rsid w:val="003219F4"/>
    <w:rsid w:val="00321FDD"/>
    <w:rsid w:val="00321FF0"/>
    <w:rsid w:val="0032246C"/>
    <w:rsid w:val="00322993"/>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17F"/>
    <w:rsid w:val="00333425"/>
    <w:rsid w:val="00333832"/>
    <w:rsid w:val="00333A06"/>
    <w:rsid w:val="00334804"/>
    <w:rsid w:val="00335317"/>
    <w:rsid w:val="0033556C"/>
    <w:rsid w:val="003357C2"/>
    <w:rsid w:val="00335932"/>
    <w:rsid w:val="00335F0F"/>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2A68"/>
    <w:rsid w:val="00352D56"/>
    <w:rsid w:val="00352FFD"/>
    <w:rsid w:val="003535A8"/>
    <w:rsid w:val="00353699"/>
    <w:rsid w:val="00353C37"/>
    <w:rsid w:val="00353D44"/>
    <w:rsid w:val="00353FA4"/>
    <w:rsid w:val="00354148"/>
    <w:rsid w:val="0035507F"/>
    <w:rsid w:val="0035528B"/>
    <w:rsid w:val="003555EE"/>
    <w:rsid w:val="00355811"/>
    <w:rsid w:val="003558F3"/>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DA3"/>
    <w:rsid w:val="0036243E"/>
    <w:rsid w:val="00362A28"/>
    <w:rsid w:val="00363A16"/>
    <w:rsid w:val="00363CBA"/>
    <w:rsid w:val="003645A9"/>
    <w:rsid w:val="00364F09"/>
    <w:rsid w:val="00365323"/>
    <w:rsid w:val="0036541C"/>
    <w:rsid w:val="00365524"/>
    <w:rsid w:val="003659B1"/>
    <w:rsid w:val="00366011"/>
    <w:rsid w:val="00366843"/>
    <w:rsid w:val="003673CE"/>
    <w:rsid w:val="00367736"/>
    <w:rsid w:val="003703E1"/>
    <w:rsid w:val="00370DD0"/>
    <w:rsid w:val="00370FC4"/>
    <w:rsid w:val="003711AB"/>
    <w:rsid w:val="003717DF"/>
    <w:rsid w:val="00371FAF"/>
    <w:rsid w:val="0037219C"/>
    <w:rsid w:val="00372A83"/>
    <w:rsid w:val="0037313E"/>
    <w:rsid w:val="00373BE3"/>
    <w:rsid w:val="00374076"/>
    <w:rsid w:val="00374453"/>
    <w:rsid w:val="0037449F"/>
    <w:rsid w:val="00374D91"/>
    <w:rsid w:val="003755E8"/>
    <w:rsid w:val="0037609D"/>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3279"/>
    <w:rsid w:val="003835A1"/>
    <w:rsid w:val="00383C5B"/>
    <w:rsid w:val="00383CB9"/>
    <w:rsid w:val="00383CD3"/>
    <w:rsid w:val="00384291"/>
    <w:rsid w:val="003846E2"/>
    <w:rsid w:val="003848F4"/>
    <w:rsid w:val="00385639"/>
    <w:rsid w:val="00386C70"/>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5AC6"/>
    <w:rsid w:val="00395C24"/>
    <w:rsid w:val="00395FC0"/>
    <w:rsid w:val="0039609F"/>
    <w:rsid w:val="00397384"/>
    <w:rsid w:val="00397A2A"/>
    <w:rsid w:val="00397AD0"/>
    <w:rsid w:val="00397B63"/>
    <w:rsid w:val="003A0000"/>
    <w:rsid w:val="003A05C0"/>
    <w:rsid w:val="003A0A94"/>
    <w:rsid w:val="003A1497"/>
    <w:rsid w:val="003A174C"/>
    <w:rsid w:val="003A1E27"/>
    <w:rsid w:val="003A266E"/>
    <w:rsid w:val="003A2A86"/>
    <w:rsid w:val="003A314D"/>
    <w:rsid w:val="003A330E"/>
    <w:rsid w:val="003A3418"/>
    <w:rsid w:val="003A36CA"/>
    <w:rsid w:val="003A3FC3"/>
    <w:rsid w:val="003A4147"/>
    <w:rsid w:val="003A55A2"/>
    <w:rsid w:val="003A5B10"/>
    <w:rsid w:val="003A5E49"/>
    <w:rsid w:val="003A60F4"/>
    <w:rsid w:val="003A679C"/>
    <w:rsid w:val="003A686E"/>
    <w:rsid w:val="003A6A46"/>
    <w:rsid w:val="003A6A7F"/>
    <w:rsid w:val="003A6F4F"/>
    <w:rsid w:val="003A7085"/>
    <w:rsid w:val="003A70C3"/>
    <w:rsid w:val="003A716E"/>
    <w:rsid w:val="003A7834"/>
    <w:rsid w:val="003A78A4"/>
    <w:rsid w:val="003A7F84"/>
    <w:rsid w:val="003B0438"/>
    <w:rsid w:val="003B0A7A"/>
    <w:rsid w:val="003B0DF6"/>
    <w:rsid w:val="003B0EB8"/>
    <w:rsid w:val="003B0EE1"/>
    <w:rsid w:val="003B2B0C"/>
    <w:rsid w:val="003B2ECD"/>
    <w:rsid w:val="003B3A0D"/>
    <w:rsid w:val="003B3E12"/>
    <w:rsid w:val="003B4267"/>
    <w:rsid w:val="003B4ED6"/>
    <w:rsid w:val="003B5A26"/>
    <w:rsid w:val="003B5B1B"/>
    <w:rsid w:val="003B5C6E"/>
    <w:rsid w:val="003B5C99"/>
    <w:rsid w:val="003B7E61"/>
    <w:rsid w:val="003C0DB3"/>
    <w:rsid w:val="003C0EC1"/>
    <w:rsid w:val="003C14E0"/>
    <w:rsid w:val="003C1647"/>
    <w:rsid w:val="003C176D"/>
    <w:rsid w:val="003C2141"/>
    <w:rsid w:val="003C23AD"/>
    <w:rsid w:val="003C29EC"/>
    <w:rsid w:val="003C2BA1"/>
    <w:rsid w:val="003C2BBB"/>
    <w:rsid w:val="003C2BD2"/>
    <w:rsid w:val="003C2D59"/>
    <w:rsid w:val="003C3CFA"/>
    <w:rsid w:val="003C4132"/>
    <w:rsid w:val="003C4163"/>
    <w:rsid w:val="003C41A7"/>
    <w:rsid w:val="003C429A"/>
    <w:rsid w:val="003C461F"/>
    <w:rsid w:val="003C5002"/>
    <w:rsid w:val="003C5CF1"/>
    <w:rsid w:val="003C6336"/>
    <w:rsid w:val="003C6CE1"/>
    <w:rsid w:val="003C7388"/>
    <w:rsid w:val="003C74AF"/>
    <w:rsid w:val="003C785A"/>
    <w:rsid w:val="003C7D86"/>
    <w:rsid w:val="003D04B7"/>
    <w:rsid w:val="003D0859"/>
    <w:rsid w:val="003D220D"/>
    <w:rsid w:val="003D272C"/>
    <w:rsid w:val="003D2A33"/>
    <w:rsid w:val="003D2A38"/>
    <w:rsid w:val="003D2EC1"/>
    <w:rsid w:val="003D5CB3"/>
    <w:rsid w:val="003D5CCF"/>
    <w:rsid w:val="003D6340"/>
    <w:rsid w:val="003D6A0D"/>
    <w:rsid w:val="003D6A8A"/>
    <w:rsid w:val="003E08E2"/>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5FF2"/>
    <w:rsid w:val="003E6020"/>
    <w:rsid w:val="003E6A21"/>
    <w:rsid w:val="003E6FB3"/>
    <w:rsid w:val="003E771A"/>
    <w:rsid w:val="003E7765"/>
    <w:rsid w:val="003E7832"/>
    <w:rsid w:val="003E7B7B"/>
    <w:rsid w:val="003E7D32"/>
    <w:rsid w:val="003F0F13"/>
    <w:rsid w:val="003F0FDB"/>
    <w:rsid w:val="003F17B5"/>
    <w:rsid w:val="003F1F11"/>
    <w:rsid w:val="003F3055"/>
    <w:rsid w:val="003F4D60"/>
    <w:rsid w:val="003F4E7B"/>
    <w:rsid w:val="003F5CD3"/>
    <w:rsid w:val="003F639C"/>
    <w:rsid w:val="003F6A32"/>
    <w:rsid w:val="003F6EBB"/>
    <w:rsid w:val="003F779F"/>
    <w:rsid w:val="003F7BA1"/>
    <w:rsid w:val="003F7F2D"/>
    <w:rsid w:val="0040044F"/>
    <w:rsid w:val="00400531"/>
    <w:rsid w:val="004007CE"/>
    <w:rsid w:val="00400C18"/>
    <w:rsid w:val="00400EFD"/>
    <w:rsid w:val="004011CE"/>
    <w:rsid w:val="0040120A"/>
    <w:rsid w:val="00401813"/>
    <w:rsid w:val="00401CBB"/>
    <w:rsid w:val="004023D5"/>
    <w:rsid w:val="00402577"/>
    <w:rsid w:val="0040265B"/>
    <w:rsid w:val="00402CF9"/>
    <w:rsid w:val="00402E44"/>
    <w:rsid w:val="004034B9"/>
    <w:rsid w:val="004034E0"/>
    <w:rsid w:val="004036A1"/>
    <w:rsid w:val="00403A13"/>
    <w:rsid w:val="004048CF"/>
    <w:rsid w:val="00404D0E"/>
    <w:rsid w:val="004059F7"/>
    <w:rsid w:val="00405A87"/>
    <w:rsid w:val="00406033"/>
    <w:rsid w:val="004060AC"/>
    <w:rsid w:val="00406A32"/>
    <w:rsid w:val="00406E61"/>
    <w:rsid w:val="00407040"/>
    <w:rsid w:val="0040721B"/>
    <w:rsid w:val="00407693"/>
    <w:rsid w:val="00407CB1"/>
    <w:rsid w:val="00410088"/>
    <w:rsid w:val="00410CE4"/>
    <w:rsid w:val="00410E18"/>
    <w:rsid w:val="004115A7"/>
    <w:rsid w:val="0041171F"/>
    <w:rsid w:val="00411942"/>
    <w:rsid w:val="00411C66"/>
    <w:rsid w:val="00412256"/>
    <w:rsid w:val="004124E7"/>
    <w:rsid w:val="004129D2"/>
    <w:rsid w:val="0041373D"/>
    <w:rsid w:val="004139E0"/>
    <w:rsid w:val="00413ABC"/>
    <w:rsid w:val="004141C9"/>
    <w:rsid w:val="004145E5"/>
    <w:rsid w:val="004152C1"/>
    <w:rsid w:val="00415B59"/>
    <w:rsid w:val="00415E38"/>
    <w:rsid w:val="004177F9"/>
    <w:rsid w:val="0041789B"/>
    <w:rsid w:val="00417D22"/>
    <w:rsid w:val="004200FB"/>
    <w:rsid w:val="004202B5"/>
    <w:rsid w:val="00421339"/>
    <w:rsid w:val="004213A1"/>
    <w:rsid w:val="00421F2B"/>
    <w:rsid w:val="00421F72"/>
    <w:rsid w:val="0042256A"/>
    <w:rsid w:val="00422586"/>
    <w:rsid w:val="00422900"/>
    <w:rsid w:val="00422CF0"/>
    <w:rsid w:val="00423920"/>
    <w:rsid w:val="00423FFB"/>
    <w:rsid w:val="004259B3"/>
    <w:rsid w:val="00426D72"/>
    <w:rsid w:val="00426EC3"/>
    <w:rsid w:val="004271B4"/>
    <w:rsid w:val="00427678"/>
    <w:rsid w:val="004279C7"/>
    <w:rsid w:val="00427E6D"/>
    <w:rsid w:val="00427FF2"/>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F4E"/>
    <w:rsid w:val="00440060"/>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77"/>
    <w:rsid w:val="00447261"/>
    <w:rsid w:val="00447DE1"/>
    <w:rsid w:val="00447FB0"/>
    <w:rsid w:val="004503E5"/>
    <w:rsid w:val="00450600"/>
    <w:rsid w:val="0045072F"/>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5E2"/>
    <w:rsid w:val="0045599C"/>
    <w:rsid w:val="00455F15"/>
    <w:rsid w:val="00456B5C"/>
    <w:rsid w:val="00456B72"/>
    <w:rsid w:val="00456BA0"/>
    <w:rsid w:val="00456C4A"/>
    <w:rsid w:val="00456DFD"/>
    <w:rsid w:val="00457842"/>
    <w:rsid w:val="00457DA0"/>
    <w:rsid w:val="00457EA6"/>
    <w:rsid w:val="0046051F"/>
    <w:rsid w:val="00460525"/>
    <w:rsid w:val="00461648"/>
    <w:rsid w:val="004617C1"/>
    <w:rsid w:val="00461D9D"/>
    <w:rsid w:val="0046259F"/>
    <w:rsid w:val="004626A0"/>
    <w:rsid w:val="00462B51"/>
    <w:rsid w:val="00462FF3"/>
    <w:rsid w:val="00463088"/>
    <w:rsid w:val="004636D6"/>
    <w:rsid w:val="00463949"/>
    <w:rsid w:val="00463F69"/>
    <w:rsid w:val="004645A0"/>
    <w:rsid w:val="00465862"/>
    <w:rsid w:val="004659BA"/>
    <w:rsid w:val="00465EA5"/>
    <w:rsid w:val="00466057"/>
    <w:rsid w:val="00466596"/>
    <w:rsid w:val="004668D3"/>
    <w:rsid w:val="004672C4"/>
    <w:rsid w:val="0046790A"/>
    <w:rsid w:val="00467B87"/>
    <w:rsid w:val="00470451"/>
    <w:rsid w:val="004704EB"/>
    <w:rsid w:val="00470931"/>
    <w:rsid w:val="0047141C"/>
    <w:rsid w:val="00471492"/>
    <w:rsid w:val="00471A69"/>
    <w:rsid w:val="00471C55"/>
    <w:rsid w:val="00471DE4"/>
    <w:rsid w:val="004724AB"/>
    <w:rsid w:val="0047272A"/>
    <w:rsid w:val="0047280B"/>
    <w:rsid w:val="00472C2F"/>
    <w:rsid w:val="00472F6F"/>
    <w:rsid w:val="00473210"/>
    <w:rsid w:val="00473585"/>
    <w:rsid w:val="0047461E"/>
    <w:rsid w:val="0047546B"/>
    <w:rsid w:val="00475BF4"/>
    <w:rsid w:val="00475C1B"/>
    <w:rsid w:val="00476312"/>
    <w:rsid w:val="00476862"/>
    <w:rsid w:val="00476B12"/>
    <w:rsid w:val="00477BD6"/>
    <w:rsid w:val="00481569"/>
    <w:rsid w:val="004815E9"/>
    <w:rsid w:val="004821FD"/>
    <w:rsid w:val="00482981"/>
    <w:rsid w:val="00482A70"/>
    <w:rsid w:val="00482D8A"/>
    <w:rsid w:val="00483446"/>
    <w:rsid w:val="004838DA"/>
    <w:rsid w:val="00484BA8"/>
    <w:rsid w:val="00485A5C"/>
    <w:rsid w:val="00485DC6"/>
    <w:rsid w:val="00485DC8"/>
    <w:rsid w:val="00485FA9"/>
    <w:rsid w:val="004861EB"/>
    <w:rsid w:val="004862C9"/>
    <w:rsid w:val="00486A9B"/>
    <w:rsid w:val="00486BC4"/>
    <w:rsid w:val="00486E66"/>
    <w:rsid w:val="0048783C"/>
    <w:rsid w:val="00487B66"/>
    <w:rsid w:val="00487F69"/>
    <w:rsid w:val="004902CA"/>
    <w:rsid w:val="00490D78"/>
    <w:rsid w:val="00490ED9"/>
    <w:rsid w:val="0049159B"/>
    <w:rsid w:val="00491A1B"/>
    <w:rsid w:val="00491A48"/>
    <w:rsid w:val="00491AEA"/>
    <w:rsid w:val="0049209D"/>
    <w:rsid w:val="004920C0"/>
    <w:rsid w:val="00492183"/>
    <w:rsid w:val="0049314C"/>
    <w:rsid w:val="004931AE"/>
    <w:rsid w:val="004940C0"/>
    <w:rsid w:val="0049413A"/>
    <w:rsid w:val="00494AF8"/>
    <w:rsid w:val="00495998"/>
    <w:rsid w:val="00495B2C"/>
    <w:rsid w:val="004960BC"/>
    <w:rsid w:val="0049624E"/>
    <w:rsid w:val="00497290"/>
    <w:rsid w:val="00497441"/>
    <w:rsid w:val="00497B30"/>
    <w:rsid w:val="00497F63"/>
    <w:rsid w:val="004A04B6"/>
    <w:rsid w:val="004A1969"/>
    <w:rsid w:val="004A3057"/>
    <w:rsid w:val="004A36CC"/>
    <w:rsid w:val="004A3734"/>
    <w:rsid w:val="004A3C55"/>
    <w:rsid w:val="004A4525"/>
    <w:rsid w:val="004A5495"/>
    <w:rsid w:val="004A57E9"/>
    <w:rsid w:val="004A5C69"/>
    <w:rsid w:val="004A5CD3"/>
    <w:rsid w:val="004A66DD"/>
    <w:rsid w:val="004A71D4"/>
    <w:rsid w:val="004A73B9"/>
    <w:rsid w:val="004B08F8"/>
    <w:rsid w:val="004B09ED"/>
    <w:rsid w:val="004B0F86"/>
    <w:rsid w:val="004B114B"/>
    <w:rsid w:val="004B1884"/>
    <w:rsid w:val="004B222A"/>
    <w:rsid w:val="004B3245"/>
    <w:rsid w:val="004B3F6C"/>
    <w:rsid w:val="004B4494"/>
    <w:rsid w:val="004B4889"/>
    <w:rsid w:val="004B48F0"/>
    <w:rsid w:val="004B54F8"/>
    <w:rsid w:val="004B5822"/>
    <w:rsid w:val="004B60B8"/>
    <w:rsid w:val="004B611D"/>
    <w:rsid w:val="004B6BDA"/>
    <w:rsid w:val="004B7076"/>
    <w:rsid w:val="004B737B"/>
    <w:rsid w:val="004B7E48"/>
    <w:rsid w:val="004C1334"/>
    <w:rsid w:val="004C175F"/>
    <w:rsid w:val="004C23F4"/>
    <w:rsid w:val="004C27D8"/>
    <w:rsid w:val="004C2F7E"/>
    <w:rsid w:val="004C35B0"/>
    <w:rsid w:val="004C4EB9"/>
    <w:rsid w:val="004C51DD"/>
    <w:rsid w:val="004C5472"/>
    <w:rsid w:val="004C5971"/>
    <w:rsid w:val="004C68B0"/>
    <w:rsid w:val="004C6917"/>
    <w:rsid w:val="004C6973"/>
    <w:rsid w:val="004C69BC"/>
    <w:rsid w:val="004C6F54"/>
    <w:rsid w:val="004C71F3"/>
    <w:rsid w:val="004C7420"/>
    <w:rsid w:val="004C75BD"/>
    <w:rsid w:val="004C7850"/>
    <w:rsid w:val="004D04E4"/>
    <w:rsid w:val="004D068A"/>
    <w:rsid w:val="004D0986"/>
    <w:rsid w:val="004D0CA4"/>
    <w:rsid w:val="004D0DB0"/>
    <w:rsid w:val="004D18A0"/>
    <w:rsid w:val="004D18AE"/>
    <w:rsid w:val="004D1B4D"/>
    <w:rsid w:val="004D1D4F"/>
    <w:rsid w:val="004D2487"/>
    <w:rsid w:val="004D2AB9"/>
    <w:rsid w:val="004D3A94"/>
    <w:rsid w:val="004D3C5B"/>
    <w:rsid w:val="004D3D80"/>
    <w:rsid w:val="004D3EB6"/>
    <w:rsid w:val="004D443A"/>
    <w:rsid w:val="004D5611"/>
    <w:rsid w:val="004D5C12"/>
    <w:rsid w:val="004D5ED7"/>
    <w:rsid w:val="004D6189"/>
    <w:rsid w:val="004D6B2D"/>
    <w:rsid w:val="004D6C1C"/>
    <w:rsid w:val="004D77BE"/>
    <w:rsid w:val="004D7B79"/>
    <w:rsid w:val="004E0BBF"/>
    <w:rsid w:val="004E0DB3"/>
    <w:rsid w:val="004E0EBE"/>
    <w:rsid w:val="004E173C"/>
    <w:rsid w:val="004E1A65"/>
    <w:rsid w:val="004E22BE"/>
    <w:rsid w:val="004E2A43"/>
    <w:rsid w:val="004E2B62"/>
    <w:rsid w:val="004E2F4D"/>
    <w:rsid w:val="004E3190"/>
    <w:rsid w:val="004E328C"/>
    <w:rsid w:val="004E32A3"/>
    <w:rsid w:val="004E35EB"/>
    <w:rsid w:val="004E385D"/>
    <w:rsid w:val="004E4942"/>
    <w:rsid w:val="004E4983"/>
    <w:rsid w:val="004E4D94"/>
    <w:rsid w:val="004E513E"/>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AE5"/>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1F95"/>
    <w:rsid w:val="0050296B"/>
    <w:rsid w:val="00502D71"/>
    <w:rsid w:val="00503715"/>
    <w:rsid w:val="00504372"/>
    <w:rsid w:val="005043BB"/>
    <w:rsid w:val="005046CA"/>
    <w:rsid w:val="005046F6"/>
    <w:rsid w:val="00504F84"/>
    <w:rsid w:val="005051CE"/>
    <w:rsid w:val="005057C2"/>
    <w:rsid w:val="0050627A"/>
    <w:rsid w:val="00506408"/>
    <w:rsid w:val="0050741F"/>
    <w:rsid w:val="005076DC"/>
    <w:rsid w:val="00507FCC"/>
    <w:rsid w:val="00510511"/>
    <w:rsid w:val="0051070B"/>
    <w:rsid w:val="005107D1"/>
    <w:rsid w:val="00510CBF"/>
    <w:rsid w:val="00511A64"/>
    <w:rsid w:val="00511C29"/>
    <w:rsid w:val="00511CCF"/>
    <w:rsid w:val="00511F53"/>
    <w:rsid w:val="005120B5"/>
    <w:rsid w:val="0051318A"/>
    <w:rsid w:val="0051323D"/>
    <w:rsid w:val="0051451D"/>
    <w:rsid w:val="00514DF6"/>
    <w:rsid w:val="00515B40"/>
    <w:rsid w:val="00515F81"/>
    <w:rsid w:val="00516947"/>
    <w:rsid w:val="005170F3"/>
    <w:rsid w:val="005173EB"/>
    <w:rsid w:val="00517708"/>
    <w:rsid w:val="00517C42"/>
    <w:rsid w:val="00517E24"/>
    <w:rsid w:val="00520B81"/>
    <w:rsid w:val="00520C64"/>
    <w:rsid w:val="0052149F"/>
    <w:rsid w:val="005219ED"/>
    <w:rsid w:val="00521D04"/>
    <w:rsid w:val="00521FB4"/>
    <w:rsid w:val="00522253"/>
    <w:rsid w:val="005230DC"/>
    <w:rsid w:val="00523703"/>
    <w:rsid w:val="00523B61"/>
    <w:rsid w:val="005244FE"/>
    <w:rsid w:val="0052484C"/>
    <w:rsid w:val="00525822"/>
    <w:rsid w:val="005258AE"/>
    <w:rsid w:val="00525BC9"/>
    <w:rsid w:val="00525DC1"/>
    <w:rsid w:val="00526260"/>
    <w:rsid w:val="0052660B"/>
    <w:rsid w:val="005266DD"/>
    <w:rsid w:val="00526C06"/>
    <w:rsid w:val="00527418"/>
    <w:rsid w:val="0052790E"/>
    <w:rsid w:val="00527B1D"/>
    <w:rsid w:val="005301D8"/>
    <w:rsid w:val="00530A7F"/>
    <w:rsid w:val="00530D0C"/>
    <w:rsid w:val="0053116B"/>
    <w:rsid w:val="005316F3"/>
    <w:rsid w:val="00531AB2"/>
    <w:rsid w:val="0053228C"/>
    <w:rsid w:val="0053249E"/>
    <w:rsid w:val="0053249F"/>
    <w:rsid w:val="005325AD"/>
    <w:rsid w:val="005328F3"/>
    <w:rsid w:val="00532BAF"/>
    <w:rsid w:val="005331A2"/>
    <w:rsid w:val="00533C35"/>
    <w:rsid w:val="00534161"/>
    <w:rsid w:val="00534365"/>
    <w:rsid w:val="00534B17"/>
    <w:rsid w:val="00534F08"/>
    <w:rsid w:val="00534F31"/>
    <w:rsid w:val="0053547D"/>
    <w:rsid w:val="00536323"/>
    <w:rsid w:val="005366CF"/>
    <w:rsid w:val="00536781"/>
    <w:rsid w:val="005369CD"/>
    <w:rsid w:val="00536A36"/>
    <w:rsid w:val="00536FEC"/>
    <w:rsid w:val="0053719F"/>
    <w:rsid w:val="00537B64"/>
    <w:rsid w:val="00540006"/>
    <w:rsid w:val="005408EE"/>
    <w:rsid w:val="005413E7"/>
    <w:rsid w:val="005426BA"/>
    <w:rsid w:val="005435F3"/>
    <w:rsid w:val="00543EAE"/>
    <w:rsid w:val="0054475A"/>
    <w:rsid w:val="005450BC"/>
    <w:rsid w:val="00545B26"/>
    <w:rsid w:val="00546193"/>
    <w:rsid w:val="00547071"/>
    <w:rsid w:val="00550289"/>
    <w:rsid w:val="0055094D"/>
    <w:rsid w:val="00550A97"/>
    <w:rsid w:val="005516F0"/>
    <w:rsid w:val="00551D5F"/>
    <w:rsid w:val="0055277F"/>
    <w:rsid w:val="00552891"/>
    <w:rsid w:val="005535DA"/>
    <w:rsid w:val="0055389A"/>
    <w:rsid w:val="0055395E"/>
    <w:rsid w:val="00553B7C"/>
    <w:rsid w:val="005543E5"/>
    <w:rsid w:val="005545A5"/>
    <w:rsid w:val="00554DD9"/>
    <w:rsid w:val="005553A4"/>
    <w:rsid w:val="00555732"/>
    <w:rsid w:val="005563ED"/>
    <w:rsid w:val="005566F1"/>
    <w:rsid w:val="00556BEF"/>
    <w:rsid w:val="00556CD2"/>
    <w:rsid w:val="005575D7"/>
    <w:rsid w:val="00561519"/>
    <w:rsid w:val="005618F9"/>
    <w:rsid w:val="00561E2C"/>
    <w:rsid w:val="005621A2"/>
    <w:rsid w:val="0056268B"/>
    <w:rsid w:val="00562B95"/>
    <w:rsid w:val="00563144"/>
    <w:rsid w:val="0056340F"/>
    <w:rsid w:val="0056407A"/>
    <w:rsid w:val="005644A9"/>
    <w:rsid w:val="005644E3"/>
    <w:rsid w:val="0056465E"/>
    <w:rsid w:val="005651AD"/>
    <w:rsid w:val="00565487"/>
    <w:rsid w:val="005654D6"/>
    <w:rsid w:val="005659C0"/>
    <w:rsid w:val="00566564"/>
    <w:rsid w:val="0056658D"/>
    <w:rsid w:val="005667EC"/>
    <w:rsid w:val="005674F5"/>
    <w:rsid w:val="0057017F"/>
    <w:rsid w:val="00570C13"/>
    <w:rsid w:val="00571D99"/>
    <w:rsid w:val="00571DD7"/>
    <w:rsid w:val="00572065"/>
    <w:rsid w:val="00572219"/>
    <w:rsid w:val="005726E4"/>
    <w:rsid w:val="0057287F"/>
    <w:rsid w:val="00572BCB"/>
    <w:rsid w:val="0057307E"/>
    <w:rsid w:val="005733E7"/>
    <w:rsid w:val="00573592"/>
    <w:rsid w:val="005738DA"/>
    <w:rsid w:val="0057391E"/>
    <w:rsid w:val="005739D4"/>
    <w:rsid w:val="0057473E"/>
    <w:rsid w:val="005753BA"/>
    <w:rsid w:val="00575687"/>
    <w:rsid w:val="00575D06"/>
    <w:rsid w:val="00576075"/>
    <w:rsid w:val="005765CF"/>
    <w:rsid w:val="00576DD1"/>
    <w:rsid w:val="0058065A"/>
    <w:rsid w:val="005809F3"/>
    <w:rsid w:val="00581C42"/>
    <w:rsid w:val="00581E59"/>
    <w:rsid w:val="00582AF2"/>
    <w:rsid w:val="00582BFC"/>
    <w:rsid w:val="00582C6D"/>
    <w:rsid w:val="00583825"/>
    <w:rsid w:val="00584F2D"/>
    <w:rsid w:val="0058521F"/>
    <w:rsid w:val="00585248"/>
    <w:rsid w:val="00585BF3"/>
    <w:rsid w:val="00586214"/>
    <w:rsid w:val="00586ABB"/>
    <w:rsid w:val="00586BC8"/>
    <w:rsid w:val="0058727D"/>
    <w:rsid w:val="0058734B"/>
    <w:rsid w:val="005879DF"/>
    <w:rsid w:val="00587AC4"/>
    <w:rsid w:val="00587E0E"/>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BD5"/>
    <w:rsid w:val="005A006F"/>
    <w:rsid w:val="005A08CF"/>
    <w:rsid w:val="005A11FB"/>
    <w:rsid w:val="005A1381"/>
    <w:rsid w:val="005A189F"/>
    <w:rsid w:val="005A1AE5"/>
    <w:rsid w:val="005A1D92"/>
    <w:rsid w:val="005A325B"/>
    <w:rsid w:val="005A3B8C"/>
    <w:rsid w:val="005A3BAD"/>
    <w:rsid w:val="005A4855"/>
    <w:rsid w:val="005A500B"/>
    <w:rsid w:val="005A51D9"/>
    <w:rsid w:val="005A51E8"/>
    <w:rsid w:val="005A5706"/>
    <w:rsid w:val="005A5CAC"/>
    <w:rsid w:val="005A5D30"/>
    <w:rsid w:val="005A6CB0"/>
    <w:rsid w:val="005A6CDA"/>
    <w:rsid w:val="005A76FB"/>
    <w:rsid w:val="005A78B5"/>
    <w:rsid w:val="005A7EB1"/>
    <w:rsid w:val="005B00AE"/>
    <w:rsid w:val="005B0804"/>
    <w:rsid w:val="005B1C76"/>
    <w:rsid w:val="005B220A"/>
    <w:rsid w:val="005B24F9"/>
    <w:rsid w:val="005B2FCC"/>
    <w:rsid w:val="005B32C8"/>
    <w:rsid w:val="005B38E5"/>
    <w:rsid w:val="005B38FC"/>
    <w:rsid w:val="005B4388"/>
    <w:rsid w:val="005B4EA1"/>
    <w:rsid w:val="005B5759"/>
    <w:rsid w:val="005B5D8D"/>
    <w:rsid w:val="005B76C6"/>
    <w:rsid w:val="005B77FC"/>
    <w:rsid w:val="005C0F33"/>
    <w:rsid w:val="005C1CDC"/>
    <w:rsid w:val="005C1D54"/>
    <w:rsid w:val="005C1FEA"/>
    <w:rsid w:val="005C2022"/>
    <w:rsid w:val="005C28CF"/>
    <w:rsid w:val="005C2A22"/>
    <w:rsid w:val="005C2B79"/>
    <w:rsid w:val="005C3F51"/>
    <w:rsid w:val="005C4574"/>
    <w:rsid w:val="005C504A"/>
    <w:rsid w:val="005C5092"/>
    <w:rsid w:val="005C59BD"/>
    <w:rsid w:val="005C5A67"/>
    <w:rsid w:val="005C67C2"/>
    <w:rsid w:val="005C6CCB"/>
    <w:rsid w:val="005C6D43"/>
    <w:rsid w:val="005C74A8"/>
    <w:rsid w:val="005C777E"/>
    <w:rsid w:val="005C78E3"/>
    <w:rsid w:val="005D02AF"/>
    <w:rsid w:val="005D09E8"/>
    <w:rsid w:val="005D0D2E"/>
    <w:rsid w:val="005D1691"/>
    <w:rsid w:val="005D2780"/>
    <w:rsid w:val="005D2A09"/>
    <w:rsid w:val="005D2C51"/>
    <w:rsid w:val="005D3275"/>
    <w:rsid w:val="005D359F"/>
    <w:rsid w:val="005D368A"/>
    <w:rsid w:val="005D3BF7"/>
    <w:rsid w:val="005D3D20"/>
    <w:rsid w:val="005D42CF"/>
    <w:rsid w:val="005D474B"/>
    <w:rsid w:val="005D49E3"/>
    <w:rsid w:val="005D5945"/>
    <w:rsid w:val="005D5993"/>
    <w:rsid w:val="005D6293"/>
    <w:rsid w:val="005D6681"/>
    <w:rsid w:val="005D6BA6"/>
    <w:rsid w:val="005D6C6E"/>
    <w:rsid w:val="005D7800"/>
    <w:rsid w:val="005D7A65"/>
    <w:rsid w:val="005E003B"/>
    <w:rsid w:val="005E0A40"/>
    <w:rsid w:val="005E0B88"/>
    <w:rsid w:val="005E0D1F"/>
    <w:rsid w:val="005E139F"/>
    <w:rsid w:val="005E178C"/>
    <w:rsid w:val="005E1B4C"/>
    <w:rsid w:val="005E275A"/>
    <w:rsid w:val="005E31EA"/>
    <w:rsid w:val="005E33A0"/>
    <w:rsid w:val="005E47C0"/>
    <w:rsid w:val="005E4F94"/>
    <w:rsid w:val="005E54CB"/>
    <w:rsid w:val="005E55C4"/>
    <w:rsid w:val="005E5698"/>
    <w:rsid w:val="005E60A5"/>
    <w:rsid w:val="005E6EE2"/>
    <w:rsid w:val="005E6F7B"/>
    <w:rsid w:val="005E7E43"/>
    <w:rsid w:val="005E7E58"/>
    <w:rsid w:val="005F1215"/>
    <w:rsid w:val="005F1E68"/>
    <w:rsid w:val="005F1ECC"/>
    <w:rsid w:val="005F1F8B"/>
    <w:rsid w:val="005F2122"/>
    <w:rsid w:val="005F2886"/>
    <w:rsid w:val="005F2F43"/>
    <w:rsid w:val="005F391F"/>
    <w:rsid w:val="005F414D"/>
    <w:rsid w:val="005F4977"/>
    <w:rsid w:val="005F5046"/>
    <w:rsid w:val="005F5C30"/>
    <w:rsid w:val="005F6855"/>
    <w:rsid w:val="005F6C7C"/>
    <w:rsid w:val="005F7998"/>
    <w:rsid w:val="006003F7"/>
    <w:rsid w:val="00600743"/>
    <w:rsid w:val="0060083C"/>
    <w:rsid w:val="00600A40"/>
    <w:rsid w:val="00600E3A"/>
    <w:rsid w:val="006017FC"/>
    <w:rsid w:val="00601FA2"/>
    <w:rsid w:val="0060222A"/>
    <w:rsid w:val="00602C55"/>
    <w:rsid w:val="0060347C"/>
    <w:rsid w:val="00603973"/>
    <w:rsid w:val="00603ABC"/>
    <w:rsid w:val="0060439D"/>
    <w:rsid w:val="00604D45"/>
    <w:rsid w:val="00604E61"/>
    <w:rsid w:val="00605D57"/>
    <w:rsid w:val="00606D1A"/>
    <w:rsid w:val="006110C0"/>
    <w:rsid w:val="00611430"/>
    <w:rsid w:val="00611C69"/>
    <w:rsid w:val="00611E69"/>
    <w:rsid w:val="0061215D"/>
    <w:rsid w:val="006121C2"/>
    <w:rsid w:val="006124D7"/>
    <w:rsid w:val="006125A5"/>
    <w:rsid w:val="00612821"/>
    <w:rsid w:val="00612872"/>
    <w:rsid w:val="006129A7"/>
    <w:rsid w:val="00612D19"/>
    <w:rsid w:val="00613A53"/>
    <w:rsid w:val="006140AA"/>
    <w:rsid w:val="0061446B"/>
    <w:rsid w:val="006144B4"/>
    <w:rsid w:val="00614584"/>
    <w:rsid w:val="00615C8D"/>
    <w:rsid w:val="00615E45"/>
    <w:rsid w:val="00616521"/>
    <w:rsid w:val="006165AE"/>
    <w:rsid w:val="00616A58"/>
    <w:rsid w:val="00616D6B"/>
    <w:rsid w:val="00617108"/>
    <w:rsid w:val="0061715C"/>
    <w:rsid w:val="00617477"/>
    <w:rsid w:val="00617598"/>
    <w:rsid w:val="006177A1"/>
    <w:rsid w:val="006177E5"/>
    <w:rsid w:val="00617875"/>
    <w:rsid w:val="00617892"/>
    <w:rsid w:val="00620670"/>
    <w:rsid w:val="00620781"/>
    <w:rsid w:val="00622170"/>
    <w:rsid w:val="00622436"/>
    <w:rsid w:val="00622A7E"/>
    <w:rsid w:val="00622D9B"/>
    <w:rsid w:val="00622F01"/>
    <w:rsid w:val="00623763"/>
    <w:rsid w:val="00623927"/>
    <w:rsid w:val="00624E5F"/>
    <w:rsid w:val="00625652"/>
    <w:rsid w:val="00625F26"/>
    <w:rsid w:val="00626013"/>
    <w:rsid w:val="0062634B"/>
    <w:rsid w:val="006268B5"/>
    <w:rsid w:val="00626B27"/>
    <w:rsid w:val="00626E2B"/>
    <w:rsid w:val="006270A0"/>
    <w:rsid w:val="006272A4"/>
    <w:rsid w:val="00627761"/>
    <w:rsid w:val="006279F1"/>
    <w:rsid w:val="00627C55"/>
    <w:rsid w:val="006300E1"/>
    <w:rsid w:val="006301E0"/>
    <w:rsid w:val="006308F4"/>
    <w:rsid w:val="00631327"/>
    <w:rsid w:val="0063152B"/>
    <w:rsid w:val="0063196C"/>
    <w:rsid w:val="00631E35"/>
    <w:rsid w:val="00632960"/>
    <w:rsid w:val="00632C3C"/>
    <w:rsid w:val="00633D9E"/>
    <w:rsid w:val="006351B6"/>
    <w:rsid w:val="006353C7"/>
    <w:rsid w:val="00635BB7"/>
    <w:rsid w:val="0063731B"/>
    <w:rsid w:val="00637C83"/>
    <w:rsid w:val="00637EF2"/>
    <w:rsid w:val="0064010A"/>
    <w:rsid w:val="00640291"/>
    <w:rsid w:val="0064059D"/>
    <w:rsid w:val="00640E79"/>
    <w:rsid w:val="00641426"/>
    <w:rsid w:val="00641595"/>
    <w:rsid w:val="0064187C"/>
    <w:rsid w:val="0064214A"/>
    <w:rsid w:val="0064256A"/>
    <w:rsid w:val="006425AD"/>
    <w:rsid w:val="00642747"/>
    <w:rsid w:val="00642808"/>
    <w:rsid w:val="00642FBC"/>
    <w:rsid w:val="00643553"/>
    <w:rsid w:val="00643BD7"/>
    <w:rsid w:val="00644BAF"/>
    <w:rsid w:val="00644EB3"/>
    <w:rsid w:val="006450CC"/>
    <w:rsid w:val="0064532A"/>
    <w:rsid w:val="00645571"/>
    <w:rsid w:val="00645743"/>
    <w:rsid w:val="006457EE"/>
    <w:rsid w:val="006458B4"/>
    <w:rsid w:val="006458D9"/>
    <w:rsid w:val="00645B92"/>
    <w:rsid w:val="00645F03"/>
    <w:rsid w:val="0064606C"/>
    <w:rsid w:val="00646843"/>
    <w:rsid w:val="00646D32"/>
    <w:rsid w:val="00646FA6"/>
    <w:rsid w:val="006472C3"/>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D1C"/>
    <w:rsid w:val="006560BA"/>
    <w:rsid w:val="0065614E"/>
    <w:rsid w:val="00656195"/>
    <w:rsid w:val="00656ADA"/>
    <w:rsid w:val="00656B20"/>
    <w:rsid w:val="00656F49"/>
    <w:rsid w:val="00657032"/>
    <w:rsid w:val="006571A7"/>
    <w:rsid w:val="00660150"/>
    <w:rsid w:val="00660351"/>
    <w:rsid w:val="00660CC4"/>
    <w:rsid w:val="006612FB"/>
    <w:rsid w:val="00663544"/>
    <w:rsid w:val="006636A9"/>
    <w:rsid w:val="00663AE5"/>
    <w:rsid w:val="00663AED"/>
    <w:rsid w:val="00664AF3"/>
    <w:rsid w:val="006654B4"/>
    <w:rsid w:val="006660EA"/>
    <w:rsid w:val="006668F1"/>
    <w:rsid w:val="00666B4C"/>
    <w:rsid w:val="00666B8F"/>
    <w:rsid w:val="00666ECA"/>
    <w:rsid w:val="006678A7"/>
    <w:rsid w:val="00667F11"/>
    <w:rsid w:val="0067006D"/>
    <w:rsid w:val="006703B4"/>
    <w:rsid w:val="006706F8"/>
    <w:rsid w:val="00670EC6"/>
    <w:rsid w:val="00671672"/>
    <w:rsid w:val="00671A59"/>
    <w:rsid w:val="00671E40"/>
    <w:rsid w:val="006727B2"/>
    <w:rsid w:val="00672FF9"/>
    <w:rsid w:val="006731AA"/>
    <w:rsid w:val="0067353E"/>
    <w:rsid w:val="006735BB"/>
    <w:rsid w:val="00673757"/>
    <w:rsid w:val="00673DC8"/>
    <w:rsid w:val="006743FE"/>
    <w:rsid w:val="00674B09"/>
    <w:rsid w:val="00674E54"/>
    <w:rsid w:val="00674F87"/>
    <w:rsid w:val="00675C20"/>
    <w:rsid w:val="00675ED1"/>
    <w:rsid w:val="00676A06"/>
    <w:rsid w:val="006773DB"/>
    <w:rsid w:val="0067747C"/>
    <w:rsid w:val="00677B1B"/>
    <w:rsid w:val="00677C5E"/>
    <w:rsid w:val="00680303"/>
    <w:rsid w:val="00681241"/>
    <w:rsid w:val="0068130B"/>
    <w:rsid w:val="006813C3"/>
    <w:rsid w:val="006815C0"/>
    <w:rsid w:val="00681774"/>
    <w:rsid w:val="0068190C"/>
    <w:rsid w:val="00681D47"/>
    <w:rsid w:val="0068210A"/>
    <w:rsid w:val="00682311"/>
    <w:rsid w:val="00682643"/>
    <w:rsid w:val="00682B19"/>
    <w:rsid w:val="006831D5"/>
    <w:rsid w:val="00683555"/>
    <w:rsid w:val="00683C61"/>
    <w:rsid w:val="0068401D"/>
    <w:rsid w:val="00684536"/>
    <w:rsid w:val="006849C3"/>
    <w:rsid w:val="006855D9"/>
    <w:rsid w:val="0068716D"/>
    <w:rsid w:val="006871A2"/>
    <w:rsid w:val="00687735"/>
    <w:rsid w:val="006905E1"/>
    <w:rsid w:val="00690719"/>
    <w:rsid w:val="00690B0B"/>
    <w:rsid w:val="00690ED9"/>
    <w:rsid w:val="0069191A"/>
    <w:rsid w:val="00691C7B"/>
    <w:rsid w:val="00692428"/>
    <w:rsid w:val="00693306"/>
    <w:rsid w:val="006936A8"/>
    <w:rsid w:val="00693E30"/>
    <w:rsid w:val="00693E8A"/>
    <w:rsid w:val="00693F10"/>
    <w:rsid w:val="0069416F"/>
    <w:rsid w:val="00694373"/>
    <w:rsid w:val="0069473D"/>
    <w:rsid w:val="00695652"/>
    <w:rsid w:val="0069634F"/>
    <w:rsid w:val="0069638F"/>
    <w:rsid w:val="0069645C"/>
    <w:rsid w:val="00696632"/>
    <w:rsid w:val="0069664A"/>
    <w:rsid w:val="006967B0"/>
    <w:rsid w:val="0069736F"/>
    <w:rsid w:val="006977AE"/>
    <w:rsid w:val="006977D0"/>
    <w:rsid w:val="00697C01"/>
    <w:rsid w:val="006A0248"/>
    <w:rsid w:val="006A0424"/>
    <w:rsid w:val="006A0AFC"/>
    <w:rsid w:val="006A0C20"/>
    <w:rsid w:val="006A0E2D"/>
    <w:rsid w:val="006A1057"/>
    <w:rsid w:val="006A13AB"/>
    <w:rsid w:val="006A18C9"/>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CC5"/>
    <w:rsid w:val="006B252A"/>
    <w:rsid w:val="006B36D8"/>
    <w:rsid w:val="006B4203"/>
    <w:rsid w:val="006B437F"/>
    <w:rsid w:val="006B4472"/>
    <w:rsid w:val="006B5691"/>
    <w:rsid w:val="006B58DF"/>
    <w:rsid w:val="006B5B92"/>
    <w:rsid w:val="006B5D6E"/>
    <w:rsid w:val="006B666B"/>
    <w:rsid w:val="006B6C8C"/>
    <w:rsid w:val="006B73ED"/>
    <w:rsid w:val="006B799B"/>
    <w:rsid w:val="006B7F64"/>
    <w:rsid w:val="006C0027"/>
    <w:rsid w:val="006C0A47"/>
    <w:rsid w:val="006C0EAD"/>
    <w:rsid w:val="006C0F0A"/>
    <w:rsid w:val="006C1220"/>
    <w:rsid w:val="006C1339"/>
    <w:rsid w:val="006C153F"/>
    <w:rsid w:val="006C1B04"/>
    <w:rsid w:val="006C1B73"/>
    <w:rsid w:val="006C24B1"/>
    <w:rsid w:val="006C2510"/>
    <w:rsid w:val="006C283D"/>
    <w:rsid w:val="006C353B"/>
    <w:rsid w:val="006C355C"/>
    <w:rsid w:val="006C3B37"/>
    <w:rsid w:val="006C3EB9"/>
    <w:rsid w:val="006C4151"/>
    <w:rsid w:val="006C4455"/>
    <w:rsid w:val="006C733A"/>
    <w:rsid w:val="006C77CD"/>
    <w:rsid w:val="006C7950"/>
    <w:rsid w:val="006D0B91"/>
    <w:rsid w:val="006D15D5"/>
    <w:rsid w:val="006D1601"/>
    <w:rsid w:val="006D1AD2"/>
    <w:rsid w:val="006D1B26"/>
    <w:rsid w:val="006D1D98"/>
    <w:rsid w:val="006D287B"/>
    <w:rsid w:val="006D2BCB"/>
    <w:rsid w:val="006D3258"/>
    <w:rsid w:val="006D35C1"/>
    <w:rsid w:val="006D37C4"/>
    <w:rsid w:val="006D38EE"/>
    <w:rsid w:val="006D3FD9"/>
    <w:rsid w:val="006D41D2"/>
    <w:rsid w:val="006D4358"/>
    <w:rsid w:val="006D4390"/>
    <w:rsid w:val="006D4DC7"/>
    <w:rsid w:val="006D5079"/>
    <w:rsid w:val="006D530D"/>
    <w:rsid w:val="006D54C0"/>
    <w:rsid w:val="006D567D"/>
    <w:rsid w:val="006D58C6"/>
    <w:rsid w:val="006D5CFE"/>
    <w:rsid w:val="006D673F"/>
    <w:rsid w:val="006D6844"/>
    <w:rsid w:val="006D6E87"/>
    <w:rsid w:val="006D7341"/>
    <w:rsid w:val="006D79E3"/>
    <w:rsid w:val="006E009E"/>
    <w:rsid w:val="006E0258"/>
    <w:rsid w:val="006E032C"/>
    <w:rsid w:val="006E0E1E"/>
    <w:rsid w:val="006E116A"/>
    <w:rsid w:val="006E28D0"/>
    <w:rsid w:val="006E2ECE"/>
    <w:rsid w:val="006E3106"/>
    <w:rsid w:val="006E36E7"/>
    <w:rsid w:val="006E3E68"/>
    <w:rsid w:val="006E4450"/>
    <w:rsid w:val="006E46C6"/>
    <w:rsid w:val="006E4E1A"/>
    <w:rsid w:val="006E57A3"/>
    <w:rsid w:val="006E5817"/>
    <w:rsid w:val="006E5926"/>
    <w:rsid w:val="006E6802"/>
    <w:rsid w:val="006E6B77"/>
    <w:rsid w:val="006E6CB4"/>
    <w:rsid w:val="006E6FFF"/>
    <w:rsid w:val="006F08C1"/>
    <w:rsid w:val="006F08CF"/>
    <w:rsid w:val="006F0CD2"/>
    <w:rsid w:val="006F0DFD"/>
    <w:rsid w:val="006F14AF"/>
    <w:rsid w:val="006F1CD6"/>
    <w:rsid w:val="006F1E14"/>
    <w:rsid w:val="006F21B1"/>
    <w:rsid w:val="006F2384"/>
    <w:rsid w:val="006F26DF"/>
    <w:rsid w:val="006F2916"/>
    <w:rsid w:val="006F2977"/>
    <w:rsid w:val="006F33CE"/>
    <w:rsid w:val="006F35B0"/>
    <w:rsid w:val="006F35BC"/>
    <w:rsid w:val="006F365E"/>
    <w:rsid w:val="006F3820"/>
    <w:rsid w:val="006F3A1F"/>
    <w:rsid w:val="006F41DE"/>
    <w:rsid w:val="006F43D7"/>
    <w:rsid w:val="006F48B1"/>
    <w:rsid w:val="006F4B2C"/>
    <w:rsid w:val="006F6085"/>
    <w:rsid w:val="006F64A8"/>
    <w:rsid w:val="006F7901"/>
    <w:rsid w:val="006F7A5B"/>
    <w:rsid w:val="00701BC6"/>
    <w:rsid w:val="00702585"/>
    <w:rsid w:val="00703108"/>
    <w:rsid w:val="00703202"/>
    <w:rsid w:val="0070346D"/>
    <w:rsid w:val="007036BE"/>
    <w:rsid w:val="0070376B"/>
    <w:rsid w:val="00704124"/>
    <w:rsid w:val="00705662"/>
    <w:rsid w:val="00705E07"/>
    <w:rsid w:val="00706071"/>
    <w:rsid w:val="007064E6"/>
    <w:rsid w:val="00706804"/>
    <w:rsid w:val="0070688D"/>
    <w:rsid w:val="0071078E"/>
    <w:rsid w:val="00710A7A"/>
    <w:rsid w:val="00710B6C"/>
    <w:rsid w:val="00710E02"/>
    <w:rsid w:val="00712025"/>
    <w:rsid w:val="00712D4A"/>
    <w:rsid w:val="00713861"/>
    <w:rsid w:val="0071451B"/>
    <w:rsid w:val="00714808"/>
    <w:rsid w:val="00714D7A"/>
    <w:rsid w:val="00715EE9"/>
    <w:rsid w:val="00715FB8"/>
    <w:rsid w:val="00716106"/>
    <w:rsid w:val="0071672A"/>
    <w:rsid w:val="00717B38"/>
    <w:rsid w:val="007200C3"/>
    <w:rsid w:val="00720133"/>
    <w:rsid w:val="007202DB"/>
    <w:rsid w:val="007209D6"/>
    <w:rsid w:val="00720A82"/>
    <w:rsid w:val="00720D6D"/>
    <w:rsid w:val="007210FD"/>
    <w:rsid w:val="00721136"/>
    <w:rsid w:val="00721ADC"/>
    <w:rsid w:val="00722344"/>
    <w:rsid w:val="00722DCF"/>
    <w:rsid w:val="0072464E"/>
    <w:rsid w:val="0072483A"/>
    <w:rsid w:val="0072568C"/>
    <w:rsid w:val="0072571E"/>
    <w:rsid w:val="00725744"/>
    <w:rsid w:val="00725981"/>
    <w:rsid w:val="007266B6"/>
    <w:rsid w:val="00726908"/>
    <w:rsid w:val="00726CBD"/>
    <w:rsid w:val="00726E63"/>
    <w:rsid w:val="007270F1"/>
    <w:rsid w:val="00727239"/>
    <w:rsid w:val="0072753B"/>
    <w:rsid w:val="00730C0A"/>
    <w:rsid w:val="00731F40"/>
    <w:rsid w:val="00732FDA"/>
    <w:rsid w:val="0073327B"/>
    <w:rsid w:val="00733309"/>
    <w:rsid w:val="0073335A"/>
    <w:rsid w:val="00733937"/>
    <w:rsid w:val="00733BB6"/>
    <w:rsid w:val="00734926"/>
    <w:rsid w:val="00734AC1"/>
    <w:rsid w:val="00736507"/>
    <w:rsid w:val="00736A05"/>
    <w:rsid w:val="00736B5D"/>
    <w:rsid w:val="00736EA4"/>
    <w:rsid w:val="007371E5"/>
    <w:rsid w:val="007408D6"/>
    <w:rsid w:val="00740BD9"/>
    <w:rsid w:val="00740C18"/>
    <w:rsid w:val="00740CF7"/>
    <w:rsid w:val="00740DEE"/>
    <w:rsid w:val="00740F7C"/>
    <w:rsid w:val="00741CF1"/>
    <w:rsid w:val="00741D89"/>
    <w:rsid w:val="00741FD8"/>
    <w:rsid w:val="007421D8"/>
    <w:rsid w:val="00742BAA"/>
    <w:rsid w:val="00742C34"/>
    <w:rsid w:val="00742E95"/>
    <w:rsid w:val="00742F1D"/>
    <w:rsid w:val="00743392"/>
    <w:rsid w:val="007437DF"/>
    <w:rsid w:val="00744173"/>
    <w:rsid w:val="00744282"/>
    <w:rsid w:val="00744894"/>
    <w:rsid w:val="007456F8"/>
    <w:rsid w:val="007462EC"/>
    <w:rsid w:val="00746464"/>
    <w:rsid w:val="0074676B"/>
    <w:rsid w:val="00746D72"/>
    <w:rsid w:val="00746F8B"/>
    <w:rsid w:val="00747A30"/>
    <w:rsid w:val="00747BD6"/>
    <w:rsid w:val="00750207"/>
    <w:rsid w:val="00750C11"/>
    <w:rsid w:val="00751E0F"/>
    <w:rsid w:val="00751FB5"/>
    <w:rsid w:val="00752584"/>
    <w:rsid w:val="0075259B"/>
    <w:rsid w:val="00752BC9"/>
    <w:rsid w:val="00753739"/>
    <w:rsid w:val="007537BF"/>
    <w:rsid w:val="00753E27"/>
    <w:rsid w:val="007540A5"/>
    <w:rsid w:val="007542DD"/>
    <w:rsid w:val="00754571"/>
    <w:rsid w:val="0075498D"/>
    <w:rsid w:val="00754A25"/>
    <w:rsid w:val="00754B06"/>
    <w:rsid w:val="00755875"/>
    <w:rsid w:val="00755CA2"/>
    <w:rsid w:val="00755FFC"/>
    <w:rsid w:val="007561FE"/>
    <w:rsid w:val="007563F0"/>
    <w:rsid w:val="007564C3"/>
    <w:rsid w:val="007568D4"/>
    <w:rsid w:val="00757080"/>
    <w:rsid w:val="0075748D"/>
    <w:rsid w:val="00757EF5"/>
    <w:rsid w:val="0076015B"/>
    <w:rsid w:val="00760337"/>
    <w:rsid w:val="00760C45"/>
    <w:rsid w:val="00761153"/>
    <w:rsid w:val="00761555"/>
    <w:rsid w:val="0076185B"/>
    <w:rsid w:val="0076197A"/>
    <w:rsid w:val="00761CE7"/>
    <w:rsid w:val="00762C6B"/>
    <w:rsid w:val="00763ACC"/>
    <w:rsid w:val="00763E05"/>
    <w:rsid w:val="007645BB"/>
    <w:rsid w:val="00764F2D"/>
    <w:rsid w:val="007657D6"/>
    <w:rsid w:val="007659C9"/>
    <w:rsid w:val="00765EA5"/>
    <w:rsid w:val="00765FF9"/>
    <w:rsid w:val="007662FD"/>
    <w:rsid w:val="00767044"/>
    <w:rsid w:val="0076706D"/>
    <w:rsid w:val="00767367"/>
    <w:rsid w:val="00767AEF"/>
    <w:rsid w:val="00770077"/>
    <w:rsid w:val="0077084C"/>
    <w:rsid w:val="0077089C"/>
    <w:rsid w:val="00770B43"/>
    <w:rsid w:val="007717FC"/>
    <w:rsid w:val="00771A66"/>
    <w:rsid w:val="00771E2E"/>
    <w:rsid w:val="007720AC"/>
    <w:rsid w:val="0077227A"/>
    <w:rsid w:val="0077354F"/>
    <w:rsid w:val="00773A6F"/>
    <w:rsid w:val="00773C45"/>
    <w:rsid w:val="00774076"/>
    <w:rsid w:val="00774523"/>
    <w:rsid w:val="00775A13"/>
    <w:rsid w:val="00775CE5"/>
    <w:rsid w:val="00775F02"/>
    <w:rsid w:val="00776157"/>
    <w:rsid w:val="0077690E"/>
    <w:rsid w:val="007771E1"/>
    <w:rsid w:val="007771E6"/>
    <w:rsid w:val="007771FF"/>
    <w:rsid w:val="007774B3"/>
    <w:rsid w:val="00777B96"/>
    <w:rsid w:val="00781A78"/>
    <w:rsid w:val="00783233"/>
    <w:rsid w:val="0078347D"/>
    <w:rsid w:val="0078360D"/>
    <w:rsid w:val="007839AD"/>
    <w:rsid w:val="00784266"/>
    <w:rsid w:val="00784EED"/>
    <w:rsid w:val="0078560C"/>
    <w:rsid w:val="007857C7"/>
    <w:rsid w:val="007859B3"/>
    <w:rsid w:val="00785D38"/>
    <w:rsid w:val="00785D70"/>
    <w:rsid w:val="00785D85"/>
    <w:rsid w:val="007865F8"/>
    <w:rsid w:val="00786F13"/>
    <w:rsid w:val="00787723"/>
    <w:rsid w:val="007879FE"/>
    <w:rsid w:val="00787AC8"/>
    <w:rsid w:val="007905AD"/>
    <w:rsid w:val="0079082E"/>
    <w:rsid w:val="00790A52"/>
    <w:rsid w:val="00790AB2"/>
    <w:rsid w:val="00790ABB"/>
    <w:rsid w:val="00791426"/>
    <w:rsid w:val="0079179C"/>
    <w:rsid w:val="0079191C"/>
    <w:rsid w:val="00792011"/>
    <w:rsid w:val="007923E6"/>
    <w:rsid w:val="007928D8"/>
    <w:rsid w:val="00792E0F"/>
    <w:rsid w:val="00793B62"/>
    <w:rsid w:val="00793CCC"/>
    <w:rsid w:val="0079471F"/>
    <w:rsid w:val="00794AE8"/>
    <w:rsid w:val="007959D9"/>
    <w:rsid w:val="00795D02"/>
    <w:rsid w:val="00795F45"/>
    <w:rsid w:val="007960A1"/>
    <w:rsid w:val="00796321"/>
    <w:rsid w:val="00796AFD"/>
    <w:rsid w:val="0079718E"/>
    <w:rsid w:val="00797993"/>
    <w:rsid w:val="00797C9E"/>
    <w:rsid w:val="007A0097"/>
    <w:rsid w:val="007A0FF5"/>
    <w:rsid w:val="007A21EA"/>
    <w:rsid w:val="007A2611"/>
    <w:rsid w:val="007A2630"/>
    <w:rsid w:val="007A29B5"/>
    <w:rsid w:val="007A4FBF"/>
    <w:rsid w:val="007A53CB"/>
    <w:rsid w:val="007A541E"/>
    <w:rsid w:val="007A596E"/>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682"/>
    <w:rsid w:val="007B3255"/>
    <w:rsid w:val="007B4A86"/>
    <w:rsid w:val="007B4C67"/>
    <w:rsid w:val="007B5500"/>
    <w:rsid w:val="007B5683"/>
    <w:rsid w:val="007B5C9E"/>
    <w:rsid w:val="007B605B"/>
    <w:rsid w:val="007B6E6B"/>
    <w:rsid w:val="007B6E7C"/>
    <w:rsid w:val="007B7036"/>
    <w:rsid w:val="007B715A"/>
    <w:rsid w:val="007B7321"/>
    <w:rsid w:val="007B7473"/>
    <w:rsid w:val="007B760C"/>
    <w:rsid w:val="007B7637"/>
    <w:rsid w:val="007B779E"/>
    <w:rsid w:val="007B7BCE"/>
    <w:rsid w:val="007C0438"/>
    <w:rsid w:val="007C113B"/>
    <w:rsid w:val="007C1E30"/>
    <w:rsid w:val="007C22A5"/>
    <w:rsid w:val="007C2FA0"/>
    <w:rsid w:val="007C3022"/>
    <w:rsid w:val="007C4AE9"/>
    <w:rsid w:val="007C4E56"/>
    <w:rsid w:val="007C4FE6"/>
    <w:rsid w:val="007C54C4"/>
    <w:rsid w:val="007C5647"/>
    <w:rsid w:val="007C5774"/>
    <w:rsid w:val="007C62DC"/>
    <w:rsid w:val="007C6B48"/>
    <w:rsid w:val="007C6D94"/>
    <w:rsid w:val="007C7332"/>
    <w:rsid w:val="007C7CE2"/>
    <w:rsid w:val="007D0408"/>
    <w:rsid w:val="007D07DA"/>
    <w:rsid w:val="007D0979"/>
    <w:rsid w:val="007D0B4B"/>
    <w:rsid w:val="007D1337"/>
    <w:rsid w:val="007D14CD"/>
    <w:rsid w:val="007D1EFC"/>
    <w:rsid w:val="007D2512"/>
    <w:rsid w:val="007D323F"/>
    <w:rsid w:val="007D3D97"/>
    <w:rsid w:val="007D4266"/>
    <w:rsid w:val="007D4281"/>
    <w:rsid w:val="007D4352"/>
    <w:rsid w:val="007D4B81"/>
    <w:rsid w:val="007D4FB9"/>
    <w:rsid w:val="007D6149"/>
    <w:rsid w:val="007D69EC"/>
    <w:rsid w:val="007D6C16"/>
    <w:rsid w:val="007D6C65"/>
    <w:rsid w:val="007D70EB"/>
    <w:rsid w:val="007D7376"/>
    <w:rsid w:val="007D7758"/>
    <w:rsid w:val="007D788B"/>
    <w:rsid w:val="007D7FDD"/>
    <w:rsid w:val="007E000C"/>
    <w:rsid w:val="007E02C1"/>
    <w:rsid w:val="007E05F6"/>
    <w:rsid w:val="007E090F"/>
    <w:rsid w:val="007E1646"/>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13DD"/>
    <w:rsid w:val="007F152F"/>
    <w:rsid w:val="007F18EA"/>
    <w:rsid w:val="007F18FA"/>
    <w:rsid w:val="007F1AE9"/>
    <w:rsid w:val="007F300C"/>
    <w:rsid w:val="007F3247"/>
    <w:rsid w:val="007F439E"/>
    <w:rsid w:val="007F527C"/>
    <w:rsid w:val="007F5A09"/>
    <w:rsid w:val="007F6280"/>
    <w:rsid w:val="007F65BC"/>
    <w:rsid w:val="007F68CA"/>
    <w:rsid w:val="007F7DB2"/>
    <w:rsid w:val="0080040E"/>
    <w:rsid w:val="00800F73"/>
    <w:rsid w:val="008012E2"/>
    <w:rsid w:val="008017C7"/>
    <w:rsid w:val="008018D9"/>
    <w:rsid w:val="008019D7"/>
    <w:rsid w:val="00801B7F"/>
    <w:rsid w:val="0080239B"/>
    <w:rsid w:val="008024A5"/>
    <w:rsid w:val="0080398D"/>
    <w:rsid w:val="00803CC2"/>
    <w:rsid w:val="00804262"/>
    <w:rsid w:val="00804D9A"/>
    <w:rsid w:val="00805071"/>
    <w:rsid w:val="008052BB"/>
    <w:rsid w:val="0080556C"/>
    <w:rsid w:val="00805935"/>
    <w:rsid w:val="0080634F"/>
    <w:rsid w:val="00806772"/>
    <w:rsid w:val="00806BE9"/>
    <w:rsid w:val="00806E52"/>
    <w:rsid w:val="00806F1B"/>
    <w:rsid w:val="00807981"/>
    <w:rsid w:val="00807CA7"/>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FC4"/>
    <w:rsid w:val="00816484"/>
    <w:rsid w:val="0081648D"/>
    <w:rsid w:val="00816695"/>
    <w:rsid w:val="00816DA4"/>
    <w:rsid w:val="00816F07"/>
    <w:rsid w:val="00816F28"/>
    <w:rsid w:val="00817533"/>
    <w:rsid w:val="00817C40"/>
    <w:rsid w:val="00817F2C"/>
    <w:rsid w:val="00820FF5"/>
    <w:rsid w:val="00821ED0"/>
    <w:rsid w:val="008220FB"/>
    <w:rsid w:val="00822630"/>
    <w:rsid w:val="00822E2D"/>
    <w:rsid w:val="00822E33"/>
    <w:rsid w:val="00823EF3"/>
    <w:rsid w:val="008249D3"/>
    <w:rsid w:val="00824A65"/>
    <w:rsid w:val="00824C74"/>
    <w:rsid w:val="008253A8"/>
    <w:rsid w:val="00825594"/>
    <w:rsid w:val="00825C0C"/>
    <w:rsid w:val="00826D7F"/>
    <w:rsid w:val="008270D4"/>
    <w:rsid w:val="0082729B"/>
    <w:rsid w:val="008277D1"/>
    <w:rsid w:val="00830608"/>
    <w:rsid w:val="0083086D"/>
    <w:rsid w:val="00830AED"/>
    <w:rsid w:val="008313C1"/>
    <w:rsid w:val="008317CD"/>
    <w:rsid w:val="0083186E"/>
    <w:rsid w:val="008319F3"/>
    <w:rsid w:val="00831C5C"/>
    <w:rsid w:val="00832958"/>
    <w:rsid w:val="00833607"/>
    <w:rsid w:val="00833AF4"/>
    <w:rsid w:val="00833EDD"/>
    <w:rsid w:val="00833FAA"/>
    <w:rsid w:val="00834021"/>
    <w:rsid w:val="008344E9"/>
    <w:rsid w:val="00834608"/>
    <w:rsid w:val="00834AE7"/>
    <w:rsid w:val="00835116"/>
    <w:rsid w:val="00835B6F"/>
    <w:rsid w:val="008361AC"/>
    <w:rsid w:val="00836C9C"/>
    <w:rsid w:val="00836E0B"/>
    <w:rsid w:val="00836ECC"/>
    <w:rsid w:val="00836EE5"/>
    <w:rsid w:val="00837209"/>
    <w:rsid w:val="0083741B"/>
    <w:rsid w:val="00840080"/>
    <w:rsid w:val="00840CE5"/>
    <w:rsid w:val="00840DA6"/>
    <w:rsid w:val="008417FF"/>
    <w:rsid w:val="008427A2"/>
    <w:rsid w:val="00842882"/>
    <w:rsid w:val="00843024"/>
    <w:rsid w:val="008434B3"/>
    <w:rsid w:val="00843B2F"/>
    <w:rsid w:val="00843BDA"/>
    <w:rsid w:val="0084403E"/>
    <w:rsid w:val="008442B2"/>
    <w:rsid w:val="008445FC"/>
    <w:rsid w:val="00844F66"/>
    <w:rsid w:val="008453E2"/>
    <w:rsid w:val="0084565E"/>
    <w:rsid w:val="00846309"/>
    <w:rsid w:val="0084644E"/>
    <w:rsid w:val="008466A8"/>
    <w:rsid w:val="00846C34"/>
    <w:rsid w:val="00847DCD"/>
    <w:rsid w:val="0085080A"/>
    <w:rsid w:val="0085080E"/>
    <w:rsid w:val="00850976"/>
    <w:rsid w:val="00851813"/>
    <w:rsid w:val="008518EA"/>
    <w:rsid w:val="008519F9"/>
    <w:rsid w:val="008523A0"/>
    <w:rsid w:val="008523D1"/>
    <w:rsid w:val="00852451"/>
    <w:rsid w:val="00852A6C"/>
    <w:rsid w:val="00853018"/>
    <w:rsid w:val="008534D4"/>
    <w:rsid w:val="00853C7B"/>
    <w:rsid w:val="00854059"/>
    <w:rsid w:val="008540F5"/>
    <w:rsid w:val="008542F3"/>
    <w:rsid w:val="0085446E"/>
    <w:rsid w:val="00854A8B"/>
    <w:rsid w:val="00854C1F"/>
    <w:rsid w:val="00854DED"/>
    <w:rsid w:val="008553B4"/>
    <w:rsid w:val="008558B2"/>
    <w:rsid w:val="008561E2"/>
    <w:rsid w:val="00857215"/>
    <w:rsid w:val="00857472"/>
    <w:rsid w:val="008578D3"/>
    <w:rsid w:val="008600D2"/>
    <w:rsid w:val="00860A01"/>
    <w:rsid w:val="00860B9A"/>
    <w:rsid w:val="00860C5F"/>
    <w:rsid w:val="00860D17"/>
    <w:rsid w:val="0086183D"/>
    <w:rsid w:val="00861F7D"/>
    <w:rsid w:val="00862300"/>
    <w:rsid w:val="00862D37"/>
    <w:rsid w:val="008630C0"/>
    <w:rsid w:val="00863F9F"/>
    <w:rsid w:val="00864A95"/>
    <w:rsid w:val="00864BBD"/>
    <w:rsid w:val="00865029"/>
    <w:rsid w:val="00866061"/>
    <w:rsid w:val="0086637B"/>
    <w:rsid w:val="00867052"/>
    <w:rsid w:val="008671E4"/>
    <w:rsid w:val="0086744B"/>
    <w:rsid w:val="00867497"/>
    <w:rsid w:val="00867844"/>
    <w:rsid w:val="00867991"/>
    <w:rsid w:val="008679B3"/>
    <w:rsid w:val="00867C75"/>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99F"/>
    <w:rsid w:val="00877A2F"/>
    <w:rsid w:val="00880E14"/>
    <w:rsid w:val="00881024"/>
    <w:rsid w:val="008810A6"/>
    <w:rsid w:val="008817EA"/>
    <w:rsid w:val="00882621"/>
    <w:rsid w:val="00882831"/>
    <w:rsid w:val="008829B7"/>
    <w:rsid w:val="00882A8F"/>
    <w:rsid w:val="00882F42"/>
    <w:rsid w:val="0088330F"/>
    <w:rsid w:val="00884A8F"/>
    <w:rsid w:val="00884C31"/>
    <w:rsid w:val="00884D73"/>
    <w:rsid w:val="00884EE2"/>
    <w:rsid w:val="0088524D"/>
    <w:rsid w:val="0088579B"/>
    <w:rsid w:val="00885A70"/>
    <w:rsid w:val="00885C36"/>
    <w:rsid w:val="00886A2C"/>
    <w:rsid w:val="008876EE"/>
    <w:rsid w:val="00887768"/>
    <w:rsid w:val="00887BCC"/>
    <w:rsid w:val="00887DDF"/>
    <w:rsid w:val="0089068C"/>
    <w:rsid w:val="00890A17"/>
    <w:rsid w:val="0089107D"/>
    <w:rsid w:val="0089187A"/>
    <w:rsid w:val="00891DF8"/>
    <w:rsid w:val="0089238B"/>
    <w:rsid w:val="00892A5B"/>
    <w:rsid w:val="00892BF7"/>
    <w:rsid w:val="00892C9B"/>
    <w:rsid w:val="00893095"/>
    <w:rsid w:val="0089368D"/>
    <w:rsid w:val="00894794"/>
    <w:rsid w:val="0089564E"/>
    <w:rsid w:val="00896219"/>
    <w:rsid w:val="00896605"/>
    <w:rsid w:val="00896719"/>
    <w:rsid w:val="00896B7C"/>
    <w:rsid w:val="00897587"/>
    <w:rsid w:val="008A0F9D"/>
    <w:rsid w:val="008A160A"/>
    <w:rsid w:val="008A191E"/>
    <w:rsid w:val="008A2924"/>
    <w:rsid w:val="008A2CDE"/>
    <w:rsid w:val="008A2D23"/>
    <w:rsid w:val="008A2DC1"/>
    <w:rsid w:val="008A43F1"/>
    <w:rsid w:val="008A44EE"/>
    <w:rsid w:val="008A4766"/>
    <w:rsid w:val="008A481E"/>
    <w:rsid w:val="008A4975"/>
    <w:rsid w:val="008A4CE5"/>
    <w:rsid w:val="008A4EB8"/>
    <w:rsid w:val="008A5010"/>
    <w:rsid w:val="008A5F2A"/>
    <w:rsid w:val="008A648C"/>
    <w:rsid w:val="008A67C6"/>
    <w:rsid w:val="008A793C"/>
    <w:rsid w:val="008A7EB7"/>
    <w:rsid w:val="008A7F8F"/>
    <w:rsid w:val="008B0A09"/>
    <w:rsid w:val="008B0A2A"/>
    <w:rsid w:val="008B1BAB"/>
    <w:rsid w:val="008B1EDC"/>
    <w:rsid w:val="008B1F67"/>
    <w:rsid w:val="008B21AB"/>
    <w:rsid w:val="008B224C"/>
    <w:rsid w:val="008B2AE2"/>
    <w:rsid w:val="008B3710"/>
    <w:rsid w:val="008B3D69"/>
    <w:rsid w:val="008B3F01"/>
    <w:rsid w:val="008B4296"/>
    <w:rsid w:val="008B478A"/>
    <w:rsid w:val="008B5272"/>
    <w:rsid w:val="008B539F"/>
    <w:rsid w:val="008B58CE"/>
    <w:rsid w:val="008B5D39"/>
    <w:rsid w:val="008B5F40"/>
    <w:rsid w:val="008B63CA"/>
    <w:rsid w:val="008B6BAE"/>
    <w:rsid w:val="008B6CA3"/>
    <w:rsid w:val="008B6E12"/>
    <w:rsid w:val="008B7DA7"/>
    <w:rsid w:val="008C08E3"/>
    <w:rsid w:val="008C092C"/>
    <w:rsid w:val="008C0D3E"/>
    <w:rsid w:val="008C243E"/>
    <w:rsid w:val="008C3828"/>
    <w:rsid w:val="008C3E7B"/>
    <w:rsid w:val="008C473D"/>
    <w:rsid w:val="008C4742"/>
    <w:rsid w:val="008C4A79"/>
    <w:rsid w:val="008C4BA5"/>
    <w:rsid w:val="008C4EC0"/>
    <w:rsid w:val="008C51C3"/>
    <w:rsid w:val="008C60FF"/>
    <w:rsid w:val="008C6178"/>
    <w:rsid w:val="008C63F5"/>
    <w:rsid w:val="008C66EC"/>
    <w:rsid w:val="008C677F"/>
    <w:rsid w:val="008C7D47"/>
    <w:rsid w:val="008D0ADE"/>
    <w:rsid w:val="008D12B8"/>
    <w:rsid w:val="008D1D9F"/>
    <w:rsid w:val="008D3253"/>
    <w:rsid w:val="008D3618"/>
    <w:rsid w:val="008D3755"/>
    <w:rsid w:val="008D3B2C"/>
    <w:rsid w:val="008D3FB7"/>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6E"/>
    <w:rsid w:val="008E2095"/>
    <w:rsid w:val="008E2FB6"/>
    <w:rsid w:val="008E3767"/>
    <w:rsid w:val="008E3B97"/>
    <w:rsid w:val="008E47DF"/>
    <w:rsid w:val="008E4CF0"/>
    <w:rsid w:val="008E4D06"/>
    <w:rsid w:val="008E57C5"/>
    <w:rsid w:val="008E5B3D"/>
    <w:rsid w:val="008E5D1C"/>
    <w:rsid w:val="008E611F"/>
    <w:rsid w:val="008E6303"/>
    <w:rsid w:val="008E67E0"/>
    <w:rsid w:val="008E685E"/>
    <w:rsid w:val="008E6D26"/>
    <w:rsid w:val="008E6F18"/>
    <w:rsid w:val="008E7049"/>
    <w:rsid w:val="008E7A7E"/>
    <w:rsid w:val="008E7D88"/>
    <w:rsid w:val="008E7EB6"/>
    <w:rsid w:val="008F051D"/>
    <w:rsid w:val="008F0539"/>
    <w:rsid w:val="008F06D2"/>
    <w:rsid w:val="008F06ED"/>
    <w:rsid w:val="008F07E4"/>
    <w:rsid w:val="008F0A39"/>
    <w:rsid w:val="008F1086"/>
    <w:rsid w:val="008F197C"/>
    <w:rsid w:val="008F1B61"/>
    <w:rsid w:val="008F2103"/>
    <w:rsid w:val="008F2557"/>
    <w:rsid w:val="008F2790"/>
    <w:rsid w:val="008F2849"/>
    <w:rsid w:val="008F29CD"/>
    <w:rsid w:val="008F3111"/>
    <w:rsid w:val="008F3369"/>
    <w:rsid w:val="008F33EC"/>
    <w:rsid w:val="008F353A"/>
    <w:rsid w:val="008F35F8"/>
    <w:rsid w:val="008F3947"/>
    <w:rsid w:val="008F4AFF"/>
    <w:rsid w:val="008F50B5"/>
    <w:rsid w:val="008F52EE"/>
    <w:rsid w:val="008F543B"/>
    <w:rsid w:val="008F548F"/>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8CB"/>
    <w:rsid w:val="00904CB3"/>
    <w:rsid w:val="00905770"/>
    <w:rsid w:val="00905B60"/>
    <w:rsid w:val="00905DA2"/>
    <w:rsid w:val="00907CC6"/>
    <w:rsid w:val="00911C03"/>
    <w:rsid w:val="00911FDE"/>
    <w:rsid w:val="0091200B"/>
    <w:rsid w:val="009120B6"/>
    <w:rsid w:val="00912D6D"/>
    <w:rsid w:val="00912E68"/>
    <w:rsid w:val="00912FDB"/>
    <w:rsid w:val="009130CB"/>
    <w:rsid w:val="009135DF"/>
    <w:rsid w:val="009135F8"/>
    <w:rsid w:val="009136D8"/>
    <w:rsid w:val="0091388E"/>
    <w:rsid w:val="00913B58"/>
    <w:rsid w:val="00913F31"/>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E5"/>
    <w:rsid w:val="00921711"/>
    <w:rsid w:val="00921AC5"/>
    <w:rsid w:val="00921B9D"/>
    <w:rsid w:val="0092288E"/>
    <w:rsid w:val="009229F7"/>
    <w:rsid w:val="00923EAB"/>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50"/>
    <w:rsid w:val="00937F05"/>
    <w:rsid w:val="0094020E"/>
    <w:rsid w:val="009406AD"/>
    <w:rsid w:val="009406CC"/>
    <w:rsid w:val="00941CC0"/>
    <w:rsid w:val="0094237A"/>
    <w:rsid w:val="009424E6"/>
    <w:rsid w:val="00942DF1"/>
    <w:rsid w:val="00943005"/>
    <w:rsid w:val="0094335C"/>
    <w:rsid w:val="009433E4"/>
    <w:rsid w:val="009438DC"/>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8D5"/>
    <w:rsid w:val="00947D14"/>
    <w:rsid w:val="00947E11"/>
    <w:rsid w:val="00947E83"/>
    <w:rsid w:val="00947F0A"/>
    <w:rsid w:val="00947F4A"/>
    <w:rsid w:val="00950BBD"/>
    <w:rsid w:val="00951764"/>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EA7"/>
    <w:rsid w:val="009615BC"/>
    <w:rsid w:val="009617F3"/>
    <w:rsid w:val="00961806"/>
    <w:rsid w:val="00961C70"/>
    <w:rsid w:val="00962706"/>
    <w:rsid w:val="00962FEC"/>
    <w:rsid w:val="0096303D"/>
    <w:rsid w:val="009634D6"/>
    <w:rsid w:val="009635C4"/>
    <w:rsid w:val="0096416A"/>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16FF"/>
    <w:rsid w:val="009722E6"/>
    <w:rsid w:val="00972470"/>
    <w:rsid w:val="00972639"/>
    <w:rsid w:val="009728F9"/>
    <w:rsid w:val="0097326D"/>
    <w:rsid w:val="0097344A"/>
    <w:rsid w:val="00974019"/>
    <w:rsid w:val="00974098"/>
    <w:rsid w:val="0097551B"/>
    <w:rsid w:val="00975A0C"/>
    <w:rsid w:val="00975B0E"/>
    <w:rsid w:val="00975DF2"/>
    <w:rsid w:val="00976038"/>
    <w:rsid w:val="00976158"/>
    <w:rsid w:val="00976439"/>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6CB"/>
    <w:rsid w:val="0098293E"/>
    <w:rsid w:val="00982DAD"/>
    <w:rsid w:val="00983532"/>
    <w:rsid w:val="0098395C"/>
    <w:rsid w:val="00985B46"/>
    <w:rsid w:val="0098604F"/>
    <w:rsid w:val="009863EF"/>
    <w:rsid w:val="00986606"/>
    <w:rsid w:val="00987354"/>
    <w:rsid w:val="00987508"/>
    <w:rsid w:val="00990459"/>
    <w:rsid w:val="009912FF"/>
    <w:rsid w:val="0099154E"/>
    <w:rsid w:val="0099155A"/>
    <w:rsid w:val="009916A2"/>
    <w:rsid w:val="00991BF7"/>
    <w:rsid w:val="0099219D"/>
    <w:rsid w:val="009924DC"/>
    <w:rsid w:val="00992F54"/>
    <w:rsid w:val="009938AA"/>
    <w:rsid w:val="009939F7"/>
    <w:rsid w:val="009947E0"/>
    <w:rsid w:val="00994830"/>
    <w:rsid w:val="009949A3"/>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10A9"/>
    <w:rsid w:val="009A10E0"/>
    <w:rsid w:val="009A1773"/>
    <w:rsid w:val="009A1A19"/>
    <w:rsid w:val="009A1DEB"/>
    <w:rsid w:val="009A1EEA"/>
    <w:rsid w:val="009A2875"/>
    <w:rsid w:val="009A2AC6"/>
    <w:rsid w:val="009A45DA"/>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F6D"/>
    <w:rsid w:val="009B241D"/>
    <w:rsid w:val="009B2B43"/>
    <w:rsid w:val="009B43E2"/>
    <w:rsid w:val="009B49D2"/>
    <w:rsid w:val="009B4CFE"/>
    <w:rsid w:val="009B54AC"/>
    <w:rsid w:val="009B627A"/>
    <w:rsid w:val="009B6849"/>
    <w:rsid w:val="009B6A74"/>
    <w:rsid w:val="009B6D33"/>
    <w:rsid w:val="009B6FF6"/>
    <w:rsid w:val="009B7904"/>
    <w:rsid w:val="009B7AA4"/>
    <w:rsid w:val="009C029C"/>
    <w:rsid w:val="009C09FF"/>
    <w:rsid w:val="009C0E65"/>
    <w:rsid w:val="009C2443"/>
    <w:rsid w:val="009C336C"/>
    <w:rsid w:val="009C36CC"/>
    <w:rsid w:val="009C3C08"/>
    <w:rsid w:val="009C3C92"/>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D06F6"/>
    <w:rsid w:val="009D0769"/>
    <w:rsid w:val="009D07DC"/>
    <w:rsid w:val="009D0C43"/>
    <w:rsid w:val="009D10F9"/>
    <w:rsid w:val="009D1DCA"/>
    <w:rsid w:val="009D2590"/>
    <w:rsid w:val="009D2CC0"/>
    <w:rsid w:val="009D2E72"/>
    <w:rsid w:val="009D3964"/>
    <w:rsid w:val="009D3ADB"/>
    <w:rsid w:val="009D4774"/>
    <w:rsid w:val="009D47D3"/>
    <w:rsid w:val="009D5016"/>
    <w:rsid w:val="009D5586"/>
    <w:rsid w:val="009D591F"/>
    <w:rsid w:val="009D60F6"/>
    <w:rsid w:val="009D6FFD"/>
    <w:rsid w:val="009D7615"/>
    <w:rsid w:val="009E099A"/>
    <w:rsid w:val="009E0AB3"/>
    <w:rsid w:val="009E12A9"/>
    <w:rsid w:val="009E1866"/>
    <w:rsid w:val="009E1DBD"/>
    <w:rsid w:val="009E1EEF"/>
    <w:rsid w:val="009E2C10"/>
    <w:rsid w:val="009E34AA"/>
    <w:rsid w:val="009E35DB"/>
    <w:rsid w:val="009E4E75"/>
    <w:rsid w:val="009E585D"/>
    <w:rsid w:val="009E5986"/>
    <w:rsid w:val="009E605C"/>
    <w:rsid w:val="009E6995"/>
    <w:rsid w:val="009E69DC"/>
    <w:rsid w:val="009E6DFB"/>
    <w:rsid w:val="009E7613"/>
    <w:rsid w:val="009E7CE2"/>
    <w:rsid w:val="009E7DE6"/>
    <w:rsid w:val="009F03EA"/>
    <w:rsid w:val="009F0C18"/>
    <w:rsid w:val="009F0C4D"/>
    <w:rsid w:val="009F0D68"/>
    <w:rsid w:val="009F0E8E"/>
    <w:rsid w:val="009F0F3F"/>
    <w:rsid w:val="009F125F"/>
    <w:rsid w:val="009F1284"/>
    <w:rsid w:val="009F1986"/>
    <w:rsid w:val="009F1C4C"/>
    <w:rsid w:val="009F1C74"/>
    <w:rsid w:val="009F1FE1"/>
    <w:rsid w:val="009F24B7"/>
    <w:rsid w:val="009F255C"/>
    <w:rsid w:val="009F270F"/>
    <w:rsid w:val="009F2AFF"/>
    <w:rsid w:val="009F2EB6"/>
    <w:rsid w:val="009F3A1D"/>
    <w:rsid w:val="009F4147"/>
    <w:rsid w:val="009F4178"/>
    <w:rsid w:val="009F4517"/>
    <w:rsid w:val="009F544E"/>
    <w:rsid w:val="009F629C"/>
    <w:rsid w:val="009F6995"/>
    <w:rsid w:val="009F69E0"/>
    <w:rsid w:val="009F7011"/>
    <w:rsid w:val="009F7B2F"/>
    <w:rsid w:val="009F7C30"/>
    <w:rsid w:val="009F7E6C"/>
    <w:rsid w:val="009F7E7B"/>
    <w:rsid w:val="00A00892"/>
    <w:rsid w:val="00A00A04"/>
    <w:rsid w:val="00A0177E"/>
    <w:rsid w:val="00A022F5"/>
    <w:rsid w:val="00A02A9F"/>
    <w:rsid w:val="00A032B1"/>
    <w:rsid w:val="00A039B7"/>
    <w:rsid w:val="00A03F5C"/>
    <w:rsid w:val="00A04CC8"/>
    <w:rsid w:val="00A04D2F"/>
    <w:rsid w:val="00A050F5"/>
    <w:rsid w:val="00A054B2"/>
    <w:rsid w:val="00A0638C"/>
    <w:rsid w:val="00A06860"/>
    <w:rsid w:val="00A0777B"/>
    <w:rsid w:val="00A07DAD"/>
    <w:rsid w:val="00A102EF"/>
    <w:rsid w:val="00A1055A"/>
    <w:rsid w:val="00A11AFB"/>
    <w:rsid w:val="00A120EF"/>
    <w:rsid w:val="00A1270E"/>
    <w:rsid w:val="00A129AE"/>
    <w:rsid w:val="00A1348B"/>
    <w:rsid w:val="00A13652"/>
    <w:rsid w:val="00A13D2B"/>
    <w:rsid w:val="00A13E23"/>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E5"/>
    <w:rsid w:val="00A319D2"/>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2EF1"/>
    <w:rsid w:val="00A43101"/>
    <w:rsid w:val="00A434F9"/>
    <w:rsid w:val="00A437F8"/>
    <w:rsid w:val="00A43998"/>
    <w:rsid w:val="00A43BCE"/>
    <w:rsid w:val="00A4417B"/>
    <w:rsid w:val="00A441DF"/>
    <w:rsid w:val="00A445A1"/>
    <w:rsid w:val="00A44630"/>
    <w:rsid w:val="00A449E7"/>
    <w:rsid w:val="00A44A1F"/>
    <w:rsid w:val="00A44CA7"/>
    <w:rsid w:val="00A44E10"/>
    <w:rsid w:val="00A454A4"/>
    <w:rsid w:val="00A4559E"/>
    <w:rsid w:val="00A45C51"/>
    <w:rsid w:val="00A45E18"/>
    <w:rsid w:val="00A46132"/>
    <w:rsid w:val="00A46FDC"/>
    <w:rsid w:val="00A47423"/>
    <w:rsid w:val="00A474A6"/>
    <w:rsid w:val="00A47A93"/>
    <w:rsid w:val="00A47DFA"/>
    <w:rsid w:val="00A506CF"/>
    <w:rsid w:val="00A51324"/>
    <w:rsid w:val="00A513D8"/>
    <w:rsid w:val="00A518C6"/>
    <w:rsid w:val="00A53027"/>
    <w:rsid w:val="00A53A83"/>
    <w:rsid w:val="00A549BB"/>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1476"/>
    <w:rsid w:val="00A61699"/>
    <w:rsid w:val="00A61915"/>
    <w:rsid w:val="00A61B39"/>
    <w:rsid w:val="00A621DA"/>
    <w:rsid w:val="00A62AD7"/>
    <w:rsid w:val="00A63565"/>
    <w:rsid w:val="00A63B2D"/>
    <w:rsid w:val="00A6497D"/>
    <w:rsid w:val="00A64EEF"/>
    <w:rsid w:val="00A656FB"/>
    <w:rsid w:val="00A65C29"/>
    <w:rsid w:val="00A665FF"/>
    <w:rsid w:val="00A66973"/>
    <w:rsid w:val="00A66E43"/>
    <w:rsid w:val="00A67A97"/>
    <w:rsid w:val="00A70C94"/>
    <w:rsid w:val="00A711BC"/>
    <w:rsid w:val="00A71340"/>
    <w:rsid w:val="00A719C2"/>
    <w:rsid w:val="00A71DBB"/>
    <w:rsid w:val="00A72434"/>
    <w:rsid w:val="00A732A5"/>
    <w:rsid w:val="00A73AD4"/>
    <w:rsid w:val="00A74E71"/>
    <w:rsid w:val="00A75463"/>
    <w:rsid w:val="00A754A1"/>
    <w:rsid w:val="00A764A9"/>
    <w:rsid w:val="00A7669A"/>
    <w:rsid w:val="00A76BA5"/>
    <w:rsid w:val="00A76C3B"/>
    <w:rsid w:val="00A7728C"/>
    <w:rsid w:val="00A80634"/>
    <w:rsid w:val="00A8071D"/>
    <w:rsid w:val="00A808FD"/>
    <w:rsid w:val="00A80BF8"/>
    <w:rsid w:val="00A81790"/>
    <w:rsid w:val="00A81E64"/>
    <w:rsid w:val="00A822B2"/>
    <w:rsid w:val="00A831D3"/>
    <w:rsid w:val="00A832E0"/>
    <w:rsid w:val="00A834ED"/>
    <w:rsid w:val="00A83C68"/>
    <w:rsid w:val="00A84DA6"/>
    <w:rsid w:val="00A84F37"/>
    <w:rsid w:val="00A85046"/>
    <w:rsid w:val="00A85360"/>
    <w:rsid w:val="00A85713"/>
    <w:rsid w:val="00A86661"/>
    <w:rsid w:val="00A874EC"/>
    <w:rsid w:val="00A87F65"/>
    <w:rsid w:val="00A90190"/>
    <w:rsid w:val="00A9027F"/>
    <w:rsid w:val="00A9200C"/>
    <w:rsid w:val="00A920AE"/>
    <w:rsid w:val="00A92AFF"/>
    <w:rsid w:val="00A92E6F"/>
    <w:rsid w:val="00A9306D"/>
    <w:rsid w:val="00A94492"/>
    <w:rsid w:val="00A9468A"/>
    <w:rsid w:val="00A94815"/>
    <w:rsid w:val="00A95125"/>
    <w:rsid w:val="00A9519B"/>
    <w:rsid w:val="00A95375"/>
    <w:rsid w:val="00A955D3"/>
    <w:rsid w:val="00A95BF2"/>
    <w:rsid w:val="00A96937"/>
    <w:rsid w:val="00A96A5F"/>
    <w:rsid w:val="00A96D89"/>
    <w:rsid w:val="00A973A3"/>
    <w:rsid w:val="00A97786"/>
    <w:rsid w:val="00A977C2"/>
    <w:rsid w:val="00AA058F"/>
    <w:rsid w:val="00AA1178"/>
    <w:rsid w:val="00AA129F"/>
    <w:rsid w:val="00AA1E08"/>
    <w:rsid w:val="00AA29B1"/>
    <w:rsid w:val="00AA2D65"/>
    <w:rsid w:val="00AA35E0"/>
    <w:rsid w:val="00AA4465"/>
    <w:rsid w:val="00AA5341"/>
    <w:rsid w:val="00AA549D"/>
    <w:rsid w:val="00AA56CC"/>
    <w:rsid w:val="00AA5FAB"/>
    <w:rsid w:val="00AA617D"/>
    <w:rsid w:val="00AA6A76"/>
    <w:rsid w:val="00AA6BC9"/>
    <w:rsid w:val="00AA6FC7"/>
    <w:rsid w:val="00AA78D9"/>
    <w:rsid w:val="00AA7A8A"/>
    <w:rsid w:val="00AA7D6D"/>
    <w:rsid w:val="00AB0A97"/>
    <w:rsid w:val="00AB0BE2"/>
    <w:rsid w:val="00AB16F8"/>
    <w:rsid w:val="00AB1990"/>
    <w:rsid w:val="00AB2DE9"/>
    <w:rsid w:val="00AB3F5C"/>
    <w:rsid w:val="00AB4787"/>
    <w:rsid w:val="00AB4BE1"/>
    <w:rsid w:val="00AB5214"/>
    <w:rsid w:val="00AB52FD"/>
    <w:rsid w:val="00AB561A"/>
    <w:rsid w:val="00AB5977"/>
    <w:rsid w:val="00AB5C17"/>
    <w:rsid w:val="00AB6044"/>
    <w:rsid w:val="00AB62A7"/>
    <w:rsid w:val="00AB63DA"/>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8F8"/>
    <w:rsid w:val="00AC5ABF"/>
    <w:rsid w:val="00AC6E18"/>
    <w:rsid w:val="00AC72B4"/>
    <w:rsid w:val="00AC792F"/>
    <w:rsid w:val="00AC7A89"/>
    <w:rsid w:val="00AC7B12"/>
    <w:rsid w:val="00AC7BED"/>
    <w:rsid w:val="00AD1123"/>
    <w:rsid w:val="00AD13DA"/>
    <w:rsid w:val="00AD1DB3"/>
    <w:rsid w:val="00AD2350"/>
    <w:rsid w:val="00AD400D"/>
    <w:rsid w:val="00AD4AA4"/>
    <w:rsid w:val="00AD4B18"/>
    <w:rsid w:val="00AD5458"/>
    <w:rsid w:val="00AD5BA0"/>
    <w:rsid w:val="00AD61BD"/>
    <w:rsid w:val="00AD63F2"/>
    <w:rsid w:val="00AD7280"/>
    <w:rsid w:val="00AD792E"/>
    <w:rsid w:val="00AD7A26"/>
    <w:rsid w:val="00AD7CFC"/>
    <w:rsid w:val="00AE039C"/>
    <w:rsid w:val="00AE0A61"/>
    <w:rsid w:val="00AE10B2"/>
    <w:rsid w:val="00AE10E3"/>
    <w:rsid w:val="00AE13A1"/>
    <w:rsid w:val="00AE14A0"/>
    <w:rsid w:val="00AE1745"/>
    <w:rsid w:val="00AE1AA6"/>
    <w:rsid w:val="00AE229E"/>
    <w:rsid w:val="00AE280D"/>
    <w:rsid w:val="00AE2CDF"/>
    <w:rsid w:val="00AE30DC"/>
    <w:rsid w:val="00AE3112"/>
    <w:rsid w:val="00AE343A"/>
    <w:rsid w:val="00AE3448"/>
    <w:rsid w:val="00AE3C70"/>
    <w:rsid w:val="00AE4294"/>
    <w:rsid w:val="00AE4462"/>
    <w:rsid w:val="00AE4577"/>
    <w:rsid w:val="00AE4D32"/>
    <w:rsid w:val="00AE5035"/>
    <w:rsid w:val="00AE5DED"/>
    <w:rsid w:val="00AE6368"/>
    <w:rsid w:val="00AE6A1B"/>
    <w:rsid w:val="00AE6A9B"/>
    <w:rsid w:val="00AE6E14"/>
    <w:rsid w:val="00AE6FD1"/>
    <w:rsid w:val="00AE72E6"/>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588B"/>
    <w:rsid w:val="00AF5F9B"/>
    <w:rsid w:val="00AF619D"/>
    <w:rsid w:val="00AF6623"/>
    <w:rsid w:val="00AF678C"/>
    <w:rsid w:val="00AF6E46"/>
    <w:rsid w:val="00AF709A"/>
    <w:rsid w:val="00AF74C2"/>
    <w:rsid w:val="00AF7A6E"/>
    <w:rsid w:val="00AF7F73"/>
    <w:rsid w:val="00B00010"/>
    <w:rsid w:val="00B00539"/>
    <w:rsid w:val="00B01344"/>
    <w:rsid w:val="00B01A38"/>
    <w:rsid w:val="00B01E90"/>
    <w:rsid w:val="00B021BF"/>
    <w:rsid w:val="00B0284C"/>
    <w:rsid w:val="00B02D8E"/>
    <w:rsid w:val="00B03181"/>
    <w:rsid w:val="00B03214"/>
    <w:rsid w:val="00B03371"/>
    <w:rsid w:val="00B0371E"/>
    <w:rsid w:val="00B059F8"/>
    <w:rsid w:val="00B05AAE"/>
    <w:rsid w:val="00B06103"/>
    <w:rsid w:val="00B065A2"/>
    <w:rsid w:val="00B068FA"/>
    <w:rsid w:val="00B07321"/>
    <w:rsid w:val="00B078ED"/>
    <w:rsid w:val="00B109A6"/>
    <w:rsid w:val="00B11AF0"/>
    <w:rsid w:val="00B11D6A"/>
    <w:rsid w:val="00B1211C"/>
    <w:rsid w:val="00B1247B"/>
    <w:rsid w:val="00B12698"/>
    <w:rsid w:val="00B127EC"/>
    <w:rsid w:val="00B12CD6"/>
    <w:rsid w:val="00B12E31"/>
    <w:rsid w:val="00B1328D"/>
    <w:rsid w:val="00B135A8"/>
    <w:rsid w:val="00B138FF"/>
    <w:rsid w:val="00B139AD"/>
    <w:rsid w:val="00B1418F"/>
    <w:rsid w:val="00B141BC"/>
    <w:rsid w:val="00B14598"/>
    <w:rsid w:val="00B148AD"/>
    <w:rsid w:val="00B14ED6"/>
    <w:rsid w:val="00B15299"/>
    <w:rsid w:val="00B15E83"/>
    <w:rsid w:val="00B1602E"/>
    <w:rsid w:val="00B16116"/>
    <w:rsid w:val="00B161C3"/>
    <w:rsid w:val="00B16AD4"/>
    <w:rsid w:val="00B16B14"/>
    <w:rsid w:val="00B17F4A"/>
    <w:rsid w:val="00B2052A"/>
    <w:rsid w:val="00B20CEE"/>
    <w:rsid w:val="00B21004"/>
    <w:rsid w:val="00B22260"/>
    <w:rsid w:val="00B22415"/>
    <w:rsid w:val="00B2246C"/>
    <w:rsid w:val="00B224E8"/>
    <w:rsid w:val="00B227D0"/>
    <w:rsid w:val="00B23FE6"/>
    <w:rsid w:val="00B242DC"/>
    <w:rsid w:val="00B24467"/>
    <w:rsid w:val="00B249F1"/>
    <w:rsid w:val="00B24D4F"/>
    <w:rsid w:val="00B25C83"/>
    <w:rsid w:val="00B25DBE"/>
    <w:rsid w:val="00B25F54"/>
    <w:rsid w:val="00B26559"/>
    <w:rsid w:val="00B272D8"/>
    <w:rsid w:val="00B276C9"/>
    <w:rsid w:val="00B279DD"/>
    <w:rsid w:val="00B27E41"/>
    <w:rsid w:val="00B27EBD"/>
    <w:rsid w:val="00B308EF"/>
    <w:rsid w:val="00B30A93"/>
    <w:rsid w:val="00B31AB8"/>
    <w:rsid w:val="00B31CAF"/>
    <w:rsid w:val="00B32700"/>
    <w:rsid w:val="00B32741"/>
    <w:rsid w:val="00B32D91"/>
    <w:rsid w:val="00B33A09"/>
    <w:rsid w:val="00B33B59"/>
    <w:rsid w:val="00B34FC5"/>
    <w:rsid w:val="00B3571C"/>
    <w:rsid w:val="00B359B5"/>
    <w:rsid w:val="00B35F65"/>
    <w:rsid w:val="00B35FF9"/>
    <w:rsid w:val="00B366A4"/>
    <w:rsid w:val="00B3704E"/>
    <w:rsid w:val="00B37342"/>
    <w:rsid w:val="00B37737"/>
    <w:rsid w:val="00B377FD"/>
    <w:rsid w:val="00B378B2"/>
    <w:rsid w:val="00B37A3E"/>
    <w:rsid w:val="00B37B52"/>
    <w:rsid w:val="00B408F7"/>
    <w:rsid w:val="00B4122A"/>
    <w:rsid w:val="00B416FA"/>
    <w:rsid w:val="00B422DF"/>
    <w:rsid w:val="00B422F2"/>
    <w:rsid w:val="00B42744"/>
    <w:rsid w:val="00B43229"/>
    <w:rsid w:val="00B43567"/>
    <w:rsid w:val="00B4369A"/>
    <w:rsid w:val="00B43915"/>
    <w:rsid w:val="00B43AC4"/>
    <w:rsid w:val="00B43BDB"/>
    <w:rsid w:val="00B43C08"/>
    <w:rsid w:val="00B443EB"/>
    <w:rsid w:val="00B4463F"/>
    <w:rsid w:val="00B44786"/>
    <w:rsid w:val="00B46124"/>
    <w:rsid w:val="00B46399"/>
    <w:rsid w:val="00B4760A"/>
    <w:rsid w:val="00B5009F"/>
    <w:rsid w:val="00B5033A"/>
    <w:rsid w:val="00B508C9"/>
    <w:rsid w:val="00B510BB"/>
    <w:rsid w:val="00B51283"/>
    <w:rsid w:val="00B51D7B"/>
    <w:rsid w:val="00B52199"/>
    <w:rsid w:val="00B52D1C"/>
    <w:rsid w:val="00B53105"/>
    <w:rsid w:val="00B532AF"/>
    <w:rsid w:val="00B5367F"/>
    <w:rsid w:val="00B53B80"/>
    <w:rsid w:val="00B540BD"/>
    <w:rsid w:val="00B54822"/>
    <w:rsid w:val="00B5533B"/>
    <w:rsid w:val="00B554BE"/>
    <w:rsid w:val="00B555C9"/>
    <w:rsid w:val="00B55A0B"/>
    <w:rsid w:val="00B56511"/>
    <w:rsid w:val="00B57721"/>
    <w:rsid w:val="00B57BCB"/>
    <w:rsid w:val="00B605BF"/>
    <w:rsid w:val="00B60608"/>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8DA"/>
    <w:rsid w:val="00B679A7"/>
    <w:rsid w:val="00B7097C"/>
    <w:rsid w:val="00B709AD"/>
    <w:rsid w:val="00B70C23"/>
    <w:rsid w:val="00B713CB"/>
    <w:rsid w:val="00B72346"/>
    <w:rsid w:val="00B729DB"/>
    <w:rsid w:val="00B73AD1"/>
    <w:rsid w:val="00B74744"/>
    <w:rsid w:val="00B74FD6"/>
    <w:rsid w:val="00B75308"/>
    <w:rsid w:val="00B7579F"/>
    <w:rsid w:val="00B75C93"/>
    <w:rsid w:val="00B75D7F"/>
    <w:rsid w:val="00B763A5"/>
    <w:rsid w:val="00B767D0"/>
    <w:rsid w:val="00B77818"/>
    <w:rsid w:val="00B80684"/>
    <w:rsid w:val="00B80C10"/>
    <w:rsid w:val="00B816C4"/>
    <w:rsid w:val="00B819E9"/>
    <w:rsid w:val="00B81D1D"/>
    <w:rsid w:val="00B829FE"/>
    <w:rsid w:val="00B83781"/>
    <w:rsid w:val="00B83BB4"/>
    <w:rsid w:val="00B840C6"/>
    <w:rsid w:val="00B84786"/>
    <w:rsid w:val="00B84859"/>
    <w:rsid w:val="00B8488E"/>
    <w:rsid w:val="00B85015"/>
    <w:rsid w:val="00B864DF"/>
    <w:rsid w:val="00B86558"/>
    <w:rsid w:val="00B8685D"/>
    <w:rsid w:val="00B87315"/>
    <w:rsid w:val="00B8733A"/>
    <w:rsid w:val="00B87978"/>
    <w:rsid w:val="00B9070B"/>
    <w:rsid w:val="00B90770"/>
    <w:rsid w:val="00B91C78"/>
    <w:rsid w:val="00B920AC"/>
    <w:rsid w:val="00B92444"/>
    <w:rsid w:val="00B9310E"/>
    <w:rsid w:val="00B9341A"/>
    <w:rsid w:val="00B93CDD"/>
    <w:rsid w:val="00B944B6"/>
    <w:rsid w:val="00B95556"/>
    <w:rsid w:val="00B95FB6"/>
    <w:rsid w:val="00B96022"/>
    <w:rsid w:val="00B96815"/>
    <w:rsid w:val="00B96832"/>
    <w:rsid w:val="00B96C1C"/>
    <w:rsid w:val="00B96C2D"/>
    <w:rsid w:val="00B96CD9"/>
    <w:rsid w:val="00B96D67"/>
    <w:rsid w:val="00B96F86"/>
    <w:rsid w:val="00B97383"/>
    <w:rsid w:val="00B974E3"/>
    <w:rsid w:val="00B9782E"/>
    <w:rsid w:val="00B97923"/>
    <w:rsid w:val="00B97A28"/>
    <w:rsid w:val="00B97DD0"/>
    <w:rsid w:val="00B97F0E"/>
    <w:rsid w:val="00BA0198"/>
    <w:rsid w:val="00BA1162"/>
    <w:rsid w:val="00BA1222"/>
    <w:rsid w:val="00BA1259"/>
    <w:rsid w:val="00BA21AA"/>
    <w:rsid w:val="00BA22B1"/>
    <w:rsid w:val="00BA315E"/>
    <w:rsid w:val="00BA34F1"/>
    <w:rsid w:val="00BA450C"/>
    <w:rsid w:val="00BA462B"/>
    <w:rsid w:val="00BA50AC"/>
    <w:rsid w:val="00BA6072"/>
    <w:rsid w:val="00BA68D1"/>
    <w:rsid w:val="00BA6A04"/>
    <w:rsid w:val="00BA6F7A"/>
    <w:rsid w:val="00BA70BF"/>
    <w:rsid w:val="00BA7C60"/>
    <w:rsid w:val="00BA7CC3"/>
    <w:rsid w:val="00BA7CD5"/>
    <w:rsid w:val="00BB0718"/>
    <w:rsid w:val="00BB0A51"/>
    <w:rsid w:val="00BB1601"/>
    <w:rsid w:val="00BB1F82"/>
    <w:rsid w:val="00BB22D5"/>
    <w:rsid w:val="00BB2C1F"/>
    <w:rsid w:val="00BB3153"/>
    <w:rsid w:val="00BB4699"/>
    <w:rsid w:val="00BB4991"/>
    <w:rsid w:val="00BB4996"/>
    <w:rsid w:val="00BB5511"/>
    <w:rsid w:val="00BB58E5"/>
    <w:rsid w:val="00BB6814"/>
    <w:rsid w:val="00BB6C9C"/>
    <w:rsid w:val="00BB6E00"/>
    <w:rsid w:val="00BB7670"/>
    <w:rsid w:val="00BB792F"/>
    <w:rsid w:val="00BB7A74"/>
    <w:rsid w:val="00BB7C3C"/>
    <w:rsid w:val="00BC074C"/>
    <w:rsid w:val="00BC0DBD"/>
    <w:rsid w:val="00BC11A9"/>
    <w:rsid w:val="00BC1A1D"/>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60ED"/>
    <w:rsid w:val="00BC6D08"/>
    <w:rsid w:val="00BC7015"/>
    <w:rsid w:val="00BD1254"/>
    <w:rsid w:val="00BD16C0"/>
    <w:rsid w:val="00BD1A86"/>
    <w:rsid w:val="00BD2272"/>
    <w:rsid w:val="00BD2EE6"/>
    <w:rsid w:val="00BD335E"/>
    <w:rsid w:val="00BD33B8"/>
    <w:rsid w:val="00BD3722"/>
    <w:rsid w:val="00BD3E33"/>
    <w:rsid w:val="00BD45FF"/>
    <w:rsid w:val="00BD4DAB"/>
    <w:rsid w:val="00BD62DF"/>
    <w:rsid w:val="00BD67C4"/>
    <w:rsid w:val="00BD734C"/>
    <w:rsid w:val="00BD78F2"/>
    <w:rsid w:val="00BD7A1C"/>
    <w:rsid w:val="00BD7ACE"/>
    <w:rsid w:val="00BD7DA3"/>
    <w:rsid w:val="00BE11AD"/>
    <w:rsid w:val="00BE1581"/>
    <w:rsid w:val="00BE16B7"/>
    <w:rsid w:val="00BE1AB2"/>
    <w:rsid w:val="00BE1F73"/>
    <w:rsid w:val="00BE2971"/>
    <w:rsid w:val="00BE2DF6"/>
    <w:rsid w:val="00BE30AD"/>
    <w:rsid w:val="00BE3FEB"/>
    <w:rsid w:val="00BE4502"/>
    <w:rsid w:val="00BE4761"/>
    <w:rsid w:val="00BE4BD2"/>
    <w:rsid w:val="00BE4BDB"/>
    <w:rsid w:val="00BE5897"/>
    <w:rsid w:val="00BE5E51"/>
    <w:rsid w:val="00BE71BE"/>
    <w:rsid w:val="00BE7472"/>
    <w:rsid w:val="00BF0538"/>
    <w:rsid w:val="00BF0AC4"/>
    <w:rsid w:val="00BF11D2"/>
    <w:rsid w:val="00BF1521"/>
    <w:rsid w:val="00BF1534"/>
    <w:rsid w:val="00BF1E2E"/>
    <w:rsid w:val="00BF1E9F"/>
    <w:rsid w:val="00BF34E0"/>
    <w:rsid w:val="00BF3AAC"/>
    <w:rsid w:val="00BF3BFE"/>
    <w:rsid w:val="00BF415E"/>
    <w:rsid w:val="00BF41F3"/>
    <w:rsid w:val="00BF43A9"/>
    <w:rsid w:val="00BF4652"/>
    <w:rsid w:val="00BF468A"/>
    <w:rsid w:val="00BF5E38"/>
    <w:rsid w:val="00BF5EC0"/>
    <w:rsid w:val="00BF64BA"/>
    <w:rsid w:val="00BF6A2E"/>
    <w:rsid w:val="00BF6AC6"/>
    <w:rsid w:val="00BF6D7A"/>
    <w:rsid w:val="00BF705E"/>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605"/>
    <w:rsid w:val="00C04653"/>
    <w:rsid w:val="00C05000"/>
    <w:rsid w:val="00C05063"/>
    <w:rsid w:val="00C05B36"/>
    <w:rsid w:val="00C060FF"/>
    <w:rsid w:val="00C06211"/>
    <w:rsid w:val="00C06B0C"/>
    <w:rsid w:val="00C073D2"/>
    <w:rsid w:val="00C0744F"/>
    <w:rsid w:val="00C07695"/>
    <w:rsid w:val="00C07BF6"/>
    <w:rsid w:val="00C101D4"/>
    <w:rsid w:val="00C1033D"/>
    <w:rsid w:val="00C10F59"/>
    <w:rsid w:val="00C11226"/>
    <w:rsid w:val="00C11C38"/>
    <w:rsid w:val="00C11D10"/>
    <w:rsid w:val="00C12ED6"/>
    <w:rsid w:val="00C13794"/>
    <w:rsid w:val="00C1392B"/>
    <w:rsid w:val="00C14074"/>
    <w:rsid w:val="00C15098"/>
    <w:rsid w:val="00C15288"/>
    <w:rsid w:val="00C15D7B"/>
    <w:rsid w:val="00C15E65"/>
    <w:rsid w:val="00C163C4"/>
    <w:rsid w:val="00C16538"/>
    <w:rsid w:val="00C16670"/>
    <w:rsid w:val="00C16805"/>
    <w:rsid w:val="00C16A9E"/>
    <w:rsid w:val="00C16AF6"/>
    <w:rsid w:val="00C16BD7"/>
    <w:rsid w:val="00C17AB1"/>
    <w:rsid w:val="00C17F05"/>
    <w:rsid w:val="00C20255"/>
    <w:rsid w:val="00C20DB2"/>
    <w:rsid w:val="00C20F27"/>
    <w:rsid w:val="00C22BC8"/>
    <w:rsid w:val="00C232B9"/>
    <w:rsid w:val="00C2342B"/>
    <w:rsid w:val="00C239D8"/>
    <w:rsid w:val="00C23E75"/>
    <w:rsid w:val="00C23F37"/>
    <w:rsid w:val="00C241B6"/>
    <w:rsid w:val="00C24222"/>
    <w:rsid w:val="00C2454E"/>
    <w:rsid w:val="00C2526D"/>
    <w:rsid w:val="00C25565"/>
    <w:rsid w:val="00C256D1"/>
    <w:rsid w:val="00C25A41"/>
    <w:rsid w:val="00C25AEB"/>
    <w:rsid w:val="00C25D48"/>
    <w:rsid w:val="00C262BC"/>
    <w:rsid w:val="00C26809"/>
    <w:rsid w:val="00C26A43"/>
    <w:rsid w:val="00C26A72"/>
    <w:rsid w:val="00C271D2"/>
    <w:rsid w:val="00C277A1"/>
    <w:rsid w:val="00C30EC1"/>
    <w:rsid w:val="00C311FB"/>
    <w:rsid w:val="00C31720"/>
    <w:rsid w:val="00C3275D"/>
    <w:rsid w:val="00C32B1A"/>
    <w:rsid w:val="00C32C08"/>
    <w:rsid w:val="00C32EA4"/>
    <w:rsid w:val="00C32F3F"/>
    <w:rsid w:val="00C3397B"/>
    <w:rsid w:val="00C33AB7"/>
    <w:rsid w:val="00C33B29"/>
    <w:rsid w:val="00C348F3"/>
    <w:rsid w:val="00C351AC"/>
    <w:rsid w:val="00C363FB"/>
    <w:rsid w:val="00C3665E"/>
    <w:rsid w:val="00C36CF9"/>
    <w:rsid w:val="00C37436"/>
    <w:rsid w:val="00C37EC5"/>
    <w:rsid w:val="00C4056E"/>
    <w:rsid w:val="00C40600"/>
    <w:rsid w:val="00C411EF"/>
    <w:rsid w:val="00C41250"/>
    <w:rsid w:val="00C4199F"/>
    <w:rsid w:val="00C41A01"/>
    <w:rsid w:val="00C41B36"/>
    <w:rsid w:val="00C41B37"/>
    <w:rsid w:val="00C42409"/>
    <w:rsid w:val="00C4281A"/>
    <w:rsid w:val="00C4386D"/>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92C"/>
    <w:rsid w:val="00C52FCD"/>
    <w:rsid w:val="00C532EE"/>
    <w:rsid w:val="00C533C2"/>
    <w:rsid w:val="00C53849"/>
    <w:rsid w:val="00C54A8E"/>
    <w:rsid w:val="00C5553B"/>
    <w:rsid w:val="00C55982"/>
    <w:rsid w:val="00C56AC9"/>
    <w:rsid w:val="00C57431"/>
    <w:rsid w:val="00C57792"/>
    <w:rsid w:val="00C57C5D"/>
    <w:rsid w:val="00C57EEF"/>
    <w:rsid w:val="00C602B9"/>
    <w:rsid w:val="00C60CC2"/>
    <w:rsid w:val="00C617E9"/>
    <w:rsid w:val="00C61F0E"/>
    <w:rsid w:val="00C61FD3"/>
    <w:rsid w:val="00C62332"/>
    <w:rsid w:val="00C624BA"/>
    <w:rsid w:val="00C63884"/>
    <w:rsid w:val="00C64E9B"/>
    <w:rsid w:val="00C64F5F"/>
    <w:rsid w:val="00C65E50"/>
    <w:rsid w:val="00C66152"/>
    <w:rsid w:val="00C6636E"/>
    <w:rsid w:val="00C66A4D"/>
    <w:rsid w:val="00C66F32"/>
    <w:rsid w:val="00C6708E"/>
    <w:rsid w:val="00C67598"/>
    <w:rsid w:val="00C6793B"/>
    <w:rsid w:val="00C70846"/>
    <w:rsid w:val="00C708CB"/>
    <w:rsid w:val="00C7092B"/>
    <w:rsid w:val="00C70A51"/>
    <w:rsid w:val="00C7111D"/>
    <w:rsid w:val="00C71140"/>
    <w:rsid w:val="00C7180C"/>
    <w:rsid w:val="00C718AB"/>
    <w:rsid w:val="00C72150"/>
    <w:rsid w:val="00C72493"/>
    <w:rsid w:val="00C72686"/>
    <w:rsid w:val="00C7273C"/>
    <w:rsid w:val="00C7315E"/>
    <w:rsid w:val="00C732D1"/>
    <w:rsid w:val="00C73D53"/>
    <w:rsid w:val="00C73D72"/>
    <w:rsid w:val="00C73F55"/>
    <w:rsid w:val="00C74D36"/>
    <w:rsid w:val="00C756CD"/>
    <w:rsid w:val="00C760D8"/>
    <w:rsid w:val="00C7611C"/>
    <w:rsid w:val="00C7635A"/>
    <w:rsid w:val="00C77750"/>
    <w:rsid w:val="00C77839"/>
    <w:rsid w:val="00C80767"/>
    <w:rsid w:val="00C80807"/>
    <w:rsid w:val="00C80FBE"/>
    <w:rsid w:val="00C8226A"/>
    <w:rsid w:val="00C8265A"/>
    <w:rsid w:val="00C8293A"/>
    <w:rsid w:val="00C82EBF"/>
    <w:rsid w:val="00C83416"/>
    <w:rsid w:val="00C8390D"/>
    <w:rsid w:val="00C839E5"/>
    <w:rsid w:val="00C83FEF"/>
    <w:rsid w:val="00C840DE"/>
    <w:rsid w:val="00C8470E"/>
    <w:rsid w:val="00C85CDE"/>
    <w:rsid w:val="00C85DFA"/>
    <w:rsid w:val="00C85F2A"/>
    <w:rsid w:val="00C86048"/>
    <w:rsid w:val="00C866C9"/>
    <w:rsid w:val="00C869B3"/>
    <w:rsid w:val="00C86D99"/>
    <w:rsid w:val="00C871C7"/>
    <w:rsid w:val="00C871EE"/>
    <w:rsid w:val="00C87740"/>
    <w:rsid w:val="00C8778D"/>
    <w:rsid w:val="00C87B16"/>
    <w:rsid w:val="00C90CA6"/>
    <w:rsid w:val="00C90DF1"/>
    <w:rsid w:val="00C91599"/>
    <w:rsid w:val="00C919E7"/>
    <w:rsid w:val="00C91A99"/>
    <w:rsid w:val="00C91C81"/>
    <w:rsid w:val="00C92672"/>
    <w:rsid w:val="00C92740"/>
    <w:rsid w:val="00C92989"/>
    <w:rsid w:val="00C934A7"/>
    <w:rsid w:val="00C93728"/>
    <w:rsid w:val="00C938F1"/>
    <w:rsid w:val="00C9475D"/>
    <w:rsid w:val="00C94964"/>
    <w:rsid w:val="00C94B8F"/>
    <w:rsid w:val="00C94D99"/>
    <w:rsid w:val="00C94DCB"/>
    <w:rsid w:val="00C95598"/>
    <w:rsid w:val="00C958C0"/>
    <w:rsid w:val="00C9590C"/>
    <w:rsid w:val="00C95C12"/>
    <w:rsid w:val="00C96502"/>
    <w:rsid w:val="00C966EF"/>
    <w:rsid w:val="00C96BC4"/>
    <w:rsid w:val="00C9718B"/>
    <w:rsid w:val="00C97624"/>
    <w:rsid w:val="00C977D4"/>
    <w:rsid w:val="00C97BBB"/>
    <w:rsid w:val="00CA0DB7"/>
    <w:rsid w:val="00CA13FA"/>
    <w:rsid w:val="00CA1E05"/>
    <w:rsid w:val="00CA2161"/>
    <w:rsid w:val="00CA28EF"/>
    <w:rsid w:val="00CA2EEB"/>
    <w:rsid w:val="00CA3352"/>
    <w:rsid w:val="00CA3EB0"/>
    <w:rsid w:val="00CA417C"/>
    <w:rsid w:val="00CA49EA"/>
    <w:rsid w:val="00CA4A92"/>
    <w:rsid w:val="00CA5510"/>
    <w:rsid w:val="00CA578C"/>
    <w:rsid w:val="00CA582A"/>
    <w:rsid w:val="00CA587A"/>
    <w:rsid w:val="00CA5C63"/>
    <w:rsid w:val="00CA6280"/>
    <w:rsid w:val="00CA719E"/>
    <w:rsid w:val="00CA738F"/>
    <w:rsid w:val="00CA752D"/>
    <w:rsid w:val="00CB038F"/>
    <w:rsid w:val="00CB0786"/>
    <w:rsid w:val="00CB0890"/>
    <w:rsid w:val="00CB0BEF"/>
    <w:rsid w:val="00CB0F7F"/>
    <w:rsid w:val="00CB1CD8"/>
    <w:rsid w:val="00CB28B1"/>
    <w:rsid w:val="00CB3277"/>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2238"/>
    <w:rsid w:val="00CC2D1E"/>
    <w:rsid w:val="00CC2DD6"/>
    <w:rsid w:val="00CC311D"/>
    <w:rsid w:val="00CC3B44"/>
    <w:rsid w:val="00CC441F"/>
    <w:rsid w:val="00CC4662"/>
    <w:rsid w:val="00CC4BCA"/>
    <w:rsid w:val="00CC5090"/>
    <w:rsid w:val="00CC5129"/>
    <w:rsid w:val="00CC69CB"/>
    <w:rsid w:val="00CC6B29"/>
    <w:rsid w:val="00CC6B65"/>
    <w:rsid w:val="00CC6EDE"/>
    <w:rsid w:val="00CC749F"/>
    <w:rsid w:val="00CD064D"/>
    <w:rsid w:val="00CD08CE"/>
    <w:rsid w:val="00CD18B2"/>
    <w:rsid w:val="00CD1C69"/>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796"/>
    <w:rsid w:val="00CD7939"/>
    <w:rsid w:val="00CD7FBC"/>
    <w:rsid w:val="00CE096D"/>
    <w:rsid w:val="00CE0BFE"/>
    <w:rsid w:val="00CE10FD"/>
    <w:rsid w:val="00CE1115"/>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3943"/>
    <w:rsid w:val="00CF404F"/>
    <w:rsid w:val="00CF546F"/>
    <w:rsid w:val="00CF59F4"/>
    <w:rsid w:val="00CF5AE4"/>
    <w:rsid w:val="00CF5F4C"/>
    <w:rsid w:val="00CF6B6D"/>
    <w:rsid w:val="00CF7334"/>
    <w:rsid w:val="00CF784B"/>
    <w:rsid w:val="00CF7FB3"/>
    <w:rsid w:val="00D000E3"/>
    <w:rsid w:val="00D002B7"/>
    <w:rsid w:val="00D01B03"/>
    <w:rsid w:val="00D020C1"/>
    <w:rsid w:val="00D020D7"/>
    <w:rsid w:val="00D021C5"/>
    <w:rsid w:val="00D02287"/>
    <w:rsid w:val="00D0233F"/>
    <w:rsid w:val="00D0285A"/>
    <w:rsid w:val="00D03057"/>
    <w:rsid w:val="00D031BC"/>
    <w:rsid w:val="00D03598"/>
    <w:rsid w:val="00D0385B"/>
    <w:rsid w:val="00D03CB0"/>
    <w:rsid w:val="00D04596"/>
    <w:rsid w:val="00D05C63"/>
    <w:rsid w:val="00D06487"/>
    <w:rsid w:val="00D06549"/>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64"/>
    <w:rsid w:val="00D1323B"/>
    <w:rsid w:val="00D13385"/>
    <w:rsid w:val="00D13547"/>
    <w:rsid w:val="00D1394B"/>
    <w:rsid w:val="00D140A2"/>
    <w:rsid w:val="00D1456E"/>
    <w:rsid w:val="00D15011"/>
    <w:rsid w:val="00D1509C"/>
    <w:rsid w:val="00D15676"/>
    <w:rsid w:val="00D15976"/>
    <w:rsid w:val="00D15A0A"/>
    <w:rsid w:val="00D15EE8"/>
    <w:rsid w:val="00D165DF"/>
    <w:rsid w:val="00D16C3A"/>
    <w:rsid w:val="00D16ECF"/>
    <w:rsid w:val="00D17278"/>
    <w:rsid w:val="00D201C3"/>
    <w:rsid w:val="00D20BB2"/>
    <w:rsid w:val="00D21716"/>
    <w:rsid w:val="00D22DCB"/>
    <w:rsid w:val="00D22DCF"/>
    <w:rsid w:val="00D23179"/>
    <w:rsid w:val="00D23A30"/>
    <w:rsid w:val="00D243EC"/>
    <w:rsid w:val="00D24C2C"/>
    <w:rsid w:val="00D24FE3"/>
    <w:rsid w:val="00D25AA0"/>
    <w:rsid w:val="00D25B16"/>
    <w:rsid w:val="00D270B3"/>
    <w:rsid w:val="00D276D8"/>
    <w:rsid w:val="00D27BA9"/>
    <w:rsid w:val="00D30223"/>
    <w:rsid w:val="00D3058F"/>
    <w:rsid w:val="00D30AFC"/>
    <w:rsid w:val="00D310BF"/>
    <w:rsid w:val="00D31DC5"/>
    <w:rsid w:val="00D31FE8"/>
    <w:rsid w:val="00D32337"/>
    <w:rsid w:val="00D32417"/>
    <w:rsid w:val="00D32C9A"/>
    <w:rsid w:val="00D330DC"/>
    <w:rsid w:val="00D33F5F"/>
    <w:rsid w:val="00D34454"/>
    <w:rsid w:val="00D345D9"/>
    <w:rsid w:val="00D34D9C"/>
    <w:rsid w:val="00D3529B"/>
    <w:rsid w:val="00D3592E"/>
    <w:rsid w:val="00D35A01"/>
    <w:rsid w:val="00D363F9"/>
    <w:rsid w:val="00D36A59"/>
    <w:rsid w:val="00D36BBF"/>
    <w:rsid w:val="00D36BD5"/>
    <w:rsid w:val="00D376ED"/>
    <w:rsid w:val="00D3788D"/>
    <w:rsid w:val="00D40924"/>
    <w:rsid w:val="00D40A46"/>
    <w:rsid w:val="00D40D57"/>
    <w:rsid w:val="00D41B8C"/>
    <w:rsid w:val="00D4221E"/>
    <w:rsid w:val="00D423C4"/>
    <w:rsid w:val="00D423FD"/>
    <w:rsid w:val="00D424C9"/>
    <w:rsid w:val="00D4280D"/>
    <w:rsid w:val="00D43074"/>
    <w:rsid w:val="00D43198"/>
    <w:rsid w:val="00D43514"/>
    <w:rsid w:val="00D43802"/>
    <w:rsid w:val="00D43C16"/>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05"/>
    <w:rsid w:val="00D53D55"/>
    <w:rsid w:val="00D53DEF"/>
    <w:rsid w:val="00D5447F"/>
    <w:rsid w:val="00D545C2"/>
    <w:rsid w:val="00D54671"/>
    <w:rsid w:val="00D550FD"/>
    <w:rsid w:val="00D55330"/>
    <w:rsid w:val="00D55335"/>
    <w:rsid w:val="00D55A80"/>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9DA"/>
    <w:rsid w:val="00D62A67"/>
    <w:rsid w:val="00D62CD8"/>
    <w:rsid w:val="00D63AAE"/>
    <w:rsid w:val="00D63E1C"/>
    <w:rsid w:val="00D63F0C"/>
    <w:rsid w:val="00D644BA"/>
    <w:rsid w:val="00D6464F"/>
    <w:rsid w:val="00D6468F"/>
    <w:rsid w:val="00D64C78"/>
    <w:rsid w:val="00D65090"/>
    <w:rsid w:val="00D663C7"/>
    <w:rsid w:val="00D663D9"/>
    <w:rsid w:val="00D66411"/>
    <w:rsid w:val="00D667D9"/>
    <w:rsid w:val="00D67099"/>
    <w:rsid w:val="00D67946"/>
    <w:rsid w:val="00D67A5E"/>
    <w:rsid w:val="00D67E06"/>
    <w:rsid w:val="00D71306"/>
    <w:rsid w:val="00D719B4"/>
    <w:rsid w:val="00D729D3"/>
    <w:rsid w:val="00D7365F"/>
    <w:rsid w:val="00D740CD"/>
    <w:rsid w:val="00D7449C"/>
    <w:rsid w:val="00D746F5"/>
    <w:rsid w:val="00D74E26"/>
    <w:rsid w:val="00D74FE1"/>
    <w:rsid w:val="00D75A65"/>
    <w:rsid w:val="00D75EFD"/>
    <w:rsid w:val="00D764B7"/>
    <w:rsid w:val="00D76A9E"/>
    <w:rsid w:val="00D77580"/>
    <w:rsid w:val="00D77ADD"/>
    <w:rsid w:val="00D77B7C"/>
    <w:rsid w:val="00D77FF4"/>
    <w:rsid w:val="00D8011C"/>
    <w:rsid w:val="00D8035C"/>
    <w:rsid w:val="00D8042F"/>
    <w:rsid w:val="00D804BE"/>
    <w:rsid w:val="00D806EC"/>
    <w:rsid w:val="00D809D3"/>
    <w:rsid w:val="00D81166"/>
    <w:rsid w:val="00D81368"/>
    <w:rsid w:val="00D81789"/>
    <w:rsid w:val="00D81AFE"/>
    <w:rsid w:val="00D81F82"/>
    <w:rsid w:val="00D820D0"/>
    <w:rsid w:val="00D82615"/>
    <w:rsid w:val="00D833FD"/>
    <w:rsid w:val="00D83979"/>
    <w:rsid w:val="00D83E30"/>
    <w:rsid w:val="00D84343"/>
    <w:rsid w:val="00D847F9"/>
    <w:rsid w:val="00D8484B"/>
    <w:rsid w:val="00D84F34"/>
    <w:rsid w:val="00D8505F"/>
    <w:rsid w:val="00D85096"/>
    <w:rsid w:val="00D8511E"/>
    <w:rsid w:val="00D855E5"/>
    <w:rsid w:val="00D85A62"/>
    <w:rsid w:val="00D85FA7"/>
    <w:rsid w:val="00D86237"/>
    <w:rsid w:val="00D86ABD"/>
    <w:rsid w:val="00D87AFC"/>
    <w:rsid w:val="00D90638"/>
    <w:rsid w:val="00D9073D"/>
    <w:rsid w:val="00D908DB"/>
    <w:rsid w:val="00D90EA2"/>
    <w:rsid w:val="00D9136E"/>
    <w:rsid w:val="00D918E2"/>
    <w:rsid w:val="00D91A05"/>
    <w:rsid w:val="00D9218D"/>
    <w:rsid w:val="00D92A7F"/>
    <w:rsid w:val="00D92B29"/>
    <w:rsid w:val="00D93798"/>
    <w:rsid w:val="00D94047"/>
    <w:rsid w:val="00D945D4"/>
    <w:rsid w:val="00D95D5E"/>
    <w:rsid w:val="00D9690B"/>
    <w:rsid w:val="00D96F81"/>
    <w:rsid w:val="00D971D7"/>
    <w:rsid w:val="00D97F22"/>
    <w:rsid w:val="00DA048A"/>
    <w:rsid w:val="00DA04E2"/>
    <w:rsid w:val="00DA05A3"/>
    <w:rsid w:val="00DA0982"/>
    <w:rsid w:val="00DA12FC"/>
    <w:rsid w:val="00DA1F91"/>
    <w:rsid w:val="00DA218E"/>
    <w:rsid w:val="00DA2269"/>
    <w:rsid w:val="00DA2492"/>
    <w:rsid w:val="00DA2599"/>
    <w:rsid w:val="00DA2EDB"/>
    <w:rsid w:val="00DA367D"/>
    <w:rsid w:val="00DA3964"/>
    <w:rsid w:val="00DA3BD4"/>
    <w:rsid w:val="00DA428D"/>
    <w:rsid w:val="00DA4530"/>
    <w:rsid w:val="00DA4EBF"/>
    <w:rsid w:val="00DA5281"/>
    <w:rsid w:val="00DA5559"/>
    <w:rsid w:val="00DA5BDF"/>
    <w:rsid w:val="00DA6AF3"/>
    <w:rsid w:val="00DA6B27"/>
    <w:rsid w:val="00DA6BFB"/>
    <w:rsid w:val="00DA7380"/>
    <w:rsid w:val="00DA7AD3"/>
    <w:rsid w:val="00DB0810"/>
    <w:rsid w:val="00DB08A3"/>
    <w:rsid w:val="00DB0CBF"/>
    <w:rsid w:val="00DB190B"/>
    <w:rsid w:val="00DB1A9C"/>
    <w:rsid w:val="00DB2029"/>
    <w:rsid w:val="00DB2097"/>
    <w:rsid w:val="00DB2502"/>
    <w:rsid w:val="00DB344F"/>
    <w:rsid w:val="00DB3B43"/>
    <w:rsid w:val="00DB3E4A"/>
    <w:rsid w:val="00DB4047"/>
    <w:rsid w:val="00DB422D"/>
    <w:rsid w:val="00DB426B"/>
    <w:rsid w:val="00DB4470"/>
    <w:rsid w:val="00DB46FA"/>
    <w:rsid w:val="00DB4A76"/>
    <w:rsid w:val="00DB5003"/>
    <w:rsid w:val="00DB5296"/>
    <w:rsid w:val="00DB547E"/>
    <w:rsid w:val="00DB568E"/>
    <w:rsid w:val="00DB5987"/>
    <w:rsid w:val="00DB622D"/>
    <w:rsid w:val="00DB6356"/>
    <w:rsid w:val="00DB6C07"/>
    <w:rsid w:val="00DB7177"/>
    <w:rsid w:val="00DC0E6D"/>
    <w:rsid w:val="00DC0F03"/>
    <w:rsid w:val="00DC1433"/>
    <w:rsid w:val="00DC172C"/>
    <w:rsid w:val="00DC1B29"/>
    <w:rsid w:val="00DC1B6B"/>
    <w:rsid w:val="00DC1FBA"/>
    <w:rsid w:val="00DC2048"/>
    <w:rsid w:val="00DC24F5"/>
    <w:rsid w:val="00DC2A29"/>
    <w:rsid w:val="00DC32C7"/>
    <w:rsid w:val="00DC392B"/>
    <w:rsid w:val="00DC3B72"/>
    <w:rsid w:val="00DC4442"/>
    <w:rsid w:val="00DC4571"/>
    <w:rsid w:val="00DC480B"/>
    <w:rsid w:val="00DC5059"/>
    <w:rsid w:val="00DC5224"/>
    <w:rsid w:val="00DC565F"/>
    <w:rsid w:val="00DC6210"/>
    <w:rsid w:val="00DC6314"/>
    <w:rsid w:val="00DC63DB"/>
    <w:rsid w:val="00DC7541"/>
    <w:rsid w:val="00DC7862"/>
    <w:rsid w:val="00DC7A2D"/>
    <w:rsid w:val="00DD01F0"/>
    <w:rsid w:val="00DD0787"/>
    <w:rsid w:val="00DD09AB"/>
    <w:rsid w:val="00DD0B95"/>
    <w:rsid w:val="00DD1644"/>
    <w:rsid w:val="00DD2198"/>
    <w:rsid w:val="00DD264A"/>
    <w:rsid w:val="00DD288F"/>
    <w:rsid w:val="00DD2E8C"/>
    <w:rsid w:val="00DD30A7"/>
    <w:rsid w:val="00DD45B7"/>
    <w:rsid w:val="00DD4ABB"/>
    <w:rsid w:val="00DD4BA8"/>
    <w:rsid w:val="00DD5339"/>
    <w:rsid w:val="00DD5625"/>
    <w:rsid w:val="00DD5CD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D3A"/>
    <w:rsid w:val="00DE7E37"/>
    <w:rsid w:val="00DF0C39"/>
    <w:rsid w:val="00DF0D08"/>
    <w:rsid w:val="00DF0E42"/>
    <w:rsid w:val="00DF1353"/>
    <w:rsid w:val="00DF17C0"/>
    <w:rsid w:val="00DF196F"/>
    <w:rsid w:val="00DF2C4F"/>
    <w:rsid w:val="00DF334A"/>
    <w:rsid w:val="00DF371D"/>
    <w:rsid w:val="00DF3948"/>
    <w:rsid w:val="00DF397B"/>
    <w:rsid w:val="00DF403A"/>
    <w:rsid w:val="00DF4170"/>
    <w:rsid w:val="00DF457F"/>
    <w:rsid w:val="00DF4C1D"/>
    <w:rsid w:val="00DF4D2E"/>
    <w:rsid w:val="00DF535A"/>
    <w:rsid w:val="00DF55B7"/>
    <w:rsid w:val="00DF5DFB"/>
    <w:rsid w:val="00DF758F"/>
    <w:rsid w:val="00DF7D23"/>
    <w:rsid w:val="00E000AD"/>
    <w:rsid w:val="00E00113"/>
    <w:rsid w:val="00E0092F"/>
    <w:rsid w:val="00E00A89"/>
    <w:rsid w:val="00E010A3"/>
    <w:rsid w:val="00E0234B"/>
    <w:rsid w:val="00E02463"/>
    <w:rsid w:val="00E02B05"/>
    <w:rsid w:val="00E03A11"/>
    <w:rsid w:val="00E03BF6"/>
    <w:rsid w:val="00E046A8"/>
    <w:rsid w:val="00E053D7"/>
    <w:rsid w:val="00E05B6C"/>
    <w:rsid w:val="00E06192"/>
    <w:rsid w:val="00E06C43"/>
    <w:rsid w:val="00E06D9F"/>
    <w:rsid w:val="00E0705A"/>
    <w:rsid w:val="00E07A3B"/>
    <w:rsid w:val="00E07BDE"/>
    <w:rsid w:val="00E07C5C"/>
    <w:rsid w:val="00E1029D"/>
    <w:rsid w:val="00E10BFF"/>
    <w:rsid w:val="00E10CB3"/>
    <w:rsid w:val="00E11153"/>
    <w:rsid w:val="00E11198"/>
    <w:rsid w:val="00E1152E"/>
    <w:rsid w:val="00E11C1E"/>
    <w:rsid w:val="00E11E6D"/>
    <w:rsid w:val="00E126C4"/>
    <w:rsid w:val="00E138E8"/>
    <w:rsid w:val="00E13C8A"/>
    <w:rsid w:val="00E14520"/>
    <w:rsid w:val="00E145A9"/>
    <w:rsid w:val="00E1476A"/>
    <w:rsid w:val="00E1566E"/>
    <w:rsid w:val="00E158A0"/>
    <w:rsid w:val="00E15A68"/>
    <w:rsid w:val="00E16655"/>
    <w:rsid w:val="00E166EA"/>
    <w:rsid w:val="00E167A1"/>
    <w:rsid w:val="00E16C23"/>
    <w:rsid w:val="00E17D4F"/>
    <w:rsid w:val="00E17DC3"/>
    <w:rsid w:val="00E203C9"/>
    <w:rsid w:val="00E20BE5"/>
    <w:rsid w:val="00E226D7"/>
    <w:rsid w:val="00E22EF1"/>
    <w:rsid w:val="00E2340F"/>
    <w:rsid w:val="00E23BB8"/>
    <w:rsid w:val="00E23CBB"/>
    <w:rsid w:val="00E24108"/>
    <w:rsid w:val="00E24441"/>
    <w:rsid w:val="00E246B4"/>
    <w:rsid w:val="00E24B43"/>
    <w:rsid w:val="00E24CF3"/>
    <w:rsid w:val="00E24E7D"/>
    <w:rsid w:val="00E24F9E"/>
    <w:rsid w:val="00E2558F"/>
    <w:rsid w:val="00E2589D"/>
    <w:rsid w:val="00E25CC6"/>
    <w:rsid w:val="00E25D69"/>
    <w:rsid w:val="00E261CD"/>
    <w:rsid w:val="00E26B15"/>
    <w:rsid w:val="00E26C32"/>
    <w:rsid w:val="00E27396"/>
    <w:rsid w:val="00E2758C"/>
    <w:rsid w:val="00E27937"/>
    <w:rsid w:val="00E30718"/>
    <w:rsid w:val="00E31AD3"/>
    <w:rsid w:val="00E31F42"/>
    <w:rsid w:val="00E322E1"/>
    <w:rsid w:val="00E3250E"/>
    <w:rsid w:val="00E32B2F"/>
    <w:rsid w:val="00E32C10"/>
    <w:rsid w:val="00E33882"/>
    <w:rsid w:val="00E33B63"/>
    <w:rsid w:val="00E34B71"/>
    <w:rsid w:val="00E34BC9"/>
    <w:rsid w:val="00E35827"/>
    <w:rsid w:val="00E35C7E"/>
    <w:rsid w:val="00E35FAE"/>
    <w:rsid w:val="00E35FCF"/>
    <w:rsid w:val="00E362A5"/>
    <w:rsid w:val="00E3641A"/>
    <w:rsid w:val="00E36525"/>
    <w:rsid w:val="00E367CC"/>
    <w:rsid w:val="00E36A83"/>
    <w:rsid w:val="00E37475"/>
    <w:rsid w:val="00E37933"/>
    <w:rsid w:val="00E4060B"/>
    <w:rsid w:val="00E40722"/>
    <w:rsid w:val="00E40A23"/>
    <w:rsid w:val="00E40DB6"/>
    <w:rsid w:val="00E40FFA"/>
    <w:rsid w:val="00E42153"/>
    <w:rsid w:val="00E42F43"/>
    <w:rsid w:val="00E42F55"/>
    <w:rsid w:val="00E430ED"/>
    <w:rsid w:val="00E4367D"/>
    <w:rsid w:val="00E43760"/>
    <w:rsid w:val="00E43C6D"/>
    <w:rsid w:val="00E44093"/>
    <w:rsid w:val="00E448DD"/>
    <w:rsid w:val="00E45298"/>
    <w:rsid w:val="00E452E5"/>
    <w:rsid w:val="00E45647"/>
    <w:rsid w:val="00E458FE"/>
    <w:rsid w:val="00E45B59"/>
    <w:rsid w:val="00E46847"/>
    <w:rsid w:val="00E46EE3"/>
    <w:rsid w:val="00E4730C"/>
    <w:rsid w:val="00E479BB"/>
    <w:rsid w:val="00E47B8C"/>
    <w:rsid w:val="00E50722"/>
    <w:rsid w:val="00E51E66"/>
    <w:rsid w:val="00E52802"/>
    <w:rsid w:val="00E52FD5"/>
    <w:rsid w:val="00E53385"/>
    <w:rsid w:val="00E53F2E"/>
    <w:rsid w:val="00E5401E"/>
    <w:rsid w:val="00E548EA"/>
    <w:rsid w:val="00E5495D"/>
    <w:rsid w:val="00E55344"/>
    <w:rsid w:val="00E55D59"/>
    <w:rsid w:val="00E56321"/>
    <w:rsid w:val="00E5664D"/>
    <w:rsid w:val="00E57228"/>
    <w:rsid w:val="00E578D6"/>
    <w:rsid w:val="00E57B80"/>
    <w:rsid w:val="00E60358"/>
    <w:rsid w:val="00E6052E"/>
    <w:rsid w:val="00E61693"/>
    <w:rsid w:val="00E61861"/>
    <w:rsid w:val="00E618C4"/>
    <w:rsid w:val="00E61D48"/>
    <w:rsid w:val="00E622E0"/>
    <w:rsid w:val="00E623D2"/>
    <w:rsid w:val="00E6273D"/>
    <w:rsid w:val="00E62EE6"/>
    <w:rsid w:val="00E63B19"/>
    <w:rsid w:val="00E63C58"/>
    <w:rsid w:val="00E641CD"/>
    <w:rsid w:val="00E64ECF"/>
    <w:rsid w:val="00E6509D"/>
    <w:rsid w:val="00E650DC"/>
    <w:rsid w:val="00E65146"/>
    <w:rsid w:val="00E65F4D"/>
    <w:rsid w:val="00E66673"/>
    <w:rsid w:val="00E66EFA"/>
    <w:rsid w:val="00E676D5"/>
    <w:rsid w:val="00E67EB4"/>
    <w:rsid w:val="00E67F15"/>
    <w:rsid w:val="00E7110D"/>
    <w:rsid w:val="00E712D1"/>
    <w:rsid w:val="00E71FC9"/>
    <w:rsid w:val="00E7210A"/>
    <w:rsid w:val="00E72A92"/>
    <w:rsid w:val="00E72D3F"/>
    <w:rsid w:val="00E738E6"/>
    <w:rsid w:val="00E73D34"/>
    <w:rsid w:val="00E73DC8"/>
    <w:rsid w:val="00E74730"/>
    <w:rsid w:val="00E74E78"/>
    <w:rsid w:val="00E758A7"/>
    <w:rsid w:val="00E75C4F"/>
    <w:rsid w:val="00E75DCF"/>
    <w:rsid w:val="00E7643F"/>
    <w:rsid w:val="00E76C70"/>
    <w:rsid w:val="00E76E51"/>
    <w:rsid w:val="00E772EE"/>
    <w:rsid w:val="00E773CE"/>
    <w:rsid w:val="00E776FE"/>
    <w:rsid w:val="00E779D0"/>
    <w:rsid w:val="00E805C3"/>
    <w:rsid w:val="00E80F48"/>
    <w:rsid w:val="00E814DC"/>
    <w:rsid w:val="00E81F26"/>
    <w:rsid w:val="00E82027"/>
    <w:rsid w:val="00E82E40"/>
    <w:rsid w:val="00E83661"/>
    <w:rsid w:val="00E83737"/>
    <w:rsid w:val="00E83CF7"/>
    <w:rsid w:val="00E84049"/>
    <w:rsid w:val="00E846F2"/>
    <w:rsid w:val="00E8537D"/>
    <w:rsid w:val="00E853BB"/>
    <w:rsid w:val="00E8570B"/>
    <w:rsid w:val="00E860DA"/>
    <w:rsid w:val="00E869E7"/>
    <w:rsid w:val="00E86ACD"/>
    <w:rsid w:val="00E876F0"/>
    <w:rsid w:val="00E87ADF"/>
    <w:rsid w:val="00E9061E"/>
    <w:rsid w:val="00E90AF8"/>
    <w:rsid w:val="00E90B09"/>
    <w:rsid w:val="00E90F4E"/>
    <w:rsid w:val="00E91672"/>
    <w:rsid w:val="00E91BEC"/>
    <w:rsid w:val="00E91BF1"/>
    <w:rsid w:val="00E91EAC"/>
    <w:rsid w:val="00E926E2"/>
    <w:rsid w:val="00E92967"/>
    <w:rsid w:val="00E92E64"/>
    <w:rsid w:val="00E95508"/>
    <w:rsid w:val="00E9554A"/>
    <w:rsid w:val="00E95B90"/>
    <w:rsid w:val="00E96ADC"/>
    <w:rsid w:val="00EA0111"/>
    <w:rsid w:val="00EA0208"/>
    <w:rsid w:val="00EA122C"/>
    <w:rsid w:val="00EA19DA"/>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B1"/>
    <w:rsid w:val="00EB06D7"/>
    <w:rsid w:val="00EB18D5"/>
    <w:rsid w:val="00EB1BC4"/>
    <w:rsid w:val="00EB2375"/>
    <w:rsid w:val="00EB3091"/>
    <w:rsid w:val="00EB34A6"/>
    <w:rsid w:val="00EB3AD8"/>
    <w:rsid w:val="00EB3F8E"/>
    <w:rsid w:val="00EB468D"/>
    <w:rsid w:val="00EB4755"/>
    <w:rsid w:val="00EB47F1"/>
    <w:rsid w:val="00EB49BA"/>
    <w:rsid w:val="00EB542F"/>
    <w:rsid w:val="00EB70FE"/>
    <w:rsid w:val="00EB7A57"/>
    <w:rsid w:val="00EC05FF"/>
    <w:rsid w:val="00EC0ADA"/>
    <w:rsid w:val="00EC0BCF"/>
    <w:rsid w:val="00EC0CA2"/>
    <w:rsid w:val="00EC0DBC"/>
    <w:rsid w:val="00EC0EC4"/>
    <w:rsid w:val="00EC1087"/>
    <w:rsid w:val="00EC12A1"/>
    <w:rsid w:val="00EC2B26"/>
    <w:rsid w:val="00EC2DE3"/>
    <w:rsid w:val="00EC322F"/>
    <w:rsid w:val="00EC32D9"/>
    <w:rsid w:val="00EC33F9"/>
    <w:rsid w:val="00EC39A3"/>
    <w:rsid w:val="00EC4145"/>
    <w:rsid w:val="00EC4FEF"/>
    <w:rsid w:val="00EC5274"/>
    <w:rsid w:val="00EC5BE2"/>
    <w:rsid w:val="00EC66A9"/>
    <w:rsid w:val="00EC6C7F"/>
    <w:rsid w:val="00EC6FCE"/>
    <w:rsid w:val="00EC76B3"/>
    <w:rsid w:val="00EC7C34"/>
    <w:rsid w:val="00ED031B"/>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B9"/>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53E3"/>
    <w:rsid w:val="00EF5EAE"/>
    <w:rsid w:val="00EF6478"/>
    <w:rsid w:val="00EF77AE"/>
    <w:rsid w:val="00F00141"/>
    <w:rsid w:val="00F0056E"/>
    <w:rsid w:val="00F00E31"/>
    <w:rsid w:val="00F015AF"/>
    <w:rsid w:val="00F01EB7"/>
    <w:rsid w:val="00F01EFB"/>
    <w:rsid w:val="00F02085"/>
    <w:rsid w:val="00F020E1"/>
    <w:rsid w:val="00F029DC"/>
    <w:rsid w:val="00F029EE"/>
    <w:rsid w:val="00F02DE1"/>
    <w:rsid w:val="00F030BD"/>
    <w:rsid w:val="00F0320C"/>
    <w:rsid w:val="00F039D2"/>
    <w:rsid w:val="00F03A60"/>
    <w:rsid w:val="00F03C12"/>
    <w:rsid w:val="00F04BD7"/>
    <w:rsid w:val="00F04DB8"/>
    <w:rsid w:val="00F057E1"/>
    <w:rsid w:val="00F05D96"/>
    <w:rsid w:val="00F060B8"/>
    <w:rsid w:val="00F06749"/>
    <w:rsid w:val="00F06D6E"/>
    <w:rsid w:val="00F06EEB"/>
    <w:rsid w:val="00F07A91"/>
    <w:rsid w:val="00F07CCD"/>
    <w:rsid w:val="00F07ECE"/>
    <w:rsid w:val="00F07FE7"/>
    <w:rsid w:val="00F103F5"/>
    <w:rsid w:val="00F104AE"/>
    <w:rsid w:val="00F10688"/>
    <w:rsid w:val="00F10730"/>
    <w:rsid w:val="00F10CC9"/>
    <w:rsid w:val="00F1148A"/>
    <w:rsid w:val="00F11FFE"/>
    <w:rsid w:val="00F127AF"/>
    <w:rsid w:val="00F12C82"/>
    <w:rsid w:val="00F1304F"/>
    <w:rsid w:val="00F134AA"/>
    <w:rsid w:val="00F134C8"/>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42"/>
    <w:rsid w:val="00F16E2F"/>
    <w:rsid w:val="00F17096"/>
    <w:rsid w:val="00F170B6"/>
    <w:rsid w:val="00F17886"/>
    <w:rsid w:val="00F17BDA"/>
    <w:rsid w:val="00F200BF"/>
    <w:rsid w:val="00F201DC"/>
    <w:rsid w:val="00F2023D"/>
    <w:rsid w:val="00F20F48"/>
    <w:rsid w:val="00F22461"/>
    <w:rsid w:val="00F2292A"/>
    <w:rsid w:val="00F2331A"/>
    <w:rsid w:val="00F23976"/>
    <w:rsid w:val="00F23A3F"/>
    <w:rsid w:val="00F23DA4"/>
    <w:rsid w:val="00F241B5"/>
    <w:rsid w:val="00F24479"/>
    <w:rsid w:val="00F2456C"/>
    <w:rsid w:val="00F24B39"/>
    <w:rsid w:val="00F24B9E"/>
    <w:rsid w:val="00F24EF5"/>
    <w:rsid w:val="00F25191"/>
    <w:rsid w:val="00F25F0F"/>
    <w:rsid w:val="00F26705"/>
    <w:rsid w:val="00F26F51"/>
    <w:rsid w:val="00F27222"/>
    <w:rsid w:val="00F27289"/>
    <w:rsid w:val="00F27549"/>
    <w:rsid w:val="00F27B57"/>
    <w:rsid w:val="00F3077F"/>
    <w:rsid w:val="00F30A16"/>
    <w:rsid w:val="00F30C0C"/>
    <w:rsid w:val="00F31A6E"/>
    <w:rsid w:val="00F31ACD"/>
    <w:rsid w:val="00F31C68"/>
    <w:rsid w:val="00F31DE8"/>
    <w:rsid w:val="00F32B70"/>
    <w:rsid w:val="00F3321E"/>
    <w:rsid w:val="00F333FA"/>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E0D"/>
    <w:rsid w:val="00F44E74"/>
    <w:rsid w:val="00F4500A"/>
    <w:rsid w:val="00F45021"/>
    <w:rsid w:val="00F4505E"/>
    <w:rsid w:val="00F4535B"/>
    <w:rsid w:val="00F456FC"/>
    <w:rsid w:val="00F460B7"/>
    <w:rsid w:val="00F46213"/>
    <w:rsid w:val="00F46DE4"/>
    <w:rsid w:val="00F46FED"/>
    <w:rsid w:val="00F4730F"/>
    <w:rsid w:val="00F4738A"/>
    <w:rsid w:val="00F47436"/>
    <w:rsid w:val="00F4750D"/>
    <w:rsid w:val="00F5002E"/>
    <w:rsid w:val="00F50A52"/>
    <w:rsid w:val="00F50D2D"/>
    <w:rsid w:val="00F50FB8"/>
    <w:rsid w:val="00F519E5"/>
    <w:rsid w:val="00F51B7B"/>
    <w:rsid w:val="00F51B8E"/>
    <w:rsid w:val="00F522FF"/>
    <w:rsid w:val="00F52679"/>
    <w:rsid w:val="00F52BB4"/>
    <w:rsid w:val="00F53488"/>
    <w:rsid w:val="00F53591"/>
    <w:rsid w:val="00F53F33"/>
    <w:rsid w:val="00F548F7"/>
    <w:rsid w:val="00F5547B"/>
    <w:rsid w:val="00F556A9"/>
    <w:rsid w:val="00F559BE"/>
    <w:rsid w:val="00F55B65"/>
    <w:rsid w:val="00F56446"/>
    <w:rsid w:val="00F56663"/>
    <w:rsid w:val="00F56E4B"/>
    <w:rsid w:val="00F5767A"/>
    <w:rsid w:val="00F57A84"/>
    <w:rsid w:val="00F57CC8"/>
    <w:rsid w:val="00F601A1"/>
    <w:rsid w:val="00F60F90"/>
    <w:rsid w:val="00F619F1"/>
    <w:rsid w:val="00F61F1C"/>
    <w:rsid w:val="00F6219B"/>
    <w:rsid w:val="00F62587"/>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58"/>
    <w:rsid w:val="00F81B2D"/>
    <w:rsid w:val="00F8203D"/>
    <w:rsid w:val="00F829FA"/>
    <w:rsid w:val="00F82E78"/>
    <w:rsid w:val="00F8309A"/>
    <w:rsid w:val="00F83B55"/>
    <w:rsid w:val="00F84057"/>
    <w:rsid w:val="00F84A19"/>
    <w:rsid w:val="00F85737"/>
    <w:rsid w:val="00F85BA5"/>
    <w:rsid w:val="00F86E60"/>
    <w:rsid w:val="00F8743A"/>
    <w:rsid w:val="00F8744A"/>
    <w:rsid w:val="00F87737"/>
    <w:rsid w:val="00F90BAF"/>
    <w:rsid w:val="00F90BC3"/>
    <w:rsid w:val="00F90FB0"/>
    <w:rsid w:val="00F912A5"/>
    <w:rsid w:val="00F917B2"/>
    <w:rsid w:val="00F93001"/>
    <w:rsid w:val="00F93388"/>
    <w:rsid w:val="00F9371E"/>
    <w:rsid w:val="00F93803"/>
    <w:rsid w:val="00F93CEA"/>
    <w:rsid w:val="00F9448B"/>
    <w:rsid w:val="00F94641"/>
    <w:rsid w:val="00F947FB"/>
    <w:rsid w:val="00F95631"/>
    <w:rsid w:val="00F9566A"/>
    <w:rsid w:val="00F9660B"/>
    <w:rsid w:val="00F96BA5"/>
    <w:rsid w:val="00F96F8A"/>
    <w:rsid w:val="00F973CE"/>
    <w:rsid w:val="00F97895"/>
    <w:rsid w:val="00F97B98"/>
    <w:rsid w:val="00FA12DC"/>
    <w:rsid w:val="00FA13F8"/>
    <w:rsid w:val="00FA189D"/>
    <w:rsid w:val="00FA1A5E"/>
    <w:rsid w:val="00FA1E2E"/>
    <w:rsid w:val="00FA2037"/>
    <w:rsid w:val="00FA2531"/>
    <w:rsid w:val="00FA2534"/>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B0026"/>
    <w:rsid w:val="00FB0196"/>
    <w:rsid w:val="00FB01B7"/>
    <w:rsid w:val="00FB0797"/>
    <w:rsid w:val="00FB0A19"/>
    <w:rsid w:val="00FB0E4B"/>
    <w:rsid w:val="00FB17B2"/>
    <w:rsid w:val="00FB23AA"/>
    <w:rsid w:val="00FB3097"/>
    <w:rsid w:val="00FB34DA"/>
    <w:rsid w:val="00FB37BA"/>
    <w:rsid w:val="00FB3889"/>
    <w:rsid w:val="00FB3C78"/>
    <w:rsid w:val="00FB3CDA"/>
    <w:rsid w:val="00FB4533"/>
    <w:rsid w:val="00FB549C"/>
    <w:rsid w:val="00FB612F"/>
    <w:rsid w:val="00FB6CDA"/>
    <w:rsid w:val="00FB6DAC"/>
    <w:rsid w:val="00FB6DB3"/>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D7F"/>
    <w:rsid w:val="00FC2F87"/>
    <w:rsid w:val="00FC33A3"/>
    <w:rsid w:val="00FC3FB1"/>
    <w:rsid w:val="00FC4041"/>
    <w:rsid w:val="00FC44D7"/>
    <w:rsid w:val="00FC470D"/>
    <w:rsid w:val="00FC48CF"/>
    <w:rsid w:val="00FC5244"/>
    <w:rsid w:val="00FC52CE"/>
    <w:rsid w:val="00FC5321"/>
    <w:rsid w:val="00FC5666"/>
    <w:rsid w:val="00FC5927"/>
    <w:rsid w:val="00FC5FC3"/>
    <w:rsid w:val="00FC6B74"/>
    <w:rsid w:val="00FC7740"/>
    <w:rsid w:val="00FC7A27"/>
    <w:rsid w:val="00FD0C17"/>
    <w:rsid w:val="00FD0C5A"/>
    <w:rsid w:val="00FD114B"/>
    <w:rsid w:val="00FD1482"/>
    <w:rsid w:val="00FD15AF"/>
    <w:rsid w:val="00FD1886"/>
    <w:rsid w:val="00FD1BDD"/>
    <w:rsid w:val="00FD1D80"/>
    <w:rsid w:val="00FD2022"/>
    <w:rsid w:val="00FD303A"/>
    <w:rsid w:val="00FD31BA"/>
    <w:rsid w:val="00FD336F"/>
    <w:rsid w:val="00FD3BAB"/>
    <w:rsid w:val="00FD4746"/>
    <w:rsid w:val="00FD4782"/>
    <w:rsid w:val="00FD4854"/>
    <w:rsid w:val="00FD49FF"/>
    <w:rsid w:val="00FD5D19"/>
    <w:rsid w:val="00FD6913"/>
    <w:rsid w:val="00FD7199"/>
    <w:rsid w:val="00FD71F7"/>
    <w:rsid w:val="00FD726C"/>
    <w:rsid w:val="00FD735D"/>
    <w:rsid w:val="00FD7645"/>
    <w:rsid w:val="00FE0398"/>
    <w:rsid w:val="00FE0A22"/>
    <w:rsid w:val="00FE17D8"/>
    <w:rsid w:val="00FE17F1"/>
    <w:rsid w:val="00FE1A80"/>
    <w:rsid w:val="00FE28FE"/>
    <w:rsid w:val="00FE3554"/>
    <w:rsid w:val="00FE3E2B"/>
    <w:rsid w:val="00FE4577"/>
    <w:rsid w:val="00FE47EF"/>
    <w:rsid w:val="00FE4B8A"/>
    <w:rsid w:val="00FE4C8D"/>
    <w:rsid w:val="00FE5475"/>
    <w:rsid w:val="00FE577E"/>
    <w:rsid w:val="00FE613B"/>
    <w:rsid w:val="00FE6620"/>
    <w:rsid w:val="00FE67AA"/>
    <w:rsid w:val="00FE6D77"/>
    <w:rsid w:val="00FE78AA"/>
    <w:rsid w:val="00FE7D94"/>
    <w:rsid w:val="00FE7F48"/>
    <w:rsid w:val="00FF0F2F"/>
    <w:rsid w:val="00FF0F5D"/>
    <w:rsid w:val="00FF171A"/>
    <w:rsid w:val="00FF17B3"/>
    <w:rsid w:val="00FF1876"/>
    <w:rsid w:val="00FF197A"/>
    <w:rsid w:val="00FF1A31"/>
    <w:rsid w:val="00FF26D5"/>
    <w:rsid w:val="00FF3980"/>
    <w:rsid w:val="00FF3B95"/>
    <w:rsid w:val="00FF43E1"/>
    <w:rsid w:val="00FF470C"/>
    <w:rsid w:val="00FF4873"/>
    <w:rsid w:val="00FF53EC"/>
    <w:rsid w:val="00FF54DC"/>
    <w:rsid w:val="00FF6399"/>
    <w:rsid w:val="00FF7038"/>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5566F1"/>
    <w:pPr>
      <w:keepNext/>
      <w:suppressAutoHyphens/>
      <w:spacing w:before="240" w:after="60"/>
      <w:outlineLvl w:val="1"/>
    </w:pPr>
    <w:rPr>
      <w:rFonts w:ascii="Cambria" w:hAnsi="Cambria"/>
      <w:b/>
      <w:bCs/>
      <w:i/>
      <w:iCs/>
      <w:sz w:val="28"/>
      <w:szCs w:val="28"/>
      <w:lang w:eastAsia="zh-CN"/>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nhideWhenUsed/>
    <w:rsid w:val="00D50E86"/>
    <w:pPr>
      <w:spacing w:after="120"/>
      <w:ind w:left="283"/>
    </w:pPr>
  </w:style>
  <w:style w:type="character" w:customStyle="1" w:styleId="a5">
    <w:name w:val="Основной текст с отступом Знак"/>
    <w:basedOn w:val="a0"/>
    <w:link w:val="a4"/>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6">
    <w:name w:val="Balloon Text"/>
    <w:basedOn w:val="a"/>
    <w:link w:val="a7"/>
    <w:unhideWhenUsed/>
    <w:rsid w:val="009D10F9"/>
    <w:rPr>
      <w:rFonts w:ascii="Tahoma" w:hAnsi="Tahoma" w:cs="Tahoma"/>
      <w:sz w:val="16"/>
      <w:szCs w:val="16"/>
    </w:rPr>
  </w:style>
  <w:style w:type="character" w:customStyle="1" w:styleId="a7">
    <w:name w:val="Текст выноски Знак"/>
    <w:basedOn w:val="a0"/>
    <w:link w:val="a6"/>
    <w:rsid w:val="009D10F9"/>
    <w:rPr>
      <w:rFonts w:ascii="Tahoma" w:eastAsia="Times New Roman" w:hAnsi="Tahoma" w:cs="Tahoma"/>
      <w:sz w:val="16"/>
      <w:szCs w:val="16"/>
      <w:lang w:eastAsia="ru-RU"/>
    </w:rPr>
  </w:style>
  <w:style w:type="paragraph" w:styleId="a8">
    <w:name w:val="header"/>
    <w:basedOn w:val="a"/>
    <w:link w:val="a9"/>
    <w:unhideWhenUsed/>
    <w:rsid w:val="000D65ED"/>
    <w:pPr>
      <w:tabs>
        <w:tab w:val="center" w:pos="4677"/>
        <w:tab w:val="right" w:pos="9355"/>
      </w:tabs>
    </w:pPr>
  </w:style>
  <w:style w:type="character" w:customStyle="1" w:styleId="a9">
    <w:name w:val="Верхний колонтитул Знак"/>
    <w:basedOn w:val="a0"/>
    <w:link w:val="a8"/>
    <w:uiPriority w:val="99"/>
    <w:semiHidden/>
    <w:rsid w:val="000D65ED"/>
    <w:rPr>
      <w:rFonts w:ascii="Times New Roman" w:eastAsia="Times New Roman" w:hAnsi="Times New Roman" w:cs="Times New Roman"/>
      <w:sz w:val="20"/>
      <w:szCs w:val="20"/>
      <w:lang w:eastAsia="ru-RU"/>
    </w:rPr>
  </w:style>
  <w:style w:type="paragraph" w:styleId="aa">
    <w:name w:val="footer"/>
    <w:basedOn w:val="a"/>
    <w:link w:val="ab"/>
    <w:uiPriority w:val="99"/>
    <w:semiHidden/>
    <w:unhideWhenUsed/>
    <w:rsid w:val="000D65ED"/>
    <w:pPr>
      <w:tabs>
        <w:tab w:val="center" w:pos="4677"/>
        <w:tab w:val="right" w:pos="9355"/>
      </w:tabs>
    </w:pPr>
  </w:style>
  <w:style w:type="character" w:customStyle="1" w:styleId="ab">
    <w:name w:val="Нижний колонтитул Знак"/>
    <w:basedOn w:val="a0"/>
    <w:link w:val="aa"/>
    <w:uiPriority w:val="99"/>
    <w:semiHidden/>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nhideWhenUsed/>
    <w:rsid w:val="00FA687E"/>
    <w:pPr>
      <w:spacing w:after="120"/>
    </w:pPr>
  </w:style>
  <w:style w:type="character" w:customStyle="1" w:styleId="af1">
    <w:name w:val="Основной текст Знак"/>
    <w:basedOn w:val="a0"/>
    <w:link w:val="af0"/>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character" w:customStyle="1" w:styleId="10">
    <w:name w:val="Заголовок 1 Знак"/>
    <w:basedOn w:val="a0"/>
    <w:link w:val="1"/>
    <w:rsid w:val="007E4EAB"/>
    <w:rPr>
      <w:rFonts w:asciiTheme="majorHAnsi" w:eastAsiaTheme="majorEastAsia" w:hAnsiTheme="majorHAnsi" w:cstheme="majorBidi"/>
      <w:b/>
      <w:bCs/>
      <w:color w:val="365F91" w:themeColor="accent1" w:themeShade="BF"/>
      <w:sz w:val="28"/>
      <w:szCs w:val="28"/>
      <w:lang w:eastAsia="ru-RU"/>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character" w:customStyle="1" w:styleId="20">
    <w:name w:val="Заголовок 2 Знак"/>
    <w:basedOn w:val="a0"/>
    <w:link w:val="2"/>
    <w:rsid w:val="005566F1"/>
    <w:rPr>
      <w:rFonts w:ascii="Cambria" w:eastAsia="Times New Roman" w:hAnsi="Cambria" w:cs="Times New Roman"/>
      <w:b/>
      <w:bCs/>
      <w:i/>
      <w:iCs/>
      <w:sz w:val="28"/>
      <w:szCs w:val="28"/>
      <w:lang w:eastAsia="zh-CN"/>
    </w:rPr>
  </w:style>
  <w:style w:type="paragraph" w:customStyle="1" w:styleId="ConsTitle">
    <w:name w:val="ConsTitle"/>
    <w:rsid w:val="005566F1"/>
    <w:pPr>
      <w:widowControl w:val="0"/>
      <w:suppressAutoHyphens/>
      <w:spacing w:after="0" w:line="240" w:lineRule="auto"/>
      <w:ind w:right="19772"/>
    </w:pPr>
    <w:rPr>
      <w:rFonts w:ascii="Arial" w:eastAsia="Arial" w:hAnsi="Arial" w:cs="Times New Roman"/>
      <w:b/>
      <w:kern w:val="1"/>
      <w:sz w:val="16"/>
      <w:szCs w:val="20"/>
      <w:lang w:eastAsia="ar-SA"/>
    </w:rPr>
  </w:style>
  <w:style w:type="paragraph" w:styleId="24">
    <w:name w:val="Body Text 2"/>
    <w:basedOn w:val="a"/>
    <w:link w:val="25"/>
    <w:rsid w:val="005566F1"/>
    <w:pPr>
      <w:widowControl w:val="0"/>
      <w:suppressAutoHyphens/>
      <w:spacing w:after="120" w:line="480" w:lineRule="auto"/>
    </w:pPr>
    <w:rPr>
      <w:rFonts w:eastAsia="Lucida Sans Unicode"/>
      <w:kern w:val="1"/>
      <w:sz w:val="24"/>
      <w:szCs w:val="24"/>
    </w:rPr>
  </w:style>
  <w:style w:type="character" w:customStyle="1" w:styleId="25">
    <w:name w:val="Основной текст 2 Знак"/>
    <w:basedOn w:val="a0"/>
    <w:link w:val="24"/>
    <w:rsid w:val="005566F1"/>
    <w:rPr>
      <w:rFonts w:ascii="Times New Roman" w:eastAsia="Lucida Sans Unicode" w:hAnsi="Times New Roman" w:cs="Times New Roman"/>
      <w:kern w:val="1"/>
      <w:sz w:val="24"/>
      <w:szCs w:val="24"/>
    </w:rPr>
  </w:style>
  <w:style w:type="paragraph" w:customStyle="1" w:styleId="Iauiue1">
    <w:name w:val="Iau?iue1"/>
    <w:rsid w:val="005566F1"/>
    <w:pPr>
      <w:spacing w:after="0" w:line="240" w:lineRule="auto"/>
    </w:pPr>
    <w:rPr>
      <w:rFonts w:ascii="Times New Roman" w:eastAsia="Times New Roman" w:hAnsi="Times New Roman" w:cs="Times New Roman"/>
      <w:sz w:val="20"/>
      <w:szCs w:val="20"/>
      <w:lang w:eastAsia="ru-RU"/>
    </w:rPr>
  </w:style>
  <w:style w:type="character" w:customStyle="1" w:styleId="11">
    <w:name w:val="Заголовок 1 Знак1"/>
    <w:rsid w:val="005566F1"/>
    <w:rPr>
      <w:b/>
      <w:kern w:val="1"/>
      <w:sz w:val="36"/>
      <w:lang w:val="ru-RU" w:eastAsia="zh-CN" w:bidi="ar-SA"/>
    </w:rPr>
  </w:style>
  <w:style w:type="character" w:customStyle="1" w:styleId="FootnoteCharacters">
    <w:name w:val="Footnote Characters"/>
    <w:rsid w:val="005566F1"/>
    <w:rPr>
      <w:rFonts w:cs="Times New Roman"/>
      <w:vertAlign w:val="superscript"/>
    </w:rPr>
  </w:style>
  <w:style w:type="paragraph" w:styleId="af9">
    <w:name w:val="footnote text"/>
    <w:basedOn w:val="a"/>
    <w:link w:val="afa"/>
    <w:rsid w:val="005566F1"/>
    <w:pPr>
      <w:suppressAutoHyphens/>
      <w:spacing w:after="60"/>
      <w:ind w:left="-426"/>
      <w:jc w:val="both"/>
    </w:pPr>
    <w:rPr>
      <w:sz w:val="18"/>
      <w:szCs w:val="18"/>
      <w:lang w:eastAsia="zh-CN"/>
    </w:rPr>
  </w:style>
  <w:style w:type="character" w:customStyle="1" w:styleId="afa">
    <w:name w:val="Текст сноски Знак"/>
    <w:basedOn w:val="a0"/>
    <w:link w:val="af9"/>
    <w:rsid w:val="005566F1"/>
    <w:rPr>
      <w:rFonts w:ascii="Times New Roman" w:eastAsia="Times New Roman" w:hAnsi="Times New Roman" w:cs="Times New Roman"/>
      <w:sz w:val="18"/>
      <w:szCs w:val="18"/>
      <w:lang w:eastAsia="zh-CN"/>
    </w:rPr>
  </w:style>
  <w:style w:type="paragraph" w:customStyle="1" w:styleId="ConsPlusNormal1">
    <w:name w:val="ConsPlusNormal1"/>
    <w:rsid w:val="005566F1"/>
    <w:pPr>
      <w:suppressAutoHyphens/>
      <w:spacing w:after="0" w:line="240" w:lineRule="auto"/>
    </w:pPr>
    <w:rPr>
      <w:rFonts w:ascii="Arial" w:eastAsia="Times New Roman" w:hAnsi="Arial" w:cs="Tahoma"/>
      <w:kern w:val="1"/>
      <w:sz w:val="20"/>
      <w:szCs w:val="24"/>
      <w:lang w:eastAsia="zh-CN" w:bidi="hi-IN"/>
    </w:rPr>
  </w:style>
  <w:style w:type="paragraph" w:customStyle="1" w:styleId="SBHeading2">
    <w:name w:val="SB_Heading2"/>
    <w:basedOn w:val="a"/>
    <w:rsid w:val="005566F1"/>
    <w:pPr>
      <w:numPr>
        <w:numId w:val="7"/>
      </w:numPr>
      <w:suppressAutoHyphens/>
      <w:spacing w:after="120"/>
      <w:ind w:left="578" w:hanging="578"/>
      <w:jc w:val="both"/>
    </w:pPr>
    <w:rPr>
      <w:b/>
      <w:sz w:val="28"/>
      <w:szCs w:val="24"/>
      <w:lang w:eastAsia="zh-CN"/>
    </w:rPr>
  </w:style>
  <w:style w:type="paragraph" w:customStyle="1" w:styleId="afb">
    <w:name w:val="Обычный таблица"/>
    <w:basedOn w:val="a"/>
    <w:link w:val="afc"/>
    <w:rsid w:val="005566F1"/>
    <w:pPr>
      <w:suppressAutoHyphens/>
    </w:pPr>
    <w:rPr>
      <w:sz w:val="18"/>
      <w:szCs w:val="18"/>
      <w:lang w:eastAsia="zh-CN"/>
    </w:rPr>
  </w:style>
  <w:style w:type="character" w:customStyle="1" w:styleId="WW-Absatz-Standardschriftart111111111111">
    <w:name w:val="WW-Absatz-Standardschriftart111111111111"/>
    <w:rsid w:val="005566F1"/>
  </w:style>
  <w:style w:type="paragraph" w:customStyle="1" w:styleId="ConsPlusNonformat">
    <w:name w:val="ConsPlusNonformat"/>
    <w:link w:val="ConsPlusNonformat0"/>
    <w:rsid w:val="005566F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d">
    <w:name w:val="Знак Знак Знак Знак Знак Знак Знак Знак Знак Знак"/>
    <w:basedOn w:val="a8"/>
    <w:rsid w:val="005566F1"/>
    <w:pPr>
      <w:tabs>
        <w:tab w:val="clear" w:pos="4677"/>
        <w:tab w:val="clear" w:pos="9355"/>
      </w:tabs>
      <w:ind w:right="40" w:firstLine="720"/>
      <w:jc w:val="both"/>
    </w:pPr>
    <w:rPr>
      <w:sz w:val="28"/>
      <w:szCs w:val="28"/>
    </w:rPr>
  </w:style>
  <w:style w:type="character" w:customStyle="1" w:styleId="220">
    <w:name w:val="Знак Знак22"/>
    <w:rsid w:val="005566F1"/>
    <w:rPr>
      <w:b/>
      <w:kern w:val="1"/>
      <w:sz w:val="36"/>
      <w:lang w:val="ru-RU" w:eastAsia="zh-CN" w:bidi="ar-SA"/>
    </w:rPr>
  </w:style>
  <w:style w:type="paragraph" w:customStyle="1" w:styleId="afe">
    <w:name w:val="Знак Знак Знак"/>
    <w:basedOn w:val="a"/>
    <w:rsid w:val="005566F1"/>
    <w:pPr>
      <w:spacing w:after="160" w:line="240" w:lineRule="exact"/>
    </w:pPr>
    <w:rPr>
      <w:rFonts w:ascii="Tahoma" w:hAnsi="Tahoma" w:cs="Tahoma"/>
      <w:lang w:val="en-US" w:eastAsia="en-US"/>
    </w:rPr>
  </w:style>
  <w:style w:type="character" w:customStyle="1" w:styleId="afc">
    <w:name w:val="Обычный таблица Знак"/>
    <w:link w:val="afb"/>
    <w:locked/>
    <w:rsid w:val="005566F1"/>
    <w:rPr>
      <w:rFonts w:ascii="Times New Roman" w:eastAsia="Times New Roman" w:hAnsi="Times New Roman" w:cs="Times New Roman"/>
      <w:sz w:val="18"/>
      <w:szCs w:val="18"/>
      <w:lang w:eastAsia="zh-CN"/>
    </w:rPr>
  </w:style>
  <w:style w:type="character" w:customStyle="1" w:styleId="product-spec-itemname-inner">
    <w:name w:val="product-spec-item__name-inner"/>
    <w:rsid w:val="005566F1"/>
  </w:style>
  <w:style w:type="character" w:customStyle="1" w:styleId="product-spec-itemvalue-inner">
    <w:name w:val="product-spec-item__value-inner"/>
    <w:rsid w:val="005566F1"/>
  </w:style>
  <w:style w:type="paragraph" w:customStyle="1" w:styleId="aff">
    <w:name w:val="Знак Знак Знак"/>
    <w:basedOn w:val="a"/>
    <w:rsid w:val="005566F1"/>
    <w:pPr>
      <w:spacing w:after="160" w:line="240" w:lineRule="exact"/>
    </w:pPr>
    <w:rPr>
      <w:rFonts w:ascii="Tahoma" w:hAnsi="Tahoma"/>
      <w:lang w:val="en-US" w:eastAsia="en-US"/>
    </w:rPr>
  </w:style>
  <w:style w:type="character" w:customStyle="1" w:styleId="ConsPlusNonformat0">
    <w:name w:val="ConsPlusNonformat Знак"/>
    <w:link w:val="ConsPlusNonformat"/>
    <w:rsid w:val="005566F1"/>
    <w:rPr>
      <w:rFonts w:ascii="Courier New" w:eastAsia="Times New Roman" w:hAnsi="Courier New" w:cs="Courier New"/>
      <w:sz w:val="20"/>
      <w:szCs w:val="20"/>
      <w:lang w:eastAsia="ru-RU"/>
    </w:rPr>
  </w:style>
  <w:style w:type="paragraph" w:customStyle="1" w:styleId="aff0">
    <w:name w:val="Знак"/>
    <w:basedOn w:val="a8"/>
    <w:rsid w:val="005566F1"/>
    <w:pPr>
      <w:tabs>
        <w:tab w:val="clear" w:pos="4677"/>
        <w:tab w:val="clear" w:pos="9355"/>
      </w:tabs>
      <w:ind w:right="40" w:firstLine="720"/>
      <w:jc w:val="both"/>
    </w:pPr>
    <w:rPr>
      <w:sz w:val="28"/>
      <w:szCs w:val="28"/>
    </w:rPr>
  </w:style>
  <w:style w:type="character" w:styleId="aff1">
    <w:name w:val="FollowedHyperlink"/>
    <w:uiPriority w:val="99"/>
    <w:semiHidden/>
    <w:unhideWhenUsed/>
    <w:rsid w:val="005566F1"/>
    <w:rPr>
      <w:color w:val="800080"/>
      <w:u w:val="single"/>
    </w:rPr>
  </w:style>
  <w:style w:type="paragraph" w:customStyle="1" w:styleId="xl70">
    <w:name w:val="xl70"/>
    <w:basedOn w:val="a"/>
    <w:rsid w:val="005566F1"/>
    <w:pPr>
      <w:spacing w:before="100" w:beforeAutospacing="1" w:after="100" w:afterAutospacing="1"/>
    </w:pPr>
    <w:rPr>
      <w:rFonts w:ascii="Calibri" w:hAnsi="Calibri"/>
      <w:sz w:val="24"/>
      <w:szCs w:val="24"/>
    </w:rPr>
  </w:style>
  <w:style w:type="paragraph" w:customStyle="1" w:styleId="xl71">
    <w:name w:val="xl71"/>
    <w:basedOn w:val="a"/>
    <w:rsid w:val="005566F1"/>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b/>
      <w:bCs/>
    </w:rPr>
  </w:style>
  <w:style w:type="paragraph" w:customStyle="1" w:styleId="xl72">
    <w:name w:val="xl72"/>
    <w:basedOn w:val="a"/>
    <w:rsid w:val="005566F1"/>
    <w:pPr>
      <w:pBdr>
        <w:left w:val="single" w:sz="4" w:space="0" w:color="000000"/>
        <w:bottom w:val="single" w:sz="4" w:space="0" w:color="000000"/>
        <w:right w:val="single" w:sz="4" w:space="0" w:color="000000"/>
      </w:pBdr>
      <w:shd w:val="clear" w:color="FFFFCC" w:fill="FFFFCC"/>
      <w:spacing w:before="100" w:beforeAutospacing="1" w:after="100" w:afterAutospacing="1"/>
      <w:textAlignment w:val="center"/>
    </w:pPr>
    <w:rPr>
      <w:sz w:val="18"/>
      <w:szCs w:val="18"/>
    </w:rPr>
  </w:style>
  <w:style w:type="paragraph" w:customStyle="1" w:styleId="xl73">
    <w:name w:val="xl73"/>
    <w:basedOn w:val="a"/>
    <w:rsid w:val="005566F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18"/>
      <w:szCs w:val="18"/>
    </w:rPr>
  </w:style>
  <w:style w:type="paragraph" w:customStyle="1" w:styleId="xl74">
    <w:name w:val="xl74"/>
    <w:basedOn w:val="a"/>
    <w:rsid w:val="005566F1"/>
    <w:pPr>
      <w:pBdr>
        <w:top w:val="single" w:sz="4" w:space="0" w:color="000000"/>
        <w:left w:val="single" w:sz="4" w:space="0" w:color="000000"/>
        <w:bottom w:val="single" w:sz="4" w:space="0" w:color="000000"/>
        <w:right w:val="single" w:sz="4" w:space="0" w:color="000000"/>
      </w:pBdr>
      <w:shd w:val="clear" w:color="FFFFCC" w:fill="FFFFCC"/>
      <w:spacing w:before="100" w:beforeAutospacing="1" w:after="100" w:afterAutospacing="1"/>
      <w:textAlignment w:val="center"/>
    </w:pPr>
    <w:rPr>
      <w:sz w:val="18"/>
      <w:szCs w:val="18"/>
    </w:rPr>
  </w:style>
  <w:style w:type="paragraph" w:customStyle="1" w:styleId="xl75">
    <w:name w:val="xl75"/>
    <w:basedOn w:val="a"/>
    <w:rsid w:val="005566F1"/>
    <w:pPr>
      <w:shd w:val="clear" w:color="FFFFCC" w:fill="FFFFCC"/>
      <w:spacing w:before="100" w:beforeAutospacing="1" w:after="100" w:afterAutospacing="1"/>
    </w:pPr>
    <w:rPr>
      <w:sz w:val="18"/>
      <w:szCs w:val="18"/>
    </w:rPr>
  </w:style>
  <w:style w:type="paragraph" w:customStyle="1" w:styleId="xl76">
    <w:name w:val="xl76"/>
    <w:basedOn w:val="a"/>
    <w:rsid w:val="005566F1"/>
    <w:pPr>
      <w:shd w:val="clear" w:color="FFFFCC" w:fill="FFFFCC"/>
      <w:spacing w:before="100" w:beforeAutospacing="1" w:after="100" w:afterAutospacing="1"/>
    </w:pPr>
    <w:rPr>
      <w:color w:val="222222"/>
      <w:sz w:val="18"/>
      <w:szCs w:val="18"/>
    </w:rPr>
  </w:style>
  <w:style w:type="paragraph" w:customStyle="1" w:styleId="xl77">
    <w:name w:val="xl77"/>
    <w:basedOn w:val="a"/>
    <w:rsid w:val="005566F1"/>
    <w:pPr>
      <w:pBdr>
        <w:left w:val="single" w:sz="8" w:space="0" w:color="000000"/>
        <w:bottom w:val="single" w:sz="8" w:space="0" w:color="000000"/>
        <w:right w:val="single" w:sz="8" w:space="0" w:color="000000"/>
      </w:pBdr>
      <w:shd w:val="clear" w:color="FFFFCC" w:fill="FFFFCC"/>
      <w:spacing w:before="100" w:beforeAutospacing="1" w:after="100" w:afterAutospacing="1"/>
      <w:textAlignment w:val="center"/>
    </w:pPr>
    <w:rPr>
      <w:sz w:val="18"/>
      <w:szCs w:val="18"/>
    </w:rPr>
  </w:style>
  <w:style w:type="paragraph" w:customStyle="1" w:styleId="xl78">
    <w:name w:val="xl78"/>
    <w:basedOn w:val="a"/>
    <w:rsid w:val="005566F1"/>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sz w:val="18"/>
      <w:szCs w:val="18"/>
    </w:rPr>
  </w:style>
  <w:style w:type="paragraph" w:customStyle="1" w:styleId="xl79">
    <w:name w:val="xl79"/>
    <w:basedOn w:val="a"/>
    <w:rsid w:val="005566F1"/>
    <w:pPr>
      <w:pBdr>
        <w:top w:val="single" w:sz="8" w:space="0" w:color="000000"/>
        <w:left w:val="single" w:sz="8" w:space="0" w:color="000000"/>
        <w:bottom w:val="single" w:sz="8" w:space="0" w:color="000000"/>
        <w:right w:val="single" w:sz="8" w:space="0" w:color="000000"/>
      </w:pBdr>
      <w:shd w:val="clear" w:color="FFFFCC" w:fill="FFFFCC"/>
      <w:spacing w:before="100" w:beforeAutospacing="1" w:after="100" w:afterAutospacing="1"/>
      <w:textAlignment w:val="center"/>
    </w:pPr>
    <w:rPr>
      <w:sz w:val="18"/>
      <w:szCs w:val="18"/>
    </w:rPr>
  </w:style>
  <w:style w:type="paragraph" w:customStyle="1" w:styleId="xl80">
    <w:name w:val="xl80"/>
    <w:basedOn w:val="a"/>
    <w:rsid w:val="005566F1"/>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
    <w:rsid w:val="005566F1"/>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rPr>
  </w:style>
  <w:style w:type="paragraph" w:customStyle="1" w:styleId="xl82">
    <w:name w:val="xl82"/>
    <w:basedOn w:val="a"/>
    <w:rsid w:val="005566F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3">
    <w:name w:val="xl83"/>
    <w:basedOn w:val="a"/>
    <w:rsid w:val="005566F1"/>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24"/>
      <w:szCs w:val="24"/>
    </w:rPr>
  </w:style>
  <w:style w:type="paragraph" w:customStyle="1" w:styleId="xl84">
    <w:name w:val="xl84"/>
    <w:basedOn w:val="a"/>
    <w:rsid w:val="005566F1"/>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style>
  <w:style w:type="paragraph" w:customStyle="1" w:styleId="xl85">
    <w:name w:val="xl85"/>
    <w:basedOn w:val="a"/>
    <w:rsid w:val="005566F1"/>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Standard">
    <w:name w:val="Standard"/>
    <w:rsid w:val="00311B6F"/>
    <w:pPr>
      <w:widowControl w:val="0"/>
      <w:suppressAutoHyphens/>
      <w:spacing w:after="0" w:line="240" w:lineRule="auto"/>
      <w:textAlignment w:val="baseline"/>
    </w:pPr>
    <w:rPr>
      <w:rFonts w:ascii="Times New Roman" w:eastAsia="Arial Unicode MS" w:hAnsi="Times New Roman" w:cs="Tahoma"/>
      <w:kern w:val="1"/>
      <w:sz w:val="24"/>
      <w:szCs w:val="24"/>
      <w:lang w:eastAsia="ar-SA"/>
    </w:rPr>
  </w:style>
  <w:style w:type="paragraph" w:customStyle="1" w:styleId="topleveltext">
    <w:name w:val="topleveltext"/>
    <w:basedOn w:val="a"/>
    <w:rsid w:val="007D0979"/>
    <w:pPr>
      <w:spacing w:before="100" w:beforeAutospacing="1" w:after="100" w:afterAutospacing="1"/>
    </w:pPr>
    <w:rPr>
      <w:sz w:val="24"/>
      <w:szCs w:val="24"/>
    </w:rPr>
  </w:style>
  <w:style w:type="paragraph" w:customStyle="1" w:styleId="headertext">
    <w:name w:val="headertext"/>
    <w:basedOn w:val="a"/>
    <w:rsid w:val="007D0979"/>
    <w:pPr>
      <w:spacing w:before="100" w:beforeAutospacing="1" w:after="100" w:afterAutospacing="1"/>
    </w:pPr>
    <w:rPr>
      <w:sz w:val="24"/>
      <w:szCs w:val="24"/>
    </w:rPr>
  </w:style>
  <w:style w:type="paragraph" w:customStyle="1" w:styleId="34">
    <w:name w:val="Стиль3"/>
    <w:basedOn w:val="26"/>
    <w:uiPriority w:val="99"/>
    <w:rsid w:val="00751FB5"/>
  </w:style>
  <w:style w:type="paragraph" w:styleId="26">
    <w:name w:val="Body Text Indent 2"/>
    <w:basedOn w:val="a"/>
    <w:link w:val="27"/>
    <w:uiPriority w:val="99"/>
    <w:semiHidden/>
    <w:unhideWhenUsed/>
    <w:rsid w:val="00751FB5"/>
    <w:pPr>
      <w:spacing w:after="120" w:line="480" w:lineRule="auto"/>
      <w:ind w:left="283"/>
    </w:pPr>
  </w:style>
  <w:style w:type="character" w:customStyle="1" w:styleId="27">
    <w:name w:val="Основной текст с отступом 2 Знак"/>
    <w:basedOn w:val="a0"/>
    <w:link w:val="26"/>
    <w:uiPriority w:val="99"/>
    <w:semiHidden/>
    <w:rsid w:val="00751FB5"/>
    <w:rPr>
      <w:rFonts w:ascii="Times New Roman" w:eastAsia="Times New Roman" w:hAnsi="Times New Roman" w:cs="Times New Roman"/>
      <w:sz w:val="20"/>
      <w:szCs w:val="20"/>
      <w:lang w:eastAsia="ru-RU"/>
    </w:rPr>
  </w:style>
  <w:style w:type="character" w:customStyle="1" w:styleId="af6">
    <w:name w:val="Без интервала Знак"/>
    <w:link w:val="af5"/>
    <w:uiPriority w:val="1"/>
    <w:locked/>
    <w:rsid w:val="00D22DCB"/>
    <w:rPr>
      <w:noProof/>
    </w:rPr>
  </w:style>
</w:styles>
</file>

<file path=word/webSettings.xml><?xml version="1.0" encoding="utf-8"?>
<w:webSettings xmlns:r="http://schemas.openxmlformats.org/officeDocument/2006/relationships" xmlns:w="http://schemas.openxmlformats.org/wordprocessingml/2006/main">
  <w:divs>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92870822">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78413253">
      <w:bodyDiv w:val="1"/>
      <w:marLeft w:val="0"/>
      <w:marRight w:val="0"/>
      <w:marTop w:val="0"/>
      <w:marBottom w:val="0"/>
      <w:divBdr>
        <w:top w:val="none" w:sz="0" w:space="0" w:color="auto"/>
        <w:left w:val="none" w:sz="0" w:space="0" w:color="auto"/>
        <w:bottom w:val="none" w:sz="0" w:space="0" w:color="auto"/>
        <w:right w:val="none" w:sz="0" w:space="0" w:color="auto"/>
      </w:divBdr>
    </w:div>
    <w:div w:id="318122661">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460684176">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972107">
      <w:bodyDiv w:val="1"/>
      <w:marLeft w:val="0"/>
      <w:marRight w:val="0"/>
      <w:marTop w:val="0"/>
      <w:marBottom w:val="0"/>
      <w:divBdr>
        <w:top w:val="none" w:sz="0" w:space="0" w:color="auto"/>
        <w:left w:val="none" w:sz="0" w:space="0" w:color="auto"/>
        <w:bottom w:val="none" w:sz="0" w:space="0" w:color="auto"/>
        <w:right w:val="none" w:sz="0" w:space="0" w:color="auto"/>
      </w:divBdr>
      <w:divsChild>
        <w:div w:id="506942485">
          <w:marLeft w:val="0"/>
          <w:marRight w:val="0"/>
          <w:marTop w:val="0"/>
          <w:marBottom w:val="0"/>
          <w:divBdr>
            <w:top w:val="inset" w:sz="2" w:space="0" w:color="auto"/>
            <w:left w:val="inset" w:sz="2" w:space="1" w:color="auto"/>
            <w:bottom w:val="inset" w:sz="2" w:space="0" w:color="auto"/>
            <w:right w:val="inset" w:sz="2" w:space="1" w:color="auto"/>
          </w:divBdr>
        </w:div>
      </w:divsChild>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3743292">
      <w:bodyDiv w:val="1"/>
      <w:marLeft w:val="0"/>
      <w:marRight w:val="0"/>
      <w:marTop w:val="0"/>
      <w:marBottom w:val="0"/>
      <w:divBdr>
        <w:top w:val="none" w:sz="0" w:space="0" w:color="auto"/>
        <w:left w:val="none" w:sz="0" w:space="0" w:color="auto"/>
        <w:bottom w:val="none" w:sz="0" w:space="0" w:color="auto"/>
        <w:right w:val="none" w:sz="0" w:space="0" w:color="auto"/>
      </w:divBdr>
    </w:div>
    <w:div w:id="1479885135">
      <w:bodyDiv w:val="1"/>
      <w:marLeft w:val="0"/>
      <w:marRight w:val="0"/>
      <w:marTop w:val="0"/>
      <w:marBottom w:val="0"/>
      <w:divBdr>
        <w:top w:val="none" w:sz="0" w:space="0" w:color="auto"/>
        <w:left w:val="none" w:sz="0" w:space="0" w:color="auto"/>
        <w:bottom w:val="none" w:sz="0" w:space="0" w:color="auto"/>
        <w:right w:val="none" w:sz="0" w:space="0" w:color="auto"/>
      </w:divBdr>
      <w:divsChild>
        <w:div w:id="1237784603">
          <w:marLeft w:val="0"/>
          <w:marRight w:val="0"/>
          <w:marTop w:val="0"/>
          <w:marBottom w:val="0"/>
          <w:divBdr>
            <w:top w:val="inset" w:sz="2" w:space="0" w:color="auto"/>
            <w:left w:val="inset" w:sz="2" w:space="1" w:color="auto"/>
            <w:bottom w:val="inset" w:sz="2" w:space="0" w:color="auto"/>
            <w:right w:val="inset" w:sz="2" w:space="1" w:color="auto"/>
          </w:divBdr>
        </w:div>
      </w:divsChild>
    </w:div>
    <w:div w:id="1532650239">
      <w:bodyDiv w:val="1"/>
      <w:marLeft w:val="0"/>
      <w:marRight w:val="0"/>
      <w:marTop w:val="0"/>
      <w:marBottom w:val="0"/>
      <w:divBdr>
        <w:top w:val="none" w:sz="0" w:space="0" w:color="auto"/>
        <w:left w:val="none" w:sz="0" w:space="0" w:color="auto"/>
        <w:bottom w:val="none" w:sz="0" w:space="0" w:color="auto"/>
        <w:right w:val="none" w:sz="0" w:space="0" w:color="auto"/>
      </w:divBdr>
      <w:divsChild>
        <w:div w:id="383792754">
          <w:marLeft w:val="0"/>
          <w:marRight w:val="0"/>
          <w:marTop w:val="0"/>
          <w:marBottom w:val="0"/>
          <w:divBdr>
            <w:top w:val="none" w:sz="0" w:space="0" w:color="auto"/>
            <w:left w:val="none" w:sz="0" w:space="0" w:color="auto"/>
            <w:bottom w:val="none" w:sz="0" w:space="0" w:color="auto"/>
            <w:right w:val="none" w:sz="0" w:space="0" w:color="auto"/>
          </w:divBdr>
        </w:div>
        <w:div w:id="1549678848">
          <w:marLeft w:val="0"/>
          <w:marRight w:val="0"/>
          <w:marTop w:val="0"/>
          <w:marBottom w:val="0"/>
          <w:divBdr>
            <w:top w:val="none" w:sz="0" w:space="0" w:color="auto"/>
            <w:left w:val="none" w:sz="0" w:space="0" w:color="auto"/>
            <w:bottom w:val="none" w:sz="0" w:space="0" w:color="auto"/>
            <w:right w:val="none" w:sz="0" w:space="0" w:color="auto"/>
          </w:divBdr>
        </w:div>
      </w:divsChild>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0515A2E3220844F1F6ED62447C2BBCDD766CAA2415413F99741F540E84EFD49B65CEE9FEEA2C8Am3I6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D85B0-B648-436D-A508-4DD2AD9A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5042</TotalTime>
  <Pages>5</Pages>
  <Words>2080</Words>
  <Characters>11857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73</cp:revision>
  <cp:lastPrinted>2017-11-02T14:30:00Z</cp:lastPrinted>
  <dcterms:created xsi:type="dcterms:W3CDTF">2015-07-23T07:54:00Z</dcterms:created>
  <dcterms:modified xsi:type="dcterms:W3CDTF">2017-11-02T16:03:00Z</dcterms:modified>
</cp:coreProperties>
</file>