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6949" w:rsidRDefault="007047F8" w:rsidP="00812250">
      <w:pPr>
        <w:pStyle w:val="ab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-30480</wp:posOffset>
                </wp:positionV>
                <wp:extent cx="2785110" cy="1629410"/>
                <wp:effectExtent l="0" t="0" r="1524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325" w:rsidRDefault="000B5325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ФЕДЕРАЛЬНАЯ</w:t>
                            </w:r>
                          </w:p>
                          <w:p w:rsidR="000B5325" w:rsidRDefault="000B5325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АНТИМОНОПОЛЬНАЯ СЛУЖБА</w:t>
                            </w:r>
                          </w:p>
                          <w:p w:rsidR="000B5325" w:rsidRDefault="000B5325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0B5325" w:rsidRDefault="000B5325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УПРАВЛЕНИЕ</w:t>
                            </w:r>
                          </w:p>
                          <w:p w:rsidR="000B5325" w:rsidRDefault="000B5325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по Республике Татарстан</w:t>
                            </w:r>
                          </w:p>
                          <w:p w:rsidR="000B5325" w:rsidRDefault="000B5325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0B5325" w:rsidRDefault="000B5325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ул. Московская, д. 55, г. Казань, 420021</w:t>
                            </w:r>
                          </w:p>
                          <w:p w:rsidR="000B5325" w:rsidRDefault="000B5325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тел.: (843) 236-89-22, факс (843) 238-19-46</w:t>
                            </w:r>
                          </w:p>
                          <w:p w:rsidR="000B5325" w:rsidRDefault="000B5325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: to16@fas.gov.ru</w:t>
                            </w:r>
                          </w:p>
                          <w:p w:rsidR="000B5325" w:rsidRPr="002E4808" w:rsidRDefault="000B5325">
                            <w:pPr>
                              <w:jc w:val="center"/>
                              <w:rPr>
                                <w:color w:val="548DD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B5325" w:rsidRPr="002E4808" w:rsidRDefault="000B532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05pt;margin-top:-2.4pt;width:219.3pt;height:128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" strokecolor="white" strokeweight=".5pt">
                <v:textbox inset="7.45pt,3.85pt,7.45pt,3.85pt">
                  <w:txbxContent>
                    <w:p w:rsidR="000B5325" w:rsidRDefault="000B5325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ФЕДЕРАЛЬНАЯ</w:t>
                      </w:r>
                    </w:p>
                    <w:p w:rsidR="000B5325" w:rsidRDefault="000B5325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АНТИМОНОПОЛЬНАЯ СЛУЖБА</w:t>
                      </w:r>
                    </w:p>
                    <w:p w:rsidR="000B5325" w:rsidRDefault="000B5325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</w:p>
                    <w:p w:rsidR="000B5325" w:rsidRDefault="000B5325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УПРАВЛЕНИЕ</w:t>
                      </w:r>
                    </w:p>
                    <w:p w:rsidR="000B5325" w:rsidRDefault="000B5325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по Республике Татарстан</w:t>
                      </w:r>
                    </w:p>
                    <w:p w:rsidR="000B5325" w:rsidRDefault="000B5325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</w:p>
                    <w:p w:rsidR="000B5325" w:rsidRDefault="000B5325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r>
                        <w:rPr>
                          <w:color w:val="548DD4"/>
                          <w:sz w:val="14"/>
                          <w:szCs w:val="14"/>
                        </w:rPr>
                        <w:t>ул. Московская, д. 55, г. Казань, 420021</w:t>
                      </w:r>
                    </w:p>
                    <w:p w:rsidR="000B5325" w:rsidRDefault="000B5325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r>
                        <w:rPr>
                          <w:color w:val="548DD4"/>
                          <w:sz w:val="14"/>
                          <w:szCs w:val="14"/>
                        </w:rPr>
                        <w:t>тел.: (843) 236-89-22, факс (843) 238-19-46</w:t>
                      </w:r>
                    </w:p>
                    <w:p w:rsidR="000B5325" w:rsidRDefault="000B5325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: to16@fas.gov.ru</w:t>
                      </w:r>
                    </w:p>
                    <w:p w:rsidR="000B5325" w:rsidRPr="002E4808" w:rsidRDefault="000B5325">
                      <w:pPr>
                        <w:jc w:val="center"/>
                        <w:rPr>
                          <w:color w:val="548DD4"/>
                          <w:sz w:val="16"/>
                          <w:szCs w:val="16"/>
                          <w:lang w:val="en-US"/>
                        </w:rPr>
                      </w:pPr>
                    </w:p>
                    <w:p w:rsidR="000B5325" w:rsidRPr="002E4808" w:rsidRDefault="000B532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2553335" cy="1629410"/>
                <wp:effectExtent l="0" t="0" r="18415" b="279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325" w:rsidRDefault="000B5325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МОНОПОЛИЯГӘ КАРШЫ</w:t>
                            </w:r>
                          </w:p>
                          <w:p w:rsidR="000B5325" w:rsidRDefault="000B5325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ФЕДЕРАЛЬ ХЕЗМӘТНЕҢ</w:t>
                            </w:r>
                          </w:p>
                          <w:p w:rsidR="000B5325" w:rsidRDefault="000B5325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0B5325" w:rsidRDefault="000B5325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 xml:space="preserve">Татарстан </w:t>
                            </w:r>
                            <w:proofErr w:type="spellStart"/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Республикасы</w:t>
                            </w:r>
                            <w:proofErr w:type="spellEnd"/>
                          </w:p>
                          <w:p w:rsidR="000B5325" w:rsidRDefault="000B5325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ИДАРӘСЕ</w:t>
                            </w:r>
                          </w:p>
                          <w:p w:rsidR="000B5325" w:rsidRDefault="000B5325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</w:p>
                          <w:p w:rsidR="000B5325" w:rsidRDefault="000B5325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Московскийур</w:t>
                            </w:r>
                            <w:proofErr w:type="spell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 xml:space="preserve">., 55 </w:t>
                            </w:r>
                            <w:proofErr w:type="spell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йортКазаншәһәре</w:t>
                            </w:r>
                            <w:proofErr w:type="spell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, 420021</w:t>
                            </w:r>
                          </w:p>
                          <w:p w:rsidR="000B5325" w:rsidRDefault="000B5325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тел.: (843) 236-89-22, факс (843) 238-19-46</w:t>
                            </w:r>
                          </w:p>
                          <w:p w:rsidR="000B5325" w:rsidRDefault="000B5325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to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16@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fas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gov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:rsidR="000B5325" w:rsidRPr="002E4808" w:rsidRDefault="000B532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B5325" w:rsidRPr="002E4808" w:rsidRDefault="000B532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2.4pt;margin-top:1.65pt;width:201.05pt;height:128.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" strokecolor="white" strokeweight=".5pt">
                <v:textbox inset="7.45pt,3.85pt,7.45pt,3.85pt">
                  <w:txbxContent>
                    <w:p w:rsidR="000B5325" w:rsidRDefault="000B5325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МОНОПОЛИЯГӘ КАРШЫ</w:t>
                      </w:r>
                    </w:p>
                    <w:p w:rsidR="000B5325" w:rsidRDefault="000B5325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ФЕДЕРАЛЬ ХЕЗМӘТНЕҢ</w:t>
                      </w:r>
                    </w:p>
                    <w:p w:rsidR="000B5325" w:rsidRDefault="000B5325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</w:p>
                    <w:p w:rsidR="000B5325" w:rsidRDefault="000B5325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 xml:space="preserve">Татарстан </w:t>
                      </w:r>
                      <w:proofErr w:type="spellStart"/>
                      <w:r>
                        <w:rPr>
                          <w:b/>
                          <w:color w:val="548DD4"/>
                          <w:spacing w:val="8"/>
                        </w:rPr>
                        <w:t>Республикасы</w:t>
                      </w:r>
                      <w:proofErr w:type="spellEnd"/>
                    </w:p>
                    <w:p w:rsidR="000B5325" w:rsidRDefault="000B5325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ИДАРӘСЕ</w:t>
                      </w:r>
                    </w:p>
                    <w:p w:rsidR="000B5325" w:rsidRDefault="000B5325">
                      <w:pPr>
                        <w:jc w:val="center"/>
                        <w:rPr>
                          <w:b/>
                          <w:color w:val="548DD4"/>
                        </w:rPr>
                      </w:pPr>
                    </w:p>
                    <w:p w:rsidR="000B5325" w:rsidRDefault="000B5325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color w:val="548DD4"/>
                          <w:sz w:val="14"/>
                          <w:szCs w:val="14"/>
                        </w:rPr>
                        <w:t>Московскийур</w:t>
                      </w:r>
                      <w:proofErr w:type="spellEnd"/>
                      <w:r>
                        <w:rPr>
                          <w:color w:val="548DD4"/>
                          <w:sz w:val="14"/>
                          <w:szCs w:val="14"/>
                        </w:rPr>
                        <w:t xml:space="preserve">., 55 </w:t>
                      </w:r>
                      <w:proofErr w:type="spellStart"/>
                      <w:r>
                        <w:rPr>
                          <w:color w:val="548DD4"/>
                          <w:sz w:val="14"/>
                          <w:szCs w:val="14"/>
                        </w:rPr>
                        <w:t>йортКазаншәһәре</w:t>
                      </w:r>
                      <w:proofErr w:type="spellEnd"/>
                      <w:r>
                        <w:rPr>
                          <w:color w:val="548DD4"/>
                          <w:sz w:val="14"/>
                          <w:szCs w:val="14"/>
                        </w:rPr>
                        <w:t>, 420021</w:t>
                      </w:r>
                    </w:p>
                    <w:p w:rsidR="000B5325" w:rsidRDefault="000B5325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r>
                        <w:rPr>
                          <w:color w:val="548DD4"/>
                          <w:sz w:val="14"/>
                          <w:szCs w:val="14"/>
                        </w:rPr>
                        <w:t>тел.: (843) 236-89-22, факс (843) 238-19-46</w:t>
                      </w:r>
                    </w:p>
                    <w:p w:rsidR="000B5325" w:rsidRDefault="000B5325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-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to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16@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fas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.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gov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.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:rsidR="000B5325" w:rsidRPr="002E4808" w:rsidRDefault="000B532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0B5325" w:rsidRPr="002E4808" w:rsidRDefault="000B532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949" w:rsidRDefault="00016949" w:rsidP="00E149B5">
      <w:pPr>
        <w:ind w:right="-1"/>
        <w:jc w:val="right"/>
        <w:rPr>
          <w:sz w:val="28"/>
          <w:szCs w:val="28"/>
        </w:rPr>
      </w:pPr>
    </w:p>
    <w:p w:rsidR="00016949" w:rsidRDefault="00395484" w:rsidP="00E149B5">
      <w:pPr>
        <w:ind w:right="-1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3810</wp:posOffset>
            </wp:positionV>
            <wp:extent cx="599440" cy="65849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949" w:rsidRDefault="00016949" w:rsidP="00E149B5">
      <w:pPr>
        <w:ind w:right="-1"/>
        <w:rPr>
          <w:sz w:val="28"/>
          <w:szCs w:val="28"/>
        </w:rPr>
      </w:pPr>
    </w:p>
    <w:p w:rsidR="00016949" w:rsidRDefault="00016949" w:rsidP="00E149B5">
      <w:pPr>
        <w:ind w:right="-1"/>
        <w:rPr>
          <w:sz w:val="28"/>
          <w:szCs w:val="28"/>
        </w:rPr>
      </w:pPr>
    </w:p>
    <w:p w:rsidR="00016949" w:rsidRDefault="00016949" w:rsidP="00E149B5">
      <w:pPr>
        <w:ind w:right="-1"/>
        <w:rPr>
          <w:sz w:val="28"/>
          <w:szCs w:val="28"/>
        </w:rPr>
      </w:pPr>
    </w:p>
    <w:p w:rsidR="00016949" w:rsidRDefault="00016949" w:rsidP="00E149B5">
      <w:pPr>
        <w:ind w:right="-1"/>
        <w:rPr>
          <w:sz w:val="28"/>
          <w:szCs w:val="28"/>
        </w:rPr>
      </w:pPr>
    </w:p>
    <w:p w:rsidR="00016949" w:rsidRDefault="00016949" w:rsidP="00E149B5">
      <w:pPr>
        <w:spacing w:line="100" w:lineRule="atLeast"/>
        <w:ind w:right="-1"/>
        <w:jc w:val="both"/>
        <w:rPr>
          <w:sz w:val="28"/>
          <w:szCs w:val="28"/>
        </w:rPr>
      </w:pPr>
    </w:p>
    <w:p w:rsidR="00016949" w:rsidRDefault="00016949" w:rsidP="00E149B5">
      <w:pPr>
        <w:ind w:right="-1"/>
        <w:rPr>
          <w:color w:val="548DD4"/>
          <w:sz w:val="28"/>
          <w:szCs w:val="28"/>
        </w:rPr>
      </w:pPr>
      <w:r>
        <w:rPr>
          <w:color w:val="548DD4"/>
          <w:sz w:val="28"/>
          <w:szCs w:val="28"/>
        </w:rPr>
        <w:t>______________№_________</w:t>
      </w:r>
    </w:p>
    <w:p w:rsidR="008677BB" w:rsidRPr="00CB7519" w:rsidRDefault="00016949" w:rsidP="00CB7519">
      <w:pPr>
        <w:ind w:right="-1"/>
        <w:jc w:val="both"/>
        <w:rPr>
          <w:sz w:val="28"/>
          <w:szCs w:val="28"/>
        </w:rPr>
      </w:pPr>
      <w:r>
        <w:rPr>
          <w:rFonts w:eastAsia="Arial Unicode MS" w:cs="Tahoma"/>
          <w:color w:val="548DD4"/>
          <w:sz w:val="28"/>
          <w:szCs w:val="28"/>
          <w:lang w:eastAsia="en-US" w:bidi="en-US"/>
        </w:rPr>
        <w:t>На №________от _________</w:t>
      </w:r>
    </w:p>
    <w:p w:rsidR="007047F8" w:rsidRDefault="007047F8" w:rsidP="00DC66D8">
      <w:pPr>
        <w:ind w:left="5387" w:right="-1"/>
        <w:rPr>
          <w:bCs/>
          <w:iCs/>
          <w:color w:val="000000"/>
          <w:sz w:val="28"/>
          <w:szCs w:val="28"/>
        </w:rPr>
      </w:pPr>
    </w:p>
    <w:p w:rsidR="009737F5" w:rsidRDefault="009737F5" w:rsidP="00BD4F91">
      <w:pPr>
        <w:ind w:left="5387" w:right="-1"/>
        <w:rPr>
          <w:bCs/>
          <w:iCs/>
          <w:color w:val="000000"/>
          <w:sz w:val="28"/>
          <w:szCs w:val="28"/>
        </w:rPr>
      </w:pPr>
    </w:p>
    <w:p w:rsidR="00BD4F91" w:rsidRPr="00BD4F91" w:rsidRDefault="00BD4F91" w:rsidP="00BD4F91">
      <w:pPr>
        <w:ind w:left="5387" w:right="-1"/>
        <w:rPr>
          <w:bCs/>
          <w:iCs/>
          <w:color w:val="000000"/>
          <w:sz w:val="28"/>
          <w:szCs w:val="28"/>
        </w:rPr>
      </w:pPr>
      <w:r w:rsidRPr="00BD4F91">
        <w:rPr>
          <w:bCs/>
          <w:iCs/>
          <w:color w:val="000000"/>
          <w:sz w:val="28"/>
          <w:szCs w:val="28"/>
        </w:rPr>
        <w:t>Уполномоченный орган:</w:t>
      </w:r>
    </w:p>
    <w:p w:rsidR="00BD4F91" w:rsidRPr="00BD4F91" w:rsidRDefault="00BD4F91" w:rsidP="00BD4F91">
      <w:pPr>
        <w:ind w:left="5387" w:right="-1"/>
        <w:rPr>
          <w:bCs/>
          <w:iCs/>
          <w:color w:val="000000"/>
          <w:sz w:val="28"/>
          <w:szCs w:val="28"/>
        </w:rPr>
      </w:pPr>
      <w:r w:rsidRPr="00BD4F91">
        <w:rPr>
          <w:bCs/>
          <w:iCs/>
          <w:color w:val="000000"/>
          <w:sz w:val="28"/>
          <w:szCs w:val="28"/>
        </w:rPr>
        <w:t>ГОСУДАРСТВЕННЫЙ КОМИТЕТ РЕСПУБЛИКИ ТАТАРСТАН ПО ЗАКУПКАМ</w:t>
      </w:r>
    </w:p>
    <w:p w:rsidR="00BD4F91" w:rsidRPr="00BD4F91" w:rsidRDefault="00D75E34" w:rsidP="00BD4F91">
      <w:pPr>
        <w:ind w:left="5387" w:right="-1"/>
        <w:rPr>
          <w:bCs/>
          <w:iCs/>
          <w:color w:val="000000"/>
          <w:sz w:val="28"/>
          <w:szCs w:val="28"/>
        </w:rPr>
      </w:pPr>
      <w:hyperlink r:id="rId10" w:history="1">
        <w:r w:rsidR="00BD4F91" w:rsidRPr="00985761">
          <w:rPr>
            <w:rStyle w:val="a5"/>
            <w:bCs/>
            <w:iCs/>
            <w:sz w:val="28"/>
            <w:szCs w:val="28"/>
          </w:rPr>
          <w:t>goskomitet.zakupki@tatar.ru</w:t>
        </w:r>
      </w:hyperlink>
      <w:r w:rsidR="00BD4F91">
        <w:rPr>
          <w:bCs/>
          <w:iCs/>
          <w:color w:val="000000"/>
          <w:sz w:val="28"/>
          <w:szCs w:val="28"/>
        </w:rPr>
        <w:t xml:space="preserve"> </w:t>
      </w:r>
    </w:p>
    <w:p w:rsidR="00BD4F91" w:rsidRPr="00BD4F91" w:rsidRDefault="00BD4F91" w:rsidP="00BD4F91">
      <w:pPr>
        <w:ind w:left="5387" w:right="-1"/>
        <w:rPr>
          <w:bCs/>
          <w:iCs/>
          <w:color w:val="000000"/>
          <w:sz w:val="28"/>
          <w:szCs w:val="28"/>
        </w:rPr>
      </w:pPr>
    </w:p>
    <w:p w:rsidR="00BD4F91" w:rsidRPr="00BD4F91" w:rsidRDefault="00BD4F91" w:rsidP="00BD4F91">
      <w:pPr>
        <w:ind w:left="5387" w:right="-1"/>
        <w:rPr>
          <w:bCs/>
          <w:iCs/>
          <w:color w:val="000000"/>
          <w:sz w:val="28"/>
          <w:szCs w:val="28"/>
        </w:rPr>
      </w:pPr>
      <w:r w:rsidRPr="00BD4F91">
        <w:rPr>
          <w:bCs/>
          <w:iCs/>
          <w:color w:val="000000"/>
          <w:sz w:val="28"/>
          <w:szCs w:val="28"/>
        </w:rPr>
        <w:t>Заказчик:</w:t>
      </w:r>
    </w:p>
    <w:p w:rsidR="00BD4F91" w:rsidRPr="00BD4F91" w:rsidRDefault="00BD4F91" w:rsidP="00BD4F91">
      <w:pPr>
        <w:ind w:left="5387" w:right="-1"/>
        <w:rPr>
          <w:bCs/>
          <w:iCs/>
          <w:color w:val="000000"/>
          <w:sz w:val="28"/>
          <w:szCs w:val="28"/>
        </w:rPr>
      </w:pPr>
      <w:r w:rsidRPr="00BD4F91">
        <w:rPr>
          <w:bCs/>
          <w:iCs/>
          <w:color w:val="000000"/>
          <w:sz w:val="28"/>
          <w:szCs w:val="28"/>
        </w:rPr>
        <w:t>МИНИСТЕРСТВО ЮСТИЦИИ РЕСПУБЛИКИ ТАТАРСТАН</w:t>
      </w:r>
    </w:p>
    <w:p w:rsidR="00BD4F91" w:rsidRPr="00BD4F91" w:rsidRDefault="00BD4F91" w:rsidP="00BD4F91">
      <w:pPr>
        <w:ind w:left="5387" w:right="-1"/>
        <w:rPr>
          <w:bCs/>
          <w:iCs/>
          <w:color w:val="000000"/>
          <w:sz w:val="28"/>
          <w:szCs w:val="28"/>
        </w:rPr>
      </w:pPr>
    </w:p>
    <w:p w:rsidR="00BD4F91" w:rsidRPr="00BD4F91" w:rsidRDefault="00BD4F91" w:rsidP="00BD4F91">
      <w:pPr>
        <w:ind w:left="5387" w:right="-1"/>
        <w:rPr>
          <w:bCs/>
          <w:iCs/>
          <w:color w:val="000000"/>
          <w:sz w:val="28"/>
          <w:szCs w:val="28"/>
        </w:rPr>
      </w:pPr>
      <w:r w:rsidRPr="00BD4F91">
        <w:rPr>
          <w:bCs/>
          <w:iCs/>
          <w:color w:val="000000"/>
          <w:sz w:val="28"/>
          <w:szCs w:val="28"/>
        </w:rPr>
        <w:t>Заявитель:</w:t>
      </w:r>
    </w:p>
    <w:p w:rsidR="00BD4F91" w:rsidRPr="00BD4F91" w:rsidRDefault="00BD4F91" w:rsidP="00BD4F91">
      <w:pPr>
        <w:ind w:left="5387" w:right="-1"/>
        <w:rPr>
          <w:bCs/>
          <w:iCs/>
          <w:color w:val="000000"/>
          <w:sz w:val="28"/>
          <w:szCs w:val="28"/>
        </w:rPr>
      </w:pPr>
      <w:r w:rsidRPr="00BD4F91">
        <w:rPr>
          <w:bCs/>
          <w:iCs/>
          <w:color w:val="000000"/>
          <w:sz w:val="28"/>
          <w:szCs w:val="28"/>
        </w:rPr>
        <w:t>Хабибуллин И.Ф.</w:t>
      </w:r>
    </w:p>
    <w:p w:rsidR="00BD75D9" w:rsidRPr="00CB7519" w:rsidRDefault="00BD4F91" w:rsidP="00BD4F91">
      <w:pPr>
        <w:ind w:left="5387" w:right="-1"/>
        <w:rPr>
          <w:bCs/>
          <w:iCs/>
          <w:color w:val="000000"/>
          <w:sz w:val="28"/>
          <w:szCs w:val="28"/>
        </w:rPr>
      </w:pPr>
      <w:r w:rsidRPr="00BD4F91">
        <w:rPr>
          <w:bCs/>
          <w:iCs/>
          <w:color w:val="000000"/>
          <w:sz w:val="28"/>
          <w:szCs w:val="28"/>
        </w:rPr>
        <w:t xml:space="preserve">420025, </w:t>
      </w:r>
      <w:proofErr w:type="spellStart"/>
      <w:r w:rsidRPr="00BD4F91">
        <w:rPr>
          <w:bCs/>
          <w:iCs/>
          <w:color w:val="000000"/>
          <w:sz w:val="28"/>
          <w:szCs w:val="28"/>
        </w:rPr>
        <w:t>г</w:t>
      </w:r>
      <w:proofErr w:type="gramStart"/>
      <w:r w:rsidRPr="00BD4F91">
        <w:rPr>
          <w:bCs/>
          <w:iCs/>
          <w:color w:val="000000"/>
          <w:sz w:val="28"/>
          <w:szCs w:val="28"/>
        </w:rPr>
        <w:t>.К</w:t>
      </w:r>
      <w:proofErr w:type="gramEnd"/>
      <w:r w:rsidRPr="00BD4F91">
        <w:rPr>
          <w:bCs/>
          <w:iCs/>
          <w:color w:val="000000"/>
          <w:sz w:val="28"/>
          <w:szCs w:val="28"/>
        </w:rPr>
        <w:t>азань</w:t>
      </w:r>
      <w:proofErr w:type="spellEnd"/>
      <w:r w:rsidRPr="00BD4F91">
        <w:rPr>
          <w:bCs/>
          <w:iCs/>
          <w:color w:val="000000"/>
          <w:sz w:val="28"/>
          <w:szCs w:val="28"/>
        </w:rPr>
        <w:t xml:space="preserve">, ул. Садовая, д. 40    </w:t>
      </w:r>
    </w:p>
    <w:p w:rsidR="00DC66D8" w:rsidRPr="00CB7519" w:rsidRDefault="00DC66D8" w:rsidP="00DC66D8">
      <w:pPr>
        <w:ind w:left="5387" w:right="-1"/>
        <w:rPr>
          <w:bCs/>
          <w:iCs/>
          <w:color w:val="000000"/>
          <w:sz w:val="28"/>
          <w:szCs w:val="28"/>
        </w:rPr>
      </w:pPr>
    </w:p>
    <w:p w:rsidR="0067625F" w:rsidRPr="00CB7519" w:rsidRDefault="00035388" w:rsidP="0067625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9316D8" w:rsidRPr="00CB7519">
        <w:rPr>
          <w:sz w:val="28"/>
          <w:szCs w:val="28"/>
        </w:rPr>
        <w:t xml:space="preserve">Е </w:t>
      </w:r>
      <w:r w:rsidR="009316D8" w:rsidRPr="00CB7519">
        <w:rPr>
          <w:color w:val="000000" w:themeColor="text1"/>
          <w:sz w:val="28"/>
          <w:szCs w:val="28"/>
        </w:rPr>
        <w:t xml:space="preserve">по </w:t>
      </w:r>
      <w:r w:rsidR="009801AB" w:rsidRPr="00CB7519">
        <w:rPr>
          <w:color w:val="000000" w:themeColor="text1"/>
          <w:sz w:val="28"/>
          <w:szCs w:val="28"/>
        </w:rPr>
        <w:t>делу №</w:t>
      </w:r>
      <w:r w:rsidR="00BD4F91">
        <w:rPr>
          <w:color w:val="000000" w:themeColor="text1"/>
          <w:sz w:val="28"/>
          <w:szCs w:val="28"/>
        </w:rPr>
        <w:t>536</w:t>
      </w:r>
      <w:r w:rsidR="00682C23" w:rsidRPr="00CB7519">
        <w:rPr>
          <w:color w:val="000000" w:themeColor="text1"/>
          <w:sz w:val="28"/>
          <w:szCs w:val="28"/>
        </w:rPr>
        <w:t>-кз/2018</w:t>
      </w:r>
    </w:p>
    <w:p w:rsidR="00BD75D9" w:rsidRPr="00CB7519" w:rsidRDefault="00BD75D9" w:rsidP="00BD75D9">
      <w:pPr>
        <w:ind w:right="-1"/>
        <w:jc w:val="center"/>
        <w:rPr>
          <w:color w:val="000000" w:themeColor="text1"/>
          <w:sz w:val="28"/>
          <w:szCs w:val="28"/>
        </w:rPr>
      </w:pPr>
      <w:r w:rsidRPr="00CB7519">
        <w:rPr>
          <w:color w:val="000000" w:themeColor="text1"/>
          <w:sz w:val="28"/>
          <w:szCs w:val="28"/>
        </w:rPr>
        <w:t>о нарушении законодательства в сфере закупок товаров, работ, услуг</w:t>
      </w:r>
    </w:p>
    <w:p w:rsidR="009316D8" w:rsidRPr="00CB7519" w:rsidRDefault="00BD75D9" w:rsidP="00BD75D9">
      <w:pPr>
        <w:ind w:right="-1"/>
        <w:jc w:val="center"/>
        <w:rPr>
          <w:sz w:val="28"/>
          <w:szCs w:val="28"/>
        </w:rPr>
      </w:pPr>
      <w:r w:rsidRPr="00CB7519">
        <w:rPr>
          <w:color w:val="000000" w:themeColor="text1"/>
          <w:sz w:val="28"/>
          <w:szCs w:val="28"/>
        </w:rPr>
        <w:t>для обеспечения государственных и муниципальных нужд</w:t>
      </w:r>
    </w:p>
    <w:p w:rsidR="002206C3" w:rsidRPr="00CB7519" w:rsidRDefault="002206C3" w:rsidP="002206C3">
      <w:pPr>
        <w:ind w:right="-1"/>
        <w:jc w:val="center"/>
        <w:rPr>
          <w:color w:val="000000" w:themeColor="text1"/>
          <w:sz w:val="28"/>
          <w:szCs w:val="28"/>
        </w:rPr>
      </w:pPr>
    </w:p>
    <w:p w:rsidR="009316D8" w:rsidRPr="00CB7519" w:rsidRDefault="001621F2" w:rsidP="009316D8">
      <w:pPr>
        <w:tabs>
          <w:tab w:val="left" w:pos="5220"/>
        </w:tabs>
        <w:ind w:right="-1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C7034C">
        <w:rPr>
          <w:color w:val="000000" w:themeColor="text1"/>
          <w:sz w:val="28"/>
          <w:szCs w:val="28"/>
        </w:rPr>
        <w:t xml:space="preserve"> октября</w:t>
      </w:r>
      <w:r w:rsidR="00CC3232" w:rsidRPr="00CB7519">
        <w:rPr>
          <w:color w:val="000000" w:themeColor="text1"/>
          <w:sz w:val="28"/>
          <w:szCs w:val="28"/>
        </w:rPr>
        <w:t xml:space="preserve"> </w:t>
      </w:r>
      <w:r w:rsidR="00384A9F" w:rsidRPr="00CB7519">
        <w:rPr>
          <w:color w:val="000000" w:themeColor="text1"/>
          <w:sz w:val="28"/>
          <w:szCs w:val="28"/>
        </w:rPr>
        <w:t>2018</w:t>
      </w:r>
      <w:r w:rsidR="009C708D" w:rsidRPr="00CB7519">
        <w:rPr>
          <w:color w:val="000000" w:themeColor="text1"/>
          <w:sz w:val="28"/>
          <w:szCs w:val="28"/>
        </w:rPr>
        <w:t xml:space="preserve"> года</w:t>
      </w:r>
      <w:r w:rsidR="00CC3232" w:rsidRPr="00CB7519">
        <w:rPr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9316D8" w:rsidRPr="00CB7519">
        <w:rPr>
          <w:sz w:val="28"/>
          <w:szCs w:val="28"/>
        </w:rPr>
        <w:t>г. Казань</w:t>
      </w:r>
    </w:p>
    <w:p w:rsidR="009316D8" w:rsidRPr="00CB7519" w:rsidRDefault="009316D8" w:rsidP="009316D8">
      <w:pPr>
        <w:ind w:right="-1"/>
        <w:rPr>
          <w:sz w:val="28"/>
          <w:szCs w:val="28"/>
        </w:rPr>
      </w:pPr>
    </w:p>
    <w:p w:rsidR="00D01FE1" w:rsidRDefault="00D01FE1" w:rsidP="00CB7519">
      <w:pPr>
        <w:widowControl/>
        <w:suppressAutoHyphens w:val="0"/>
        <w:ind w:right="-2"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7519">
        <w:rPr>
          <w:rFonts w:eastAsia="Calibri"/>
          <w:kern w:val="0"/>
          <w:sz w:val="28"/>
          <w:szCs w:val="28"/>
          <w:lang w:eastAsia="en-US"/>
        </w:rPr>
        <w:t>Комиссия Управления Федеральной антимонопольной службы по Республике Татарстан по контролю в сфере закупок товаров, работ, услуг для обеспечения государственных и муниципальных нужд (далее – Комиссия) в составе:</w:t>
      </w:r>
    </w:p>
    <w:p w:rsidR="009737F5" w:rsidRPr="00CB7519" w:rsidRDefault="009737F5" w:rsidP="00CB7519">
      <w:pPr>
        <w:widowControl/>
        <w:suppressAutoHyphens w:val="0"/>
        <w:ind w:right="-2"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tbl>
      <w:tblPr>
        <w:tblW w:w="0" w:type="auto"/>
        <w:tblInd w:w="817" w:type="dxa"/>
        <w:tblLook w:val="00A0" w:firstRow="1" w:lastRow="0" w:firstColumn="1" w:lastColumn="0" w:noHBand="0" w:noVBand="0"/>
      </w:tblPr>
      <w:tblGrid>
        <w:gridCol w:w="4974"/>
        <w:gridCol w:w="4283"/>
      </w:tblGrid>
      <w:tr w:rsidR="00EA372C" w:rsidRPr="00CB7519" w:rsidTr="009737F5">
        <w:trPr>
          <w:trHeight w:val="413"/>
        </w:trPr>
        <w:tc>
          <w:tcPr>
            <w:tcW w:w="4974" w:type="dxa"/>
          </w:tcPr>
          <w:p w:rsidR="00EA372C" w:rsidRPr="00CB7519" w:rsidRDefault="00EA372C" w:rsidP="00CB7519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CB7519">
              <w:rPr>
                <w:rFonts w:eastAsia="Times New Roman"/>
                <w:kern w:val="0"/>
                <w:sz w:val="28"/>
                <w:szCs w:val="28"/>
                <w:lang w:eastAsia="en-US"/>
              </w:rPr>
              <w:t>Заместителя Председателя Комиссии:</w:t>
            </w:r>
          </w:p>
        </w:tc>
        <w:tc>
          <w:tcPr>
            <w:tcW w:w="4283" w:type="dxa"/>
          </w:tcPr>
          <w:p w:rsidR="00EA372C" w:rsidRPr="00CB7519" w:rsidRDefault="00EA372C" w:rsidP="00CB7519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CB7519">
              <w:rPr>
                <w:rFonts w:eastAsia="Times New Roman"/>
                <w:kern w:val="0"/>
                <w:sz w:val="28"/>
                <w:szCs w:val="28"/>
                <w:lang w:eastAsia="en-US"/>
              </w:rPr>
              <w:t>Яфизова</w:t>
            </w:r>
            <w:proofErr w:type="spellEnd"/>
            <w:r w:rsidRPr="00CB7519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А.А. – начальника отдела,</w:t>
            </w:r>
          </w:p>
        </w:tc>
      </w:tr>
      <w:tr w:rsidR="00EA372C" w:rsidRPr="00CB7519" w:rsidTr="009737F5">
        <w:trPr>
          <w:trHeight w:val="270"/>
        </w:trPr>
        <w:tc>
          <w:tcPr>
            <w:tcW w:w="4974" w:type="dxa"/>
          </w:tcPr>
          <w:p w:rsidR="00EA372C" w:rsidRPr="00CB7519" w:rsidRDefault="00EA372C" w:rsidP="00CB7519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r w:rsidRPr="00CB7519">
              <w:rPr>
                <w:rFonts w:eastAsia="Times New Roman"/>
                <w:kern w:val="0"/>
                <w:sz w:val="28"/>
                <w:szCs w:val="28"/>
                <w:lang w:eastAsia="en-US"/>
              </w:rPr>
              <w:t>Членов Комиссии:</w:t>
            </w:r>
          </w:p>
        </w:tc>
        <w:tc>
          <w:tcPr>
            <w:tcW w:w="4283" w:type="dxa"/>
          </w:tcPr>
          <w:p w:rsidR="00EA372C" w:rsidRPr="00CB7519" w:rsidRDefault="009737F5" w:rsidP="00D65027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eastAsia="en-US"/>
              </w:rPr>
              <w:t>Амировой</w:t>
            </w:r>
            <w:proofErr w:type="spellEnd"/>
            <w:r w:rsidR="00D6502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В.Р</w:t>
            </w:r>
            <w:r w:rsidR="00975A56" w:rsidRPr="00CB7519">
              <w:rPr>
                <w:rFonts w:eastAsia="Times New Roman"/>
                <w:kern w:val="0"/>
                <w:sz w:val="28"/>
                <w:szCs w:val="28"/>
                <w:lang w:eastAsia="en-US"/>
              </w:rPr>
              <w:t>.</w:t>
            </w:r>
            <w:r w:rsidR="00AC13C3" w:rsidRPr="00CB7519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–</w:t>
            </w:r>
            <w:r w:rsidR="00CC3232" w:rsidRPr="00CB7519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="00D65027">
              <w:rPr>
                <w:rFonts w:eastAsia="Times New Roman"/>
                <w:kern w:val="0"/>
                <w:sz w:val="28"/>
                <w:szCs w:val="28"/>
                <w:lang w:eastAsia="en-US"/>
              </w:rPr>
              <w:t>с</w:t>
            </w:r>
            <w:r w:rsidR="00F37BF1">
              <w:rPr>
                <w:rFonts w:eastAsia="Times New Roman"/>
                <w:kern w:val="0"/>
                <w:sz w:val="28"/>
                <w:szCs w:val="28"/>
                <w:lang w:eastAsia="en-US"/>
              </w:rPr>
              <w:t>таршего государственного</w:t>
            </w:r>
            <w:r w:rsidR="00D65027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инспектор</w:t>
            </w:r>
            <w:r w:rsidR="00F37BF1">
              <w:rPr>
                <w:rFonts w:eastAsia="Times New Roman"/>
                <w:kern w:val="0"/>
                <w:sz w:val="28"/>
                <w:szCs w:val="28"/>
                <w:lang w:eastAsia="en-US"/>
              </w:rPr>
              <w:t>а</w:t>
            </w:r>
            <w:r w:rsidR="00CC3232" w:rsidRPr="00CB7519">
              <w:rPr>
                <w:rFonts w:eastAsia="Times New Roman"/>
                <w:kern w:val="0"/>
                <w:sz w:val="28"/>
                <w:szCs w:val="28"/>
                <w:lang w:eastAsia="en-US"/>
              </w:rPr>
              <w:t>,</w:t>
            </w:r>
          </w:p>
        </w:tc>
      </w:tr>
      <w:tr w:rsidR="00EA372C" w:rsidRPr="00CB7519" w:rsidTr="009737F5">
        <w:trPr>
          <w:trHeight w:val="413"/>
        </w:trPr>
        <w:tc>
          <w:tcPr>
            <w:tcW w:w="4974" w:type="dxa"/>
          </w:tcPr>
          <w:p w:rsidR="00EA372C" w:rsidRPr="00CB7519" w:rsidRDefault="00EA372C" w:rsidP="00CB7519">
            <w:pPr>
              <w:widowControl/>
              <w:suppressAutoHyphens w:val="0"/>
              <w:spacing w:line="240" w:lineRule="atLeast"/>
              <w:ind w:firstLine="709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83" w:type="dxa"/>
          </w:tcPr>
          <w:p w:rsidR="002038EA" w:rsidRPr="00CB7519" w:rsidRDefault="002038EA" w:rsidP="00CB7519">
            <w:pPr>
              <w:widowControl/>
              <w:suppressAutoHyphens w:val="0"/>
              <w:spacing w:line="24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en-US"/>
              </w:rPr>
            </w:pPr>
            <w:proofErr w:type="spellStart"/>
            <w:r w:rsidRPr="00CB7519">
              <w:rPr>
                <w:rFonts w:eastAsia="Times New Roman"/>
                <w:kern w:val="0"/>
                <w:sz w:val="28"/>
                <w:szCs w:val="28"/>
                <w:lang w:eastAsia="en-US"/>
              </w:rPr>
              <w:t>Тамимдаровой</w:t>
            </w:r>
            <w:proofErr w:type="spellEnd"/>
            <w:r w:rsidRPr="00CB7519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З.Ш</w:t>
            </w:r>
            <w:r w:rsidR="00EA372C" w:rsidRPr="00CB7519">
              <w:rPr>
                <w:rFonts w:eastAsia="Times New Roman"/>
                <w:kern w:val="0"/>
                <w:sz w:val="28"/>
                <w:szCs w:val="28"/>
                <w:lang w:eastAsia="en-US"/>
              </w:rPr>
              <w:t>. –</w:t>
            </w:r>
            <w:r w:rsidR="00CC3232" w:rsidRPr="00CB7519">
              <w:rPr>
                <w:rFonts w:eastAsia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CB7519">
              <w:rPr>
                <w:rFonts w:eastAsia="Times New Roman"/>
                <w:kern w:val="0"/>
                <w:sz w:val="28"/>
                <w:szCs w:val="28"/>
                <w:lang w:eastAsia="en-US"/>
              </w:rPr>
              <w:t>ведущего специалиста-эксперта</w:t>
            </w:r>
            <w:r w:rsidR="00EA372C" w:rsidRPr="00CB7519">
              <w:rPr>
                <w:rFonts w:eastAsia="Times New Roman"/>
                <w:kern w:val="0"/>
                <w:sz w:val="28"/>
                <w:szCs w:val="28"/>
                <w:lang w:eastAsia="en-US"/>
              </w:rPr>
              <w:t>,</w:t>
            </w:r>
          </w:p>
        </w:tc>
      </w:tr>
    </w:tbl>
    <w:p w:rsidR="00BD4F91" w:rsidRDefault="00C11AA8" w:rsidP="009737F5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</w:rPr>
      </w:pPr>
      <w:r w:rsidRPr="00CB7519">
        <w:rPr>
          <w:rFonts w:ascii="Times New Roman" w:hAnsi="Times New Roman" w:cs="Times New Roman"/>
          <w:b w:val="0"/>
          <w:color w:val="auto"/>
        </w:rPr>
        <w:lastRenderedPageBreak/>
        <w:t>рассмотрев жалобу заявителя</w:t>
      </w:r>
      <w:r w:rsidR="00CC3232" w:rsidRPr="00CB7519">
        <w:rPr>
          <w:rFonts w:ascii="Times New Roman" w:hAnsi="Times New Roman" w:cs="Times New Roman"/>
          <w:b w:val="0"/>
          <w:color w:val="auto"/>
        </w:rPr>
        <w:t xml:space="preserve"> </w:t>
      </w:r>
      <w:r w:rsidR="002E6D8A" w:rsidRPr="00CB7519">
        <w:rPr>
          <w:rFonts w:ascii="Times New Roman" w:hAnsi="Times New Roman" w:cs="Times New Roman"/>
          <w:b w:val="0"/>
          <w:color w:val="auto"/>
        </w:rPr>
        <w:t>(</w:t>
      </w:r>
      <w:proofErr w:type="spellStart"/>
      <w:r w:rsidR="002E6D8A" w:rsidRPr="00CB7519">
        <w:rPr>
          <w:rFonts w:ascii="Times New Roman" w:hAnsi="Times New Roman" w:cs="Times New Roman"/>
          <w:b w:val="0"/>
          <w:color w:val="auto"/>
        </w:rPr>
        <w:t>вх</w:t>
      </w:r>
      <w:proofErr w:type="spellEnd"/>
      <w:r w:rsidR="002E6D8A" w:rsidRPr="00CB7519">
        <w:rPr>
          <w:rFonts w:ascii="Times New Roman" w:hAnsi="Times New Roman" w:cs="Times New Roman"/>
          <w:b w:val="0"/>
          <w:color w:val="auto"/>
        </w:rPr>
        <w:t xml:space="preserve">. № </w:t>
      </w:r>
      <w:r w:rsidR="00035388">
        <w:rPr>
          <w:rFonts w:ascii="Times New Roman" w:hAnsi="Times New Roman" w:cs="Times New Roman"/>
          <w:b w:val="0"/>
          <w:color w:val="auto"/>
        </w:rPr>
        <w:t>1</w:t>
      </w:r>
      <w:r w:rsidR="00BD4F91">
        <w:rPr>
          <w:rFonts w:ascii="Times New Roman" w:hAnsi="Times New Roman" w:cs="Times New Roman"/>
          <w:b w:val="0"/>
          <w:color w:val="auto"/>
        </w:rPr>
        <w:t>6033</w:t>
      </w:r>
      <w:r w:rsidR="002E6D8A" w:rsidRPr="00CB7519">
        <w:rPr>
          <w:rFonts w:ascii="Times New Roman" w:hAnsi="Times New Roman" w:cs="Times New Roman"/>
          <w:b w:val="0"/>
          <w:color w:val="auto"/>
        </w:rPr>
        <w:t>/ж</w:t>
      </w:r>
      <w:r w:rsidR="00CC3232" w:rsidRPr="00CB7519">
        <w:rPr>
          <w:rFonts w:ascii="Times New Roman" w:hAnsi="Times New Roman" w:cs="Times New Roman"/>
          <w:b w:val="0"/>
          <w:color w:val="auto"/>
        </w:rPr>
        <w:t xml:space="preserve"> </w:t>
      </w:r>
      <w:r w:rsidR="002E6D8A" w:rsidRPr="00CB7519">
        <w:rPr>
          <w:rFonts w:ascii="Times New Roman" w:hAnsi="Times New Roman" w:cs="Times New Roman"/>
          <w:b w:val="0"/>
          <w:color w:val="auto"/>
        </w:rPr>
        <w:t xml:space="preserve">от </w:t>
      </w:r>
      <w:r w:rsidR="00BD4F91">
        <w:rPr>
          <w:rFonts w:ascii="Times New Roman" w:hAnsi="Times New Roman" w:cs="Times New Roman"/>
          <w:b w:val="0"/>
          <w:color w:val="auto"/>
        </w:rPr>
        <w:t>08</w:t>
      </w:r>
      <w:r w:rsidR="00035388">
        <w:rPr>
          <w:rFonts w:ascii="Times New Roman" w:hAnsi="Times New Roman" w:cs="Times New Roman"/>
          <w:b w:val="0"/>
          <w:color w:val="auto"/>
        </w:rPr>
        <w:t>.10</w:t>
      </w:r>
      <w:r w:rsidR="00B0000E" w:rsidRPr="00CB7519">
        <w:rPr>
          <w:rFonts w:ascii="Times New Roman" w:hAnsi="Times New Roman" w:cs="Times New Roman"/>
          <w:b w:val="0"/>
          <w:color w:val="auto"/>
        </w:rPr>
        <w:t>.2018</w:t>
      </w:r>
      <w:r w:rsidR="002E6D8A" w:rsidRPr="00CB7519">
        <w:rPr>
          <w:rFonts w:ascii="Times New Roman" w:hAnsi="Times New Roman" w:cs="Times New Roman"/>
          <w:b w:val="0"/>
          <w:color w:val="auto"/>
        </w:rPr>
        <w:t>г.)</w:t>
      </w:r>
      <w:r w:rsidR="003A08FA" w:rsidRPr="00CB7519">
        <w:rPr>
          <w:rFonts w:ascii="Times New Roman" w:hAnsi="Times New Roman" w:cs="Times New Roman"/>
          <w:b w:val="0"/>
          <w:color w:val="auto"/>
        </w:rPr>
        <w:t xml:space="preserve">, на действия </w:t>
      </w:r>
      <w:r w:rsidR="002E6D8A" w:rsidRPr="00CB7519">
        <w:rPr>
          <w:rFonts w:ascii="Times New Roman" w:hAnsi="Times New Roman" w:cs="Times New Roman"/>
          <w:b w:val="0"/>
          <w:color w:val="auto"/>
        </w:rPr>
        <w:t>заказчика</w:t>
      </w:r>
      <w:r w:rsidR="00CC3232" w:rsidRPr="00CB7519">
        <w:rPr>
          <w:rFonts w:ascii="Times New Roman" w:hAnsi="Times New Roman" w:cs="Times New Roman"/>
          <w:b w:val="0"/>
          <w:color w:val="auto"/>
        </w:rPr>
        <w:t xml:space="preserve"> </w:t>
      </w:r>
      <w:r w:rsidR="00B0000E" w:rsidRPr="00CB7519">
        <w:rPr>
          <w:rFonts w:ascii="Times New Roman" w:hAnsi="Times New Roman" w:cs="Times New Roman"/>
          <w:b w:val="0"/>
          <w:color w:val="auto"/>
        </w:rPr>
        <w:t>при проведении закупки</w:t>
      </w:r>
      <w:r w:rsidR="00CC3232" w:rsidRPr="00CB7519">
        <w:rPr>
          <w:rFonts w:ascii="Times New Roman" w:hAnsi="Times New Roman" w:cs="Times New Roman"/>
          <w:b w:val="0"/>
          <w:color w:val="auto"/>
        </w:rPr>
        <w:t xml:space="preserve"> </w:t>
      </w:r>
      <w:r w:rsidR="00BD4F91" w:rsidRPr="00BD4F91">
        <w:rPr>
          <w:rFonts w:ascii="Times New Roman" w:hAnsi="Times New Roman" w:cs="Times New Roman"/>
          <w:b w:val="0"/>
          <w:caps/>
          <w:color w:val="auto"/>
        </w:rPr>
        <w:t>№0111200000918000665</w:t>
      </w:r>
      <w:r w:rsidR="00CC3232" w:rsidRPr="00CB7519">
        <w:rPr>
          <w:rFonts w:ascii="Times New Roman" w:hAnsi="Times New Roman" w:cs="Times New Roman"/>
        </w:rPr>
        <w:t xml:space="preserve"> </w:t>
      </w:r>
      <w:r w:rsidR="00394186" w:rsidRPr="00CB7519">
        <w:rPr>
          <w:rFonts w:ascii="Times New Roman" w:hAnsi="Times New Roman" w:cs="Times New Roman"/>
          <w:b w:val="0"/>
          <w:color w:val="auto"/>
        </w:rPr>
        <w:t>в</w:t>
      </w:r>
      <w:r w:rsidR="003A08FA" w:rsidRPr="00CB7519">
        <w:rPr>
          <w:rFonts w:ascii="Times New Roman" w:hAnsi="Times New Roman" w:cs="Times New Roman"/>
          <w:b w:val="0"/>
          <w:color w:val="auto"/>
        </w:rPr>
        <w:t xml:space="preserve"> присутствии (отсутствии):</w:t>
      </w:r>
      <w:r w:rsidR="003A08FA" w:rsidRPr="00CB7519">
        <w:rPr>
          <w:rFonts w:ascii="Times New Roman" w:hAnsi="Times New Roman" w:cs="Times New Roman"/>
        </w:rPr>
        <w:t xml:space="preserve"> </w:t>
      </w:r>
    </w:p>
    <w:p w:rsidR="00BD4F91" w:rsidRPr="00BD4F91" w:rsidRDefault="00BD4F91" w:rsidP="00BD4F91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D4F91">
        <w:rPr>
          <w:rFonts w:ascii="Times New Roman" w:hAnsi="Times New Roman" w:cs="Times New Roman"/>
          <w:b w:val="0"/>
          <w:color w:val="auto"/>
        </w:rPr>
        <w:t xml:space="preserve">- </w:t>
      </w:r>
      <w:r>
        <w:rPr>
          <w:rFonts w:ascii="Times New Roman" w:hAnsi="Times New Roman" w:cs="Times New Roman"/>
          <w:b w:val="0"/>
          <w:color w:val="auto"/>
        </w:rPr>
        <w:t xml:space="preserve">уполномоченного органа – </w:t>
      </w:r>
      <w:proofErr w:type="spellStart"/>
      <w:r>
        <w:rPr>
          <w:rFonts w:ascii="Times New Roman" w:hAnsi="Times New Roman" w:cs="Times New Roman"/>
          <w:b w:val="0"/>
          <w:color w:val="auto"/>
        </w:rPr>
        <w:t>Камалетдинова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М.М. (доверенность №04/18 от 09.01.2018г.);</w:t>
      </w:r>
    </w:p>
    <w:p w:rsidR="003A08FA" w:rsidRPr="00CB7519" w:rsidRDefault="003A08FA" w:rsidP="00CB7519">
      <w:pPr>
        <w:ind w:firstLine="709"/>
        <w:jc w:val="both"/>
        <w:rPr>
          <w:sz w:val="28"/>
          <w:szCs w:val="28"/>
        </w:rPr>
      </w:pPr>
      <w:r w:rsidRPr="00CB7519">
        <w:rPr>
          <w:sz w:val="28"/>
          <w:szCs w:val="28"/>
        </w:rPr>
        <w:t xml:space="preserve">- </w:t>
      </w:r>
      <w:r w:rsidR="00710EF3" w:rsidRPr="00CB7519">
        <w:rPr>
          <w:sz w:val="28"/>
          <w:szCs w:val="28"/>
        </w:rPr>
        <w:t>заказчика</w:t>
      </w:r>
      <w:r w:rsidR="00CB7519">
        <w:rPr>
          <w:sz w:val="28"/>
          <w:szCs w:val="28"/>
        </w:rPr>
        <w:t xml:space="preserve"> </w:t>
      </w:r>
      <w:r w:rsidR="006A118B" w:rsidRPr="00CB7519">
        <w:rPr>
          <w:sz w:val="28"/>
          <w:szCs w:val="28"/>
        </w:rPr>
        <w:t xml:space="preserve">– </w:t>
      </w:r>
      <w:r w:rsidR="00BD4F91">
        <w:rPr>
          <w:sz w:val="28"/>
          <w:szCs w:val="28"/>
          <w:shd w:val="clear" w:color="auto" w:fill="FFFFFF"/>
        </w:rPr>
        <w:t>Воробьева А.В</w:t>
      </w:r>
      <w:r w:rsidR="001621F2">
        <w:rPr>
          <w:sz w:val="28"/>
          <w:szCs w:val="28"/>
        </w:rPr>
        <w:t>. (доверенность</w:t>
      </w:r>
      <w:r w:rsidR="00BD4F91">
        <w:rPr>
          <w:sz w:val="28"/>
          <w:szCs w:val="28"/>
        </w:rPr>
        <w:t xml:space="preserve"> №07-09/8762ДСП</w:t>
      </w:r>
      <w:r w:rsidR="001621F2">
        <w:rPr>
          <w:sz w:val="28"/>
          <w:szCs w:val="28"/>
        </w:rPr>
        <w:t xml:space="preserve">  от </w:t>
      </w:r>
      <w:r w:rsidR="00BD4F91">
        <w:rPr>
          <w:sz w:val="28"/>
          <w:szCs w:val="28"/>
        </w:rPr>
        <w:t>07.06</w:t>
      </w:r>
      <w:r w:rsidR="001621F2">
        <w:rPr>
          <w:sz w:val="28"/>
          <w:szCs w:val="28"/>
        </w:rPr>
        <w:t>.2018г.)</w:t>
      </w:r>
      <w:r w:rsidR="00710EF3" w:rsidRPr="00CB7519">
        <w:rPr>
          <w:sz w:val="28"/>
          <w:szCs w:val="28"/>
        </w:rPr>
        <w:t>;</w:t>
      </w:r>
    </w:p>
    <w:p w:rsidR="007047F8" w:rsidRPr="00CB7519" w:rsidRDefault="003A08FA" w:rsidP="00035388">
      <w:pPr>
        <w:ind w:firstLine="709"/>
        <w:jc w:val="both"/>
        <w:rPr>
          <w:sz w:val="28"/>
          <w:szCs w:val="28"/>
        </w:rPr>
      </w:pPr>
      <w:r w:rsidRPr="00CB7519">
        <w:rPr>
          <w:sz w:val="28"/>
          <w:szCs w:val="28"/>
        </w:rPr>
        <w:t>- заявител</w:t>
      </w:r>
      <w:r w:rsidR="00C11AA8" w:rsidRPr="00CB7519">
        <w:rPr>
          <w:sz w:val="28"/>
          <w:szCs w:val="28"/>
        </w:rPr>
        <w:t xml:space="preserve">я </w:t>
      </w:r>
      <w:r w:rsidRPr="00CB7519">
        <w:rPr>
          <w:sz w:val="28"/>
          <w:szCs w:val="28"/>
        </w:rPr>
        <w:t xml:space="preserve">– </w:t>
      </w:r>
      <w:r w:rsidR="00BD4F91">
        <w:rPr>
          <w:sz w:val="28"/>
          <w:szCs w:val="28"/>
        </w:rPr>
        <w:t>Хабибуллина И.Ф</w:t>
      </w:r>
      <w:r w:rsidR="001621F2">
        <w:rPr>
          <w:sz w:val="28"/>
          <w:szCs w:val="28"/>
        </w:rPr>
        <w:t xml:space="preserve">. (доверенность от </w:t>
      </w:r>
      <w:r w:rsidR="00BD4F91">
        <w:rPr>
          <w:sz w:val="28"/>
          <w:szCs w:val="28"/>
        </w:rPr>
        <w:t>08</w:t>
      </w:r>
      <w:r w:rsidR="001621F2">
        <w:rPr>
          <w:sz w:val="28"/>
          <w:szCs w:val="28"/>
        </w:rPr>
        <w:t>.10.2018г.)</w:t>
      </w:r>
      <w:r w:rsidRPr="00CB7519">
        <w:rPr>
          <w:sz w:val="28"/>
          <w:szCs w:val="28"/>
        </w:rPr>
        <w:t>,</w:t>
      </w:r>
    </w:p>
    <w:p w:rsidR="007047F8" w:rsidRPr="00CB7519" w:rsidRDefault="00035388" w:rsidP="00035388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</w:t>
      </w:r>
      <w:r w:rsidR="009316D8" w:rsidRPr="00CB7519">
        <w:rPr>
          <w:sz w:val="28"/>
          <w:szCs w:val="28"/>
        </w:rPr>
        <w:t>А:</w:t>
      </w:r>
    </w:p>
    <w:p w:rsidR="00032504" w:rsidRDefault="00032504" w:rsidP="00CB7519">
      <w:pPr>
        <w:ind w:firstLine="709"/>
        <w:jc w:val="both"/>
        <w:rPr>
          <w:sz w:val="28"/>
          <w:szCs w:val="28"/>
        </w:rPr>
      </w:pPr>
      <w:r w:rsidRPr="00CB7519">
        <w:rPr>
          <w:sz w:val="28"/>
          <w:szCs w:val="28"/>
        </w:rPr>
        <w:t>Извещение о проведении электронного аукциона</w:t>
      </w:r>
      <w:r w:rsidR="00C2475C" w:rsidRPr="00CB7519">
        <w:rPr>
          <w:sz w:val="28"/>
          <w:szCs w:val="28"/>
        </w:rPr>
        <w:t xml:space="preserve"> </w:t>
      </w:r>
      <w:r w:rsidR="00BD4F91" w:rsidRPr="00BD4F91">
        <w:rPr>
          <w:caps/>
          <w:sz w:val="28"/>
          <w:szCs w:val="28"/>
        </w:rPr>
        <w:t>№0111200000918000665</w:t>
      </w:r>
      <w:r w:rsidR="00C2475C" w:rsidRPr="00CB7519">
        <w:rPr>
          <w:sz w:val="28"/>
          <w:szCs w:val="28"/>
        </w:rPr>
        <w:t xml:space="preserve"> </w:t>
      </w:r>
      <w:r w:rsidRPr="00CB7519">
        <w:rPr>
          <w:sz w:val="28"/>
          <w:szCs w:val="28"/>
        </w:rPr>
        <w:t xml:space="preserve">от </w:t>
      </w:r>
      <w:r w:rsidR="009737F5">
        <w:rPr>
          <w:sz w:val="28"/>
          <w:szCs w:val="28"/>
        </w:rPr>
        <w:t>03.10</w:t>
      </w:r>
      <w:r w:rsidR="00290144" w:rsidRPr="00D65027">
        <w:rPr>
          <w:sz w:val="28"/>
          <w:szCs w:val="28"/>
        </w:rPr>
        <w:t>.2018г</w:t>
      </w:r>
      <w:r w:rsidRPr="00CB7519">
        <w:rPr>
          <w:sz w:val="28"/>
          <w:szCs w:val="28"/>
        </w:rPr>
        <w:t xml:space="preserve">. было размещено на официальном сайте Российской Федерации для размещения информации о размещении заказов </w:t>
      </w:r>
      <w:hyperlink r:id="rId11" w:history="1">
        <w:r w:rsidR="00035388" w:rsidRPr="00F85D75">
          <w:rPr>
            <w:rStyle w:val="a5"/>
            <w:sz w:val="28"/>
            <w:szCs w:val="28"/>
          </w:rPr>
          <w:t>www.zakupki.gov.ru</w:t>
        </w:r>
      </w:hyperlink>
      <w:r w:rsidRPr="00CB7519">
        <w:rPr>
          <w:sz w:val="28"/>
          <w:szCs w:val="28"/>
        </w:rPr>
        <w:t>.</w:t>
      </w:r>
      <w:r w:rsidR="00035388">
        <w:rPr>
          <w:sz w:val="28"/>
          <w:szCs w:val="28"/>
        </w:rPr>
        <w:t xml:space="preserve"> </w:t>
      </w:r>
    </w:p>
    <w:p w:rsidR="009737F5" w:rsidRPr="00CB7519" w:rsidRDefault="009737F5" w:rsidP="00CB7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</w:t>
      </w:r>
      <w:r w:rsidRPr="009737F5">
        <w:t xml:space="preserve"> </w:t>
      </w:r>
      <w:r w:rsidRPr="009737F5">
        <w:rPr>
          <w:sz w:val="28"/>
          <w:szCs w:val="28"/>
        </w:rPr>
        <w:t>ГОСУДАРСТВЕННЫЙ КОМИТЕТ РЕСПУБЛИКИ ТАТАРСТАН ПО ЗАКУПКАМ</w:t>
      </w:r>
      <w:r>
        <w:rPr>
          <w:sz w:val="28"/>
          <w:szCs w:val="28"/>
        </w:rPr>
        <w:t>.</w:t>
      </w:r>
    </w:p>
    <w:p w:rsidR="0030359C" w:rsidRPr="00CB7519" w:rsidRDefault="00032504" w:rsidP="00CB7519">
      <w:pPr>
        <w:ind w:right="-1" w:firstLine="709"/>
        <w:jc w:val="both"/>
        <w:rPr>
          <w:sz w:val="28"/>
          <w:szCs w:val="28"/>
        </w:rPr>
      </w:pPr>
      <w:r w:rsidRPr="00CB7519">
        <w:rPr>
          <w:sz w:val="28"/>
          <w:szCs w:val="28"/>
        </w:rPr>
        <w:t xml:space="preserve">Заказчик – </w:t>
      </w:r>
      <w:r w:rsidR="009737F5" w:rsidRPr="009737F5">
        <w:rPr>
          <w:sz w:val="28"/>
          <w:szCs w:val="28"/>
        </w:rPr>
        <w:t>МИНИСТЕРСТВО ЮСТИЦИИ РЕСПУБЛИКИ ТАТАРСТАН</w:t>
      </w:r>
      <w:r w:rsidR="0030359C" w:rsidRPr="00CB7519">
        <w:rPr>
          <w:sz w:val="28"/>
          <w:szCs w:val="28"/>
        </w:rPr>
        <w:t>.</w:t>
      </w:r>
    </w:p>
    <w:p w:rsidR="00032504" w:rsidRPr="00CB7519" w:rsidRDefault="00032504" w:rsidP="00CB7519">
      <w:pPr>
        <w:ind w:firstLine="709"/>
        <w:jc w:val="both"/>
        <w:rPr>
          <w:sz w:val="28"/>
          <w:szCs w:val="28"/>
        </w:rPr>
      </w:pPr>
      <w:r w:rsidRPr="00CB7519">
        <w:rPr>
          <w:sz w:val="28"/>
          <w:szCs w:val="28"/>
        </w:rPr>
        <w:t>Начальная (максимальная) цена контракта —</w:t>
      </w:r>
      <w:r w:rsidR="009737F5" w:rsidRPr="009737F5">
        <w:t xml:space="preserve"> </w:t>
      </w:r>
      <w:r w:rsidR="009737F5" w:rsidRPr="009737F5">
        <w:rPr>
          <w:sz w:val="28"/>
          <w:szCs w:val="28"/>
        </w:rPr>
        <w:t xml:space="preserve">900 000 ,00 </w:t>
      </w:r>
      <w:r w:rsidRPr="00CB7519">
        <w:rPr>
          <w:sz w:val="28"/>
          <w:szCs w:val="28"/>
        </w:rPr>
        <w:t>руб.</w:t>
      </w:r>
    </w:p>
    <w:p w:rsidR="0088403A" w:rsidRPr="00CB7519" w:rsidRDefault="00032504" w:rsidP="009737F5">
      <w:pPr>
        <w:ind w:firstLine="709"/>
        <w:jc w:val="both"/>
        <w:rPr>
          <w:sz w:val="28"/>
          <w:szCs w:val="28"/>
        </w:rPr>
      </w:pPr>
      <w:r w:rsidRPr="00CB7519">
        <w:rPr>
          <w:sz w:val="28"/>
          <w:szCs w:val="28"/>
        </w:rPr>
        <w:t xml:space="preserve">Наименование предмета закупки: </w:t>
      </w:r>
      <w:r w:rsidR="009737F5" w:rsidRPr="009737F5">
        <w:rPr>
          <w:sz w:val="28"/>
          <w:szCs w:val="28"/>
        </w:rPr>
        <w:t>Право заключения государственного контракта на оказание услуг по заправке и восстановлению картриджей для нужд Министерства юстиции Республики Тата</w:t>
      </w:r>
      <w:r w:rsidR="009737F5">
        <w:rPr>
          <w:sz w:val="28"/>
          <w:szCs w:val="28"/>
        </w:rPr>
        <w:t>рстан</w:t>
      </w:r>
      <w:r w:rsidR="0088403A" w:rsidRPr="00CB7519">
        <w:rPr>
          <w:sz w:val="28"/>
          <w:szCs w:val="28"/>
        </w:rPr>
        <w:t>.</w:t>
      </w:r>
    </w:p>
    <w:p w:rsidR="00B70188" w:rsidRDefault="00B70188" w:rsidP="009737F5">
      <w:pPr>
        <w:ind w:firstLine="709"/>
        <w:jc w:val="both"/>
        <w:rPr>
          <w:sz w:val="28"/>
          <w:szCs w:val="28"/>
        </w:rPr>
      </w:pPr>
      <w:r w:rsidRPr="00B70188">
        <w:rPr>
          <w:sz w:val="28"/>
          <w:szCs w:val="28"/>
        </w:rPr>
        <w:t>Суть жалобы, по мнению заявителя, аукционная документация размещена с нарушением норм действующего законодательства о ко</w:t>
      </w:r>
      <w:r w:rsidR="009737F5">
        <w:rPr>
          <w:sz w:val="28"/>
          <w:szCs w:val="28"/>
        </w:rPr>
        <w:t>нтрактной системе</w:t>
      </w:r>
      <w:r w:rsidR="00116E1E">
        <w:rPr>
          <w:sz w:val="28"/>
          <w:szCs w:val="28"/>
        </w:rPr>
        <w:t>, в частности:</w:t>
      </w:r>
    </w:p>
    <w:p w:rsidR="00116E1E" w:rsidRDefault="00116E1E" w:rsidP="00973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16E1E">
        <w:t xml:space="preserve"> </w:t>
      </w:r>
      <w:r w:rsidR="006409AF">
        <w:rPr>
          <w:sz w:val="28"/>
          <w:szCs w:val="28"/>
        </w:rPr>
        <w:t>З</w:t>
      </w:r>
      <w:r w:rsidRPr="00116E1E">
        <w:rPr>
          <w:sz w:val="28"/>
          <w:szCs w:val="28"/>
        </w:rPr>
        <w:t>начение «ресурс  не менее 3 заправкам картриджа» невозможно определить без проведения испытаний запасных частей, что является нарушением норм действующего законодательства.</w:t>
      </w:r>
    </w:p>
    <w:p w:rsidR="00116E1E" w:rsidRDefault="00116E1E" w:rsidP="00973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6E1E">
        <w:rPr>
          <w:sz w:val="28"/>
          <w:szCs w:val="28"/>
        </w:rPr>
        <w:t>Заказчиком не установлены конкретные изношенные элементы и запчасти к картриджу, которые необходимо заменить, за исключением светочувствительного барабана (</w:t>
      </w:r>
      <w:proofErr w:type="spellStart"/>
      <w:r w:rsidRPr="00116E1E">
        <w:rPr>
          <w:sz w:val="28"/>
          <w:szCs w:val="28"/>
        </w:rPr>
        <w:t>фотовала</w:t>
      </w:r>
      <w:proofErr w:type="spellEnd"/>
      <w:r w:rsidRPr="00116E1E">
        <w:rPr>
          <w:sz w:val="28"/>
          <w:szCs w:val="28"/>
        </w:rPr>
        <w:t>), магнитного вала, ракеля, дозирующего лезвия, ролика заряда, замены чипа.</w:t>
      </w:r>
    </w:p>
    <w:p w:rsidR="00116E1E" w:rsidRDefault="00116E1E" w:rsidP="00973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6E1E">
        <w:rPr>
          <w:sz w:val="28"/>
          <w:szCs w:val="28"/>
        </w:rPr>
        <w:t>Заказчиком не установлено чем определяется оригинальность картриджей и качество печати оригинального картриджа.</w:t>
      </w:r>
    </w:p>
    <w:p w:rsidR="0088403A" w:rsidRPr="00CB7519" w:rsidRDefault="0088403A" w:rsidP="00B70188">
      <w:pPr>
        <w:ind w:firstLine="709"/>
        <w:jc w:val="both"/>
        <w:rPr>
          <w:sz w:val="28"/>
          <w:szCs w:val="28"/>
        </w:rPr>
      </w:pPr>
      <w:r w:rsidRPr="00CB7519">
        <w:rPr>
          <w:sz w:val="28"/>
          <w:szCs w:val="28"/>
        </w:rPr>
        <w:t>Позиция заказчика</w:t>
      </w:r>
      <w:r w:rsidR="009737F5">
        <w:rPr>
          <w:sz w:val="28"/>
          <w:szCs w:val="28"/>
        </w:rPr>
        <w:t xml:space="preserve"> и уполномоченного органа</w:t>
      </w:r>
      <w:r w:rsidRPr="00CB7519">
        <w:rPr>
          <w:sz w:val="28"/>
          <w:szCs w:val="28"/>
        </w:rPr>
        <w:t>:</w:t>
      </w:r>
    </w:p>
    <w:p w:rsidR="0088403A" w:rsidRPr="00CB7519" w:rsidRDefault="00DC66D8" w:rsidP="00CB7519">
      <w:pPr>
        <w:ind w:firstLine="709"/>
        <w:jc w:val="both"/>
        <w:rPr>
          <w:sz w:val="28"/>
          <w:szCs w:val="28"/>
        </w:rPr>
      </w:pPr>
      <w:r w:rsidRPr="00CB7519">
        <w:rPr>
          <w:sz w:val="28"/>
          <w:szCs w:val="28"/>
        </w:rPr>
        <w:t>С</w:t>
      </w:r>
      <w:r w:rsidR="00CB7519">
        <w:rPr>
          <w:sz w:val="28"/>
          <w:szCs w:val="28"/>
        </w:rPr>
        <w:t xml:space="preserve"> </w:t>
      </w:r>
      <w:r w:rsidR="0088403A" w:rsidRPr="00CB7519">
        <w:rPr>
          <w:sz w:val="28"/>
          <w:szCs w:val="28"/>
        </w:rPr>
        <w:t>доводами, из</w:t>
      </w:r>
      <w:r w:rsidRPr="00CB7519">
        <w:rPr>
          <w:sz w:val="28"/>
          <w:szCs w:val="28"/>
        </w:rPr>
        <w:t>ложенными в жалобе</w:t>
      </w:r>
      <w:r w:rsidR="00AC2341">
        <w:rPr>
          <w:sz w:val="28"/>
          <w:szCs w:val="28"/>
        </w:rPr>
        <w:t>,</w:t>
      </w:r>
      <w:r w:rsidRPr="00CB7519">
        <w:rPr>
          <w:sz w:val="28"/>
          <w:szCs w:val="28"/>
        </w:rPr>
        <w:t xml:space="preserve"> </w:t>
      </w:r>
      <w:r w:rsidR="002367BF">
        <w:rPr>
          <w:sz w:val="28"/>
          <w:szCs w:val="28"/>
        </w:rPr>
        <w:t xml:space="preserve">не </w:t>
      </w:r>
      <w:r w:rsidR="009737F5">
        <w:rPr>
          <w:sz w:val="28"/>
          <w:szCs w:val="28"/>
        </w:rPr>
        <w:t>согласились</w:t>
      </w:r>
      <w:r w:rsidR="0088403A" w:rsidRPr="00CB7519">
        <w:rPr>
          <w:sz w:val="28"/>
          <w:szCs w:val="28"/>
        </w:rPr>
        <w:t>, представил</w:t>
      </w:r>
      <w:r w:rsidR="009737F5">
        <w:rPr>
          <w:sz w:val="28"/>
          <w:szCs w:val="28"/>
        </w:rPr>
        <w:t>и</w:t>
      </w:r>
      <w:r w:rsidR="0088403A" w:rsidRPr="00CB7519">
        <w:rPr>
          <w:sz w:val="28"/>
          <w:szCs w:val="28"/>
        </w:rPr>
        <w:t xml:space="preserve"> устные</w:t>
      </w:r>
      <w:r w:rsidR="00AC2341">
        <w:rPr>
          <w:sz w:val="28"/>
          <w:szCs w:val="28"/>
        </w:rPr>
        <w:t xml:space="preserve"> и письменные</w:t>
      </w:r>
      <w:r w:rsidR="0088403A" w:rsidRPr="00CB7519">
        <w:rPr>
          <w:sz w:val="28"/>
          <w:szCs w:val="28"/>
        </w:rPr>
        <w:t xml:space="preserve"> пояснения.</w:t>
      </w:r>
    </w:p>
    <w:p w:rsidR="0088403A" w:rsidRDefault="0088403A" w:rsidP="00CB7519">
      <w:pPr>
        <w:ind w:firstLine="709"/>
        <w:jc w:val="both"/>
        <w:rPr>
          <w:sz w:val="28"/>
          <w:szCs w:val="28"/>
        </w:rPr>
      </w:pPr>
      <w:r w:rsidRPr="00CB7519">
        <w:rPr>
          <w:sz w:val="28"/>
          <w:szCs w:val="28"/>
        </w:rPr>
        <w:t>Комиссия Татарстанского УФАС России по результатам</w:t>
      </w:r>
      <w:r w:rsidR="00596665" w:rsidRPr="00CB7519">
        <w:rPr>
          <w:sz w:val="28"/>
          <w:szCs w:val="28"/>
        </w:rPr>
        <w:t xml:space="preserve"> рассмотрения доводов заявителя</w:t>
      </w:r>
      <w:r w:rsidRPr="00CB7519">
        <w:rPr>
          <w:sz w:val="28"/>
          <w:szCs w:val="28"/>
        </w:rPr>
        <w:t xml:space="preserve"> на действия заказчика и позиции заказчика,</w:t>
      </w:r>
      <w:r w:rsidR="00596665" w:rsidRPr="00CB7519">
        <w:rPr>
          <w:sz w:val="28"/>
          <w:szCs w:val="28"/>
        </w:rPr>
        <w:t xml:space="preserve"> </w:t>
      </w:r>
      <w:r w:rsidRPr="00CB7519">
        <w:rPr>
          <w:sz w:val="28"/>
          <w:szCs w:val="28"/>
        </w:rPr>
        <w:t>изучения документации электронного аукциона приходит к следующим выводам.</w:t>
      </w:r>
    </w:p>
    <w:p w:rsidR="009737F5" w:rsidRPr="00A05618" w:rsidRDefault="009737F5" w:rsidP="00A05618">
      <w:pPr>
        <w:pStyle w:val="af5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Комиссии относительно довода Заявителя о том, что значение «ресурс  не менее 3 заправкам картриджа» невозможно определить без проведения испытаний запасных частей, что является нарушением норм действующего законодательства.</w:t>
      </w:r>
    </w:p>
    <w:p w:rsidR="002367BF" w:rsidRPr="002367BF" w:rsidRDefault="002367BF" w:rsidP="002367B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2367BF">
        <w:rPr>
          <w:sz w:val="28"/>
          <w:szCs w:val="28"/>
        </w:rPr>
        <w:t xml:space="preserve">В соответствии с частью 1 статьи 8 Закона </w:t>
      </w:r>
      <w:proofErr w:type="gramStart"/>
      <w:r w:rsidRPr="002367BF">
        <w:rPr>
          <w:sz w:val="28"/>
          <w:szCs w:val="28"/>
        </w:rPr>
        <w:t>о контрактной системе  контрактная система в сфере закупок направлена на создание равных условий для обеспечения конкуренции между участниками</w:t>
      </w:r>
      <w:proofErr w:type="gramEnd"/>
      <w:r w:rsidRPr="002367BF">
        <w:rPr>
          <w:sz w:val="28"/>
          <w:szCs w:val="28"/>
        </w:rPr>
        <w:t xml:space="preserve">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</w:t>
      </w:r>
      <w:r w:rsidRPr="002367BF">
        <w:rPr>
          <w:sz w:val="28"/>
          <w:szCs w:val="28"/>
        </w:rPr>
        <w:lastRenderedPageBreak/>
        <w:t>поставщиком (подрядчиком, исполнителем).</w:t>
      </w:r>
    </w:p>
    <w:p w:rsidR="002367BF" w:rsidRPr="002367BF" w:rsidRDefault="002367BF" w:rsidP="002367B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2367BF">
        <w:rPr>
          <w:sz w:val="28"/>
          <w:szCs w:val="28"/>
        </w:rPr>
        <w:t>Согласно пункту 1 части 1 статьи 64 Закона о контрактной системе, документация об электронном аукционе должна содержать наименование и описание объекта закупки и условия контракта в соответствии со статьей 33 данного Федерального закона, в том числе обоснование начальной (максимальной) цены контракта.</w:t>
      </w:r>
    </w:p>
    <w:p w:rsidR="002367BF" w:rsidRPr="002367BF" w:rsidRDefault="002367BF" w:rsidP="002367B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2367BF">
        <w:rPr>
          <w:sz w:val="28"/>
          <w:szCs w:val="28"/>
        </w:rPr>
        <w:t xml:space="preserve">Согласно пункту 1 части 1 статьи 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2367BF">
        <w:rPr>
          <w:sz w:val="28"/>
          <w:szCs w:val="28"/>
        </w:rPr>
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2367BF">
        <w:rPr>
          <w:sz w:val="28"/>
          <w:szCs w:val="28"/>
        </w:rPr>
        <w:t xml:space="preserve"> указанные машины и оборудование.</w:t>
      </w:r>
    </w:p>
    <w:p w:rsidR="002367BF" w:rsidRPr="002367BF" w:rsidRDefault="002367BF" w:rsidP="002367B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2367BF">
        <w:rPr>
          <w:sz w:val="28"/>
          <w:szCs w:val="28"/>
        </w:rPr>
        <w:t xml:space="preserve">В соответствии с частью 2 статьи 33 Закона о контрактной системе </w:t>
      </w:r>
      <w:proofErr w:type="gramStart"/>
      <w:r w:rsidRPr="002367BF">
        <w:rPr>
          <w:sz w:val="28"/>
          <w:szCs w:val="28"/>
        </w:rPr>
        <w:t>документация</w:t>
      </w:r>
      <w:proofErr w:type="gramEnd"/>
      <w:r w:rsidRPr="002367BF">
        <w:rPr>
          <w:sz w:val="28"/>
          <w:szCs w:val="28"/>
        </w:rPr>
        <w:t xml:space="preserve"> о закупке в соответствии с требованиями, указанными в части 1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2367BF" w:rsidRPr="002367BF" w:rsidRDefault="002367BF" w:rsidP="002367B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2367BF">
        <w:rPr>
          <w:sz w:val="28"/>
          <w:szCs w:val="28"/>
        </w:rPr>
        <w:t>Требования к функциональным, техническим и качественным характеристикам поставляемого товара были сформулированы Заказчиком в соответствии с положениями статьи 33, пункта 1 части 1 статьи 64 Закона о контрактной системе, с учетом потребностей Заказчика, исходя из специфики деятельности Заказчика.</w:t>
      </w:r>
    </w:p>
    <w:p w:rsidR="002367BF" w:rsidRPr="002367BF" w:rsidRDefault="002367BF" w:rsidP="002367B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2367BF">
        <w:rPr>
          <w:sz w:val="28"/>
          <w:szCs w:val="28"/>
        </w:rPr>
        <w:t>Возможность устанавливать параметры необходимого к поставке товара, исходя из своих потребностей, является законодательно закрепленным правом Заказчика, а потребности Заказчика являются определяющим фактором при установлении им соответствующих требований.</w:t>
      </w:r>
    </w:p>
    <w:p w:rsidR="002367BF" w:rsidRPr="002367BF" w:rsidRDefault="002367BF" w:rsidP="002367B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2367BF">
        <w:rPr>
          <w:sz w:val="28"/>
          <w:szCs w:val="28"/>
        </w:rPr>
        <w:t>Соответственно, государственный заказчик вправе включить в документацию об аукционе в электронной форме такие качественные, технические и функциональные характеристики товаров, которые отвечают его потребностям и необходимы для выполнения соответствующих государственных функций. При этом заказчик вправе детализировать предмет закупок.</w:t>
      </w:r>
    </w:p>
    <w:p w:rsidR="002367BF" w:rsidRPr="002367BF" w:rsidRDefault="002367BF" w:rsidP="002367B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2367BF">
        <w:rPr>
          <w:sz w:val="28"/>
          <w:szCs w:val="28"/>
        </w:rPr>
        <w:t xml:space="preserve">На рассмотрение жалобы не представлено доказательств, подтверждающих отсутствие у заявителя  или иного участника электронного аукциона возможности </w:t>
      </w:r>
      <w:r w:rsidRPr="002367BF">
        <w:rPr>
          <w:sz w:val="28"/>
          <w:szCs w:val="28"/>
        </w:rPr>
        <w:lastRenderedPageBreak/>
        <w:t xml:space="preserve">приобрести требующийся к поставке товар в соответствии с техническим заданием. </w:t>
      </w:r>
    </w:p>
    <w:p w:rsidR="002367BF" w:rsidRPr="002367BF" w:rsidRDefault="00116E1E" w:rsidP="002367B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</w:t>
      </w:r>
      <w:r w:rsidR="002367BF" w:rsidRPr="002367BF">
        <w:rPr>
          <w:sz w:val="28"/>
          <w:szCs w:val="28"/>
        </w:rPr>
        <w:t>, не представлено доказательств, свидетельствующих о том, что содержащиеся в техническом задания требования к товару, создали одному участнику закупки преимущество перед другими, либо являются непреодолимыми для потенциальных участников, а действия заказчика направлены на ограничение количества закупки.</w:t>
      </w:r>
      <w:proofErr w:type="gramEnd"/>
    </w:p>
    <w:p w:rsidR="00926B6B" w:rsidRDefault="002367BF" w:rsidP="002367B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2367BF">
        <w:rPr>
          <w:sz w:val="28"/>
          <w:szCs w:val="28"/>
        </w:rPr>
        <w:t>В связи с вышеизложенным, Комиссия считает, что установленные заказчиком требования к товару не ограничивают круг участников закупки и не усматривает в действиях заказчика нарушения статьи 33 Закона о контрактной системе.</w:t>
      </w:r>
      <w:r w:rsidR="00680456" w:rsidRPr="00680456">
        <w:t xml:space="preserve"> </w:t>
      </w:r>
      <w:r w:rsidR="00680456" w:rsidRPr="00680456">
        <w:rPr>
          <w:sz w:val="28"/>
          <w:szCs w:val="28"/>
        </w:rPr>
        <w:t>О чем свидетельствует наличие</w:t>
      </w:r>
      <w:r w:rsidR="00926B6B">
        <w:rPr>
          <w:sz w:val="28"/>
          <w:szCs w:val="28"/>
        </w:rPr>
        <w:t xml:space="preserve"> </w:t>
      </w:r>
      <w:r w:rsidR="00FB31D7">
        <w:rPr>
          <w:sz w:val="28"/>
          <w:szCs w:val="28"/>
        </w:rPr>
        <w:t>пяти</w:t>
      </w:r>
      <w:r w:rsidR="00680456" w:rsidRPr="00680456">
        <w:rPr>
          <w:sz w:val="28"/>
          <w:szCs w:val="28"/>
        </w:rPr>
        <w:t xml:space="preserve"> заявок </w:t>
      </w:r>
      <w:r w:rsidR="00926B6B" w:rsidRPr="00926B6B">
        <w:rPr>
          <w:sz w:val="28"/>
          <w:szCs w:val="28"/>
        </w:rPr>
        <w:t>на участие в открытом аукционе в электронной форме</w:t>
      </w:r>
      <w:r w:rsidR="00926B6B">
        <w:rPr>
          <w:sz w:val="28"/>
          <w:szCs w:val="28"/>
        </w:rPr>
        <w:t xml:space="preserve"> </w:t>
      </w:r>
      <w:r w:rsidR="00FB31D7" w:rsidRPr="00FB31D7">
        <w:rPr>
          <w:sz w:val="28"/>
          <w:szCs w:val="28"/>
        </w:rPr>
        <w:t>№0111200000918000665</w:t>
      </w:r>
      <w:r w:rsidR="00926B6B">
        <w:rPr>
          <w:sz w:val="28"/>
          <w:szCs w:val="28"/>
        </w:rPr>
        <w:t>.</w:t>
      </w:r>
    </w:p>
    <w:p w:rsidR="00D75E34" w:rsidRDefault="00D75E34" w:rsidP="002367B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довод Заявителя является необоснованным.</w:t>
      </w:r>
    </w:p>
    <w:p w:rsidR="00FB31D7" w:rsidRDefault="00FB31D7" w:rsidP="00FB31D7">
      <w:pPr>
        <w:pStyle w:val="af5"/>
        <w:numPr>
          <w:ilvl w:val="0"/>
          <w:numId w:val="29"/>
        </w:numPr>
        <w:shd w:val="clear" w:color="auto" w:fill="FFFFFF"/>
        <w:spacing w:line="29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Относительно довода Заявителя о том, что Заказчиком не установлены конкретные изношенные элементы и запчасти к картриджу, которые необходимо заменить, за исключением </w:t>
      </w:r>
      <w:r w:rsidRPr="00FB31D7">
        <w:rPr>
          <w:sz w:val="28"/>
          <w:szCs w:val="28"/>
        </w:rPr>
        <w:t>светочувствительного барабана (</w:t>
      </w:r>
      <w:proofErr w:type="spellStart"/>
      <w:r w:rsidRPr="00FB31D7">
        <w:rPr>
          <w:sz w:val="28"/>
          <w:szCs w:val="28"/>
        </w:rPr>
        <w:t>фотовала</w:t>
      </w:r>
      <w:proofErr w:type="spellEnd"/>
      <w:r w:rsidRPr="00FB31D7">
        <w:rPr>
          <w:sz w:val="28"/>
          <w:szCs w:val="28"/>
        </w:rPr>
        <w:t>), магнитного вала, ракеля, дозирующего лезвия, ролика заряда, замены чипа</w:t>
      </w:r>
      <w:r>
        <w:rPr>
          <w:sz w:val="28"/>
          <w:szCs w:val="28"/>
        </w:rPr>
        <w:t>.</w:t>
      </w:r>
    </w:p>
    <w:p w:rsidR="001C12DE" w:rsidRPr="00FB31D7" w:rsidRDefault="001C12DE" w:rsidP="001C12DE">
      <w:pPr>
        <w:pStyle w:val="af5"/>
        <w:shd w:val="clear" w:color="auto" w:fill="FFFFFF"/>
        <w:spacing w:line="290" w:lineRule="atLeast"/>
        <w:ind w:left="0" w:firstLine="709"/>
        <w:jc w:val="both"/>
        <w:rPr>
          <w:sz w:val="28"/>
          <w:szCs w:val="28"/>
        </w:rPr>
      </w:pPr>
      <w:r w:rsidRPr="001C12DE">
        <w:rPr>
          <w:sz w:val="28"/>
          <w:szCs w:val="28"/>
        </w:rPr>
        <w:t>Согласно пункту 1 части 1 статьи 64 Закона о контрактной системе, документация об электронном аукционе должна содержать наименование и описание объекта закупки и условия контракта в соответствии со статьей 33 данного Федерального закона, в том числе обоснование начальной (максимальной) цены контракта.</w:t>
      </w:r>
    </w:p>
    <w:p w:rsidR="00FB31D7" w:rsidRDefault="00FB31D7" w:rsidP="002367B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FB31D7">
        <w:rPr>
          <w:sz w:val="28"/>
          <w:szCs w:val="28"/>
        </w:rPr>
        <w:t xml:space="preserve">Согласно пункту 1 части 1 статьи 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FB31D7">
        <w:rPr>
          <w:sz w:val="28"/>
          <w:szCs w:val="28"/>
        </w:rPr>
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FB31D7">
        <w:rPr>
          <w:sz w:val="28"/>
          <w:szCs w:val="28"/>
        </w:rPr>
        <w:t xml:space="preserve"> указанные машины и оборудование.</w:t>
      </w:r>
    </w:p>
    <w:p w:rsidR="001C12DE" w:rsidRPr="001C12DE" w:rsidRDefault="001C12DE" w:rsidP="001C12D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техническим заданием Заказчиком установлено, что в</w:t>
      </w:r>
      <w:r w:rsidRPr="001C12DE">
        <w:rPr>
          <w:sz w:val="28"/>
          <w:szCs w:val="28"/>
        </w:rPr>
        <w:t xml:space="preserve">осстановление картриджа включает в себя: </w:t>
      </w:r>
    </w:p>
    <w:p w:rsidR="001C12DE" w:rsidRPr="001C12DE" w:rsidRDefault="001C12DE" w:rsidP="001C12D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C12DE">
        <w:rPr>
          <w:sz w:val="28"/>
          <w:szCs w:val="28"/>
        </w:rPr>
        <w:t xml:space="preserve">- разборку корпуса картриджа; </w:t>
      </w:r>
    </w:p>
    <w:p w:rsidR="001C12DE" w:rsidRPr="001C12DE" w:rsidRDefault="001C12DE" w:rsidP="001C12D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C12DE">
        <w:rPr>
          <w:sz w:val="28"/>
          <w:szCs w:val="28"/>
        </w:rPr>
        <w:t xml:space="preserve">- очистку всех деталей, узлов и </w:t>
      </w:r>
      <w:proofErr w:type="gramStart"/>
      <w:r w:rsidRPr="001C12DE">
        <w:rPr>
          <w:sz w:val="28"/>
          <w:szCs w:val="28"/>
        </w:rPr>
        <w:t>бункера</w:t>
      </w:r>
      <w:proofErr w:type="gramEnd"/>
      <w:r w:rsidRPr="001C12DE">
        <w:rPr>
          <w:sz w:val="28"/>
          <w:szCs w:val="28"/>
        </w:rPr>
        <w:t xml:space="preserve"> в том числе очистку бункера с тонером от оставшегося тонера; очистку бункера от отработанного тонера; очистку светочувствительного барабана от спекшегося тонера; очистку ролика заряда и магнитного вала от бумажной пыли и остатков тонера; очистку от бумажной пыли и </w:t>
      </w:r>
      <w:r w:rsidRPr="001C12DE">
        <w:rPr>
          <w:sz w:val="28"/>
          <w:szCs w:val="28"/>
        </w:rPr>
        <w:lastRenderedPageBreak/>
        <w:t xml:space="preserve">остатков тонера металлического ракеля и проверки целостности его пластиковой вставки; очистку шестерен от налипшего тонера; </w:t>
      </w:r>
    </w:p>
    <w:p w:rsidR="001C12DE" w:rsidRPr="001C12DE" w:rsidRDefault="001C12DE" w:rsidP="001C12DE">
      <w:pPr>
        <w:shd w:val="clear" w:color="auto" w:fill="FFFFFF"/>
        <w:spacing w:line="290" w:lineRule="atLeast"/>
        <w:ind w:firstLine="709"/>
        <w:jc w:val="both"/>
        <w:rPr>
          <w:b/>
          <w:sz w:val="28"/>
          <w:szCs w:val="28"/>
        </w:rPr>
      </w:pPr>
      <w:r w:rsidRPr="001C12DE">
        <w:rPr>
          <w:sz w:val="28"/>
          <w:szCs w:val="28"/>
        </w:rPr>
        <w:t xml:space="preserve">- </w:t>
      </w:r>
      <w:r w:rsidRPr="001C12DE">
        <w:rPr>
          <w:b/>
          <w:sz w:val="28"/>
          <w:szCs w:val="28"/>
        </w:rPr>
        <w:t>замену изношенных элементов и частей картриджа, в том числе светочувствительного барабана (</w:t>
      </w:r>
      <w:proofErr w:type="spellStart"/>
      <w:r w:rsidRPr="001C12DE">
        <w:rPr>
          <w:b/>
          <w:sz w:val="28"/>
          <w:szCs w:val="28"/>
        </w:rPr>
        <w:t>фотовала</w:t>
      </w:r>
      <w:proofErr w:type="spellEnd"/>
      <w:r w:rsidRPr="001C12DE">
        <w:rPr>
          <w:b/>
          <w:sz w:val="28"/>
          <w:szCs w:val="28"/>
        </w:rPr>
        <w:t xml:space="preserve">), магнитного вала, ракеля, дозирующего лезвия, ролика заряда, замены чипа; </w:t>
      </w:r>
    </w:p>
    <w:p w:rsidR="001C12DE" w:rsidRPr="001C12DE" w:rsidRDefault="001C12DE" w:rsidP="001C12D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C12DE">
        <w:rPr>
          <w:sz w:val="28"/>
          <w:szCs w:val="28"/>
        </w:rPr>
        <w:t>- заправку картриджа тонером;</w:t>
      </w:r>
    </w:p>
    <w:p w:rsidR="001C12DE" w:rsidRPr="001C12DE" w:rsidRDefault="001C12DE" w:rsidP="001C12D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C12DE">
        <w:rPr>
          <w:sz w:val="28"/>
          <w:szCs w:val="28"/>
        </w:rPr>
        <w:t xml:space="preserve">- сборку картриджа; </w:t>
      </w:r>
    </w:p>
    <w:p w:rsidR="001C12DE" w:rsidRPr="001C12DE" w:rsidRDefault="001C12DE" w:rsidP="001C12D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C12DE">
        <w:rPr>
          <w:sz w:val="28"/>
          <w:szCs w:val="28"/>
        </w:rPr>
        <w:t xml:space="preserve">- перепрограммирование или установку нового чипа (при необходимости); </w:t>
      </w:r>
    </w:p>
    <w:p w:rsidR="001C12DE" w:rsidRPr="001C12DE" w:rsidRDefault="001C12DE" w:rsidP="001C12D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C12DE">
        <w:rPr>
          <w:sz w:val="28"/>
          <w:szCs w:val="28"/>
        </w:rPr>
        <w:t>- тестовую проверку каждого картриджа после сборки;</w:t>
      </w:r>
    </w:p>
    <w:p w:rsidR="001C12DE" w:rsidRDefault="001C12DE" w:rsidP="001C12D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C12DE">
        <w:rPr>
          <w:sz w:val="28"/>
          <w:szCs w:val="28"/>
        </w:rPr>
        <w:t>- нанесение гарантийной пломбы (этикетки), с указанием даты оказания услуг и замененных деталей.</w:t>
      </w:r>
    </w:p>
    <w:p w:rsidR="007E6FF3" w:rsidRDefault="007E6FF3" w:rsidP="007E6FF3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Заказчиком установлен п</w:t>
      </w:r>
      <w:r w:rsidRPr="007E6FF3">
        <w:rPr>
          <w:sz w:val="28"/>
          <w:szCs w:val="28"/>
        </w:rPr>
        <w:t>еречень запасных частей и расх</w:t>
      </w:r>
      <w:r>
        <w:rPr>
          <w:sz w:val="28"/>
          <w:szCs w:val="28"/>
        </w:rPr>
        <w:t xml:space="preserve">одных материалов, используемых </w:t>
      </w:r>
      <w:r w:rsidRPr="007E6FF3">
        <w:rPr>
          <w:sz w:val="28"/>
          <w:szCs w:val="28"/>
        </w:rPr>
        <w:t>при восстановлении картриджей.</w:t>
      </w:r>
    </w:p>
    <w:p w:rsidR="002764A4" w:rsidRDefault="001C12DE" w:rsidP="001C12D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34719D" w:rsidRPr="0034719D">
        <w:rPr>
          <w:sz w:val="28"/>
          <w:szCs w:val="28"/>
        </w:rPr>
        <w:t xml:space="preserve">Комиссия </w:t>
      </w:r>
      <w:r w:rsidR="002764A4">
        <w:rPr>
          <w:sz w:val="28"/>
          <w:szCs w:val="28"/>
        </w:rPr>
        <w:t xml:space="preserve">приходит к выводу, что Заказчиком </w:t>
      </w:r>
      <w:r w:rsidR="002764A4" w:rsidRPr="002764A4">
        <w:rPr>
          <w:sz w:val="28"/>
          <w:szCs w:val="28"/>
        </w:rPr>
        <w:t>установлены конкретные изношенные элементы и запчасти к картриджу, которые необ</w:t>
      </w:r>
      <w:r w:rsidR="007E6FF3">
        <w:rPr>
          <w:sz w:val="28"/>
          <w:szCs w:val="28"/>
        </w:rPr>
        <w:t>ходимо заменит, следовательно, довод Заявителя является необоснованным.</w:t>
      </w:r>
    </w:p>
    <w:p w:rsidR="0034719D" w:rsidRPr="0034719D" w:rsidRDefault="0034719D" w:rsidP="0034719D">
      <w:pPr>
        <w:pStyle w:val="af5"/>
        <w:numPr>
          <w:ilvl w:val="0"/>
          <w:numId w:val="29"/>
        </w:numPr>
        <w:shd w:val="clear" w:color="auto" w:fill="FFFFFF"/>
        <w:spacing w:line="29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довода Заявителя о том, что Заказчиком не установлено чем определяется оригинальность картриджей и качество печати оригинального картриджа.</w:t>
      </w:r>
    </w:p>
    <w:p w:rsidR="0034719D" w:rsidRPr="0034719D" w:rsidRDefault="0034719D" w:rsidP="0034719D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34719D">
        <w:rPr>
          <w:sz w:val="28"/>
          <w:szCs w:val="28"/>
        </w:rPr>
        <w:t>Согласно пункту 1 части 1 статьи 64 Закона о контрактной системе, документация об электронном аукционе должна содержать наименование и описание объекта закупки и условия контракта в соответствии со статьей 33 данного Федерального закона, в том числе обоснование начальной (максимальной) цены контракта.</w:t>
      </w:r>
    </w:p>
    <w:p w:rsidR="00FB31D7" w:rsidRDefault="0034719D" w:rsidP="0034719D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34719D">
        <w:rPr>
          <w:sz w:val="28"/>
          <w:szCs w:val="28"/>
        </w:rPr>
        <w:t xml:space="preserve">Согласно пункту 1 части 1 статьи 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34719D">
        <w:rPr>
          <w:sz w:val="28"/>
          <w:szCs w:val="28"/>
        </w:rPr>
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34719D">
        <w:rPr>
          <w:sz w:val="28"/>
          <w:szCs w:val="28"/>
        </w:rPr>
        <w:t xml:space="preserve"> указанные машины и оборудование.</w:t>
      </w:r>
    </w:p>
    <w:p w:rsidR="00E90550" w:rsidRDefault="00E90550" w:rsidP="00E90550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E90550">
        <w:rPr>
          <w:sz w:val="28"/>
          <w:szCs w:val="28"/>
        </w:rPr>
        <w:t xml:space="preserve">В силу ч. 2 ст. 33 Закона о контрактной системе </w:t>
      </w:r>
      <w:proofErr w:type="gramStart"/>
      <w:r w:rsidRPr="00E90550">
        <w:rPr>
          <w:sz w:val="28"/>
          <w:szCs w:val="28"/>
        </w:rPr>
        <w:t>документация</w:t>
      </w:r>
      <w:proofErr w:type="gramEnd"/>
      <w:r w:rsidRPr="00E90550">
        <w:rPr>
          <w:sz w:val="28"/>
          <w:szCs w:val="28"/>
        </w:rPr>
        <w:t xml:space="preserve"> о закупке в соответствии с требованиями, указанными в ч. 1 данной статьи, должна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E90550" w:rsidRPr="00E90550" w:rsidRDefault="00E90550" w:rsidP="00F379B4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E90550">
        <w:rPr>
          <w:sz w:val="28"/>
          <w:szCs w:val="28"/>
        </w:rPr>
        <w:lastRenderedPageBreak/>
        <w:t xml:space="preserve">Приведенные нормы Закона о контрактной системе направлены на обеспечение приобретения за счет бюджетных средств по государственному контракту товаров, технические характеристики и качество которых должны соответствовать предъявляемым требованиям в размещенной </w:t>
      </w:r>
      <w:r w:rsidR="00F379B4">
        <w:rPr>
          <w:sz w:val="28"/>
          <w:szCs w:val="28"/>
        </w:rPr>
        <w:t>аукционной документации.</w:t>
      </w:r>
    </w:p>
    <w:p w:rsidR="0034719D" w:rsidRDefault="00116E1E" w:rsidP="0034719D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техническим заданием Заказчиком установлено:</w:t>
      </w:r>
    </w:p>
    <w:p w:rsidR="00116E1E" w:rsidRPr="00116E1E" w:rsidRDefault="00116E1E" w:rsidP="00116E1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16E1E">
        <w:rPr>
          <w:sz w:val="28"/>
          <w:szCs w:val="28"/>
        </w:rPr>
        <w:t xml:space="preserve">Требования к качеству заправки и восстановлению картриджей: </w:t>
      </w:r>
    </w:p>
    <w:p w:rsidR="00116E1E" w:rsidRPr="00116E1E" w:rsidRDefault="00116E1E" w:rsidP="00116E1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16E1E">
        <w:rPr>
          <w:sz w:val="28"/>
          <w:szCs w:val="28"/>
        </w:rPr>
        <w:t>1.</w:t>
      </w:r>
      <w:r w:rsidRPr="00116E1E">
        <w:rPr>
          <w:sz w:val="28"/>
          <w:szCs w:val="28"/>
        </w:rPr>
        <w:tab/>
        <w:t>Качество печати картриджа после заправки картриджа или восстановления соответствует качеству печати оригинального картриджа, имеет одинаковую плотность печати, воспроизведения мелких деталей и тонких линий. На отпечатках отсутствуют дефекты изображения, пятна, точки, фон, в том числе и на обратной стороне отпечатка, размытого или нечёткого изображения. Цвет отпечатанных знаков черный (при печати на черно-белых устройствах).</w:t>
      </w:r>
    </w:p>
    <w:p w:rsidR="00116E1E" w:rsidRPr="00116E1E" w:rsidRDefault="00116E1E" w:rsidP="00116E1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16E1E">
        <w:rPr>
          <w:sz w:val="28"/>
          <w:szCs w:val="28"/>
        </w:rPr>
        <w:t>2.</w:t>
      </w:r>
      <w:r w:rsidRPr="00116E1E">
        <w:rPr>
          <w:sz w:val="28"/>
          <w:szCs w:val="28"/>
        </w:rPr>
        <w:tab/>
        <w:t>Установленный чип поддерживает счетчик отпечатанных страниц устройства.</w:t>
      </w:r>
    </w:p>
    <w:p w:rsidR="00116E1E" w:rsidRPr="00116E1E" w:rsidRDefault="00116E1E" w:rsidP="00116E1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16E1E">
        <w:rPr>
          <w:sz w:val="28"/>
          <w:szCs w:val="28"/>
        </w:rPr>
        <w:t>3.</w:t>
      </w:r>
      <w:r w:rsidRPr="00116E1E">
        <w:rPr>
          <w:sz w:val="28"/>
          <w:szCs w:val="28"/>
        </w:rPr>
        <w:tab/>
        <w:t>Заправленный картридж определяется принтером (копиром, МФУ, факсом), отсутствуют скрипящие и прочие посторонние звуки. Отсутствует просыпание тонера из заправленного (восстановленного) картриджа.</w:t>
      </w:r>
    </w:p>
    <w:p w:rsidR="00116E1E" w:rsidRPr="00116E1E" w:rsidRDefault="00116E1E" w:rsidP="00116E1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16E1E">
        <w:rPr>
          <w:sz w:val="28"/>
          <w:szCs w:val="28"/>
        </w:rPr>
        <w:t>4.</w:t>
      </w:r>
      <w:r w:rsidRPr="00116E1E">
        <w:rPr>
          <w:sz w:val="28"/>
          <w:szCs w:val="28"/>
        </w:rPr>
        <w:tab/>
        <w:t>Полное отсутствие любых дефектов при печати всего объема страниц, установленного для определенного типа картриджа.</w:t>
      </w:r>
    </w:p>
    <w:p w:rsidR="00116E1E" w:rsidRPr="00116E1E" w:rsidRDefault="00116E1E" w:rsidP="00116E1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16E1E">
        <w:rPr>
          <w:sz w:val="28"/>
          <w:szCs w:val="28"/>
        </w:rPr>
        <w:t>5.</w:t>
      </w:r>
      <w:r w:rsidRPr="00116E1E">
        <w:rPr>
          <w:sz w:val="28"/>
          <w:szCs w:val="28"/>
        </w:rPr>
        <w:tab/>
        <w:t>При работе картридж отсутствуют загрязнения подающего тракта аппарата тонером.</w:t>
      </w:r>
    </w:p>
    <w:p w:rsidR="00116E1E" w:rsidRPr="00116E1E" w:rsidRDefault="00116E1E" w:rsidP="00116E1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16E1E">
        <w:rPr>
          <w:sz w:val="28"/>
          <w:szCs w:val="28"/>
        </w:rPr>
        <w:t>6.</w:t>
      </w:r>
      <w:r w:rsidRPr="00116E1E">
        <w:rPr>
          <w:sz w:val="28"/>
          <w:szCs w:val="28"/>
        </w:rPr>
        <w:tab/>
        <w:t xml:space="preserve">Плотность черного (D) при печати сплошной заливки 100% </w:t>
      </w:r>
      <w:proofErr w:type="spellStart"/>
      <w:r w:rsidRPr="00116E1E">
        <w:rPr>
          <w:sz w:val="28"/>
          <w:szCs w:val="28"/>
        </w:rPr>
        <w:t>Black</w:t>
      </w:r>
      <w:proofErr w:type="spellEnd"/>
      <w:r w:rsidRPr="00116E1E">
        <w:rPr>
          <w:sz w:val="28"/>
          <w:szCs w:val="28"/>
        </w:rPr>
        <w:t xml:space="preserve"> - в полном соответствии с оригинальным картриджем (НЕ МЕНЕЕ 1,45) –плотность светового потока.</w:t>
      </w:r>
    </w:p>
    <w:p w:rsidR="00116E1E" w:rsidRPr="00116E1E" w:rsidRDefault="00116E1E" w:rsidP="00116E1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16E1E">
        <w:rPr>
          <w:sz w:val="28"/>
          <w:szCs w:val="28"/>
        </w:rPr>
        <w:t>7.</w:t>
      </w:r>
      <w:r w:rsidRPr="00116E1E">
        <w:rPr>
          <w:sz w:val="28"/>
          <w:szCs w:val="28"/>
        </w:rPr>
        <w:tab/>
        <w:t>Уровень фона (D) НЕ МЕНЕЕ 0,01.</w:t>
      </w:r>
    </w:p>
    <w:p w:rsidR="00116E1E" w:rsidRPr="00116E1E" w:rsidRDefault="00116E1E" w:rsidP="00116E1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16E1E">
        <w:rPr>
          <w:sz w:val="28"/>
          <w:szCs w:val="28"/>
        </w:rPr>
        <w:t>8.</w:t>
      </w:r>
      <w:r w:rsidRPr="00116E1E">
        <w:rPr>
          <w:sz w:val="28"/>
          <w:szCs w:val="28"/>
        </w:rPr>
        <w:tab/>
        <w:t>Ресурс печати картриджа НЕ МЕНЕЕ 95% в сравнении с оригинальным картриджем.</w:t>
      </w:r>
    </w:p>
    <w:p w:rsidR="00116E1E" w:rsidRPr="00116E1E" w:rsidRDefault="00116E1E" w:rsidP="00116E1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16E1E">
        <w:rPr>
          <w:sz w:val="28"/>
          <w:szCs w:val="28"/>
        </w:rPr>
        <w:t>9.</w:t>
      </w:r>
      <w:r w:rsidRPr="00116E1E">
        <w:rPr>
          <w:sz w:val="28"/>
          <w:szCs w:val="28"/>
        </w:rPr>
        <w:tab/>
        <w:t xml:space="preserve">Наличие у каждого заправленного или восстановленного картриджа индивидуальной </w:t>
      </w:r>
      <w:proofErr w:type="spellStart"/>
      <w:r w:rsidRPr="00116E1E">
        <w:rPr>
          <w:sz w:val="28"/>
          <w:szCs w:val="28"/>
        </w:rPr>
        <w:t>свето</w:t>
      </w:r>
      <w:proofErr w:type="spellEnd"/>
      <w:r w:rsidRPr="00116E1E">
        <w:rPr>
          <w:sz w:val="28"/>
          <w:szCs w:val="28"/>
        </w:rPr>
        <w:t xml:space="preserve">/влагозащитной герметичной упаковки, с указанием модели картриджа, и видом произведенных работ. </w:t>
      </w:r>
    </w:p>
    <w:p w:rsidR="00116E1E" w:rsidRDefault="00116E1E" w:rsidP="00116E1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116E1E">
        <w:rPr>
          <w:sz w:val="28"/>
          <w:szCs w:val="28"/>
        </w:rPr>
        <w:t>10.</w:t>
      </w:r>
      <w:r w:rsidRPr="00116E1E">
        <w:rPr>
          <w:sz w:val="28"/>
          <w:szCs w:val="28"/>
        </w:rPr>
        <w:tab/>
        <w:t xml:space="preserve"> Наличие внутри упаковки каждого картриджа - тестовых отпечатков, 1-й тест лист производится до заправки картриджа, 2-ой после заправки картриджа подтверждающего качество заправки.</w:t>
      </w:r>
    </w:p>
    <w:p w:rsidR="00F379B4" w:rsidRDefault="00F379B4" w:rsidP="00116E1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F379B4">
        <w:rPr>
          <w:sz w:val="28"/>
          <w:szCs w:val="28"/>
        </w:rPr>
        <w:t>Проанализировав</w:t>
      </w:r>
      <w:r>
        <w:rPr>
          <w:sz w:val="28"/>
          <w:szCs w:val="28"/>
        </w:rPr>
        <w:t xml:space="preserve"> документацию, Комиссия Татарстанского УФАС России п</w:t>
      </w:r>
      <w:r w:rsidR="004011A5">
        <w:rPr>
          <w:sz w:val="28"/>
          <w:szCs w:val="28"/>
        </w:rPr>
        <w:t>риходит к выводу, что Поставщиком</w:t>
      </w:r>
      <w:r>
        <w:rPr>
          <w:sz w:val="28"/>
          <w:szCs w:val="28"/>
        </w:rPr>
        <w:t xml:space="preserve"> требуется </w:t>
      </w:r>
      <w:r w:rsidR="004011A5">
        <w:rPr>
          <w:sz w:val="28"/>
          <w:szCs w:val="28"/>
        </w:rPr>
        <w:t>заправить только оригинальные картриджи,</w:t>
      </w:r>
      <w:r w:rsidR="004011A5" w:rsidRPr="004011A5">
        <w:t xml:space="preserve"> </w:t>
      </w:r>
      <w:r w:rsidR="004011A5">
        <w:rPr>
          <w:sz w:val="28"/>
          <w:szCs w:val="28"/>
        </w:rPr>
        <w:t>к</w:t>
      </w:r>
      <w:r w:rsidR="004011A5" w:rsidRPr="004011A5">
        <w:rPr>
          <w:sz w:val="28"/>
          <w:szCs w:val="28"/>
        </w:rPr>
        <w:t xml:space="preserve">ачество печати </w:t>
      </w:r>
      <w:r w:rsidR="004011A5">
        <w:rPr>
          <w:sz w:val="28"/>
          <w:szCs w:val="28"/>
        </w:rPr>
        <w:t>котор</w:t>
      </w:r>
      <w:r w:rsidR="006409AF">
        <w:rPr>
          <w:sz w:val="28"/>
          <w:szCs w:val="28"/>
        </w:rPr>
        <w:t>о</w:t>
      </w:r>
      <w:r w:rsidR="004011A5">
        <w:rPr>
          <w:sz w:val="28"/>
          <w:szCs w:val="28"/>
        </w:rPr>
        <w:t>го</w:t>
      </w:r>
      <w:r w:rsidR="004011A5" w:rsidRPr="004011A5">
        <w:rPr>
          <w:sz w:val="28"/>
          <w:szCs w:val="28"/>
        </w:rPr>
        <w:t xml:space="preserve"> после заправки картриджа или восстановления соответствует качеству печати оригинального картриджа, имеет одинаковую плотность печати, воспроизведения мелких деталей и тонких линий. На отпечатках отсутствуют дефекты изображения, пятна, точки, фон, в том числе и на обратной стороне отпечатка, размытого или нечёткого изображения. Цвет отпечатанных знаков черный (при печати на черно-белых устройствах)</w:t>
      </w:r>
      <w:r w:rsidR="004011A5">
        <w:rPr>
          <w:sz w:val="28"/>
          <w:szCs w:val="28"/>
        </w:rPr>
        <w:t>.</w:t>
      </w:r>
    </w:p>
    <w:p w:rsidR="00D75E34" w:rsidRDefault="00D75E34" w:rsidP="00116E1E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D75E34">
        <w:rPr>
          <w:sz w:val="28"/>
          <w:szCs w:val="28"/>
        </w:rPr>
        <w:t>Таким образом, довод Заявителя является необоснованным.</w:t>
      </w:r>
      <w:bookmarkStart w:id="0" w:name="_GoBack"/>
      <w:bookmarkEnd w:id="0"/>
    </w:p>
    <w:p w:rsidR="002367BF" w:rsidRDefault="00116E1E" w:rsidP="002367BF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="00926B6B">
        <w:rPr>
          <w:sz w:val="28"/>
          <w:szCs w:val="28"/>
        </w:rPr>
        <w:t>, довод</w:t>
      </w:r>
      <w:r>
        <w:rPr>
          <w:sz w:val="28"/>
          <w:szCs w:val="28"/>
        </w:rPr>
        <w:t>ы</w:t>
      </w:r>
      <w:r w:rsidR="00926B6B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>не нашли своего подтверждения</w:t>
      </w:r>
      <w:r w:rsidR="002367BF" w:rsidRPr="002367BF">
        <w:rPr>
          <w:sz w:val="28"/>
          <w:szCs w:val="28"/>
        </w:rPr>
        <w:t>.</w:t>
      </w:r>
    </w:p>
    <w:p w:rsidR="007047F8" w:rsidRPr="00CB7519" w:rsidRDefault="008778AE" w:rsidP="002367BF">
      <w:pPr>
        <w:shd w:val="clear" w:color="auto" w:fill="FFFFFF"/>
        <w:spacing w:line="290" w:lineRule="atLeast"/>
        <w:ind w:firstLine="709"/>
        <w:jc w:val="both"/>
        <w:rPr>
          <w:rFonts w:eastAsia="Times New Roman CYR"/>
          <w:kern w:val="0"/>
          <w:sz w:val="28"/>
          <w:szCs w:val="28"/>
        </w:rPr>
      </w:pPr>
      <w:r w:rsidRPr="00CB7519">
        <w:rPr>
          <w:rFonts w:eastAsia="Times New Roman CYR"/>
          <w:kern w:val="0"/>
          <w:sz w:val="28"/>
          <w:szCs w:val="28"/>
        </w:rPr>
        <w:lastRenderedPageBreak/>
        <w:t>На основании вышеизложенного, руководствуясь частью 8 статьи 106 Федерального закона от 05.04.2013 N 44-ФЗ «О контрактной</w:t>
      </w:r>
      <w:r w:rsidR="00662509">
        <w:rPr>
          <w:rFonts w:eastAsia="Times New Roman CYR"/>
          <w:kern w:val="0"/>
          <w:sz w:val="28"/>
          <w:szCs w:val="28"/>
        </w:rPr>
        <w:t xml:space="preserve"> </w:t>
      </w:r>
      <w:r w:rsidRPr="00CB7519">
        <w:rPr>
          <w:rFonts w:eastAsia="Times New Roman CYR"/>
          <w:kern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нужд», Комиссия</w:t>
      </w:r>
    </w:p>
    <w:p w:rsidR="007047F8" w:rsidRPr="00CB7519" w:rsidRDefault="00D65027" w:rsidP="00D65027">
      <w:pPr>
        <w:ind w:right="-1"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</w:t>
      </w:r>
      <w:r w:rsidR="009316D8" w:rsidRPr="00CB7519">
        <w:rPr>
          <w:color w:val="000000" w:themeColor="text1"/>
          <w:sz w:val="28"/>
          <w:szCs w:val="28"/>
        </w:rPr>
        <w:t>А:</w:t>
      </w:r>
    </w:p>
    <w:p w:rsidR="00D15111" w:rsidRPr="00CB7519" w:rsidRDefault="00CD0277" w:rsidP="00CB7519">
      <w:pPr>
        <w:ind w:firstLine="709"/>
        <w:jc w:val="both"/>
        <w:rPr>
          <w:sz w:val="28"/>
          <w:szCs w:val="28"/>
        </w:rPr>
      </w:pPr>
      <w:r w:rsidRPr="00CB7519">
        <w:rPr>
          <w:sz w:val="28"/>
          <w:szCs w:val="28"/>
        </w:rPr>
        <w:t xml:space="preserve">1. </w:t>
      </w:r>
      <w:r w:rsidR="009316D8" w:rsidRPr="00CB7519">
        <w:rPr>
          <w:sz w:val="28"/>
          <w:szCs w:val="28"/>
        </w:rPr>
        <w:t xml:space="preserve">Признать </w:t>
      </w:r>
      <w:r w:rsidR="00F232F3" w:rsidRPr="00CB7519">
        <w:rPr>
          <w:sz w:val="28"/>
          <w:szCs w:val="28"/>
        </w:rPr>
        <w:t xml:space="preserve">жалобу </w:t>
      </w:r>
      <w:r w:rsidR="00116E1E" w:rsidRPr="00116E1E">
        <w:rPr>
          <w:rStyle w:val="blk"/>
          <w:sz w:val="28"/>
          <w:szCs w:val="28"/>
        </w:rPr>
        <w:t>Хабибуллин И.Ф.</w:t>
      </w:r>
      <w:r w:rsidR="00A07A0C" w:rsidRPr="00A07A0C">
        <w:rPr>
          <w:rStyle w:val="blk"/>
          <w:sz w:val="28"/>
          <w:szCs w:val="28"/>
        </w:rPr>
        <w:t xml:space="preserve"> </w:t>
      </w:r>
      <w:r w:rsidR="00D15111" w:rsidRPr="00CB7519">
        <w:rPr>
          <w:sz w:val="28"/>
          <w:szCs w:val="28"/>
        </w:rPr>
        <w:t>(</w:t>
      </w:r>
      <w:proofErr w:type="spellStart"/>
      <w:r w:rsidR="00D15111" w:rsidRPr="00CB7519">
        <w:rPr>
          <w:sz w:val="28"/>
          <w:szCs w:val="28"/>
        </w:rPr>
        <w:t>вх</w:t>
      </w:r>
      <w:proofErr w:type="spellEnd"/>
      <w:r w:rsidR="00D15111" w:rsidRPr="00CB7519">
        <w:rPr>
          <w:sz w:val="28"/>
          <w:szCs w:val="28"/>
        </w:rPr>
        <w:t xml:space="preserve">. </w:t>
      </w:r>
      <w:r w:rsidR="00116E1E">
        <w:rPr>
          <w:sz w:val="28"/>
          <w:szCs w:val="28"/>
        </w:rPr>
        <w:t>16033</w:t>
      </w:r>
      <w:r w:rsidR="00E647F9" w:rsidRPr="00CB7519">
        <w:rPr>
          <w:sz w:val="28"/>
          <w:szCs w:val="28"/>
        </w:rPr>
        <w:t>/ж</w:t>
      </w:r>
      <w:r w:rsidR="00245D3F" w:rsidRPr="00CB7519">
        <w:rPr>
          <w:sz w:val="28"/>
          <w:szCs w:val="28"/>
        </w:rPr>
        <w:t xml:space="preserve"> от </w:t>
      </w:r>
      <w:r w:rsidR="00A07A0C">
        <w:rPr>
          <w:sz w:val="28"/>
          <w:szCs w:val="28"/>
        </w:rPr>
        <w:t>0</w:t>
      </w:r>
      <w:r w:rsidR="00116E1E">
        <w:rPr>
          <w:sz w:val="28"/>
          <w:szCs w:val="28"/>
        </w:rPr>
        <w:t>8</w:t>
      </w:r>
      <w:r w:rsidR="00D65027">
        <w:rPr>
          <w:sz w:val="28"/>
          <w:szCs w:val="28"/>
        </w:rPr>
        <w:t>.10</w:t>
      </w:r>
      <w:r w:rsidR="00032504" w:rsidRPr="00CB7519">
        <w:rPr>
          <w:sz w:val="28"/>
          <w:szCs w:val="28"/>
        </w:rPr>
        <w:t>.2018</w:t>
      </w:r>
      <w:r w:rsidR="00245D3F" w:rsidRPr="00CB7519">
        <w:rPr>
          <w:sz w:val="28"/>
          <w:szCs w:val="28"/>
        </w:rPr>
        <w:t>г.</w:t>
      </w:r>
      <w:r w:rsidR="00710EF3" w:rsidRPr="00CB7519">
        <w:rPr>
          <w:sz w:val="28"/>
          <w:szCs w:val="28"/>
        </w:rPr>
        <w:t xml:space="preserve">) на действия </w:t>
      </w:r>
      <w:r w:rsidR="00B3507F" w:rsidRPr="00CB7519">
        <w:rPr>
          <w:sz w:val="28"/>
          <w:szCs w:val="28"/>
        </w:rPr>
        <w:t xml:space="preserve">заказчика </w:t>
      </w:r>
      <w:r w:rsidR="00116E1E">
        <w:rPr>
          <w:sz w:val="28"/>
          <w:szCs w:val="28"/>
        </w:rPr>
        <w:t>МИНИСТЕРСТВА</w:t>
      </w:r>
      <w:r w:rsidR="00116E1E" w:rsidRPr="00116E1E">
        <w:rPr>
          <w:sz w:val="28"/>
          <w:szCs w:val="28"/>
        </w:rPr>
        <w:t xml:space="preserve"> ЮСТИЦИИ РЕСПУБЛИКИ ТАТАРСТАН</w:t>
      </w:r>
      <w:r w:rsidR="000B5325" w:rsidRPr="00CB7519">
        <w:rPr>
          <w:sz w:val="28"/>
          <w:szCs w:val="28"/>
        </w:rPr>
        <w:t xml:space="preserve"> </w:t>
      </w:r>
      <w:r w:rsidR="00D15111" w:rsidRPr="00CB7519">
        <w:rPr>
          <w:sz w:val="28"/>
          <w:szCs w:val="28"/>
        </w:rPr>
        <w:t xml:space="preserve">при проведении </w:t>
      </w:r>
      <w:r w:rsidR="00032504" w:rsidRPr="00CB7519">
        <w:rPr>
          <w:sz w:val="28"/>
          <w:szCs w:val="28"/>
        </w:rPr>
        <w:t>электрон</w:t>
      </w:r>
      <w:r w:rsidR="00710EF3" w:rsidRPr="00CB7519">
        <w:rPr>
          <w:sz w:val="28"/>
          <w:szCs w:val="28"/>
        </w:rPr>
        <w:t xml:space="preserve">ного аукциона </w:t>
      </w:r>
      <w:r w:rsidR="00E647F9" w:rsidRPr="00CB7519">
        <w:rPr>
          <w:sz w:val="28"/>
          <w:szCs w:val="28"/>
        </w:rPr>
        <w:t xml:space="preserve"> </w:t>
      </w:r>
      <w:r w:rsidR="00116E1E" w:rsidRPr="00116E1E">
        <w:rPr>
          <w:sz w:val="28"/>
          <w:szCs w:val="28"/>
        </w:rPr>
        <w:t>№0111200000918000665</w:t>
      </w:r>
      <w:r w:rsidR="000B5325" w:rsidRPr="00CB7519">
        <w:rPr>
          <w:sz w:val="28"/>
          <w:szCs w:val="28"/>
        </w:rPr>
        <w:t xml:space="preserve">, </w:t>
      </w:r>
      <w:r w:rsidR="00A07A0C">
        <w:rPr>
          <w:sz w:val="28"/>
          <w:szCs w:val="28"/>
        </w:rPr>
        <w:t>не</w:t>
      </w:r>
      <w:r w:rsidR="00E647F9" w:rsidRPr="00CB7519">
        <w:rPr>
          <w:sz w:val="28"/>
          <w:szCs w:val="28"/>
        </w:rPr>
        <w:t>обоснованной</w:t>
      </w:r>
      <w:r w:rsidRPr="00CB7519">
        <w:rPr>
          <w:sz w:val="28"/>
          <w:szCs w:val="28"/>
        </w:rPr>
        <w:t>;</w:t>
      </w:r>
    </w:p>
    <w:p w:rsidR="00AB4D50" w:rsidRDefault="00CD0277" w:rsidP="00A07A0C">
      <w:pPr>
        <w:ind w:right="-1" w:firstLine="709"/>
        <w:jc w:val="both"/>
        <w:rPr>
          <w:sz w:val="28"/>
          <w:szCs w:val="28"/>
        </w:rPr>
      </w:pPr>
      <w:r w:rsidRPr="00CB7519">
        <w:rPr>
          <w:sz w:val="28"/>
          <w:szCs w:val="28"/>
        </w:rPr>
        <w:t xml:space="preserve">2. </w:t>
      </w:r>
      <w:r w:rsidR="00AB4D50" w:rsidRPr="00AB4D50">
        <w:rPr>
          <w:sz w:val="28"/>
          <w:szCs w:val="28"/>
        </w:rPr>
        <w:t>Предписание об устранении в</w:t>
      </w:r>
      <w:r w:rsidR="00A07A0C">
        <w:rPr>
          <w:sz w:val="28"/>
          <w:szCs w:val="28"/>
        </w:rPr>
        <w:t>ыявленных нарушений не выдавать.</w:t>
      </w:r>
    </w:p>
    <w:p w:rsidR="00D15111" w:rsidRPr="00CB7519" w:rsidRDefault="009316D8" w:rsidP="00CB7519">
      <w:pPr>
        <w:ind w:right="-1" w:firstLine="709"/>
        <w:jc w:val="both"/>
        <w:rPr>
          <w:sz w:val="28"/>
          <w:szCs w:val="28"/>
        </w:rPr>
      </w:pPr>
      <w:r w:rsidRPr="00CB7519">
        <w:rPr>
          <w:sz w:val="28"/>
          <w:szCs w:val="28"/>
        </w:rPr>
        <w:t>Решение Комиссии может быть обжаловано в судебном порядке в течение трех месяцев со дня его принятия.</w:t>
      </w:r>
    </w:p>
    <w:p w:rsidR="006303DB" w:rsidRPr="00CB7519" w:rsidRDefault="006303DB" w:rsidP="00073649">
      <w:pPr>
        <w:widowControl/>
        <w:tabs>
          <w:tab w:val="left" w:pos="7530"/>
          <w:tab w:val="left" w:pos="7938"/>
          <w:tab w:val="left" w:pos="8080"/>
          <w:tab w:val="left" w:pos="8222"/>
          <w:tab w:val="left" w:pos="8505"/>
        </w:tabs>
        <w:spacing w:line="200" w:lineRule="atLeast"/>
        <w:ind w:right="-1"/>
        <w:jc w:val="both"/>
        <w:rPr>
          <w:rFonts w:eastAsia="Calibri"/>
          <w:kern w:val="0"/>
          <w:sz w:val="28"/>
          <w:szCs w:val="28"/>
        </w:rPr>
      </w:pPr>
    </w:p>
    <w:p w:rsidR="006303DB" w:rsidRPr="00CB7519" w:rsidRDefault="00924E21" w:rsidP="00775C89">
      <w:pPr>
        <w:widowControl/>
        <w:tabs>
          <w:tab w:val="left" w:pos="7530"/>
          <w:tab w:val="left" w:pos="7938"/>
          <w:tab w:val="left" w:pos="8080"/>
          <w:tab w:val="left" w:pos="8222"/>
          <w:tab w:val="left" w:pos="8505"/>
        </w:tabs>
        <w:spacing w:line="200" w:lineRule="atLeast"/>
        <w:ind w:right="-1"/>
        <w:jc w:val="both"/>
        <w:rPr>
          <w:rFonts w:eastAsia="Calibri"/>
          <w:kern w:val="0"/>
          <w:sz w:val="28"/>
          <w:szCs w:val="28"/>
        </w:rPr>
      </w:pPr>
      <w:r w:rsidRPr="00CB7519">
        <w:rPr>
          <w:rFonts w:eastAsia="Calibri"/>
          <w:kern w:val="0"/>
          <w:sz w:val="28"/>
          <w:szCs w:val="28"/>
        </w:rPr>
        <w:t>Заместитель П</w:t>
      </w:r>
      <w:r w:rsidR="00650AD4" w:rsidRPr="00CB7519">
        <w:rPr>
          <w:rFonts w:eastAsia="Calibri"/>
          <w:kern w:val="0"/>
          <w:sz w:val="28"/>
          <w:szCs w:val="28"/>
        </w:rPr>
        <w:t>редседател</w:t>
      </w:r>
      <w:r w:rsidR="009C708D" w:rsidRPr="00CB7519">
        <w:rPr>
          <w:rFonts w:eastAsia="Calibri"/>
          <w:kern w:val="0"/>
          <w:sz w:val="28"/>
          <w:szCs w:val="28"/>
        </w:rPr>
        <w:t>я</w:t>
      </w:r>
      <w:r w:rsidR="000B5325" w:rsidRPr="00CB7519">
        <w:rPr>
          <w:rFonts w:eastAsia="Calibri"/>
          <w:kern w:val="0"/>
          <w:sz w:val="28"/>
          <w:szCs w:val="28"/>
        </w:rPr>
        <w:t xml:space="preserve"> </w:t>
      </w:r>
      <w:r w:rsidR="00A413F3" w:rsidRPr="00CB7519">
        <w:rPr>
          <w:rFonts w:eastAsia="Calibri"/>
          <w:kern w:val="0"/>
          <w:sz w:val="28"/>
          <w:szCs w:val="28"/>
        </w:rPr>
        <w:t>Комиссии</w:t>
      </w:r>
      <w:r w:rsidR="000B5325" w:rsidRPr="00CB7519">
        <w:rPr>
          <w:rFonts w:eastAsia="Calibri"/>
          <w:kern w:val="0"/>
          <w:sz w:val="28"/>
          <w:szCs w:val="28"/>
        </w:rPr>
        <w:t xml:space="preserve">                                                            </w:t>
      </w:r>
      <w:r w:rsidRPr="00CB7519">
        <w:rPr>
          <w:rFonts w:eastAsia="Calibri"/>
          <w:kern w:val="0"/>
          <w:sz w:val="28"/>
          <w:szCs w:val="28"/>
        </w:rPr>
        <w:t xml:space="preserve">А.А. </w:t>
      </w:r>
      <w:proofErr w:type="spellStart"/>
      <w:r w:rsidRPr="00CB7519">
        <w:rPr>
          <w:rFonts w:eastAsia="Calibri"/>
          <w:kern w:val="0"/>
          <w:sz w:val="28"/>
          <w:szCs w:val="28"/>
        </w:rPr>
        <w:t>Яфизов</w:t>
      </w:r>
      <w:proofErr w:type="spellEnd"/>
      <w:r w:rsidR="005F4089" w:rsidRPr="00CB7519">
        <w:rPr>
          <w:rFonts w:eastAsia="Calibri"/>
          <w:kern w:val="0"/>
          <w:sz w:val="28"/>
          <w:szCs w:val="28"/>
        </w:rPr>
        <w:tab/>
      </w:r>
      <w:r w:rsidR="005F4089" w:rsidRPr="00CB7519">
        <w:rPr>
          <w:rFonts w:eastAsia="Calibri"/>
          <w:kern w:val="0"/>
          <w:sz w:val="28"/>
          <w:szCs w:val="28"/>
        </w:rPr>
        <w:tab/>
      </w:r>
      <w:r w:rsidR="00842D06" w:rsidRPr="00CB7519">
        <w:rPr>
          <w:rFonts w:eastAsia="Calibri"/>
          <w:kern w:val="0"/>
          <w:sz w:val="28"/>
          <w:szCs w:val="28"/>
        </w:rPr>
        <w:tab/>
      </w:r>
    </w:p>
    <w:p w:rsidR="00AC13C3" w:rsidRPr="00CB7519" w:rsidRDefault="00A413F3" w:rsidP="00824043">
      <w:pPr>
        <w:widowControl/>
        <w:tabs>
          <w:tab w:val="left" w:pos="7530"/>
        </w:tabs>
        <w:spacing w:line="200" w:lineRule="atLeast"/>
        <w:ind w:right="-1"/>
        <w:jc w:val="both"/>
        <w:rPr>
          <w:rFonts w:eastAsia="Calibri"/>
          <w:kern w:val="0"/>
          <w:sz w:val="28"/>
          <w:szCs w:val="28"/>
        </w:rPr>
      </w:pPr>
      <w:r w:rsidRPr="00CB7519">
        <w:rPr>
          <w:rFonts w:eastAsia="Calibri"/>
          <w:kern w:val="0"/>
          <w:sz w:val="28"/>
          <w:szCs w:val="28"/>
        </w:rPr>
        <w:t>Члены Комиссии</w:t>
      </w:r>
      <w:r w:rsidR="00710EF3" w:rsidRPr="00CB7519">
        <w:rPr>
          <w:rFonts w:eastAsia="Calibri"/>
          <w:kern w:val="0"/>
          <w:sz w:val="28"/>
          <w:szCs w:val="28"/>
        </w:rPr>
        <w:tab/>
      </w:r>
      <w:r w:rsidR="00E22EB2" w:rsidRPr="00CB7519">
        <w:rPr>
          <w:rFonts w:eastAsia="Calibri"/>
          <w:kern w:val="0"/>
          <w:sz w:val="28"/>
          <w:szCs w:val="28"/>
        </w:rPr>
        <w:t xml:space="preserve">               </w:t>
      </w:r>
      <w:r w:rsidR="00D65027">
        <w:rPr>
          <w:rFonts w:eastAsia="Calibri"/>
          <w:kern w:val="0"/>
          <w:sz w:val="28"/>
          <w:szCs w:val="28"/>
        </w:rPr>
        <w:t xml:space="preserve">В.Р. </w:t>
      </w:r>
      <w:proofErr w:type="spellStart"/>
      <w:r w:rsidR="00D65027">
        <w:rPr>
          <w:rFonts w:eastAsia="Calibri"/>
          <w:kern w:val="0"/>
          <w:sz w:val="28"/>
          <w:szCs w:val="28"/>
        </w:rPr>
        <w:t>Амирова</w:t>
      </w:r>
      <w:proofErr w:type="spellEnd"/>
    </w:p>
    <w:p w:rsidR="006303DB" w:rsidRPr="00CB7519" w:rsidRDefault="006303DB" w:rsidP="00824043">
      <w:pPr>
        <w:widowControl/>
        <w:tabs>
          <w:tab w:val="left" w:pos="7530"/>
        </w:tabs>
        <w:spacing w:line="200" w:lineRule="atLeast"/>
        <w:ind w:right="-1"/>
        <w:jc w:val="both"/>
        <w:rPr>
          <w:rFonts w:eastAsia="Calibri"/>
          <w:kern w:val="0"/>
          <w:sz w:val="28"/>
          <w:szCs w:val="28"/>
        </w:rPr>
      </w:pPr>
    </w:p>
    <w:p w:rsidR="00AC13C3" w:rsidRDefault="00E22EB2" w:rsidP="00775C89">
      <w:pPr>
        <w:widowControl/>
        <w:tabs>
          <w:tab w:val="left" w:pos="7530"/>
        </w:tabs>
        <w:spacing w:line="200" w:lineRule="atLeast"/>
        <w:ind w:right="-1"/>
        <w:jc w:val="right"/>
        <w:rPr>
          <w:rFonts w:eastAsia="Calibri"/>
          <w:kern w:val="0"/>
          <w:sz w:val="28"/>
          <w:szCs w:val="28"/>
        </w:rPr>
      </w:pPr>
      <w:r w:rsidRPr="00CB7519"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                          </w:t>
      </w:r>
      <w:r w:rsidR="001774B6" w:rsidRPr="00CB7519">
        <w:rPr>
          <w:rFonts w:eastAsia="Calibri"/>
          <w:kern w:val="0"/>
          <w:sz w:val="28"/>
          <w:szCs w:val="28"/>
        </w:rPr>
        <w:t xml:space="preserve">З.Ш. </w:t>
      </w:r>
      <w:proofErr w:type="spellStart"/>
      <w:r w:rsidR="001774B6" w:rsidRPr="00CB7519">
        <w:rPr>
          <w:rFonts w:eastAsia="Calibri"/>
          <w:kern w:val="0"/>
          <w:sz w:val="28"/>
          <w:szCs w:val="28"/>
        </w:rPr>
        <w:t>Тамимдарова</w:t>
      </w:r>
      <w:proofErr w:type="spellEnd"/>
    </w:p>
    <w:p w:rsidR="007047F8" w:rsidRDefault="007047F8" w:rsidP="00775C89">
      <w:pPr>
        <w:widowControl/>
        <w:tabs>
          <w:tab w:val="left" w:pos="7530"/>
        </w:tabs>
        <w:spacing w:line="200" w:lineRule="atLeast"/>
        <w:ind w:right="-1"/>
        <w:jc w:val="right"/>
        <w:rPr>
          <w:rFonts w:eastAsia="Calibri"/>
          <w:kern w:val="0"/>
          <w:sz w:val="28"/>
          <w:szCs w:val="28"/>
        </w:rPr>
      </w:pPr>
    </w:p>
    <w:p w:rsidR="007047F8" w:rsidRDefault="007047F8" w:rsidP="00775C89">
      <w:pPr>
        <w:widowControl/>
        <w:tabs>
          <w:tab w:val="left" w:pos="7530"/>
        </w:tabs>
        <w:spacing w:line="200" w:lineRule="atLeast"/>
        <w:ind w:right="-1"/>
        <w:jc w:val="right"/>
        <w:rPr>
          <w:rFonts w:eastAsia="Calibri"/>
          <w:kern w:val="0"/>
          <w:sz w:val="28"/>
          <w:szCs w:val="28"/>
        </w:rPr>
      </w:pPr>
    </w:p>
    <w:p w:rsidR="00710EF3" w:rsidRPr="00CB7519" w:rsidRDefault="00AB4D50" w:rsidP="00710EF3">
      <w:r>
        <w:t xml:space="preserve">Исп.: </w:t>
      </w:r>
      <w:proofErr w:type="spellStart"/>
      <w:r w:rsidR="003E652A" w:rsidRPr="00CB7519">
        <w:t>Тамимдарова</w:t>
      </w:r>
      <w:proofErr w:type="spellEnd"/>
      <w:r>
        <w:t xml:space="preserve"> </w:t>
      </w:r>
      <w:proofErr w:type="spellStart"/>
      <w:r w:rsidR="003E652A" w:rsidRPr="00CB7519">
        <w:t>Зухра</w:t>
      </w:r>
      <w:proofErr w:type="spellEnd"/>
      <w:r>
        <w:t xml:space="preserve"> </w:t>
      </w:r>
      <w:proofErr w:type="spellStart"/>
      <w:r w:rsidR="003E652A" w:rsidRPr="00CB7519">
        <w:t>Шамиловна</w:t>
      </w:r>
      <w:proofErr w:type="spellEnd"/>
    </w:p>
    <w:p w:rsidR="00B551F4" w:rsidRPr="00CB7519" w:rsidRDefault="00D047EF" w:rsidP="00710EF3">
      <w:r w:rsidRPr="00CB7519">
        <w:t>(843)238-24-86</w:t>
      </w:r>
    </w:p>
    <w:sectPr w:rsidR="00B551F4" w:rsidRPr="00CB7519" w:rsidSect="0090756F">
      <w:headerReference w:type="default" r:id="rId12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4D" w:rsidRDefault="00401F4D" w:rsidP="007677E6">
      <w:r>
        <w:separator/>
      </w:r>
    </w:p>
  </w:endnote>
  <w:endnote w:type="continuationSeparator" w:id="0">
    <w:p w:rsidR="00401F4D" w:rsidRDefault="00401F4D" w:rsidP="0076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4D" w:rsidRDefault="00401F4D" w:rsidP="007677E6">
      <w:r>
        <w:separator/>
      </w:r>
    </w:p>
  </w:footnote>
  <w:footnote w:type="continuationSeparator" w:id="0">
    <w:p w:rsidR="00401F4D" w:rsidRDefault="00401F4D" w:rsidP="0076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186712"/>
      <w:docPartObj>
        <w:docPartGallery w:val="Page Numbers (Top of Page)"/>
        <w:docPartUnique/>
      </w:docPartObj>
    </w:sdtPr>
    <w:sdtEndPr/>
    <w:sdtContent>
      <w:p w:rsidR="000B5325" w:rsidRDefault="007047F8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E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5325" w:rsidRDefault="000B5325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4D0FF9"/>
    <w:multiLevelType w:val="hybridMultilevel"/>
    <w:tmpl w:val="1172B16A"/>
    <w:lvl w:ilvl="0" w:tplc="968CE4CC">
      <w:numFmt w:val="bullet"/>
      <w:lvlText w:val="-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844916"/>
    <w:multiLevelType w:val="hybridMultilevel"/>
    <w:tmpl w:val="125CC22E"/>
    <w:lvl w:ilvl="0" w:tplc="EA44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F03FE4"/>
    <w:multiLevelType w:val="hybridMultilevel"/>
    <w:tmpl w:val="A2449906"/>
    <w:lvl w:ilvl="0" w:tplc="C5526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2F1579"/>
    <w:multiLevelType w:val="hybridMultilevel"/>
    <w:tmpl w:val="C34265DE"/>
    <w:lvl w:ilvl="0" w:tplc="1CA6884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E916055"/>
    <w:multiLevelType w:val="hybridMultilevel"/>
    <w:tmpl w:val="7BA63536"/>
    <w:lvl w:ilvl="0" w:tplc="E4C6F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AD7224"/>
    <w:multiLevelType w:val="hybridMultilevel"/>
    <w:tmpl w:val="75E689FA"/>
    <w:lvl w:ilvl="0" w:tplc="1670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34368"/>
    <w:multiLevelType w:val="hybridMultilevel"/>
    <w:tmpl w:val="74D205FA"/>
    <w:lvl w:ilvl="0" w:tplc="968CE4CC">
      <w:numFmt w:val="bullet"/>
      <w:lvlText w:val="-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B369D1"/>
    <w:multiLevelType w:val="hybridMultilevel"/>
    <w:tmpl w:val="2E6660AC"/>
    <w:lvl w:ilvl="0" w:tplc="62A00E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6A51DD"/>
    <w:multiLevelType w:val="hybridMultilevel"/>
    <w:tmpl w:val="9C6C8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A5703A"/>
    <w:multiLevelType w:val="hybridMultilevel"/>
    <w:tmpl w:val="FE12B6EC"/>
    <w:lvl w:ilvl="0" w:tplc="DCB47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200D22"/>
    <w:multiLevelType w:val="hybridMultilevel"/>
    <w:tmpl w:val="EC367442"/>
    <w:lvl w:ilvl="0" w:tplc="968CE4CC">
      <w:numFmt w:val="bullet"/>
      <w:lvlText w:val="-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AF748A"/>
    <w:multiLevelType w:val="hybridMultilevel"/>
    <w:tmpl w:val="97CCE368"/>
    <w:lvl w:ilvl="0" w:tplc="219CB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C81821"/>
    <w:multiLevelType w:val="hybridMultilevel"/>
    <w:tmpl w:val="2CC026B4"/>
    <w:lvl w:ilvl="0" w:tplc="C980D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8057E7"/>
    <w:multiLevelType w:val="hybridMultilevel"/>
    <w:tmpl w:val="3B94015E"/>
    <w:lvl w:ilvl="0" w:tplc="29BC5EE6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BF3E26"/>
    <w:multiLevelType w:val="hybridMultilevel"/>
    <w:tmpl w:val="D9645CA2"/>
    <w:lvl w:ilvl="0" w:tplc="968CE4CC">
      <w:numFmt w:val="bullet"/>
      <w:lvlText w:val="-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0C3DDA"/>
    <w:multiLevelType w:val="hybridMultilevel"/>
    <w:tmpl w:val="10F28FD8"/>
    <w:lvl w:ilvl="0" w:tplc="3DBC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883E65"/>
    <w:multiLevelType w:val="hybridMultilevel"/>
    <w:tmpl w:val="EB327BD4"/>
    <w:lvl w:ilvl="0" w:tplc="968CE4CC">
      <w:numFmt w:val="bullet"/>
      <w:lvlText w:val="-"/>
      <w:lvlJc w:val="left"/>
      <w:pPr>
        <w:ind w:left="13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551A7BD6"/>
    <w:multiLevelType w:val="hybridMultilevel"/>
    <w:tmpl w:val="36CA48A8"/>
    <w:lvl w:ilvl="0" w:tplc="968CE4CC">
      <w:numFmt w:val="bullet"/>
      <w:lvlText w:val="-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FD2009"/>
    <w:multiLevelType w:val="hybridMultilevel"/>
    <w:tmpl w:val="3EC4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47D7F"/>
    <w:multiLevelType w:val="hybridMultilevel"/>
    <w:tmpl w:val="1564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919B7"/>
    <w:multiLevelType w:val="hybridMultilevel"/>
    <w:tmpl w:val="6A6E53F8"/>
    <w:lvl w:ilvl="0" w:tplc="D9FC21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4628A"/>
    <w:multiLevelType w:val="hybridMultilevel"/>
    <w:tmpl w:val="5A500C34"/>
    <w:lvl w:ilvl="0" w:tplc="53E01D8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182AE2"/>
    <w:multiLevelType w:val="hybridMultilevel"/>
    <w:tmpl w:val="0DC49EF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197E3A"/>
    <w:multiLevelType w:val="hybridMultilevel"/>
    <w:tmpl w:val="9C1ED6AA"/>
    <w:lvl w:ilvl="0" w:tplc="968CE4C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37F42"/>
    <w:multiLevelType w:val="hybridMultilevel"/>
    <w:tmpl w:val="B3D2FEBA"/>
    <w:lvl w:ilvl="0" w:tplc="968CE4CC">
      <w:numFmt w:val="bullet"/>
      <w:lvlText w:val="-"/>
      <w:lvlJc w:val="left"/>
      <w:pPr>
        <w:ind w:left="13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>
    <w:nsid w:val="68432495"/>
    <w:multiLevelType w:val="hybridMultilevel"/>
    <w:tmpl w:val="0E2E6AE2"/>
    <w:lvl w:ilvl="0" w:tplc="108878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757E16"/>
    <w:multiLevelType w:val="hybridMultilevel"/>
    <w:tmpl w:val="ED6E40AE"/>
    <w:lvl w:ilvl="0" w:tplc="347E21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6"/>
  </w:num>
  <w:num w:numId="6">
    <w:abstractNumId w:val="26"/>
  </w:num>
  <w:num w:numId="7">
    <w:abstractNumId w:val="25"/>
  </w:num>
  <w:num w:numId="8">
    <w:abstractNumId w:val="10"/>
  </w:num>
  <w:num w:numId="9">
    <w:abstractNumId w:val="12"/>
  </w:num>
  <w:num w:numId="10">
    <w:abstractNumId w:val="23"/>
  </w:num>
  <w:num w:numId="11">
    <w:abstractNumId w:val="8"/>
  </w:num>
  <w:num w:numId="12">
    <w:abstractNumId w:val="19"/>
  </w:num>
  <w:num w:numId="13">
    <w:abstractNumId w:val="18"/>
  </w:num>
  <w:num w:numId="14">
    <w:abstractNumId w:val="1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21"/>
  </w:num>
  <w:num w:numId="19">
    <w:abstractNumId w:val="20"/>
  </w:num>
  <w:num w:numId="20">
    <w:abstractNumId w:val="4"/>
  </w:num>
  <w:num w:numId="21">
    <w:abstractNumId w:val="27"/>
  </w:num>
  <w:num w:numId="22">
    <w:abstractNumId w:val="24"/>
  </w:num>
  <w:num w:numId="23">
    <w:abstractNumId w:val="5"/>
  </w:num>
  <w:num w:numId="24">
    <w:abstractNumId w:val="6"/>
  </w:num>
  <w:num w:numId="25">
    <w:abstractNumId w:val="22"/>
  </w:num>
  <w:num w:numId="26">
    <w:abstractNumId w:val="3"/>
  </w:num>
  <w:num w:numId="27">
    <w:abstractNumId w:val="9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68"/>
    <w:rsid w:val="00002FF4"/>
    <w:rsid w:val="0000380B"/>
    <w:rsid w:val="00003BFD"/>
    <w:rsid w:val="00005672"/>
    <w:rsid w:val="00006F83"/>
    <w:rsid w:val="0000736F"/>
    <w:rsid w:val="00011035"/>
    <w:rsid w:val="0001133E"/>
    <w:rsid w:val="00014A52"/>
    <w:rsid w:val="00016821"/>
    <w:rsid w:val="00016949"/>
    <w:rsid w:val="00017613"/>
    <w:rsid w:val="000267DB"/>
    <w:rsid w:val="00027093"/>
    <w:rsid w:val="00027135"/>
    <w:rsid w:val="00030DEE"/>
    <w:rsid w:val="00032504"/>
    <w:rsid w:val="000335D6"/>
    <w:rsid w:val="00035388"/>
    <w:rsid w:val="000354F5"/>
    <w:rsid w:val="0003614B"/>
    <w:rsid w:val="0003637D"/>
    <w:rsid w:val="000371BC"/>
    <w:rsid w:val="00040D87"/>
    <w:rsid w:val="00041472"/>
    <w:rsid w:val="0004362D"/>
    <w:rsid w:val="000508EB"/>
    <w:rsid w:val="000563B7"/>
    <w:rsid w:val="0005699A"/>
    <w:rsid w:val="000629ED"/>
    <w:rsid w:val="00063DEF"/>
    <w:rsid w:val="00072D5A"/>
    <w:rsid w:val="00072F3C"/>
    <w:rsid w:val="00073649"/>
    <w:rsid w:val="00074270"/>
    <w:rsid w:val="00074B3D"/>
    <w:rsid w:val="00074C42"/>
    <w:rsid w:val="00081C8A"/>
    <w:rsid w:val="000836E7"/>
    <w:rsid w:val="00083FAE"/>
    <w:rsid w:val="000847AA"/>
    <w:rsid w:val="00084CC2"/>
    <w:rsid w:val="00086623"/>
    <w:rsid w:val="000873C7"/>
    <w:rsid w:val="000907AD"/>
    <w:rsid w:val="0009602F"/>
    <w:rsid w:val="00096ED3"/>
    <w:rsid w:val="000A1A71"/>
    <w:rsid w:val="000A1E8B"/>
    <w:rsid w:val="000A4B31"/>
    <w:rsid w:val="000A5C80"/>
    <w:rsid w:val="000A606C"/>
    <w:rsid w:val="000A6523"/>
    <w:rsid w:val="000A691B"/>
    <w:rsid w:val="000B2EF8"/>
    <w:rsid w:val="000B3C30"/>
    <w:rsid w:val="000B5325"/>
    <w:rsid w:val="000B63E1"/>
    <w:rsid w:val="000C323D"/>
    <w:rsid w:val="000C4988"/>
    <w:rsid w:val="000C5FC9"/>
    <w:rsid w:val="000C7BC7"/>
    <w:rsid w:val="000C7F2F"/>
    <w:rsid w:val="000D0710"/>
    <w:rsid w:val="000D1048"/>
    <w:rsid w:val="000D153C"/>
    <w:rsid w:val="000D24FC"/>
    <w:rsid w:val="000E2777"/>
    <w:rsid w:val="000E3229"/>
    <w:rsid w:val="000E3E18"/>
    <w:rsid w:val="000E5F45"/>
    <w:rsid w:val="000E7A76"/>
    <w:rsid w:val="000F27D6"/>
    <w:rsid w:val="000F2EC0"/>
    <w:rsid w:val="000F4B09"/>
    <w:rsid w:val="000F4EE3"/>
    <w:rsid w:val="000F5463"/>
    <w:rsid w:val="000F59D2"/>
    <w:rsid w:val="000F798A"/>
    <w:rsid w:val="00100784"/>
    <w:rsid w:val="00104E93"/>
    <w:rsid w:val="00105564"/>
    <w:rsid w:val="00110FD1"/>
    <w:rsid w:val="00111F33"/>
    <w:rsid w:val="001150D1"/>
    <w:rsid w:val="00116E1E"/>
    <w:rsid w:val="0011757C"/>
    <w:rsid w:val="001207F2"/>
    <w:rsid w:val="00121289"/>
    <w:rsid w:val="0012389B"/>
    <w:rsid w:val="00131BB6"/>
    <w:rsid w:val="001322B4"/>
    <w:rsid w:val="0013404C"/>
    <w:rsid w:val="00140415"/>
    <w:rsid w:val="00146F48"/>
    <w:rsid w:val="00147158"/>
    <w:rsid w:val="00150BF1"/>
    <w:rsid w:val="00150D7F"/>
    <w:rsid w:val="001516A4"/>
    <w:rsid w:val="001621F2"/>
    <w:rsid w:val="00163DF5"/>
    <w:rsid w:val="00166BA9"/>
    <w:rsid w:val="0017432F"/>
    <w:rsid w:val="001749A1"/>
    <w:rsid w:val="001765D8"/>
    <w:rsid w:val="001774B6"/>
    <w:rsid w:val="001801EC"/>
    <w:rsid w:val="00180231"/>
    <w:rsid w:val="001814DF"/>
    <w:rsid w:val="00184BEC"/>
    <w:rsid w:val="001862D9"/>
    <w:rsid w:val="00187369"/>
    <w:rsid w:val="00192ABD"/>
    <w:rsid w:val="001954BE"/>
    <w:rsid w:val="0019665F"/>
    <w:rsid w:val="0019671F"/>
    <w:rsid w:val="0019680B"/>
    <w:rsid w:val="00196BAF"/>
    <w:rsid w:val="0019769A"/>
    <w:rsid w:val="001A515B"/>
    <w:rsid w:val="001A5F86"/>
    <w:rsid w:val="001B176C"/>
    <w:rsid w:val="001B1D88"/>
    <w:rsid w:val="001B36FE"/>
    <w:rsid w:val="001B515C"/>
    <w:rsid w:val="001B60F4"/>
    <w:rsid w:val="001B7A80"/>
    <w:rsid w:val="001C12DE"/>
    <w:rsid w:val="001C1D07"/>
    <w:rsid w:val="001C2AED"/>
    <w:rsid w:val="001C3372"/>
    <w:rsid w:val="001D04CA"/>
    <w:rsid w:val="001D2AAE"/>
    <w:rsid w:val="001D3C68"/>
    <w:rsid w:val="001D4C90"/>
    <w:rsid w:val="001D5189"/>
    <w:rsid w:val="001D699D"/>
    <w:rsid w:val="001D736B"/>
    <w:rsid w:val="001E0AAD"/>
    <w:rsid w:val="001E296C"/>
    <w:rsid w:val="001E4012"/>
    <w:rsid w:val="001E720C"/>
    <w:rsid w:val="001E78C4"/>
    <w:rsid w:val="001F02FB"/>
    <w:rsid w:val="001F1DB8"/>
    <w:rsid w:val="001F5293"/>
    <w:rsid w:val="001F6B46"/>
    <w:rsid w:val="001F6EEF"/>
    <w:rsid w:val="002006EE"/>
    <w:rsid w:val="002038EA"/>
    <w:rsid w:val="0020411E"/>
    <w:rsid w:val="0021053F"/>
    <w:rsid w:val="0021063D"/>
    <w:rsid w:val="00211D29"/>
    <w:rsid w:val="00213FCA"/>
    <w:rsid w:val="002150D5"/>
    <w:rsid w:val="00215683"/>
    <w:rsid w:val="002206C3"/>
    <w:rsid w:val="002206C9"/>
    <w:rsid w:val="00223522"/>
    <w:rsid w:val="00223B78"/>
    <w:rsid w:val="002316AF"/>
    <w:rsid w:val="00232009"/>
    <w:rsid w:val="002367BF"/>
    <w:rsid w:val="002415E8"/>
    <w:rsid w:val="00241DB1"/>
    <w:rsid w:val="00243B95"/>
    <w:rsid w:val="002441EE"/>
    <w:rsid w:val="002446B6"/>
    <w:rsid w:val="00244DE9"/>
    <w:rsid w:val="00245D3F"/>
    <w:rsid w:val="00246517"/>
    <w:rsid w:val="0025369A"/>
    <w:rsid w:val="00257E4B"/>
    <w:rsid w:val="002644B8"/>
    <w:rsid w:val="00273F10"/>
    <w:rsid w:val="002764A4"/>
    <w:rsid w:val="00276A26"/>
    <w:rsid w:val="00277500"/>
    <w:rsid w:val="00282028"/>
    <w:rsid w:val="0028219C"/>
    <w:rsid w:val="00283968"/>
    <w:rsid w:val="00284B20"/>
    <w:rsid w:val="00284E4C"/>
    <w:rsid w:val="00285D0F"/>
    <w:rsid w:val="002876AF"/>
    <w:rsid w:val="00290144"/>
    <w:rsid w:val="00291556"/>
    <w:rsid w:val="002A0C71"/>
    <w:rsid w:val="002A1858"/>
    <w:rsid w:val="002A332E"/>
    <w:rsid w:val="002A363E"/>
    <w:rsid w:val="002C2A53"/>
    <w:rsid w:val="002C41FB"/>
    <w:rsid w:val="002C53BE"/>
    <w:rsid w:val="002C6377"/>
    <w:rsid w:val="002C6621"/>
    <w:rsid w:val="002C6705"/>
    <w:rsid w:val="002C7713"/>
    <w:rsid w:val="002D0297"/>
    <w:rsid w:val="002D03BA"/>
    <w:rsid w:val="002D3D51"/>
    <w:rsid w:val="002D7003"/>
    <w:rsid w:val="002D7245"/>
    <w:rsid w:val="002E2D85"/>
    <w:rsid w:val="002E4808"/>
    <w:rsid w:val="002E6A52"/>
    <w:rsid w:val="002E6D8A"/>
    <w:rsid w:val="002F0367"/>
    <w:rsid w:val="002F4CBB"/>
    <w:rsid w:val="002F6C2E"/>
    <w:rsid w:val="00303020"/>
    <w:rsid w:val="0030359C"/>
    <w:rsid w:val="00304C2D"/>
    <w:rsid w:val="003064F2"/>
    <w:rsid w:val="003116C6"/>
    <w:rsid w:val="0031399B"/>
    <w:rsid w:val="00317542"/>
    <w:rsid w:val="0032026F"/>
    <w:rsid w:val="003226E6"/>
    <w:rsid w:val="00322832"/>
    <w:rsid w:val="00327021"/>
    <w:rsid w:val="003314B9"/>
    <w:rsid w:val="00332DA4"/>
    <w:rsid w:val="00334A6D"/>
    <w:rsid w:val="00334DB9"/>
    <w:rsid w:val="00340D4C"/>
    <w:rsid w:val="00343376"/>
    <w:rsid w:val="0034719D"/>
    <w:rsid w:val="00350107"/>
    <w:rsid w:val="003512B7"/>
    <w:rsid w:val="00352742"/>
    <w:rsid w:val="00360329"/>
    <w:rsid w:val="003635BF"/>
    <w:rsid w:val="003637B2"/>
    <w:rsid w:val="003639E2"/>
    <w:rsid w:val="00363D97"/>
    <w:rsid w:val="00365AA7"/>
    <w:rsid w:val="00366212"/>
    <w:rsid w:val="00373C83"/>
    <w:rsid w:val="003752C0"/>
    <w:rsid w:val="00376A96"/>
    <w:rsid w:val="00376B09"/>
    <w:rsid w:val="00381865"/>
    <w:rsid w:val="00382831"/>
    <w:rsid w:val="00384A9F"/>
    <w:rsid w:val="0038640A"/>
    <w:rsid w:val="003867C1"/>
    <w:rsid w:val="00394186"/>
    <w:rsid w:val="00394A91"/>
    <w:rsid w:val="00395484"/>
    <w:rsid w:val="003A0101"/>
    <w:rsid w:val="003A08FA"/>
    <w:rsid w:val="003A29B9"/>
    <w:rsid w:val="003A5E23"/>
    <w:rsid w:val="003A6BC0"/>
    <w:rsid w:val="003B0232"/>
    <w:rsid w:val="003B10FC"/>
    <w:rsid w:val="003B4247"/>
    <w:rsid w:val="003B555E"/>
    <w:rsid w:val="003B5ADF"/>
    <w:rsid w:val="003B5BA5"/>
    <w:rsid w:val="003B7DFA"/>
    <w:rsid w:val="003B7F5E"/>
    <w:rsid w:val="003C10CB"/>
    <w:rsid w:val="003C201B"/>
    <w:rsid w:val="003C2C77"/>
    <w:rsid w:val="003C4614"/>
    <w:rsid w:val="003C4F4B"/>
    <w:rsid w:val="003C5366"/>
    <w:rsid w:val="003D0A24"/>
    <w:rsid w:val="003D1E32"/>
    <w:rsid w:val="003D3C4D"/>
    <w:rsid w:val="003D478C"/>
    <w:rsid w:val="003D6610"/>
    <w:rsid w:val="003D675E"/>
    <w:rsid w:val="003E2344"/>
    <w:rsid w:val="003E2511"/>
    <w:rsid w:val="003E2D91"/>
    <w:rsid w:val="003E37C6"/>
    <w:rsid w:val="003E3DBC"/>
    <w:rsid w:val="003E4ABC"/>
    <w:rsid w:val="003E652A"/>
    <w:rsid w:val="003E6EF9"/>
    <w:rsid w:val="003F5863"/>
    <w:rsid w:val="003F6FF6"/>
    <w:rsid w:val="004011A5"/>
    <w:rsid w:val="00401F4D"/>
    <w:rsid w:val="00403A77"/>
    <w:rsid w:val="00405D47"/>
    <w:rsid w:val="00405E7D"/>
    <w:rsid w:val="00405EE1"/>
    <w:rsid w:val="004144AF"/>
    <w:rsid w:val="00423A58"/>
    <w:rsid w:val="00424270"/>
    <w:rsid w:val="00432224"/>
    <w:rsid w:val="0043291D"/>
    <w:rsid w:val="00433139"/>
    <w:rsid w:val="0043450A"/>
    <w:rsid w:val="00434C19"/>
    <w:rsid w:val="00436967"/>
    <w:rsid w:val="0043754D"/>
    <w:rsid w:val="00443F6D"/>
    <w:rsid w:val="00445A26"/>
    <w:rsid w:val="0045077C"/>
    <w:rsid w:val="00451938"/>
    <w:rsid w:val="00452CE0"/>
    <w:rsid w:val="00462B61"/>
    <w:rsid w:val="00463C32"/>
    <w:rsid w:val="00470FC8"/>
    <w:rsid w:val="004713A1"/>
    <w:rsid w:val="00474AB4"/>
    <w:rsid w:val="004763E4"/>
    <w:rsid w:val="00476829"/>
    <w:rsid w:val="00476956"/>
    <w:rsid w:val="004769CB"/>
    <w:rsid w:val="00477431"/>
    <w:rsid w:val="00484506"/>
    <w:rsid w:val="004875AF"/>
    <w:rsid w:val="00491CF7"/>
    <w:rsid w:val="004934C5"/>
    <w:rsid w:val="0049533E"/>
    <w:rsid w:val="00497A83"/>
    <w:rsid w:val="00497C06"/>
    <w:rsid w:val="004A3974"/>
    <w:rsid w:val="004A6060"/>
    <w:rsid w:val="004A63E5"/>
    <w:rsid w:val="004B1989"/>
    <w:rsid w:val="004B1BE1"/>
    <w:rsid w:val="004B4486"/>
    <w:rsid w:val="004D08CF"/>
    <w:rsid w:val="004D31CE"/>
    <w:rsid w:val="004E1080"/>
    <w:rsid w:val="004E3C28"/>
    <w:rsid w:val="004E4B98"/>
    <w:rsid w:val="004E4D9A"/>
    <w:rsid w:val="004E522A"/>
    <w:rsid w:val="004F4497"/>
    <w:rsid w:val="00501116"/>
    <w:rsid w:val="00501F93"/>
    <w:rsid w:val="00505CCF"/>
    <w:rsid w:val="00506CFC"/>
    <w:rsid w:val="00512752"/>
    <w:rsid w:val="00524F57"/>
    <w:rsid w:val="00530AEF"/>
    <w:rsid w:val="00532C8B"/>
    <w:rsid w:val="00533AB6"/>
    <w:rsid w:val="00534E85"/>
    <w:rsid w:val="00536164"/>
    <w:rsid w:val="00536211"/>
    <w:rsid w:val="00537275"/>
    <w:rsid w:val="00537A76"/>
    <w:rsid w:val="005411E8"/>
    <w:rsid w:val="0054281D"/>
    <w:rsid w:val="005435AD"/>
    <w:rsid w:val="00543EA5"/>
    <w:rsid w:val="0055157B"/>
    <w:rsid w:val="00556471"/>
    <w:rsid w:val="00556731"/>
    <w:rsid w:val="005574EA"/>
    <w:rsid w:val="00565682"/>
    <w:rsid w:val="0057661A"/>
    <w:rsid w:val="00577409"/>
    <w:rsid w:val="005779CF"/>
    <w:rsid w:val="0058207B"/>
    <w:rsid w:val="0058380B"/>
    <w:rsid w:val="00593CFB"/>
    <w:rsid w:val="00595A1D"/>
    <w:rsid w:val="00596665"/>
    <w:rsid w:val="00597838"/>
    <w:rsid w:val="00597B4D"/>
    <w:rsid w:val="005B3270"/>
    <w:rsid w:val="005B4D3E"/>
    <w:rsid w:val="005C1A47"/>
    <w:rsid w:val="005C1AEE"/>
    <w:rsid w:val="005C1FEC"/>
    <w:rsid w:val="005C294E"/>
    <w:rsid w:val="005C45D9"/>
    <w:rsid w:val="005C576B"/>
    <w:rsid w:val="005D0275"/>
    <w:rsid w:val="005D1A39"/>
    <w:rsid w:val="005D4CD8"/>
    <w:rsid w:val="005E09F7"/>
    <w:rsid w:val="005E2BEF"/>
    <w:rsid w:val="005E43BC"/>
    <w:rsid w:val="005E519D"/>
    <w:rsid w:val="005E6078"/>
    <w:rsid w:val="005F4089"/>
    <w:rsid w:val="005F4F4F"/>
    <w:rsid w:val="005F6330"/>
    <w:rsid w:val="006007A6"/>
    <w:rsid w:val="006038C5"/>
    <w:rsid w:val="006056E0"/>
    <w:rsid w:val="00607BB8"/>
    <w:rsid w:val="00610C50"/>
    <w:rsid w:val="00613549"/>
    <w:rsid w:val="006143CD"/>
    <w:rsid w:val="0061600A"/>
    <w:rsid w:val="00616386"/>
    <w:rsid w:val="00617939"/>
    <w:rsid w:val="00620A38"/>
    <w:rsid w:val="0062202F"/>
    <w:rsid w:val="0062622A"/>
    <w:rsid w:val="00627E5C"/>
    <w:rsid w:val="006303DB"/>
    <w:rsid w:val="00631248"/>
    <w:rsid w:val="0063197B"/>
    <w:rsid w:val="006409AF"/>
    <w:rsid w:val="00643A23"/>
    <w:rsid w:val="0064406E"/>
    <w:rsid w:val="00650AD4"/>
    <w:rsid w:val="00651C97"/>
    <w:rsid w:val="0065702F"/>
    <w:rsid w:val="00662509"/>
    <w:rsid w:val="00670E3D"/>
    <w:rsid w:val="00671413"/>
    <w:rsid w:val="00671FEA"/>
    <w:rsid w:val="00672464"/>
    <w:rsid w:val="00672C17"/>
    <w:rsid w:val="00672CD8"/>
    <w:rsid w:val="00674FA2"/>
    <w:rsid w:val="0067625F"/>
    <w:rsid w:val="00676346"/>
    <w:rsid w:val="00680456"/>
    <w:rsid w:val="00681B09"/>
    <w:rsid w:val="00682C23"/>
    <w:rsid w:val="00683653"/>
    <w:rsid w:val="00686B01"/>
    <w:rsid w:val="00690884"/>
    <w:rsid w:val="006943E4"/>
    <w:rsid w:val="006A118B"/>
    <w:rsid w:val="006A3CF7"/>
    <w:rsid w:val="006A5902"/>
    <w:rsid w:val="006A5C84"/>
    <w:rsid w:val="006A6937"/>
    <w:rsid w:val="006B1474"/>
    <w:rsid w:val="006B18D1"/>
    <w:rsid w:val="006B3776"/>
    <w:rsid w:val="006B6602"/>
    <w:rsid w:val="006B6E59"/>
    <w:rsid w:val="006C1C9C"/>
    <w:rsid w:val="006C1E0E"/>
    <w:rsid w:val="006C5539"/>
    <w:rsid w:val="006C57D2"/>
    <w:rsid w:val="006D3192"/>
    <w:rsid w:val="006D4253"/>
    <w:rsid w:val="006D6123"/>
    <w:rsid w:val="006E062A"/>
    <w:rsid w:val="006E1F11"/>
    <w:rsid w:val="006E5303"/>
    <w:rsid w:val="007032DD"/>
    <w:rsid w:val="007047F8"/>
    <w:rsid w:val="00710EF3"/>
    <w:rsid w:val="007119F9"/>
    <w:rsid w:val="0071377A"/>
    <w:rsid w:val="00714E79"/>
    <w:rsid w:val="00716DAC"/>
    <w:rsid w:val="00717204"/>
    <w:rsid w:val="00717919"/>
    <w:rsid w:val="00721687"/>
    <w:rsid w:val="00723C10"/>
    <w:rsid w:val="00724728"/>
    <w:rsid w:val="0072704A"/>
    <w:rsid w:val="007318C0"/>
    <w:rsid w:val="00735C5D"/>
    <w:rsid w:val="00736881"/>
    <w:rsid w:val="0073739C"/>
    <w:rsid w:val="007418FA"/>
    <w:rsid w:val="00741E09"/>
    <w:rsid w:val="00747B14"/>
    <w:rsid w:val="00754BF6"/>
    <w:rsid w:val="007625E5"/>
    <w:rsid w:val="00763770"/>
    <w:rsid w:val="00766B5D"/>
    <w:rsid w:val="007677E6"/>
    <w:rsid w:val="00767AC4"/>
    <w:rsid w:val="00771696"/>
    <w:rsid w:val="00775C89"/>
    <w:rsid w:val="00776A7E"/>
    <w:rsid w:val="00780B0D"/>
    <w:rsid w:val="0078696B"/>
    <w:rsid w:val="00787F16"/>
    <w:rsid w:val="007953AA"/>
    <w:rsid w:val="00796A5A"/>
    <w:rsid w:val="007A2361"/>
    <w:rsid w:val="007A3DF7"/>
    <w:rsid w:val="007A4B66"/>
    <w:rsid w:val="007B2E70"/>
    <w:rsid w:val="007B3242"/>
    <w:rsid w:val="007B672B"/>
    <w:rsid w:val="007C0E87"/>
    <w:rsid w:val="007C5ABE"/>
    <w:rsid w:val="007D2832"/>
    <w:rsid w:val="007D2D0C"/>
    <w:rsid w:val="007E099A"/>
    <w:rsid w:val="007E0E30"/>
    <w:rsid w:val="007E5997"/>
    <w:rsid w:val="007E6FF3"/>
    <w:rsid w:val="007F4D0B"/>
    <w:rsid w:val="007F6867"/>
    <w:rsid w:val="007F7856"/>
    <w:rsid w:val="00801C55"/>
    <w:rsid w:val="0080253B"/>
    <w:rsid w:val="008041C6"/>
    <w:rsid w:val="00805EFC"/>
    <w:rsid w:val="00806DAE"/>
    <w:rsid w:val="0081012F"/>
    <w:rsid w:val="00811E4E"/>
    <w:rsid w:val="00812250"/>
    <w:rsid w:val="00812649"/>
    <w:rsid w:val="00813519"/>
    <w:rsid w:val="00814007"/>
    <w:rsid w:val="00814185"/>
    <w:rsid w:val="00815814"/>
    <w:rsid w:val="008176F9"/>
    <w:rsid w:val="00817FCE"/>
    <w:rsid w:val="00821C20"/>
    <w:rsid w:val="00821D98"/>
    <w:rsid w:val="008225E5"/>
    <w:rsid w:val="0082325C"/>
    <w:rsid w:val="00824043"/>
    <w:rsid w:val="00825396"/>
    <w:rsid w:val="00835F5C"/>
    <w:rsid w:val="008405CD"/>
    <w:rsid w:val="00840B17"/>
    <w:rsid w:val="00842C3D"/>
    <w:rsid w:val="00842D06"/>
    <w:rsid w:val="00845275"/>
    <w:rsid w:val="00845AB4"/>
    <w:rsid w:val="00850E94"/>
    <w:rsid w:val="008626BD"/>
    <w:rsid w:val="00863D1A"/>
    <w:rsid w:val="00863F67"/>
    <w:rsid w:val="008677BB"/>
    <w:rsid w:val="008709DF"/>
    <w:rsid w:val="0087165F"/>
    <w:rsid w:val="00872848"/>
    <w:rsid w:val="00872EE0"/>
    <w:rsid w:val="008748FE"/>
    <w:rsid w:val="00875106"/>
    <w:rsid w:val="00876B47"/>
    <w:rsid w:val="008771B8"/>
    <w:rsid w:val="008778AE"/>
    <w:rsid w:val="00881A5B"/>
    <w:rsid w:val="00882466"/>
    <w:rsid w:val="0088403A"/>
    <w:rsid w:val="008850BE"/>
    <w:rsid w:val="00886777"/>
    <w:rsid w:val="0089058A"/>
    <w:rsid w:val="00890CAC"/>
    <w:rsid w:val="0089591E"/>
    <w:rsid w:val="00896CB9"/>
    <w:rsid w:val="0089788A"/>
    <w:rsid w:val="008A01D3"/>
    <w:rsid w:val="008A077A"/>
    <w:rsid w:val="008A18E2"/>
    <w:rsid w:val="008A20CD"/>
    <w:rsid w:val="008A47D9"/>
    <w:rsid w:val="008A73A3"/>
    <w:rsid w:val="008A73E7"/>
    <w:rsid w:val="008B01AF"/>
    <w:rsid w:val="008B2BC2"/>
    <w:rsid w:val="008B354E"/>
    <w:rsid w:val="008B7779"/>
    <w:rsid w:val="008B7E4D"/>
    <w:rsid w:val="008C2638"/>
    <w:rsid w:val="008C3484"/>
    <w:rsid w:val="008C4719"/>
    <w:rsid w:val="008C5623"/>
    <w:rsid w:val="008C7306"/>
    <w:rsid w:val="008D0906"/>
    <w:rsid w:val="008D0D94"/>
    <w:rsid w:val="008D0F40"/>
    <w:rsid w:val="008D282B"/>
    <w:rsid w:val="008D29A2"/>
    <w:rsid w:val="008D349F"/>
    <w:rsid w:val="008D489D"/>
    <w:rsid w:val="008D6899"/>
    <w:rsid w:val="008D7E2D"/>
    <w:rsid w:val="008E029C"/>
    <w:rsid w:val="008E21D9"/>
    <w:rsid w:val="008E2BE8"/>
    <w:rsid w:val="008E2D99"/>
    <w:rsid w:val="008E3C05"/>
    <w:rsid w:val="008E5F6E"/>
    <w:rsid w:val="008E7924"/>
    <w:rsid w:val="008F0326"/>
    <w:rsid w:val="008F3237"/>
    <w:rsid w:val="0090756F"/>
    <w:rsid w:val="009079C5"/>
    <w:rsid w:val="0091179B"/>
    <w:rsid w:val="00912A19"/>
    <w:rsid w:val="00915F39"/>
    <w:rsid w:val="00921D71"/>
    <w:rsid w:val="00921DC1"/>
    <w:rsid w:val="009221CE"/>
    <w:rsid w:val="00922383"/>
    <w:rsid w:val="00924A66"/>
    <w:rsid w:val="00924E21"/>
    <w:rsid w:val="009268FB"/>
    <w:rsid w:val="00926B6B"/>
    <w:rsid w:val="009316D8"/>
    <w:rsid w:val="009329C7"/>
    <w:rsid w:val="00932E88"/>
    <w:rsid w:val="00935821"/>
    <w:rsid w:val="00937E74"/>
    <w:rsid w:val="00942174"/>
    <w:rsid w:val="00943F77"/>
    <w:rsid w:val="00947D4D"/>
    <w:rsid w:val="009516C8"/>
    <w:rsid w:val="00951C6F"/>
    <w:rsid w:val="00952E79"/>
    <w:rsid w:val="00952F3D"/>
    <w:rsid w:val="00953D7A"/>
    <w:rsid w:val="00953F0A"/>
    <w:rsid w:val="00966F5E"/>
    <w:rsid w:val="0097117D"/>
    <w:rsid w:val="009729F7"/>
    <w:rsid w:val="00972B9E"/>
    <w:rsid w:val="009732F4"/>
    <w:rsid w:val="009737F5"/>
    <w:rsid w:val="009738DC"/>
    <w:rsid w:val="00974F97"/>
    <w:rsid w:val="00975A56"/>
    <w:rsid w:val="00976ACA"/>
    <w:rsid w:val="009801AB"/>
    <w:rsid w:val="00985281"/>
    <w:rsid w:val="009866A3"/>
    <w:rsid w:val="00987473"/>
    <w:rsid w:val="00987D12"/>
    <w:rsid w:val="00992A10"/>
    <w:rsid w:val="009933BE"/>
    <w:rsid w:val="00994BA8"/>
    <w:rsid w:val="00995C88"/>
    <w:rsid w:val="00996F76"/>
    <w:rsid w:val="009A0D7C"/>
    <w:rsid w:val="009A30C2"/>
    <w:rsid w:val="009A45AE"/>
    <w:rsid w:val="009A5B94"/>
    <w:rsid w:val="009B063E"/>
    <w:rsid w:val="009B24F4"/>
    <w:rsid w:val="009B33C1"/>
    <w:rsid w:val="009B340F"/>
    <w:rsid w:val="009B5C77"/>
    <w:rsid w:val="009C13CF"/>
    <w:rsid w:val="009C2E3E"/>
    <w:rsid w:val="009C5B91"/>
    <w:rsid w:val="009C6CAE"/>
    <w:rsid w:val="009C708D"/>
    <w:rsid w:val="009D380B"/>
    <w:rsid w:val="009D431E"/>
    <w:rsid w:val="009D5616"/>
    <w:rsid w:val="009D597B"/>
    <w:rsid w:val="009D5FE6"/>
    <w:rsid w:val="009D714D"/>
    <w:rsid w:val="009E027E"/>
    <w:rsid w:val="009E20A0"/>
    <w:rsid w:val="009E2665"/>
    <w:rsid w:val="009E4DB2"/>
    <w:rsid w:val="009E5E7C"/>
    <w:rsid w:val="009E77B0"/>
    <w:rsid w:val="009F0835"/>
    <w:rsid w:val="009F1F0E"/>
    <w:rsid w:val="009F2EE6"/>
    <w:rsid w:val="009F4726"/>
    <w:rsid w:val="009F7475"/>
    <w:rsid w:val="00A0526E"/>
    <w:rsid w:val="00A05618"/>
    <w:rsid w:val="00A05BCE"/>
    <w:rsid w:val="00A079BC"/>
    <w:rsid w:val="00A07A0C"/>
    <w:rsid w:val="00A10951"/>
    <w:rsid w:val="00A10F7A"/>
    <w:rsid w:val="00A11E06"/>
    <w:rsid w:val="00A1337A"/>
    <w:rsid w:val="00A146E0"/>
    <w:rsid w:val="00A14F3B"/>
    <w:rsid w:val="00A15040"/>
    <w:rsid w:val="00A16928"/>
    <w:rsid w:val="00A17A01"/>
    <w:rsid w:val="00A22C81"/>
    <w:rsid w:val="00A25D2E"/>
    <w:rsid w:val="00A3110A"/>
    <w:rsid w:val="00A3427F"/>
    <w:rsid w:val="00A34D7C"/>
    <w:rsid w:val="00A36558"/>
    <w:rsid w:val="00A413F3"/>
    <w:rsid w:val="00A43469"/>
    <w:rsid w:val="00A464D5"/>
    <w:rsid w:val="00A5229C"/>
    <w:rsid w:val="00A52724"/>
    <w:rsid w:val="00A5667A"/>
    <w:rsid w:val="00A569D1"/>
    <w:rsid w:val="00A577AB"/>
    <w:rsid w:val="00A579A1"/>
    <w:rsid w:val="00A64E46"/>
    <w:rsid w:val="00A6661D"/>
    <w:rsid w:val="00A709D5"/>
    <w:rsid w:val="00A77484"/>
    <w:rsid w:val="00A80894"/>
    <w:rsid w:val="00A816F1"/>
    <w:rsid w:val="00A81FF9"/>
    <w:rsid w:val="00A837DC"/>
    <w:rsid w:val="00A84622"/>
    <w:rsid w:val="00A86457"/>
    <w:rsid w:val="00A87860"/>
    <w:rsid w:val="00A94075"/>
    <w:rsid w:val="00A9542F"/>
    <w:rsid w:val="00A95CCC"/>
    <w:rsid w:val="00A979F5"/>
    <w:rsid w:val="00AA245D"/>
    <w:rsid w:val="00AA365F"/>
    <w:rsid w:val="00AA6CE6"/>
    <w:rsid w:val="00AB1214"/>
    <w:rsid w:val="00AB3665"/>
    <w:rsid w:val="00AB3FBA"/>
    <w:rsid w:val="00AB4D50"/>
    <w:rsid w:val="00AB75B5"/>
    <w:rsid w:val="00AC1152"/>
    <w:rsid w:val="00AC13C3"/>
    <w:rsid w:val="00AC2341"/>
    <w:rsid w:val="00AC26EE"/>
    <w:rsid w:val="00AC47B7"/>
    <w:rsid w:val="00AC4D9E"/>
    <w:rsid w:val="00AC5738"/>
    <w:rsid w:val="00AC6D68"/>
    <w:rsid w:val="00AC7589"/>
    <w:rsid w:val="00AD45CB"/>
    <w:rsid w:val="00AD45CD"/>
    <w:rsid w:val="00AD4B01"/>
    <w:rsid w:val="00AD6DDF"/>
    <w:rsid w:val="00AD739B"/>
    <w:rsid w:val="00AE042C"/>
    <w:rsid w:val="00AE1D96"/>
    <w:rsid w:val="00AE2525"/>
    <w:rsid w:val="00AE2D56"/>
    <w:rsid w:val="00AE2D72"/>
    <w:rsid w:val="00AE37B2"/>
    <w:rsid w:val="00AE43C4"/>
    <w:rsid w:val="00AF2237"/>
    <w:rsid w:val="00AF2473"/>
    <w:rsid w:val="00AF503F"/>
    <w:rsid w:val="00AF654C"/>
    <w:rsid w:val="00AF7A83"/>
    <w:rsid w:val="00AF7D10"/>
    <w:rsid w:val="00B0000E"/>
    <w:rsid w:val="00B02CE9"/>
    <w:rsid w:val="00B035AE"/>
    <w:rsid w:val="00B05F4B"/>
    <w:rsid w:val="00B06113"/>
    <w:rsid w:val="00B07C7C"/>
    <w:rsid w:val="00B131CA"/>
    <w:rsid w:val="00B16002"/>
    <w:rsid w:val="00B1622A"/>
    <w:rsid w:val="00B20F2A"/>
    <w:rsid w:val="00B269E5"/>
    <w:rsid w:val="00B317A6"/>
    <w:rsid w:val="00B3507F"/>
    <w:rsid w:val="00B4349A"/>
    <w:rsid w:val="00B45EEB"/>
    <w:rsid w:val="00B47E2C"/>
    <w:rsid w:val="00B50063"/>
    <w:rsid w:val="00B51360"/>
    <w:rsid w:val="00B532CF"/>
    <w:rsid w:val="00B551F4"/>
    <w:rsid w:val="00B560B9"/>
    <w:rsid w:val="00B65E94"/>
    <w:rsid w:val="00B65EBB"/>
    <w:rsid w:val="00B70188"/>
    <w:rsid w:val="00B772FB"/>
    <w:rsid w:val="00B77E8B"/>
    <w:rsid w:val="00B81DFC"/>
    <w:rsid w:val="00B83983"/>
    <w:rsid w:val="00B84B43"/>
    <w:rsid w:val="00B858F7"/>
    <w:rsid w:val="00B862AD"/>
    <w:rsid w:val="00B964BD"/>
    <w:rsid w:val="00BA1E64"/>
    <w:rsid w:val="00BA24C6"/>
    <w:rsid w:val="00BA336F"/>
    <w:rsid w:val="00BA4D6E"/>
    <w:rsid w:val="00BA7D5C"/>
    <w:rsid w:val="00BA7DE0"/>
    <w:rsid w:val="00BB0FD3"/>
    <w:rsid w:val="00BB443D"/>
    <w:rsid w:val="00BB5050"/>
    <w:rsid w:val="00BB6823"/>
    <w:rsid w:val="00BC3FB2"/>
    <w:rsid w:val="00BC55C7"/>
    <w:rsid w:val="00BC6B21"/>
    <w:rsid w:val="00BC6BCB"/>
    <w:rsid w:val="00BD1CBE"/>
    <w:rsid w:val="00BD2B0F"/>
    <w:rsid w:val="00BD4F91"/>
    <w:rsid w:val="00BD689D"/>
    <w:rsid w:val="00BD75D9"/>
    <w:rsid w:val="00BE0A59"/>
    <w:rsid w:val="00BE20C7"/>
    <w:rsid w:val="00BE3819"/>
    <w:rsid w:val="00BE3909"/>
    <w:rsid w:val="00BE3B2B"/>
    <w:rsid w:val="00BE4918"/>
    <w:rsid w:val="00BF1192"/>
    <w:rsid w:val="00BF1FBD"/>
    <w:rsid w:val="00BF4474"/>
    <w:rsid w:val="00BF6E91"/>
    <w:rsid w:val="00BF7FE0"/>
    <w:rsid w:val="00C02930"/>
    <w:rsid w:val="00C04B35"/>
    <w:rsid w:val="00C0538C"/>
    <w:rsid w:val="00C07740"/>
    <w:rsid w:val="00C10A3E"/>
    <w:rsid w:val="00C10EF9"/>
    <w:rsid w:val="00C11AA8"/>
    <w:rsid w:val="00C128EF"/>
    <w:rsid w:val="00C21AFC"/>
    <w:rsid w:val="00C21DB1"/>
    <w:rsid w:val="00C22B64"/>
    <w:rsid w:val="00C2475C"/>
    <w:rsid w:val="00C2597A"/>
    <w:rsid w:val="00C3091C"/>
    <w:rsid w:val="00C3610B"/>
    <w:rsid w:val="00C36225"/>
    <w:rsid w:val="00C4054C"/>
    <w:rsid w:val="00C413C7"/>
    <w:rsid w:val="00C42FEA"/>
    <w:rsid w:val="00C47583"/>
    <w:rsid w:val="00C5355A"/>
    <w:rsid w:val="00C56CA2"/>
    <w:rsid w:val="00C57900"/>
    <w:rsid w:val="00C63E07"/>
    <w:rsid w:val="00C646E7"/>
    <w:rsid w:val="00C669C9"/>
    <w:rsid w:val="00C66C65"/>
    <w:rsid w:val="00C672DF"/>
    <w:rsid w:val="00C7034C"/>
    <w:rsid w:val="00C717DA"/>
    <w:rsid w:val="00C739B6"/>
    <w:rsid w:val="00C75F44"/>
    <w:rsid w:val="00C765BB"/>
    <w:rsid w:val="00C906C1"/>
    <w:rsid w:val="00C95100"/>
    <w:rsid w:val="00C96B68"/>
    <w:rsid w:val="00CA0D84"/>
    <w:rsid w:val="00CA1074"/>
    <w:rsid w:val="00CA291E"/>
    <w:rsid w:val="00CA44E9"/>
    <w:rsid w:val="00CA6731"/>
    <w:rsid w:val="00CA6BD6"/>
    <w:rsid w:val="00CA7B39"/>
    <w:rsid w:val="00CB0A61"/>
    <w:rsid w:val="00CB205F"/>
    <w:rsid w:val="00CB6330"/>
    <w:rsid w:val="00CB7519"/>
    <w:rsid w:val="00CC1A4B"/>
    <w:rsid w:val="00CC22FA"/>
    <w:rsid w:val="00CC25FD"/>
    <w:rsid w:val="00CC3232"/>
    <w:rsid w:val="00CC3730"/>
    <w:rsid w:val="00CC3BDF"/>
    <w:rsid w:val="00CC485B"/>
    <w:rsid w:val="00CD0277"/>
    <w:rsid w:val="00CD1A4C"/>
    <w:rsid w:val="00CD424D"/>
    <w:rsid w:val="00CE469A"/>
    <w:rsid w:val="00CE6CA6"/>
    <w:rsid w:val="00CF169B"/>
    <w:rsid w:val="00CF2336"/>
    <w:rsid w:val="00CF2F22"/>
    <w:rsid w:val="00CF6B46"/>
    <w:rsid w:val="00D01FE1"/>
    <w:rsid w:val="00D047EF"/>
    <w:rsid w:val="00D05B99"/>
    <w:rsid w:val="00D11413"/>
    <w:rsid w:val="00D13AFC"/>
    <w:rsid w:val="00D14098"/>
    <w:rsid w:val="00D14832"/>
    <w:rsid w:val="00D15111"/>
    <w:rsid w:val="00D168F8"/>
    <w:rsid w:val="00D26C59"/>
    <w:rsid w:val="00D3070E"/>
    <w:rsid w:val="00D36808"/>
    <w:rsid w:val="00D373AB"/>
    <w:rsid w:val="00D37CE6"/>
    <w:rsid w:val="00D500E7"/>
    <w:rsid w:val="00D51015"/>
    <w:rsid w:val="00D51B9F"/>
    <w:rsid w:val="00D54353"/>
    <w:rsid w:val="00D56392"/>
    <w:rsid w:val="00D60D8B"/>
    <w:rsid w:val="00D63631"/>
    <w:rsid w:val="00D63BE2"/>
    <w:rsid w:val="00D63F85"/>
    <w:rsid w:val="00D65027"/>
    <w:rsid w:val="00D67303"/>
    <w:rsid w:val="00D71536"/>
    <w:rsid w:val="00D71B1C"/>
    <w:rsid w:val="00D72C43"/>
    <w:rsid w:val="00D74AFC"/>
    <w:rsid w:val="00D75AD0"/>
    <w:rsid w:val="00D75E34"/>
    <w:rsid w:val="00D76D83"/>
    <w:rsid w:val="00D76EFF"/>
    <w:rsid w:val="00D8285F"/>
    <w:rsid w:val="00D85C3D"/>
    <w:rsid w:val="00D85D67"/>
    <w:rsid w:val="00D877CC"/>
    <w:rsid w:val="00D87F9F"/>
    <w:rsid w:val="00D90650"/>
    <w:rsid w:val="00D91D89"/>
    <w:rsid w:val="00D92148"/>
    <w:rsid w:val="00D948B7"/>
    <w:rsid w:val="00D95043"/>
    <w:rsid w:val="00D95F1F"/>
    <w:rsid w:val="00DA12D3"/>
    <w:rsid w:val="00DA227C"/>
    <w:rsid w:val="00DA43E5"/>
    <w:rsid w:val="00DA4D6A"/>
    <w:rsid w:val="00DB2057"/>
    <w:rsid w:val="00DB283D"/>
    <w:rsid w:val="00DB28B3"/>
    <w:rsid w:val="00DB6A53"/>
    <w:rsid w:val="00DC1920"/>
    <w:rsid w:val="00DC2F04"/>
    <w:rsid w:val="00DC66D8"/>
    <w:rsid w:val="00DC7161"/>
    <w:rsid w:val="00DD393D"/>
    <w:rsid w:val="00DD4F3A"/>
    <w:rsid w:val="00DD5C2B"/>
    <w:rsid w:val="00DD6EDC"/>
    <w:rsid w:val="00DE65F2"/>
    <w:rsid w:val="00DF0DEE"/>
    <w:rsid w:val="00DF4269"/>
    <w:rsid w:val="00E0307A"/>
    <w:rsid w:val="00E031A2"/>
    <w:rsid w:val="00E13A25"/>
    <w:rsid w:val="00E149B5"/>
    <w:rsid w:val="00E20F0D"/>
    <w:rsid w:val="00E21AF4"/>
    <w:rsid w:val="00E21CCD"/>
    <w:rsid w:val="00E2280F"/>
    <w:rsid w:val="00E22EB2"/>
    <w:rsid w:val="00E302BD"/>
    <w:rsid w:val="00E32BE4"/>
    <w:rsid w:val="00E37112"/>
    <w:rsid w:val="00E37B10"/>
    <w:rsid w:val="00E41693"/>
    <w:rsid w:val="00E430F0"/>
    <w:rsid w:val="00E443C8"/>
    <w:rsid w:val="00E44494"/>
    <w:rsid w:val="00E45F80"/>
    <w:rsid w:val="00E5002F"/>
    <w:rsid w:val="00E502A2"/>
    <w:rsid w:val="00E519F0"/>
    <w:rsid w:val="00E5215A"/>
    <w:rsid w:val="00E54A71"/>
    <w:rsid w:val="00E55289"/>
    <w:rsid w:val="00E556B6"/>
    <w:rsid w:val="00E61618"/>
    <w:rsid w:val="00E627E4"/>
    <w:rsid w:val="00E647F9"/>
    <w:rsid w:val="00E66ABF"/>
    <w:rsid w:val="00E671C1"/>
    <w:rsid w:val="00E70796"/>
    <w:rsid w:val="00E721F4"/>
    <w:rsid w:val="00E751CD"/>
    <w:rsid w:val="00E75F3F"/>
    <w:rsid w:val="00E84408"/>
    <w:rsid w:val="00E855C6"/>
    <w:rsid w:val="00E90550"/>
    <w:rsid w:val="00E9060A"/>
    <w:rsid w:val="00E91739"/>
    <w:rsid w:val="00E93EF1"/>
    <w:rsid w:val="00E945FE"/>
    <w:rsid w:val="00E9500B"/>
    <w:rsid w:val="00E965B7"/>
    <w:rsid w:val="00E96CD0"/>
    <w:rsid w:val="00EA372C"/>
    <w:rsid w:val="00EB4787"/>
    <w:rsid w:val="00EB4EF4"/>
    <w:rsid w:val="00EB5364"/>
    <w:rsid w:val="00EB5CAF"/>
    <w:rsid w:val="00EB60C9"/>
    <w:rsid w:val="00EC1F1D"/>
    <w:rsid w:val="00EC2D19"/>
    <w:rsid w:val="00ED358B"/>
    <w:rsid w:val="00ED3EE1"/>
    <w:rsid w:val="00ED5216"/>
    <w:rsid w:val="00ED5AE2"/>
    <w:rsid w:val="00ED756F"/>
    <w:rsid w:val="00EE0629"/>
    <w:rsid w:val="00EE76FE"/>
    <w:rsid w:val="00EF5043"/>
    <w:rsid w:val="00EF6B80"/>
    <w:rsid w:val="00EF7790"/>
    <w:rsid w:val="00EF7F13"/>
    <w:rsid w:val="00F00F8C"/>
    <w:rsid w:val="00F02913"/>
    <w:rsid w:val="00F042A0"/>
    <w:rsid w:val="00F05A70"/>
    <w:rsid w:val="00F10DBA"/>
    <w:rsid w:val="00F16252"/>
    <w:rsid w:val="00F17AD0"/>
    <w:rsid w:val="00F20D2B"/>
    <w:rsid w:val="00F2256A"/>
    <w:rsid w:val="00F232F3"/>
    <w:rsid w:val="00F26EC4"/>
    <w:rsid w:val="00F3388E"/>
    <w:rsid w:val="00F344F5"/>
    <w:rsid w:val="00F346AD"/>
    <w:rsid w:val="00F366FA"/>
    <w:rsid w:val="00F369B6"/>
    <w:rsid w:val="00F379B4"/>
    <w:rsid w:val="00F37BF1"/>
    <w:rsid w:val="00F42E66"/>
    <w:rsid w:val="00F51529"/>
    <w:rsid w:val="00F51D1C"/>
    <w:rsid w:val="00F54CCA"/>
    <w:rsid w:val="00F56F7C"/>
    <w:rsid w:val="00F57246"/>
    <w:rsid w:val="00F6211A"/>
    <w:rsid w:val="00F6548C"/>
    <w:rsid w:val="00F66797"/>
    <w:rsid w:val="00F67718"/>
    <w:rsid w:val="00F67C04"/>
    <w:rsid w:val="00F70452"/>
    <w:rsid w:val="00F7046D"/>
    <w:rsid w:val="00F7117E"/>
    <w:rsid w:val="00F7184A"/>
    <w:rsid w:val="00F722D5"/>
    <w:rsid w:val="00F756DF"/>
    <w:rsid w:val="00F75B29"/>
    <w:rsid w:val="00F76193"/>
    <w:rsid w:val="00F8049E"/>
    <w:rsid w:val="00F832F0"/>
    <w:rsid w:val="00F84470"/>
    <w:rsid w:val="00F8644C"/>
    <w:rsid w:val="00F86622"/>
    <w:rsid w:val="00F91EF3"/>
    <w:rsid w:val="00F95A76"/>
    <w:rsid w:val="00FA2F5B"/>
    <w:rsid w:val="00FA3732"/>
    <w:rsid w:val="00FA6270"/>
    <w:rsid w:val="00FB027B"/>
    <w:rsid w:val="00FB0C3D"/>
    <w:rsid w:val="00FB31D7"/>
    <w:rsid w:val="00FB3760"/>
    <w:rsid w:val="00FB4345"/>
    <w:rsid w:val="00FB5911"/>
    <w:rsid w:val="00FB62EA"/>
    <w:rsid w:val="00FB6FEB"/>
    <w:rsid w:val="00FC4694"/>
    <w:rsid w:val="00FC4BA2"/>
    <w:rsid w:val="00FC759A"/>
    <w:rsid w:val="00FC7A73"/>
    <w:rsid w:val="00FD1AF9"/>
    <w:rsid w:val="00FD5BB1"/>
    <w:rsid w:val="00FD633B"/>
    <w:rsid w:val="00FD66EE"/>
    <w:rsid w:val="00FD69EE"/>
    <w:rsid w:val="00FF03B6"/>
    <w:rsid w:val="00FF2775"/>
    <w:rsid w:val="00FF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C3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qFormat/>
    <w:rsid w:val="008E029C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8E029C"/>
  </w:style>
  <w:style w:type="character" w:customStyle="1" w:styleId="WW8Num2z0">
    <w:name w:val="WW8Num2z0"/>
    <w:rsid w:val="008E029C"/>
    <w:rPr>
      <w:rFonts w:ascii="Symbol" w:hAnsi="Symbol"/>
    </w:rPr>
  </w:style>
  <w:style w:type="character" w:customStyle="1" w:styleId="WW-Absatz-Standardschriftart">
    <w:name w:val="WW-Absatz-Standardschriftart"/>
    <w:rsid w:val="008E029C"/>
  </w:style>
  <w:style w:type="character" w:customStyle="1" w:styleId="WW8Num5z0">
    <w:name w:val="WW8Num5z0"/>
    <w:rsid w:val="008E029C"/>
    <w:rPr>
      <w:rFonts w:ascii="Symbol" w:hAnsi="Symbol"/>
    </w:rPr>
  </w:style>
  <w:style w:type="character" w:customStyle="1" w:styleId="WW8Num5z1">
    <w:name w:val="WW8Num5z1"/>
    <w:rsid w:val="008E029C"/>
    <w:rPr>
      <w:rFonts w:ascii="Courier New" w:hAnsi="Courier New" w:cs="Courier New"/>
    </w:rPr>
  </w:style>
  <w:style w:type="character" w:customStyle="1" w:styleId="WW8Num5z2">
    <w:name w:val="WW8Num5z2"/>
    <w:rsid w:val="008E029C"/>
    <w:rPr>
      <w:rFonts w:ascii="Wingdings" w:hAnsi="Wingdings"/>
    </w:rPr>
  </w:style>
  <w:style w:type="character" w:customStyle="1" w:styleId="2">
    <w:name w:val="Основной шрифт абзаца2"/>
    <w:rsid w:val="008E029C"/>
  </w:style>
  <w:style w:type="character" w:customStyle="1" w:styleId="WW-Absatz-Standardschriftart1">
    <w:name w:val="WW-Absatz-Standardschriftart1"/>
    <w:rsid w:val="008E029C"/>
  </w:style>
  <w:style w:type="character" w:customStyle="1" w:styleId="WW-Absatz-Standardschriftart11">
    <w:name w:val="WW-Absatz-Standardschriftart11"/>
    <w:rsid w:val="008E029C"/>
  </w:style>
  <w:style w:type="character" w:customStyle="1" w:styleId="WW-Absatz-Standardschriftart111">
    <w:name w:val="WW-Absatz-Standardschriftart111"/>
    <w:rsid w:val="008E029C"/>
  </w:style>
  <w:style w:type="character" w:customStyle="1" w:styleId="WW-Absatz-Standardschriftart1111">
    <w:name w:val="WW-Absatz-Standardschriftart1111"/>
    <w:rsid w:val="008E029C"/>
  </w:style>
  <w:style w:type="character" w:customStyle="1" w:styleId="WW-Absatz-Standardschriftart11111">
    <w:name w:val="WW-Absatz-Standardschriftart11111"/>
    <w:rsid w:val="008E029C"/>
  </w:style>
  <w:style w:type="character" w:customStyle="1" w:styleId="WW-Absatz-Standardschriftart111111">
    <w:name w:val="WW-Absatz-Standardschriftart111111"/>
    <w:rsid w:val="008E029C"/>
  </w:style>
  <w:style w:type="character" w:customStyle="1" w:styleId="WW-Absatz-Standardschriftart1111111">
    <w:name w:val="WW-Absatz-Standardschriftart1111111"/>
    <w:rsid w:val="008E029C"/>
  </w:style>
  <w:style w:type="character" w:customStyle="1" w:styleId="WW-Absatz-Standardschriftart11111111">
    <w:name w:val="WW-Absatz-Standardschriftart11111111"/>
    <w:rsid w:val="008E029C"/>
  </w:style>
  <w:style w:type="character" w:customStyle="1" w:styleId="WW-Absatz-Standardschriftart111111111">
    <w:name w:val="WW-Absatz-Standardschriftart111111111"/>
    <w:rsid w:val="008E029C"/>
  </w:style>
  <w:style w:type="character" w:customStyle="1" w:styleId="WW-Absatz-Standardschriftart1111111111">
    <w:name w:val="WW-Absatz-Standardschriftart1111111111"/>
    <w:rsid w:val="008E029C"/>
  </w:style>
  <w:style w:type="character" w:customStyle="1" w:styleId="WW-Absatz-Standardschriftart11111111111">
    <w:name w:val="WW-Absatz-Standardschriftart11111111111"/>
    <w:rsid w:val="008E029C"/>
  </w:style>
  <w:style w:type="character" w:customStyle="1" w:styleId="WW-Absatz-Standardschriftart111111111111">
    <w:name w:val="WW-Absatz-Standardschriftart111111111111"/>
    <w:rsid w:val="008E029C"/>
  </w:style>
  <w:style w:type="character" w:customStyle="1" w:styleId="WW-Absatz-Standardschriftart1111111111111">
    <w:name w:val="WW-Absatz-Standardschriftart1111111111111"/>
    <w:rsid w:val="008E029C"/>
  </w:style>
  <w:style w:type="character" w:customStyle="1" w:styleId="WW-Absatz-Standardschriftart11111111111111">
    <w:name w:val="WW-Absatz-Standardschriftart11111111111111"/>
    <w:rsid w:val="008E029C"/>
  </w:style>
  <w:style w:type="character" w:customStyle="1" w:styleId="WW-Absatz-Standardschriftart111111111111111">
    <w:name w:val="WW-Absatz-Standardschriftart111111111111111"/>
    <w:rsid w:val="008E029C"/>
  </w:style>
  <w:style w:type="character" w:customStyle="1" w:styleId="WW-Absatz-Standardschriftart1111111111111111">
    <w:name w:val="WW-Absatz-Standardschriftart1111111111111111"/>
    <w:rsid w:val="008E029C"/>
  </w:style>
  <w:style w:type="character" w:customStyle="1" w:styleId="WW-Absatz-Standardschriftart11111111111111111">
    <w:name w:val="WW-Absatz-Standardschriftart11111111111111111"/>
    <w:rsid w:val="008E029C"/>
  </w:style>
  <w:style w:type="character" w:customStyle="1" w:styleId="WW8Num1z0">
    <w:name w:val="WW8Num1z0"/>
    <w:rsid w:val="008E029C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8E029C"/>
  </w:style>
  <w:style w:type="character" w:customStyle="1" w:styleId="WW-Absatz-Standardschriftart1111111111111111111">
    <w:name w:val="WW-Absatz-Standardschriftart1111111111111111111"/>
    <w:rsid w:val="008E029C"/>
  </w:style>
  <w:style w:type="character" w:customStyle="1" w:styleId="11">
    <w:name w:val="Основной шрифт абзаца1"/>
    <w:rsid w:val="008E029C"/>
  </w:style>
  <w:style w:type="character" w:styleId="a5">
    <w:name w:val="Hyperlink"/>
    <w:rsid w:val="008E029C"/>
    <w:rPr>
      <w:color w:val="0000FF"/>
      <w:u w:val="single"/>
    </w:rPr>
  </w:style>
  <w:style w:type="character" w:customStyle="1" w:styleId="a6">
    <w:name w:val="Символ нумерации"/>
    <w:rsid w:val="008E029C"/>
  </w:style>
  <w:style w:type="character" w:customStyle="1" w:styleId="a7">
    <w:name w:val="Текст выноски Знак"/>
    <w:rsid w:val="008E029C"/>
    <w:rPr>
      <w:rFonts w:ascii="Tahoma" w:eastAsia="Andale Sans UI" w:hAnsi="Tahoma" w:cs="Tahoma"/>
      <w:kern w:val="1"/>
      <w:sz w:val="16"/>
      <w:szCs w:val="16"/>
    </w:rPr>
  </w:style>
  <w:style w:type="character" w:customStyle="1" w:styleId="a8">
    <w:name w:val="Маркеры списка"/>
    <w:rsid w:val="008E029C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8E029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8E029C"/>
    <w:pPr>
      <w:spacing w:after="120"/>
    </w:pPr>
  </w:style>
  <w:style w:type="paragraph" w:styleId="a9">
    <w:name w:val="List"/>
    <w:basedOn w:val="a1"/>
    <w:rsid w:val="008E029C"/>
    <w:rPr>
      <w:rFonts w:cs="Tahoma"/>
    </w:rPr>
  </w:style>
  <w:style w:type="paragraph" w:customStyle="1" w:styleId="20">
    <w:name w:val="Название2"/>
    <w:basedOn w:val="a"/>
    <w:rsid w:val="008E029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E029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E02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E029C"/>
    <w:pPr>
      <w:suppressLineNumbers/>
    </w:pPr>
    <w:rPr>
      <w:rFonts w:cs="Tahoma"/>
    </w:rPr>
  </w:style>
  <w:style w:type="paragraph" w:styleId="aa">
    <w:name w:val="Title"/>
    <w:basedOn w:val="a0"/>
    <w:next w:val="ab"/>
    <w:qFormat/>
    <w:rsid w:val="008E029C"/>
  </w:style>
  <w:style w:type="paragraph" w:styleId="ab">
    <w:name w:val="Subtitle"/>
    <w:basedOn w:val="a0"/>
    <w:next w:val="a1"/>
    <w:qFormat/>
    <w:rsid w:val="008E029C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8E029C"/>
    <w:pPr>
      <w:suppressLineNumbers/>
    </w:pPr>
  </w:style>
  <w:style w:type="paragraph" w:customStyle="1" w:styleId="ad">
    <w:name w:val="Заголовок таблицы"/>
    <w:basedOn w:val="ac"/>
    <w:rsid w:val="008E029C"/>
    <w:pPr>
      <w:jc w:val="center"/>
    </w:pPr>
    <w:rPr>
      <w:b/>
      <w:bCs/>
    </w:rPr>
  </w:style>
  <w:style w:type="paragraph" w:customStyle="1" w:styleId="ae">
    <w:name w:val="Содержимое врезки"/>
    <w:basedOn w:val="a1"/>
    <w:rsid w:val="008E029C"/>
  </w:style>
  <w:style w:type="paragraph" w:styleId="af">
    <w:name w:val="Balloon Text"/>
    <w:basedOn w:val="a"/>
    <w:rsid w:val="008E029C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8E029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8E029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8E029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8E029C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character" w:styleId="af0">
    <w:name w:val="annotation reference"/>
    <w:uiPriority w:val="99"/>
    <w:semiHidden/>
    <w:unhideWhenUsed/>
    <w:rsid w:val="004322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32224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432224"/>
    <w:rPr>
      <w:rFonts w:eastAsia="Andale Sans UI"/>
      <w:kern w:val="1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222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32224"/>
    <w:rPr>
      <w:rFonts w:eastAsia="Andale Sans UI"/>
      <w:b/>
      <w:bCs/>
      <w:kern w:val="1"/>
      <w:lang w:eastAsia="ar-SA"/>
    </w:rPr>
  </w:style>
  <w:style w:type="paragraph" w:styleId="af5">
    <w:name w:val="List Paragraph"/>
    <w:basedOn w:val="a"/>
    <w:uiPriority w:val="34"/>
    <w:qFormat/>
    <w:rsid w:val="00463C32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7677E6"/>
    <w:pPr>
      <w:widowControl/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af7">
    <w:name w:val="Текст сноски Знак"/>
    <w:basedOn w:val="a2"/>
    <w:link w:val="af6"/>
    <w:uiPriority w:val="99"/>
    <w:semiHidden/>
    <w:rsid w:val="007677E6"/>
    <w:rPr>
      <w:rFonts w:ascii="Calibri" w:eastAsia="Calibri" w:hAnsi="Calibri"/>
      <w:lang w:eastAsia="en-US"/>
    </w:rPr>
  </w:style>
  <w:style w:type="paragraph" w:styleId="af8">
    <w:name w:val="No Spacing"/>
    <w:uiPriority w:val="1"/>
    <w:qFormat/>
    <w:rsid w:val="006943E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table" w:styleId="af9">
    <w:name w:val="Table Grid"/>
    <w:basedOn w:val="a3"/>
    <w:rsid w:val="00AB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2"/>
    <w:uiPriority w:val="99"/>
    <w:semiHidden/>
    <w:unhideWhenUsed/>
    <w:rsid w:val="007B2E70"/>
  </w:style>
  <w:style w:type="paragraph" w:styleId="afb">
    <w:name w:val="header"/>
    <w:basedOn w:val="a"/>
    <w:link w:val="afc"/>
    <w:uiPriority w:val="99"/>
    <w:unhideWhenUsed/>
    <w:rsid w:val="007B2E7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B2E70"/>
    <w:rPr>
      <w:rFonts w:eastAsia="Andale Sans UI"/>
      <w:kern w:val="1"/>
      <w:sz w:val="24"/>
      <w:szCs w:val="24"/>
      <w:lang w:eastAsia="ar-SA"/>
    </w:rPr>
  </w:style>
  <w:style w:type="paragraph" w:styleId="afd">
    <w:name w:val="footer"/>
    <w:basedOn w:val="a"/>
    <w:link w:val="afe"/>
    <w:uiPriority w:val="99"/>
    <w:unhideWhenUsed/>
    <w:rsid w:val="007B2E7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B2E70"/>
    <w:rPr>
      <w:rFonts w:eastAsia="Andale Sans UI"/>
      <w:kern w:val="1"/>
      <w:sz w:val="24"/>
      <w:szCs w:val="24"/>
      <w:lang w:eastAsia="ar-SA"/>
    </w:rPr>
  </w:style>
  <w:style w:type="character" w:customStyle="1" w:styleId="product-param">
    <w:name w:val="product-param"/>
    <w:uiPriority w:val="99"/>
    <w:rsid w:val="00596665"/>
    <w:rPr>
      <w:rFonts w:cs="Times New Roman"/>
    </w:rPr>
  </w:style>
  <w:style w:type="paragraph" w:customStyle="1" w:styleId="14">
    <w:name w:val="Абзац списка1"/>
    <w:basedOn w:val="a"/>
    <w:uiPriority w:val="99"/>
    <w:rsid w:val="00596665"/>
    <w:pPr>
      <w:suppressAutoHyphens w:val="0"/>
      <w:autoSpaceDE w:val="0"/>
      <w:autoSpaceDN w:val="0"/>
      <w:adjustRightInd w:val="0"/>
      <w:ind w:left="708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CC323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blk">
    <w:name w:val="blk"/>
    <w:basedOn w:val="a2"/>
    <w:rsid w:val="0093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C3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qFormat/>
    <w:rsid w:val="008E029C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8E029C"/>
  </w:style>
  <w:style w:type="character" w:customStyle="1" w:styleId="WW8Num2z0">
    <w:name w:val="WW8Num2z0"/>
    <w:rsid w:val="008E029C"/>
    <w:rPr>
      <w:rFonts w:ascii="Symbol" w:hAnsi="Symbol"/>
    </w:rPr>
  </w:style>
  <w:style w:type="character" w:customStyle="1" w:styleId="WW-Absatz-Standardschriftart">
    <w:name w:val="WW-Absatz-Standardschriftart"/>
    <w:rsid w:val="008E029C"/>
  </w:style>
  <w:style w:type="character" w:customStyle="1" w:styleId="WW8Num5z0">
    <w:name w:val="WW8Num5z0"/>
    <w:rsid w:val="008E029C"/>
    <w:rPr>
      <w:rFonts w:ascii="Symbol" w:hAnsi="Symbol"/>
    </w:rPr>
  </w:style>
  <w:style w:type="character" w:customStyle="1" w:styleId="WW8Num5z1">
    <w:name w:val="WW8Num5z1"/>
    <w:rsid w:val="008E029C"/>
    <w:rPr>
      <w:rFonts w:ascii="Courier New" w:hAnsi="Courier New" w:cs="Courier New"/>
    </w:rPr>
  </w:style>
  <w:style w:type="character" w:customStyle="1" w:styleId="WW8Num5z2">
    <w:name w:val="WW8Num5z2"/>
    <w:rsid w:val="008E029C"/>
    <w:rPr>
      <w:rFonts w:ascii="Wingdings" w:hAnsi="Wingdings"/>
    </w:rPr>
  </w:style>
  <w:style w:type="character" w:customStyle="1" w:styleId="2">
    <w:name w:val="Основной шрифт абзаца2"/>
    <w:rsid w:val="008E029C"/>
  </w:style>
  <w:style w:type="character" w:customStyle="1" w:styleId="WW-Absatz-Standardschriftart1">
    <w:name w:val="WW-Absatz-Standardschriftart1"/>
    <w:rsid w:val="008E029C"/>
  </w:style>
  <w:style w:type="character" w:customStyle="1" w:styleId="WW-Absatz-Standardschriftart11">
    <w:name w:val="WW-Absatz-Standardschriftart11"/>
    <w:rsid w:val="008E029C"/>
  </w:style>
  <w:style w:type="character" w:customStyle="1" w:styleId="WW-Absatz-Standardschriftart111">
    <w:name w:val="WW-Absatz-Standardschriftart111"/>
    <w:rsid w:val="008E029C"/>
  </w:style>
  <w:style w:type="character" w:customStyle="1" w:styleId="WW-Absatz-Standardschriftart1111">
    <w:name w:val="WW-Absatz-Standardschriftart1111"/>
    <w:rsid w:val="008E029C"/>
  </w:style>
  <w:style w:type="character" w:customStyle="1" w:styleId="WW-Absatz-Standardschriftart11111">
    <w:name w:val="WW-Absatz-Standardschriftart11111"/>
    <w:rsid w:val="008E029C"/>
  </w:style>
  <w:style w:type="character" w:customStyle="1" w:styleId="WW-Absatz-Standardschriftart111111">
    <w:name w:val="WW-Absatz-Standardschriftart111111"/>
    <w:rsid w:val="008E029C"/>
  </w:style>
  <w:style w:type="character" w:customStyle="1" w:styleId="WW-Absatz-Standardschriftart1111111">
    <w:name w:val="WW-Absatz-Standardschriftart1111111"/>
    <w:rsid w:val="008E029C"/>
  </w:style>
  <w:style w:type="character" w:customStyle="1" w:styleId="WW-Absatz-Standardschriftart11111111">
    <w:name w:val="WW-Absatz-Standardschriftart11111111"/>
    <w:rsid w:val="008E029C"/>
  </w:style>
  <w:style w:type="character" w:customStyle="1" w:styleId="WW-Absatz-Standardschriftart111111111">
    <w:name w:val="WW-Absatz-Standardschriftart111111111"/>
    <w:rsid w:val="008E029C"/>
  </w:style>
  <w:style w:type="character" w:customStyle="1" w:styleId="WW-Absatz-Standardschriftart1111111111">
    <w:name w:val="WW-Absatz-Standardschriftart1111111111"/>
    <w:rsid w:val="008E029C"/>
  </w:style>
  <w:style w:type="character" w:customStyle="1" w:styleId="WW-Absatz-Standardschriftart11111111111">
    <w:name w:val="WW-Absatz-Standardschriftart11111111111"/>
    <w:rsid w:val="008E029C"/>
  </w:style>
  <w:style w:type="character" w:customStyle="1" w:styleId="WW-Absatz-Standardschriftart111111111111">
    <w:name w:val="WW-Absatz-Standardschriftart111111111111"/>
    <w:rsid w:val="008E029C"/>
  </w:style>
  <w:style w:type="character" w:customStyle="1" w:styleId="WW-Absatz-Standardschriftart1111111111111">
    <w:name w:val="WW-Absatz-Standardschriftart1111111111111"/>
    <w:rsid w:val="008E029C"/>
  </w:style>
  <w:style w:type="character" w:customStyle="1" w:styleId="WW-Absatz-Standardschriftart11111111111111">
    <w:name w:val="WW-Absatz-Standardschriftart11111111111111"/>
    <w:rsid w:val="008E029C"/>
  </w:style>
  <w:style w:type="character" w:customStyle="1" w:styleId="WW-Absatz-Standardschriftart111111111111111">
    <w:name w:val="WW-Absatz-Standardschriftart111111111111111"/>
    <w:rsid w:val="008E029C"/>
  </w:style>
  <w:style w:type="character" w:customStyle="1" w:styleId="WW-Absatz-Standardschriftart1111111111111111">
    <w:name w:val="WW-Absatz-Standardschriftart1111111111111111"/>
    <w:rsid w:val="008E029C"/>
  </w:style>
  <w:style w:type="character" w:customStyle="1" w:styleId="WW-Absatz-Standardschriftart11111111111111111">
    <w:name w:val="WW-Absatz-Standardschriftart11111111111111111"/>
    <w:rsid w:val="008E029C"/>
  </w:style>
  <w:style w:type="character" w:customStyle="1" w:styleId="WW8Num1z0">
    <w:name w:val="WW8Num1z0"/>
    <w:rsid w:val="008E029C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8E029C"/>
  </w:style>
  <w:style w:type="character" w:customStyle="1" w:styleId="WW-Absatz-Standardschriftart1111111111111111111">
    <w:name w:val="WW-Absatz-Standardschriftart1111111111111111111"/>
    <w:rsid w:val="008E029C"/>
  </w:style>
  <w:style w:type="character" w:customStyle="1" w:styleId="11">
    <w:name w:val="Основной шрифт абзаца1"/>
    <w:rsid w:val="008E029C"/>
  </w:style>
  <w:style w:type="character" w:styleId="a5">
    <w:name w:val="Hyperlink"/>
    <w:rsid w:val="008E029C"/>
    <w:rPr>
      <w:color w:val="0000FF"/>
      <w:u w:val="single"/>
    </w:rPr>
  </w:style>
  <w:style w:type="character" w:customStyle="1" w:styleId="a6">
    <w:name w:val="Символ нумерации"/>
    <w:rsid w:val="008E029C"/>
  </w:style>
  <w:style w:type="character" w:customStyle="1" w:styleId="a7">
    <w:name w:val="Текст выноски Знак"/>
    <w:rsid w:val="008E029C"/>
    <w:rPr>
      <w:rFonts w:ascii="Tahoma" w:eastAsia="Andale Sans UI" w:hAnsi="Tahoma" w:cs="Tahoma"/>
      <w:kern w:val="1"/>
      <w:sz w:val="16"/>
      <w:szCs w:val="16"/>
    </w:rPr>
  </w:style>
  <w:style w:type="character" w:customStyle="1" w:styleId="a8">
    <w:name w:val="Маркеры списка"/>
    <w:rsid w:val="008E029C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8E029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8E029C"/>
    <w:pPr>
      <w:spacing w:after="120"/>
    </w:pPr>
  </w:style>
  <w:style w:type="paragraph" w:styleId="a9">
    <w:name w:val="List"/>
    <w:basedOn w:val="a1"/>
    <w:rsid w:val="008E029C"/>
    <w:rPr>
      <w:rFonts w:cs="Tahoma"/>
    </w:rPr>
  </w:style>
  <w:style w:type="paragraph" w:customStyle="1" w:styleId="20">
    <w:name w:val="Название2"/>
    <w:basedOn w:val="a"/>
    <w:rsid w:val="008E029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E029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E02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E029C"/>
    <w:pPr>
      <w:suppressLineNumbers/>
    </w:pPr>
    <w:rPr>
      <w:rFonts w:cs="Tahoma"/>
    </w:rPr>
  </w:style>
  <w:style w:type="paragraph" w:styleId="aa">
    <w:name w:val="Title"/>
    <w:basedOn w:val="a0"/>
    <w:next w:val="ab"/>
    <w:qFormat/>
    <w:rsid w:val="008E029C"/>
  </w:style>
  <w:style w:type="paragraph" w:styleId="ab">
    <w:name w:val="Subtitle"/>
    <w:basedOn w:val="a0"/>
    <w:next w:val="a1"/>
    <w:qFormat/>
    <w:rsid w:val="008E029C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8E029C"/>
    <w:pPr>
      <w:suppressLineNumbers/>
    </w:pPr>
  </w:style>
  <w:style w:type="paragraph" w:customStyle="1" w:styleId="ad">
    <w:name w:val="Заголовок таблицы"/>
    <w:basedOn w:val="ac"/>
    <w:rsid w:val="008E029C"/>
    <w:pPr>
      <w:jc w:val="center"/>
    </w:pPr>
    <w:rPr>
      <w:b/>
      <w:bCs/>
    </w:rPr>
  </w:style>
  <w:style w:type="paragraph" w:customStyle="1" w:styleId="ae">
    <w:name w:val="Содержимое врезки"/>
    <w:basedOn w:val="a1"/>
    <w:rsid w:val="008E029C"/>
  </w:style>
  <w:style w:type="paragraph" w:styleId="af">
    <w:name w:val="Balloon Text"/>
    <w:basedOn w:val="a"/>
    <w:rsid w:val="008E029C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8E029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8E029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8E029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8E029C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character" w:styleId="af0">
    <w:name w:val="annotation reference"/>
    <w:uiPriority w:val="99"/>
    <w:semiHidden/>
    <w:unhideWhenUsed/>
    <w:rsid w:val="004322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32224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432224"/>
    <w:rPr>
      <w:rFonts w:eastAsia="Andale Sans UI"/>
      <w:kern w:val="1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222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32224"/>
    <w:rPr>
      <w:rFonts w:eastAsia="Andale Sans UI"/>
      <w:b/>
      <w:bCs/>
      <w:kern w:val="1"/>
      <w:lang w:eastAsia="ar-SA"/>
    </w:rPr>
  </w:style>
  <w:style w:type="paragraph" w:styleId="af5">
    <w:name w:val="List Paragraph"/>
    <w:basedOn w:val="a"/>
    <w:uiPriority w:val="34"/>
    <w:qFormat/>
    <w:rsid w:val="00463C32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7677E6"/>
    <w:pPr>
      <w:widowControl/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af7">
    <w:name w:val="Текст сноски Знак"/>
    <w:basedOn w:val="a2"/>
    <w:link w:val="af6"/>
    <w:uiPriority w:val="99"/>
    <w:semiHidden/>
    <w:rsid w:val="007677E6"/>
    <w:rPr>
      <w:rFonts w:ascii="Calibri" w:eastAsia="Calibri" w:hAnsi="Calibri"/>
      <w:lang w:eastAsia="en-US"/>
    </w:rPr>
  </w:style>
  <w:style w:type="paragraph" w:styleId="af8">
    <w:name w:val="No Spacing"/>
    <w:uiPriority w:val="1"/>
    <w:qFormat/>
    <w:rsid w:val="006943E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table" w:styleId="af9">
    <w:name w:val="Table Grid"/>
    <w:basedOn w:val="a3"/>
    <w:rsid w:val="00AB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2"/>
    <w:uiPriority w:val="99"/>
    <w:semiHidden/>
    <w:unhideWhenUsed/>
    <w:rsid w:val="007B2E70"/>
  </w:style>
  <w:style w:type="paragraph" w:styleId="afb">
    <w:name w:val="header"/>
    <w:basedOn w:val="a"/>
    <w:link w:val="afc"/>
    <w:uiPriority w:val="99"/>
    <w:unhideWhenUsed/>
    <w:rsid w:val="007B2E7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B2E70"/>
    <w:rPr>
      <w:rFonts w:eastAsia="Andale Sans UI"/>
      <w:kern w:val="1"/>
      <w:sz w:val="24"/>
      <w:szCs w:val="24"/>
      <w:lang w:eastAsia="ar-SA"/>
    </w:rPr>
  </w:style>
  <w:style w:type="paragraph" w:styleId="afd">
    <w:name w:val="footer"/>
    <w:basedOn w:val="a"/>
    <w:link w:val="afe"/>
    <w:uiPriority w:val="99"/>
    <w:unhideWhenUsed/>
    <w:rsid w:val="007B2E7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B2E70"/>
    <w:rPr>
      <w:rFonts w:eastAsia="Andale Sans UI"/>
      <w:kern w:val="1"/>
      <w:sz w:val="24"/>
      <w:szCs w:val="24"/>
      <w:lang w:eastAsia="ar-SA"/>
    </w:rPr>
  </w:style>
  <w:style w:type="character" w:customStyle="1" w:styleId="product-param">
    <w:name w:val="product-param"/>
    <w:uiPriority w:val="99"/>
    <w:rsid w:val="00596665"/>
    <w:rPr>
      <w:rFonts w:cs="Times New Roman"/>
    </w:rPr>
  </w:style>
  <w:style w:type="paragraph" w:customStyle="1" w:styleId="14">
    <w:name w:val="Абзац списка1"/>
    <w:basedOn w:val="a"/>
    <w:uiPriority w:val="99"/>
    <w:rsid w:val="00596665"/>
    <w:pPr>
      <w:suppressAutoHyphens w:val="0"/>
      <w:autoSpaceDE w:val="0"/>
      <w:autoSpaceDN w:val="0"/>
      <w:adjustRightInd w:val="0"/>
      <w:ind w:left="708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CC323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blk">
    <w:name w:val="blk"/>
    <w:basedOn w:val="a2"/>
    <w:rsid w:val="0093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8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8156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9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54762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oskomitet.zakupki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3BB4-22CD-4666-B96D-7F99CDAE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15969</CharactersWithSpaces>
  <SharedDoc>false</SharedDoc>
  <HLinks>
    <vt:vector size="30" baseType="variant">
      <vt:variant>
        <vt:i4>7077993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consultantplus://offline/ref=7C5564F029E27EBE0A738596B59A427D04B937272CEBAF13B6DFB276B8E455F9D73BA9CE3A34443DXB7AH</vt:lpwstr>
      </vt:variant>
      <vt:variant>
        <vt:lpwstr/>
      </vt:variant>
      <vt:variant>
        <vt:i4>524298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consultantplus://offline/ref=7C5564F029E27EBE0A738596B59A427D04B937212DEFAF13B6DFB276B8XE74H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consultantplus://offline/ref=7C5564F029E27EBE0A738596B59A427D07B5302021BCF811E78ABCX773H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http://www.b2b-center.ru/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shajdullov</dc:creator>
  <cp:lastModifiedBy>Тамимдарова Зухра Шамиловна</cp:lastModifiedBy>
  <cp:revision>5</cp:revision>
  <cp:lastPrinted>2018-01-22T05:59:00Z</cp:lastPrinted>
  <dcterms:created xsi:type="dcterms:W3CDTF">2018-10-17T07:17:00Z</dcterms:created>
  <dcterms:modified xsi:type="dcterms:W3CDTF">2018-10-17T10:55:00Z</dcterms:modified>
</cp:coreProperties>
</file>