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15525C" w:rsidRPr="00925037" w:rsidTr="00056077">
        <w:trPr>
          <w:trHeight w:val="3594"/>
        </w:trPr>
        <w:tc>
          <w:tcPr>
            <w:tcW w:w="4608" w:type="dxa"/>
          </w:tcPr>
          <w:p w:rsidR="0015525C" w:rsidRPr="00925037" w:rsidRDefault="0015525C" w:rsidP="00925037">
            <w:pPr>
              <w:widowControl w:val="0"/>
              <w:ind w:right="-908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E436D" w:rsidRPr="00925037" w:rsidRDefault="004E436D" w:rsidP="00925037">
            <w:pPr>
              <w:widowControl w:val="0"/>
              <w:rPr>
                <w:bCs/>
                <w:sz w:val="28"/>
                <w:szCs w:val="28"/>
              </w:rPr>
            </w:pPr>
          </w:p>
          <w:p w:rsidR="003C515B" w:rsidRPr="00925037" w:rsidRDefault="003C515B" w:rsidP="00925037">
            <w:pPr>
              <w:widowControl w:val="0"/>
              <w:rPr>
                <w:bCs/>
                <w:sz w:val="28"/>
                <w:szCs w:val="28"/>
              </w:rPr>
            </w:pPr>
          </w:p>
          <w:p w:rsidR="008E3DAF" w:rsidRPr="00925037" w:rsidRDefault="008E3DAF" w:rsidP="00925037">
            <w:pPr>
              <w:widowControl w:val="0"/>
              <w:rPr>
                <w:bCs/>
                <w:sz w:val="28"/>
                <w:szCs w:val="28"/>
              </w:rPr>
            </w:pPr>
          </w:p>
          <w:p w:rsidR="00842711" w:rsidRPr="00925037" w:rsidRDefault="00842711" w:rsidP="00925037">
            <w:pPr>
              <w:widowControl w:val="0"/>
              <w:ind w:left="-72"/>
              <w:rPr>
                <w:color w:val="000000"/>
                <w:sz w:val="28"/>
                <w:szCs w:val="28"/>
              </w:rPr>
            </w:pPr>
            <w:r w:rsidRPr="00925037">
              <w:rPr>
                <w:color w:val="000000"/>
                <w:sz w:val="28"/>
                <w:szCs w:val="28"/>
              </w:rPr>
              <w:t>СПб ГБУЗ «</w:t>
            </w:r>
            <w:r w:rsidR="009140CC" w:rsidRPr="00925037">
              <w:rPr>
                <w:color w:val="000000"/>
                <w:sz w:val="28"/>
                <w:szCs w:val="28"/>
              </w:rPr>
              <w:t>Городской клинический онкологический диспансер</w:t>
            </w:r>
            <w:r w:rsidRPr="00925037">
              <w:rPr>
                <w:color w:val="000000"/>
                <w:sz w:val="28"/>
                <w:szCs w:val="28"/>
              </w:rPr>
              <w:t>»</w:t>
            </w:r>
          </w:p>
          <w:p w:rsidR="00842711" w:rsidRPr="00925037" w:rsidRDefault="009140CC" w:rsidP="00925037">
            <w:pPr>
              <w:widowControl w:val="0"/>
              <w:ind w:left="-72"/>
              <w:rPr>
                <w:color w:val="000000"/>
                <w:sz w:val="28"/>
                <w:szCs w:val="28"/>
              </w:rPr>
            </w:pPr>
            <w:r w:rsidRPr="00925037">
              <w:rPr>
                <w:color w:val="000000"/>
                <w:sz w:val="28"/>
                <w:szCs w:val="28"/>
              </w:rPr>
              <w:t>пр.  Ветеранов, д.56</w:t>
            </w:r>
            <w:r w:rsidR="00842711" w:rsidRPr="00925037">
              <w:rPr>
                <w:color w:val="000000"/>
                <w:sz w:val="28"/>
                <w:szCs w:val="28"/>
              </w:rPr>
              <w:t xml:space="preserve">, </w:t>
            </w:r>
          </w:p>
          <w:p w:rsidR="00842711" w:rsidRPr="00925037" w:rsidRDefault="00842711" w:rsidP="00925037">
            <w:pPr>
              <w:widowControl w:val="0"/>
              <w:ind w:left="-72"/>
              <w:rPr>
                <w:color w:val="000000"/>
                <w:sz w:val="28"/>
                <w:szCs w:val="28"/>
              </w:rPr>
            </w:pPr>
            <w:r w:rsidRPr="00925037">
              <w:rPr>
                <w:color w:val="000000"/>
                <w:sz w:val="28"/>
                <w:szCs w:val="28"/>
              </w:rPr>
              <w:t>Санкт-Петербург, 19</w:t>
            </w:r>
            <w:r w:rsidR="009140CC" w:rsidRPr="00925037">
              <w:rPr>
                <w:color w:val="000000"/>
                <w:sz w:val="28"/>
                <w:szCs w:val="28"/>
              </w:rPr>
              <w:t>8255</w:t>
            </w:r>
          </w:p>
          <w:p w:rsidR="00842711" w:rsidRPr="00925037" w:rsidRDefault="00842711" w:rsidP="00925037">
            <w:pPr>
              <w:widowControl w:val="0"/>
              <w:ind w:left="-72"/>
              <w:rPr>
                <w:color w:val="000000"/>
                <w:sz w:val="28"/>
                <w:szCs w:val="28"/>
              </w:rPr>
            </w:pPr>
          </w:p>
          <w:p w:rsidR="009140CC" w:rsidRPr="00925037" w:rsidRDefault="009140CC" w:rsidP="00925037">
            <w:pPr>
              <w:widowControl w:val="0"/>
              <w:ind w:left="-72"/>
              <w:rPr>
                <w:bCs/>
                <w:sz w:val="28"/>
                <w:szCs w:val="28"/>
              </w:rPr>
            </w:pPr>
            <w:r w:rsidRPr="00925037">
              <w:rPr>
                <w:bCs/>
                <w:sz w:val="28"/>
                <w:szCs w:val="28"/>
              </w:rPr>
              <w:t>ЗАО «Сбербанк – Автоматизированная система торгов»</w:t>
            </w:r>
          </w:p>
          <w:p w:rsidR="009140CC" w:rsidRPr="00925037" w:rsidRDefault="009140CC" w:rsidP="00925037">
            <w:pPr>
              <w:widowControl w:val="0"/>
              <w:ind w:left="-72"/>
              <w:rPr>
                <w:bCs/>
                <w:sz w:val="28"/>
                <w:szCs w:val="28"/>
              </w:rPr>
            </w:pPr>
            <w:r w:rsidRPr="00925037">
              <w:rPr>
                <w:bCs/>
                <w:sz w:val="28"/>
                <w:szCs w:val="28"/>
              </w:rPr>
              <w:t>Большой Саввинский пер., д. 12, стр. 9,</w:t>
            </w:r>
          </w:p>
          <w:p w:rsidR="00842711" w:rsidRPr="00925037" w:rsidRDefault="009140CC" w:rsidP="00925037">
            <w:pPr>
              <w:widowControl w:val="0"/>
              <w:ind w:left="-72"/>
              <w:rPr>
                <w:color w:val="000000"/>
                <w:sz w:val="28"/>
                <w:szCs w:val="28"/>
              </w:rPr>
            </w:pPr>
            <w:r w:rsidRPr="00925037">
              <w:rPr>
                <w:bCs/>
                <w:sz w:val="28"/>
                <w:szCs w:val="28"/>
              </w:rPr>
              <w:t>Москва, 119435</w:t>
            </w:r>
          </w:p>
          <w:p w:rsidR="00842711" w:rsidRPr="00925037" w:rsidRDefault="00842711" w:rsidP="00925037">
            <w:pPr>
              <w:widowControl w:val="0"/>
              <w:ind w:left="-72"/>
              <w:rPr>
                <w:color w:val="000000"/>
                <w:sz w:val="28"/>
                <w:szCs w:val="28"/>
              </w:rPr>
            </w:pPr>
          </w:p>
          <w:p w:rsidR="005B218A" w:rsidRDefault="00842711" w:rsidP="00925037">
            <w:pPr>
              <w:widowControl w:val="0"/>
              <w:ind w:left="-72"/>
              <w:rPr>
                <w:color w:val="000000"/>
                <w:sz w:val="28"/>
                <w:szCs w:val="28"/>
              </w:rPr>
            </w:pPr>
            <w:r w:rsidRPr="00925037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9140CC" w:rsidRPr="00925037">
              <w:rPr>
                <w:color w:val="000000"/>
                <w:sz w:val="28"/>
                <w:szCs w:val="28"/>
              </w:rPr>
              <w:t>Виннер</w:t>
            </w:r>
            <w:proofErr w:type="spellEnd"/>
            <w:r w:rsidR="00925037">
              <w:rPr>
                <w:color w:val="000000"/>
                <w:sz w:val="28"/>
                <w:szCs w:val="28"/>
              </w:rPr>
              <w:t>»</w:t>
            </w:r>
          </w:p>
          <w:p w:rsidR="00925037" w:rsidRDefault="00925037" w:rsidP="00925037">
            <w:pPr>
              <w:widowControl w:val="0"/>
              <w:ind w:left="-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Булавина, д. 4,</w:t>
            </w:r>
          </w:p>
          <w:p w:rsidR="00925037" w:rsidRPr="00925037" w:rsidRDefault="00925037" w:rsidP="00925037">
            <w:pPr>
              <w:widowControl w:val="0"/>
              <w:ind w:left="-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Семилуки, 396900</w:t>
            </w:r>
          </w:p>
        </w:tc>
      </w:tr>
    </w:tbl>
    <w:p w:rsidR="00BE34C0" w:rsidRPr="00925037" w:rsidRDefault="00BE34C0" w:rsidP="00925037">
      <w:pPr>
        <w:widowControl w:val="0"/>
        <w:jc w:val="center"/>
        <w:outlineLvl w:val="0"/>
        <w:rPr>
          <w:sz w:val="28"/>
          <w:szCs w:val="28"/>
        </w:rPr>
      </w:pPr>
    </w:p>
    <w:p w:rsidR="00491AEB" w:rsidRPr="00925037" w:rsidRDefault="00491AEB" w:rsidP="00925037">
      <w:pPr>
        <w:widowControl w:val="0"/>
        <w:outlineLvl w:val="0"/>
        <w:rPr>
          <w:sz w:val="28"/>
          <w:szCs w:val="28"/>
        </w:rPr>
      </w:pPr>
    </w:p>
    <w:p w:rsidR="00B36B98" w:rsidRPr="00925037" w:rsidRDefault="00B36B98" w:rsidP="00925037">
      <w:pPr>
        <w:widowControl w:val="0"/>
        <w:jc w:val="center"/>
        <w:outlineLvl w:val="0"/>
        <w:rPr>
          <w:sz w:val="28"/>
          <w:szCs w:val="28"/>
        </w:rPr>
      </w:pPr>
    </w:p>
    <w:p w:rsidR="00B36B98" w:rsidRPr="00925037" w:rsidRDefault="00B36B98" w:rsidP="00925037">
      <w:pPr>
        <w:widowControl w:val="0"/>
        <w:jc w:val="center"/>
        <w:outlineLvl w:val="0"/>
        <w:rPr>
          <w:sz w:val="28"/>
          <w:szCs w:val="28"/>
        </w:rPr>
      </w:pPr>
    </w:p>
    <w:p w:rsidR="007B53EA" w:rsidRPr="00925037" w:rsidRDefault="00F76B70" w:rsidP="00925037">
      <w:pPr>
        <w:widowControl w:val="0"/>
        <w:jc w:val="center"/>
        <w:outlineLvl w:val="0"/>
        <w:rPr>
          <w:sz w:val="28"/>
          <w:szCs w:val="28"/>
        </w:rPr>
      </w:pPr>
      <w:r w:rsidRPr="00925037">
        <w:rPr>
          <w:sz w:val="28"/>
          <w:szCs w:val="28"/>
        </w:rPr>
        <w:t>РЕШЕНИЕ</w:t>
      </w:r>
    </w:p>
    <w:p w:rsidR="00F76B70" w:rsidRPr="00925037" w:rsidRDefault="00F76B70" w:rsidP="00925037">
      <w:pPr>
        <w:widowControl w:val="0"/>
        <w:jc w:val="center"/>
        <w:rPr>
          <w:sz w:val="28"/>
          <w:szCs w:val="28"/>
        </w:rPr>
      </w:pPr>
      <w:r w:rsidRPr="00925037">
        <w:rPr>
          <w:sz w:val="28"/>
          <w:szCs w:val="28"/>
        </w:rPr>
        <w:t xml:space="preserve">о нарушении законодательства о </w:t>
      </w:r>
      <w:r w:rsidR="003415BF" w:rsidRPr="00925037">
        <w:rPr>
          <w:sz w:val="28"/>
          <w:szCs w:val="28"/>
        </w:rPr>
        <w:t>контрактной системе</w:t>
      </w:r>
    </w:p>
    <w:p w:rsidR="00F76B70" w:rsidRDefault="00925037" w:rsidP="00925037">
      <w:pPr>
        <w:widowControl w:val="0"/>
        <w:jc w:val="center"/>
        <w:rPr>
          <w:b/>
          <w:sz w:val="28"/>
          <w:szCs w:val="28"/>
        </w:rPr>
      </w:pPr>
      <w:r w:rsidRPr="00925037">
        <w:rPr>
          <w:sz w:val="28"/>
          <w:szCs w:val="28"/>
        </w:rPr>
        <w:t xml:space="preserve">по делу </w:t>
      </w:r>
      <w:r w:rsidRPr="00925037">
        <w:rPr>
          <w:b/>
          <w:sz w:val="28"/>
          <w:szCs w:val="28"/>
        </w:rPr>
        <w:t>№ 44-</w:t>
      </w:r>
      <w:r w:rsidR="00DF2C75">
        <w:rPr>
          <w:b/>
          <w:sz w:val="28"/>
          <w:szCs w:val="28"/>
        </w:rPr>
        <w:t>4733</w:t>
      </w:r>
      <w:r w:rsidRPr="00925037">
        <w:rPr>
          <w:b/>
          <w:sz w:val="28"/>
          <w:szCs w:val="28"/>
        </w:rPr>
        <w:t>/18</w:t>
      </w:r>
    </w:p>
    <w:p w:rsidR="00925037" w:rsidRPr="00925037" w:rsidRDefault="00925037" w:rsidP="00925037">
      <w:pPr>
        <w:widowControl w:val="0"/>
        <w:jc w:val="center"/>
        <w:rPr>
          <w:sz w:val="28"/>
          <w:szCs w:val="28"/>
        </w:rPr>
      </w:pPr>
    </w:p>
    <w:p w:rsidR="00F76B70" w:rsidRPr="00925037" w:rsidRDefault="00925037" w:rsidP="00925037">
      <w:pPr>
        <w:widowControl w:val="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6A3EC7" w:rsidRPr="00925037">
        <w:rPr>
          <w:sz w:val="28"/>
          <w:szCs w:val="28"/>
        </w:rPr>
        <w:t>.10</w:t>
      </w:r>
      <w:r w:rsidR="009B0E93" w:rsidRPr="00925037">
        <w:rPr>
          <w:sz w:val="28"/>
          <w:szCs w:val="28"/>
        </w:rPr>
        <w:t>.</w:t>
      </w:r>
      <w:r w:rsidR="005D3AAB" w:rsidRPr="00925037">
        <w:rPr>
          <w:sz w:val="28"/>
          <w:szCs w:val="28"/>
        </w:rPr>
        <w:t>201</w:t>
      </w:r>
      <w:r w:rsidR="00CB4FD0" w:rsidRPr="00925037">
        <w:rPr>
          <w:sz w:val="28"/>
          <w:szCs w:val="28"/>
        </w:rPr>
        <w:t>8</w:t>
      </w:r>
      <w:r w:rsidR="00F76B70" w:rsidRPr="00925037">
        <w:rPr>
          <w:sz w:val="28"/>
          <w:szCs w:val="28"/>
        </w:rPr>
        <w:t xml:space="preserve">            </w:t>
      </w:r>
      <w:r w:rsidR="00281092" w:rsidRPr="00925037">
        <w:rPr>
          <w:sz w:val="28"/>
          <w:szCs w:val="28"/>
        </w:rPr>
        <w:t xml:space="preserve"> </w:t>
      </w:r>
      <w:r w:rsidR="00F76B70" w:rsidRPr="00925037">
        <w:rPr>
          <w:sz w:val="28"/>
          <w:szCs w:val="28"/>
        </w:rPr>
        <w:t xml:space="preserve">                                      </w:t>
      </w:r>
      <w:r w:rsidR="00B213A1" w:rsidRPr="009250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B213A1" w:rsidRPr="00925037">
        <w:rPr>
          <w:sz w:val="28"/>
          <w:szCs w:val="28"/>
        </w:rPr>
        <w:t xml:space="preserve">            </w:t>
      </w:r>
      <w:r w:rsidR="002F4FCB" w:rsidRPr="00925037">
        <w:rPr>
          <w:sz w:val="28"/>
          <w:szCs w:val="28"/>
        </w:rPr>
        <w:t xml:space="preserve">  </w:t>
      </w:r>
      <w:r w:rsidR="00F76B70" w:rsidRPr="00925037">
        <w:rPr>
          <w:sz w:val="28"/>
          <w:szCs w:val="28"/>
        </w:rPr>
        <w:t>Санкт-Петербург</w:t>
      </w:r>
    </w:p>
    <w:p w:rsidR="00F76B70" w:rsidRPr="00925037" w:rsidRDefault="00F76B70" w:rsidP="00925037">
      <w:pPr>
        <w:widowControl w:val="0"/>
        <w:tabs>
          <w:tab w:val="left" w:pos="0"/>
        </w:tabs>
        <w:ind w:left="540"/>
        <w:rPr>
          <w:sz w:val="28"/>
          <w:szCs w:val="28"/>
        </w:rPr>
      </w:pPr>
    </w:p>
    <w:p w:rsidR="00A31739" w:rsidRDefault="00FB58B6" w:rsidP="00925037">
      <w:pPr>
        <w:widowControl w:val="0"/>
        <w:ind w:firstLine="709"/>
        <w:jc w:val="both"/>
        <w:rPr>
          <w:sz w:val="28"/>
          <w:szCs w:val="28"/>
        </w:rPr>
      </w:pPr>
      <w:r w:rsidRPr="00925037">
        <w:rPr>
          <w:sz w:val="28"/>
          <w:szCs w:val="28"/>
        </w:rPr>
        <w:t xml:space="preserve">Комиссия Санкт-Петербургского УФАС России по контролю </w:t>
      </w:r>
      <w:r w:rsidR="0050072D" w:rsidRPr="00925037">
        <w:rPr>
          <w:sz w:val="28"/>
          <w:szCs w:val="28"/>
        </w:rPr>
        <w:t>закупок</w:t>
      </w:r>
      <w:r w:rsidRPr="00925037">
        <w:rPr>
          <w:sz w:val="28"/>
          <w:szCs w:val="28"/>
        </w:rPr>
        <w:t xml:space="preserve"> (далее – Комиссия УФАС) </w:t>
      </w:r>
      <w:r w:rsidR="00020306" w:rsidRPr="00925037">
        <w:rPr>
          <w:sz w:val="28"/>
          <w:szCs w:val="28"/>
        </w:rPr>
        <w:t>в составе</w:t>
      </w:r>
      <w:r w:rsidR="0030525C" w:rsidRPr="00925037">
        <w:rPr>
          <w:sz w:val="28"/>
          <w:szCs w:val="28"/>
        </w:rPr>
        <w:t>:</w:t>
      </w:r>
    </w:p>
    <w:p w:rsidR="006A0F61" w:rsidRDefault="006A0F61" w:rsidP="0092503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B7CFE" w:rsidRDefault="00E31D5B" w:rsidP="0092503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25037">
        <w:rPr>
          <w:color w:val="000000"/>
          <w:sz w:val="28"/>
          <w:szCs w:val="28"/>
        </w:rPr>
        <w:t>в присутствии представител</w:t>
      </w:r>
      <w:r w:rsidR="00925037">
        <w:rPr>
          <w:color w:val="000000"/>
          <w:sz w:val="28"/>
          <w:szCs w:val="28"/>
        </w:rPr>
        <w:t xml:space="preserve">я </w:t>
      </w:r>
      <w:r w:rsidR="009140CC" w:rsidRPr="00925037">
        <w:rPr>
          <w:color w:val="000000"/>
          <w:sz w:val="28"/>
          <w:szCs w:val="28"/>
        </w:rPr>
        <w:t>СПб ГБУЗ «Городской клинический онкологический диспансер»</w:t>
      </w:r>
      <w:r w:rsidR="00172862" w:rsidRPr="00925037">
        <w:rPr>
          <w:color w:val="000000"/>
          <w:sz w:val="28"/>
          <w:szCs w:val="28"/>
        </w:rPr>
        <w:t xml:space="preserve"> </w:t>
      </w:r>
      <w:r w:rsidRPr="00925037">
        <w:rPr>
          <w:color w:val="000000"/>
          <w:sz w:val="28"/>
          <w:szCs w:val="28"/>
        </w:rPr>
        <w:t xml:space="preserve">(далее – </w:t>
      </w:r>
      <w:r w:rsidR="0024058E" w:rsidRPr="00925037">
        <w:rPr>
          <w:color w:val="000000"/>
          <w:sz w:val="28"/>
          <w:szCs w:val="28"/>
        </w:rPr>
        <w:t>Заказчик</w:t>
      </w:r>
      <w:r w:rsidRPr="00925037">
        <w:rPr>
          <w:color w:val="000000"/>
          <w:sz w:val="28"/>
          <w:szCs w:val="28"/>
        </w:rPr>
        <w:t>):</w:t>
      </w:r>
      <w:r w:rsidR="00A53CA7">
        <w:rPr>
          <w:color w:val="000000"/>
          <w:sz w:val="28"/>
          <w:szCs w:val="28"/>
        </w:rPr>
        <w:t xml:space="preserve"> </w:t>
      </w:r>
    </w:p>
    <w:p w:rsidR="006A0F61" w:rsidRPr="00925037" w:rsidRDefault="006A0F61" w:rsidP="0092503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31D5B" w:rsidRPr="00925037" w:rsidRDefault="00F428C7" w:rsidP="00925037">
      <w:pPr>
        <w:widowControl w:val="0"/>
        <w:ind w:firstLine="709"/>
        <w:jc w:val="both"/>
        <w:rPr>
          <w:sz w:val="28"/>
          <w:szCs w:val="28"/>
        </w:rPr>
      </w:pPr>
      <w:r w:rsidRPr="00925037">
        <w:rPr>
          <w:sz w:val="28"/>
          <w:szCs w:val="28"/>
        </w:rPr>
        <w:t>в отсутствии представителей</w:t>
      </w:r>
      <w:r w:rsidR="00925037">
        <w:rPr>
          <w:sz w:val="28"/>
          <w:szCs w:val="28"/>
        </w:rPr>
        <w:t xml:space="preserve"> </w:t>
      </w:r>
      <w:r w:rsidRPr="00925037">
        <w:rPr>
          <w:color w:val="000000"/>
          <w:sz w:val="28"/>
          <w:szCs w:val="28"/>
        </w:rPr>
        <w:t>ООО «</w:t>
      </w:r>
      <w:proofErr w:type="spellStart"/>
      <w:r w:rsidR="009140CC" w:rsidRPr="00925037">
        <w:rPr>
          <w:color w:val="000000"/>
          <w:sz w:val="28"/>
          <w:szCs w:val="28"/>
        </w:rPr>
        <w:t>Виннер</w:t>
      </w:r>
      <w:proofErr w:type="spellEnd"/>
      <w:r w:rsidRPr="00925037">
        <w:rPr>
          <w:color w:val="000000"/>
          <w:sz w:val="28"/>
          <w:szCs w:val="28"/>
        </w:rPr>
        <w:t>»</w:t>
      </w:r>
      <w:r w:rsidRPr="00925037">
        <w:rPr>
          <w:sz w:val="28"/>
          <w:szCs w:val="28"/>
        </w:rPr>
        <w:t xml:space="preserve"> (далее – Заявитель): представитель не явился, надлежащим образом уведомлен о дате и времени заседания Комиссии УФАС;</w:t>
      </w:r>
    </w:p>
    <w:p w:rsidR="00813DFA" w:rsidRPr="00925037" w:rsidRDefault="0001132B" w:rsidP="00925037">
      <w:pPr>
        <w:widowControl w:val="0"/>
        <w:ind w:firstLine="709"/>
        <w:jc w:val="both"/>
        <w:rPr>
          <w:sz w:val="28"/>
          <w:szCs w:val="28"/>
        </w:rPr>
      </w:pPr>
      <w:r w:rsidRPr="00925037">
        <w:rPr>
          <w:sz w:val="28"/>
          <w:szCs w:val="28"/>
        </w:rPr>
        <w:t>рассмотрев</w:t>
      </w:r>
      <w:r w:rsidR="00D336EA" w:rsidRPr="00925037">
        <w:rPr>
          <w:sz w:val="28"/>
          <w:szCs w:val="28"/>
        </w:rPr>
        <w:t xml:space="preserve"> жалоб</w:t>
      </w:r>
      <w:r w:rsidR="00472102" w:rsidRPr="00925037">
        <w:rPr>
          <w:sz w:val="28"/>
          <w:szCs w:val="28"/>
        </w:rPr>
        <w:t>у</w:t>
      </w:r>
      <w:r w:rsidR="00F76B70" w:rsidRPr="00925037">
        <w:rPr>
          <w:sz w:val="28"/>
          <w:szCs w:val="28"/>
        </w:rPr>
        <w:t xml:space="preserve"> </w:t>
      </w:r>
      <w:r w:rsidR="00E14968" w:rsidRPr="00925037">
        <w:rPr>
          <w:bCs/>
          <w:sz w:val="28"/>
          <w:szCs w:val="28"/>
        </w:rPr>
        <w:t>З</w:t>
      </w:r>
      <w:r w:rsidR="00D336EA" w:rsidRPr="00925037">
        <w:rPr>
          <w:bCs/>
          <w:sz w:val="28"/>
          <w:szCs w:val="28"/>
        </w:rPr>
        <w:t>аявителя</w:t>
      </w:r>
      <w:r w:rsidR="00056077" w:rsidRPr="00925037">
        <w:rPr>
          <w:bCs/>
          <w:sz w:val="28"/>
          <w:szCs w:val="28"/>
        </w:rPr>
        <w:t xml:space="preserve"> </w:t>
      </w:r>
      <w:r w:rsidR="000F0325" w:rsidRPr="00925037">
        <w:rPr>
          <w:sz w:val="28"/>
          <w:szCs w:val="28"/>
        </w:rPr>
        <w:t>(</w:t>
      </w:r>
      <w:proofErr w:type="spellStart"/>
      <w:r w:rsidR="000F0325" w:rsidRPr="00925037">
        <w:rPr>
          <w:sz w:val="28"/>
          <w:szCs w:val="28"/>
        </w:rPr>
        <w:t>вх</w:t>
      </w:r>
      <w:proofErr w:type="spellEnd"/>
      <w:r w:rsidR="000F0325" w:rsidRPr="00925037">
        <w:rPr>
          <w:sz w:val="28"/>
          <w:szCs w:val="28"/>
        </w:rPr>
        <w:t xml:space="preserve">. № </w:t>
      </w:r>
      <w:r w:rsidR="00925037">
        <w:rPr>
          <w:sz w:val="28"/>
          <w:szCs w:val="28"/>
        </w:rPr>
        <w:t>25718</w:t>
      </w:r>
      <w:r w:rsidR="00771492" w:rsidRPr="00925037">
        <w:rPr>
          <w:sz w:val="28"/>
          <w:szCs w:val="28"/>
        </w:rPr>
        <w:t>-ЭП</w:t>
      </w:r>
      <w:r w:rsidR="00510DE4" w:rsidRPr="00925037">
        <w:rPr>
          <w:sz w:val="28"/>
          <w:szCs w:val="28"/>
        </w:rPr>
        <w:t>/18</w:t>
      </w:r>
      <w:r w:rsidR="009A2F56" w:rsidRPr="00925037">
        <w:rPr>
          <w:sz w:val="28"/>
          <w:szCs w:val="28"/>
        </w:rPr>
        <w:t xml:space="preserve"> </w:t>
      </w:r>
      <w:r w:rsidR="002045CD" w:rsidRPr="00925037">
        <w:rPr>
          <w:sz w:val="28"/>
          <w:szCs w:val="28"/>
        </w:rPr>
        <w:t xml:space="preserve">от </w:t>
      </w:r>
      <w:r w:rsidR="00925037">
        <w:rPr>
          <w:sz w:val="28"/>
          <w:szCs w:val="28"/>
        </w:rPr>
        <w:t>12</w:t>
      </w:r>
      <w:r w:rsidR="006A3EC7" w:rsidRPr="00925037">
        <w:rPr>
          <w:sz w:val="28"/>
          <w:szCs w:val="28"/>
        </w:rPr>
        <w:t>.10</w:t>
      </w:r>
      <w:r w:rsidR="00CB4FD0" w:rsidRPr="00925037">
        <w:rPr>
          <w:sz w:val="28"/>
          <w:szCs w:val="28"/>
        </w:rPr>
        <w:t>.2018</w:t>
      </w:r>
      <w:r w:rsidR="000F0325" w:rsidRPr="00925037">
        <w:rPr>
          <w:sz w:val="28"/>
          <w:szCs w:val="28"/>
        </w:rPr>
        <w:t xml:space="preserve">) на </w:t>
      </w:r>
      <w:r w:rsidR="006166C4" w:rsidRPr="00925037">
        <w:rPr>
          <w:sz w:val="28"/>
          <w:szCs w:val="28"/>
        </w:rPr>
        <w:t xml:space="preserve">действия </w:t>
      </w:r>
      <w:r w:rsidR="00925037">
        <w:rPr>
          <w:sz w:val="28"/>
          <w:szCs w:val="28"/>
        </w:rPr>
        <w:t>аукционной комиссии З</w:t>
      </w:r>
      <w:r w:rsidR="006166C4" w:rsidRPr="00925037">
        <w:rPr>
          <w:sz w:val="28"/>
          <w:szCs w:val="28"/>
        </w:rPr>
        <w:t xml:space="preserve">аказчика при определении поставщика путем проведения </w:t>
      </w:r>
      <w:r w:rsidR="007D55A4" w:rsidRPr="00925037">
        <w:rPr>
          <w:sz w:val="28"/>
          <w:szCs w:val="28"/>
        </w:rPr>
        <w:t>электронного аукциона</w:t>
      </w:r>
      <w:r w:rsidR="006166C4" w:rsidRPr="00925037">
        <w:rPr>
          <w:sz w:val="28"/>
          <w:szCs w:val="28"/>
        </w:rPr>
        <w:t xml:space="preserve"> </w:t>
      </w:r>
      <w:r w:rsidR="00E31D5B" w:rsidRPr="00925037">
        <w:rPr>
          <w:sz w:val="28"/>
          <w:szCs w:val="28"/>
        </w:rPr>
        <w:t xml:space="preserve">на </w:t>
      </w:r>
      <w:r w:rsidR="008B751C" w:rsidRPr="00925037">
        <w:rPr>
          <w:sz w:val="28"/>
          <w:szCs w:val="28"/>
        </w:rPr>
        <w:t>изготовление типографической продукции</w:t>
      </w:r>
      <w:r w:rsidR="003C515B" w:rsidRPr="00925037">
        <w:rPr>
          <w:sz w:val="28"/>
          <w:szCs w:val="28"/>
        </w:rPr>
        <w:t xml:space="preserve"> </w:t>
      </w:r>
      <w:r w:rsidR="006166C4" w:rsidRPr="00925037">
        <w:rPr>
          <w:sz w:val="28"/>
          <w:szCs w:val="28"/>
        </w:rPr>
        <w:t>(далее –</w:t>
      </w:r>
      <w:r w:rsidR="00C06687" w:rsidRPr="00925037">
        <w:rPr>
          <w:sz w:val="28"/>
          <w:szCs w:val="28"/>
        </w:rPr>
        <w:t xml:space="preserve"> </w:t>
      </w:r>
      <w:r w:rsidR="007D55A4" w:rsidRPr="00925037">
        <w:rPr>
          <w:sz w:val="28"/>
          <w:szCs w:val="28"/>
        </w:rPr>
        <w:t>аукцион</w:t>
      </w:r>
      <w:r w:rsidR="006166C4" w:rsidRPr="00925037">
        <w:rPr>
          <w:sz w:val="28"/>
          <w:szCs w:val="28"/>
        </w:rPr>
        <w:t>), а также в результате проведения внеплановой проверки на основании п.</w:t>
      </w:r>
      <w:r w:rsidR="008E7003" w:rsidRPr="00925037">
        <w:rPr>
          <w:sz w:val="28"/>
          <w:szCs w:val="28"/>
        </w:rPr>
        <w:t xml:space="preserve"> </w:t>
      </w:r>
      <w:r w:rsidR="006166C4" w:rsidRPr="00925037">
        <w:rPr>
          <w:sz w:val="28"/>
          <w:szCs w:val="28"/>
        </w:rPr>
        <w:t xml:space="preserve">1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813DFA" w:rsidRPr="00925037">
        <w:rPr>
          <w:sz w:val="28"/>
          <w:szCs w:val="28"/>
        </w:rPr>
        <w:t xml:space="preserve">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</w:t>
      </w:r>
      <w:r w:rsidR="00813DFA" w:rsidRPr="00925037">
        <w:rPr>
          <w:sz w:val="28"/>
          <w:szCs w:val="28"/>
        </w:rPr>
        <w:lastRenderedPageBreak/>
        <w:t>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утвержденного приказом ФАС России от 19.11.2014 № 727/14 (далее – Административный регламент),</w:t>
      </w:r>
    </w:p>
    <w:p w:rsidR="00813DFA" w:rsidRPr="00925037" w:rsidRDefault="00813DFA" w:rsidP="00925037">
      <w:pPr>
        <w:widowControl w:val="0"/>
        <w:tabs>
          <w:tab w:val="left" w:pos="2700"/>
        </w:tabs>
        <w:outlineLvl w:val="0"/>
        <w:rPr>
          <w:sz w:val="28"/>
          <w:szCs w:val="28"/>
        </w:rPr>
      </w:pPr>
    </w:p>
    <w:p w:rsidR="006166C4" w:rsidRPr="00925037" w:rsidRDefault="006166C4" w:rsidP="00925037">
      <w:pPr>
        <w:widowControl w:val="0"/>
        <w:jc w:val="center"/>
        <w:rPr>
          <w:sz w:val="28"/>
          <w:szCs w:val="28"/>
        </w:rPr>
      </w:pPr>
      <w:r w:rsidRPr="00925037">
        <w:rPr>
          <w:sz w:val="28"/>
          <w:szCs w:val="28"/>
        </w:rPr>
        <w:t>УСТАНОВИЛА:</w:t>
      </w:r>
    </w:p>
    <w:p w:rsidR="00813DFA" w:rsidRPr="00925037" w:rsidRDefault="00813DFA" w:rsidP="00925037">
      <w:pPr>
        <w:widowControl w:val="0"/>
        <w:ind w:firstLine="709"/>
        <w:jc w:val="center"/>
        <w:rPr>
          <w:sz w:val="28"/>
          <w:szCs w:val="28"/>
        </w:rPr>
      </w:pPr>
    </w:p>
    <w:p w:rsidR="006166C4" w:rsidRPr="008C3A3D" w:rsidRDefault="00E31D5B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A3D">
        <w:rPr>
          <w:color w:val="000000"/>
          <w:sz w:val="28"/>
          <w:szCs w:val="28"/>
        </w:rPr>
        <w:t xml:space="preserve">Извещение о проведении  аукциона размещено </w:t>
      </w:r>
      <w:r w:rsidR="00842711" w:rsidRPr="008C3A3D">
        <w:rPr>
          <w:color w:val="000000"/>
          <w:sz w:val="28"/>
          <w:szCs w:val="28"/>
        </w:rPr>
        <w:t>28</w:t>
      </w:r>
      <w:r w:rsidRPr="008C3A3D">
        <w:rPr>
          <w:color w:val="000000"/>
          <w:sz w:val="28"/>
          <w:szCs w:val="28"/>
        </w:rPr>
        <w:t xml:space="preserve">.09.2018 на официальном сайте </w:t>
      </w:r>
      <w:hyperlink r:id="rId7" w:history="1">
        <w:r w:rsidRPr="008C3A3D">
          <w:rPr>
            <w:rStyle w:val="aa"/>
            <w:color w:val="000000"/>
            <w:sz w:val="28"/>
            <w:szCs w:val="28"/>
            <w:u w:val="none"/>
          </w:rPr>
          <w:t>www.</w:t>
        </w:r>
        <w:r w:rsidRPr="008C3A3D">
          <w:rPr>
            <w:rStyle w:val="aa"/>
            <w:color w:val="000000"/>
            <w:sz w:val="28"/>
            <w:szCs w:val="28"/>
            <w:u w:val="none"/>
            <w:lang w:val="en-US"/>
          </w:rPr>
          <w:t>zakupki</w:t>
        </w:r>
        <w:r w:rsidRPr="008C3A3D">
          <w:rPr>
            <w:rStyle w:val="aa"/>
            <w:color w:val="000000"/>
            <w:sz w:val="28"/>
            <w:szCs w:val="28"/>
            <w:u w:val="none"/>
          </w:rPr>
          <w:t>.</w:t>
        </w:r>
        <w:r w:rsidRPr="008C3A3D">
          <w:rPr>
            <w:rStyle w:val="aa"/>
            <w:color w:val="000000"/>
            <w:sz w:val="28"/>
            <w:szCs w:val="28"/>
            <w:u w:val="none"/>
            <w:lang w:val="en-US"/>
          </w:rPr>
          <w:t>gov</w:t>
        </w:r>
        <w:r w:rsidRPr="008C3A3D">
          <w:rPr>
            <w:rStyle w:val="aa"/>
            <w:color w:val="000000"/>
            <w:sz w:val="28"/>
            <w:szCs w:val="28"/>
            <w:u w:val="none"/>
          </w:rPr>
          <w:t>.</w:t>
        </w:r>
        <w:proofErr w:type="spellStart"/>
        <w:r w:rsidRPr="008C3A3D">
          <w:rPr>
            <w:rStyle w:val="aa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8C3A3D">
        <w:rPr>
          <w:color w:val="000000"/>
          <w:sz w:val="28"/>
          <w:szCs w:val="28"/>
        </w:rPr>
        <w:t xml:space="preserve">, номер извещения </w:t>
      </w:r>
      <w:r w:rsidR="00925037" w:rsidRPr="008C3A3D">
        <w:rPr>
          <w:color w:val="000000"/>
          <w:sz w:val="28"/>
          <w:szCs w:val="28"/>
        </w:rPr>
        <w:t xml:space="preserve">                                       </w:t>
      </w:r>
      <w:r w:rsidR="00A53CA7">
        <w:rPr>
          <w:color w:val="000000"/>
          <w:sz w:val="28"/>
          <w:szCs w:val="28"/>
        </w:rPr>
        <w:t xml:space="preserve">         </w:t>
      </w:r>
      <w:r w:rsidRPr="008C3A3D">
        <w:rPr>
          <w:color w:val="000000"/>
          <w:sz w:val="28"/>
          <w:szCs w:val="28"/>
        </w:rPr>
        <w:t xml:space="preserve">№ </w:t>
      </w:r>
      <w:r w:rsidR="008B751C" w:rsidRPr="008C3A3D">
        <w:rPr>
          <w:color w:val="000000"/>
          <w:sz w:val="28"/>
          <w:szCs w:val="28"/>
        </w:rPr>
        <w:t>0372100037118000206</w:t>
      </w:r>
      <w:r w:rsidRPr="008C3A3D">
        <w:rPr>
          <w:color w:val="000000"/>
          <w:sz w:val="28"/>
          <w:szCs w:val="28"/>
        </w:rPr>
        <w:t>. Начальная (максимальная) цена контракта</w:t>
      </w:r>
      <w:r w:rsidR="00925037" w:rsidRPr="008C3A3D">
        <w:rPr>
          <w:color w:val="000000"/>
          <w:sz w:val="28"/>
          <w:szCs w:val="28"/>
        </w:rPr>
        <w:t xml:space="preserve">                          </w:t>
      </w:r>
      <w:r w:rsidRPr="008C3A3D">
        <w:rPr>
          <w:color w:val="000000"/>
          <w:sz w:val="28"/>
          <w:szCs w:val="28"/>
        </w:rPr>
        <w:t xml:space="preserve"> – </w:t>
      </w:r>
      <w:r w:rsidR="008B751C" w:rsidRPr="008C3A3D">
        <w:rPr>
          <w:color w:val="000000"/>
          <w:sz w:val="28"/>
          <w:szCs w:val="28"/>
        </w:rPr>
        <w:t>500 000,00</w:t>
      </w:r>
      <w:r w:rsidR="008B751C" w:rsidRPr="008C3A3D">
        <w:rPr>
          <w:color w:val="7B7B7B"/>
          <w:sz w:val="28"/>
          <w:szCs w:val="28"/>
          <w:shd w:val="clear" w:color="auto" w:fill="FFFFFF"/>
        </w:rPr>
        <w:t xml:space="preserve"> </w:t>
      </w:r>
      <w:r w:rsidRPr="008C3A3D">
        <w:rPr>
          <w:color w:val="000000"/>
          <w:sz w:val="28"/>
          <w:szCs w:val="28"/>
        </w:rPr>
        <w:t>рублей</w:t>
      </w:r>
      <w:r w:rsidRPr="008C3A3D">
        <w:rPr>
          <w:sz w:val="28"/>
          <w:szCs w:val="28"/>
        </w:rPr>
        <w:t>.</w:t>
      </w:r>
    </w:p>
    <w:p w:rsidR="00665AD4" w:rsidRPr="008C3A3D" w:rsidRDefault="005174E8" w:rsidP="008C3A3D">
      <w:pPr>
        <w:widowControl w:val="0"/>
        <w:tabs>
          <w:tab w:val="left" w:pos="0"/>
          <w:tab w:val="left" w:pos="142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В жалобе Заявитель указывает на неправомерные действия </w:t>
      </w:r>
      <w:r w:rsidR="00925037" w:rsidRPr="008C3A3D">
        <w:rPr>
          <w:sz w:val="28"/>
          <w:szCs w:val="28"/>
        </w:rPr>
        <w:t xml:space="preserve">аукционной комиссии </w:t>
      </w:r>
      <w:r w:rsidR="00842711" w:rsidRPr="008C3A3D">
        <w:rPr>
          <w:sz w:val="28"/>
          <w:szCs w:val="28"/>
        </w:rPr>
        <w:t>Заказчика</w:t>
      </w:r>
      <w:r w:rsidRPr="008C3A3D">
        <w:rPr>
          <w:sz w:val="28"/>
          <w:szCs w:val="28"/>
        </w:rPr>
        <w:t>, нарушающие, по мнению Заявителя, требования Закона о контрактной системе, по основаниям, изложенным в жалобе.</w:t>
      </w:r>
    </w:p>
    <w:p w:rsidR="00FB3BA8" w:rsidRPr="008C3A3D" w:rsidRDefault="00FB3BA8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>Заказчик считает жалобу необоснованной.</w:t>
      </w:r>
    </w:p>
    <w:p w:rsidR="00925037" w:rsidRPr="008C3A3D" w:rsidRDefault="00925037" w:rsidP="008C3A3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>В соответствии с ч. 4 ст.  67 Закона о контрактной системе участник электронного аукциона не допускается к участию в нем в случае:</w:t>
      </w:r>
    </w:p>
    <w:p w:rsidR="00925037" w:rsidRPr="008C3A3D" w:rsidRDefault="00925037" w:rsidP="008C3A3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1) </w:t>
      </w:r>
      <w:proofErr w:type="spellStart"/>
      <w:r w:rsidRPr="008C3A3D">
        <w:rPr>
          <w:sz w:val="28"/>
          <w:szCs w:val="28"/>
        </w:rPr>
        <w:t>непредоставления</w:t>
      </w:r>
      <w:proofErr w:type="spellEnd"/>
      <w:r w:rsidRPr="008C3A3D">
        <w:rPr>
          <w:sz w:val="28"/>
          <w:szCs w:val="28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925037" w:rsidRPr="008C3A3D" w:rsidRDefault="00925037" w:rsidP="008C3A3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2) несоответствия информации, предусмотренной ч. 3 ст. 66 Закона о контрактной системе, требованиям документации о таком аукционе. </w:t>
      </w:r>
    </w:p>
    <w:p w:rsidR="00925037" w:rsidRPr="008C3A3D" w:rsidRDefault="00925037" w:rsidP="008C3A3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>В соответствии с ч. 5 ст. 67 Закона о контрактной системе отказ в допуске к участию в аукционе по основаниям, не предусмотренным ч. 4 ст. 67 Закона о контрактной системе, не допускается.</w:t>
      </w:r>
    </w:p>
    <w:p w:rsidR="00925037" w:rsidRPr="008C3A3D" w:rsidRDefault="00925037" w:rsidP="008C3A3D">
      <w:pPr>
        <w:widowControl w:val="0"/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C3A3D">
        <w:rPr>
          <w:sz w:val="28"/>
          <w:szCs w:val="28"/>
          <w:shd w:val="clear" w:color="auto" w:fill="FFFFFF"/>
        </w:rPr>
        <w:t xml:space="preserve">Согласно </w:t>
      </w:r>
      <w:proofErr w:type="gramStart"/>
      <w:r w:rsidRPr="008C3A3D">
        <w:rPr>
          <w:sz w:val="28"/>
          <w:szCs w:val="28"/>
          <w:shd w:val="clear" w:color="auto" w:fill="FFFFFF"/>
        </w:rPr>
        <w:t>протоколу рассмотрения заявок</w:t>
      </w:r>
      <w:proofErr w:type="gramEnd"/>
      <w:r w:rsidRPr="008C3A3D">
        <w:rPr>
          <w:sz w:val="28"/>
          <w:szCs w:val="28"/>
          <w:shd w:val="clear" w:color="auto" w:fill="FFFFFF"/>
        </w:rPr>
        <w:t xml:space="preserve"> на участие в электронном аукционе от 09.10.2018 №0372100037118000206-1 первой части заявки Заявителя (идентификационный номер 207) отказано в допуске к участию в аукционе по следующим основаниям: «</w:t>
      </w:r>
    </w:p>
    <w:p w:rsidR="00925037" w:rsidRPr="008C3A3D" w:rsidRDefault="00925037" w:rsidP="008C3A3D">
      <w:pPr>
        <w:widowControl w:val="0"/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C3A3D">
        <w:rPr>
          <w:i/>
          <w:sz w:val="28"/>
          <w:szCs w:val="28"/>
          <w:shd w:val="clear" w:color="auto" w:fill="FFFFFF"/>
        </w:rPr>
        <w:t>Отказать в допуске к участию в открытом аукционе в электронной форме участнику размещения заказа: на основании п.2 ч.4 ст.67 Закона 44-ФЗ; предложенные участником характеристики товара по позициям 2, 13технического задания не соответствуют требованиям, установленным заказчиком.</w:t>
      </w:r>
    </w:p>
    <w:p w:rsidR="00925037" w:rsidRPr="008C3A3D" w:rsidRDefault="00925037" w:rsidP="008C3A3D">
      <w:pPr>
        <w:widowControl w:val="0"/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C3A3D">
        <w:rPr>
          <w:i/>
          <w:sz w:val="28"/>
          <w:szCs w:val="28"/>
          <w:shd w:val="clear" w:color="auto" w:fill="FFFFFF"/>
        </w:rPr>
        <w:t xml:space="preserve">Позиция 2 - требования заказчика: «Технические характеристики, минимальные значения показателей : Гладкость бумаги по каждой стороне с, Влажность бумаги %, Плотность бумаги г/см3, должны быть в соответствие с требованиями установленные ГОСТ 6445-74», предложение участника: «Технические характеристики бумаги для печати: Разрывная длина в машинном направлении 2400 м, листовой, Влажность листовой %, в соответствие с требованиями ГОСТ 9094-89.» Участником закупки в показателе «Влажность листовой» не указано конкретные значение, что не соответствует требованиям Инструкции по заполнению заявки. </w:t>
      </w:r>
    </w:p>
    <w:p w:rsidR="00925037" w:rsidRPr="008C3A3D" w:rsidRDefault="00925037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C3A3D">
        <w:rPr>
          <w:i/>
          <w:sz w:val="28"/>
          <w:szCs w:val="28"/>
          <w:shd w:val="clear" w:color="auto" w:fill="FFFFFF"/>
        </w:rPr>
        <w:lastRenderedPageBreak/>
        <w:t xml:space="preserve">позиция 13 - требования заказчика: «Технические характеристики, минимальные значения </w:t>
      </w:r>
      <w:proofErr w:type="gramStart"/>
      <w:r w:rsidRPr="008C3A3D">
        <w:rPr>
          <w:i/>
          <w:sz w:val="28"/>
          <w:szCs w:val="28"/>
          <w:shd w:val="clear" w:color="auto" w:fill="FFFFFF"/>
        </w:rPr>
        <w:t>показателей :</w:t>
      </w:r>
      <w:proofErr w:type="gramEnd"/>
      <w:r w:rsidRPr="008C3A3D">
        <w:rPr>
          <w:i/>
          <w:sz w:val="28"/>
          <w:szCs w:val="28"/>
          <w:shd w:val="clear" w:color="auto" w:fill="FFFFFF"/>
        </w:rPr>
        <w:t xml:space="preserve"> Гладкость бумаги по каждой стороне с, Влажность бумаги %, Плотность бумаги г/см3, должны быть в соответствие с требованиями установленные ГОСТ 6445-74», предложение участника: «Технические характеристики, : Гладкость бумаги по каждой стороне с, Влажность бумаги %, Плотность бумаги г/см3, в соответствие с требованиями установленные ГОСТ 6445-74». В перечисленных участником закупки показателях отсутствуют конкретные значения, что не соответствует требованиям Инструкции по заполнению заявки.</w:t>
      </w:r>
      <w:r w:rsidRPr="008C3A3D">
        <w:rPr>
          <w:sz w:val="28"/>
          <w:szCs w:val="28"/>
          <w:shd w:val="clear" w:color="auto" w:fill="FFFFFF"/>
        </w:rPr>
        <w:t>».</w:t>
      </w:r>
    </w:p>
    <w:p w:rsidR="00925037" w:rsidRPr="008C3A3D" w:rsidRDefault="00925037" w:rsidP="008C3A3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  <w:shd w:val="clear" w:color="auto" w:fill="FFFFFF"/>
        </w:rPr>
        <w:t xml:space="preserve">В соответствии с ч. 3 ст. 66 Закона о контрактной системе </w:t>
      </w:r>
      <w:r w:rsidRPr="008C3A3D">
        <w:rPr>
          <w:rStyle w:val="blk"/>
          <w:sz w:val="28"/>
          <w:szCs w:val="28"/>
        </w:rPr>
        <w:t>первая часть заявки на участие в электронном аукционе должна содержать:</w:t>
      </w:r>
    </w:p>
    <w:p w:rsidR="00925037" w:rsidRPr="008C3A3D" w:rsidRDefault="00925037" w:rsidP="008C3A3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dst744"/>
      <w:bookmarkEnd w:id="0"/>
      <w:r w:rsidRPr="008C3A3D">
        <w:rPr>
          <w:rStyle w:val="blk"/>
          <w:sz w:val="28"/>
          <w:szCs w:val="28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925037" w:rsidRPr="008C3A3D" w:rsidRDefault="00925037" w:rsidP="008C3A3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dst745"/>
      <w:bookmarkEnd w:id="1"/>
      <w:r w:rsidRPr="008C3A3D">
        <w:rPr>
          <w:rStyle w:val="blk"/>
          <w:sz w:val="28"/>
          <w:szCs w:val="28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925037" w:rsidRPr="008C3A3D" w:rsidRDefault="00925037" w:rsidP="008C3A3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" w:name="dst746"/>
      <w:bookmarkEnd w:id="2"/>
      <w:r w:rsidRPr="008C3A3D">
        <w:rPr>
          <w:rStyle w:val="blk"/>
          <w:sz w:val="28"/>
          <w:szCs w:val="28"/>
        </w:rPr>
        <w:t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 ст.14 Закона о контрактной системе);</w:t>
      </w:r>
    </w:p>
    <w:p w:rsidR="00925037" w:rsidRPr="008C3A3D" w:rsidRDefault="00925037" w:rsidP="008C3A3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3" w:name="dst747"/>
      <w:bookmarkEnd w:id="3"/>
      <w:r w:rsidRPr="008C3A3D">
        <w:rPr>
          <w:rStyle w:val="blk"/>
          <w:sz w:val="28"/>
          <w:szCs w:val="28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925037" w:rsidRPr="008C3A3D" w:rsidRDefault="00925037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C3A3D">
        <w:rPr>
          <w:sz w:val="28"/>
          <w:szCs w:val="28"/>
          <w:shd w:val="clear" w:color="auto" w:fill="FFFFFF"/>
        </w:rPr>
        <w:t>Требования к товарам установлены Заказчиком в Приложении № 2 к Техническому заданию.</w:t>
      </w:r>
    </w:p>
    <w:p w:rsidR="00925037" w:rsidRPr="008C3A3D" w:rsidRDefault="00925037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C3A3D">
        <w:rPr>
          <w:sz w:val="28"/>
          <w:szCs w:val="28"/>
          <w:shd w:val="clear" w:color="auto" w:fill="FFFFFF"/>
        </w:rPr>
        <w:t>Например, согласно п. 2 «Бланк тип 2» Заказчиком установлены следующие требования к товару: «</w:t>
      </w:r>
      <w:r w:rsidRPr="008C3A3D">
        <w:rPr>
          <w:color w:val="000000"/>
          <w:sz w:val="28"/>
          <w:szCs w:val="28"/>
        </w:rPr>
        <w:t xml:space="preserve">Влажность    рулонной/листовой    </w:t>
      </w:r>
      <w:proofErr w:type="gramStart"/>
      <w:r w:rsidRPr="008C3A3D">
        <w:rPr>
          <w:color w:val="000000"/>
          <w:sz w:val="28"/>
          <w:szCs w:val="28"/>
        </w:rPr>
        <w:t>%,  должны</w:t>
      </w:r>
      <w:proofErr w:type="gramEnd"/>
      <w:r w:rsidRPr="008C3A3D">
        <w:rPr>
          <w:color w:val="000000"/>
          <w:sz w:val="28"/>
          <w:szCs w:val="28"/>
        </w:rPr>
        <w:t xml:space="preserve"> быть в соответствие с требованиями ГОСТ 9094-89.</w:t>
      </w:r>
      <w:r w:rsidRPr="008C3A3D">
        <w:rPr>
          <w:sz w:val="28"/>
          <w:szCs w:val="28"/>
          <w:shd w:val="clear" w:color="auto" w:fill="FFFFFF"/>
        </w:rPr>
        <w:t>».</w:t>
      </w:r>
    </w:p>
    <w:p w:rsidR="00EE309A" w:rsidRPr="008C3A3D" w:rsidRDefault="00EE309A" w:rsidP="008C3A3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3A3D">
        <w:rPr>
          <w:sz w:val="28"/>
          <w:szCs w:val="28"/>
          <w:shd w:val="clear" w:color="auto" w:fill="FFFFFF"/>
        </w:rPr>
        <w:t>В</w:t>
      </w:r>
      <w:r w:rsidRPr="008C3A3D">
        <w:rPr>
          <w:sz w:val="28"/>
          <w:szCs w:val="28"/>
        </w:rPr>
        <w:t xml:space="preserve"> соответствии с ч. 2 ст. 33 Закона о контрактной системе документация о закупке в соответствии с требованиями, указанными в ч. 1 ст. 33 Закона о контрактной системе, должна содержать </w:t>
      </w:r>
      <w:r w:rsidRPr="008C3A3D">
        <w:rPr>
          <w:b/>
          <w:sz w:val="28"/>
          <w:szCs w:val="28"/>
        </w:rPr>
        <w:t>показатели, позволяющие определить соответствие закупаемых товара</w:t>
      </w:r>
      <w:r w:rsidRPr="008C3A3D">
        <w:rPr>
          <w:sz w:val="28"/>
          <w:szCs w:val="28"/>
        </w:rPr>
        <w:t xml:space="preserve">, работы, услуги установленным заказчиком требованиям. </w:t>
      </w:r>
      <w:r w:rsidRPr="008C3A3D">
        <w:rPr>
          <w:b/>
          <w:sz w:val="28"/>
          <w:szCs w:val="28"/>
        </w:rPr>
        <w:t>При этом указываются максимальные и (или) минимальные значения таких показателей, а также значения показателей, которые не могут изменяться</w:t>
      </w:r>
      <w:r w:rsidRPr="008C3A3D">
        <w:rPr>
          <w:sz w:val="28"/>
          <w:szCs w:val="28"/>
        </w:rPr>
        <w:t>.</w:t>
      </w:r>
    </w:p>
    <w:p w:rsidR="00EE309A" w:rsidRDefault="00EE309A" w:rsidP="008C3A3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8C3A3D">
        <w:rPr>
          <w:sz w:val="28"/>
          <w:szCs w:val="28"/>
          <w:shd w:val="clear" w:color="auto" w:fill="FFFFFF"/>
        </w:rPr>
        <w:t>Например, по показателю влажности Заказчиком не установлены требования к минимальным и/или максимальным значениям показателе</w:t>
      </w:r>
      <w:r w:rsidR="008C3A3D" w:rsidRPr="008C3A3D">
        <w:rPr>
          <w:sz w:val="28"/>
          <w:szCs w:val="28"/>
          <w:shd w:val="clear" w:color="auto" w:fill="FFFFFF"/>
        </w:rPr>
        <w:t>й</w:t>
      </w:r>
      <w:r w:rsidRPr="008C3A3D">
        <w:rPr>
          <w:sz w:val="28"/>
          <w:szCs w:val="28"/>
          <w:shd w:val="clear" w:color="auto" w:fill="FFFFFF"/>
        </w:rPr>
        <w:t>.</w:t>
      </w:r>
      <w:r w:rsidR="008C3A3D" w:rsidRPr="008C3A3D">
        <w:rPr>
          <w:sz w:val="28"/>
          <w:szCs w:val="28"/>
          <w:shd w:val="clear" w:color="auto" w:fill="FFFFFF"/>
        </w:rPr>
        <w:t xml:space="preserve"> </w:t>
      </w:r>
      <w:r w:rsidR="008C3A3D" w:rsidRPr="008C3A3D">
        <w:rPr>
          <w:sz w:val="28"/>
          <w:szCs w:val="28"/>
          <w:shd w:val="clear" w:color="auto" w:fill="FFFFFF"/>
        </w:rPr>
        <w:lastRenderedPageBreak/>
        <w:t xml:space="preserve">Вместе с тем, основанием для отказа в допуске к участию в аукционе первой части заявки Заявителя является </w:t>
      </w:r>
      <w:proofErr w:type="spellStart"/>
      <w:r w:rsidR="008C3A3D" w:rsidRPr="008C3A3D">
        <w:rPr>
          <w:sz w:val="28"/>
          <w:szCs w:val="28"/>
          <w:shd w:val="clear" w:color="auto" w:fill="FFFFFF"/>
        </w:rPr>
        <w:t>непредоставление</w:t>
      </w:r>
      <w:proofErr w:type="spellEnd"/>
      <w:r w:rsidR="008C3A3D" w:rsidRPr="008C3A3D">
        <w:rPr>
          <w:sz w:val="28"/>
          <w:szCs w:val="28"/>
          <w:shd w:val="clear" w:color="auto" w:fill="FFFFFF"/>
        </w:rPr>
        <w:t xml:space="preserve"> минимальных и/или максимальных значений показателей, требования к которым в документации отсутствуют.</w:t>
      </w:r>
    </w:p>
    <w:p w:rsidR="00A53CA7" w:rsidRPr="00A53CA7" w:rsidRDefault="00A53CA7" w:rsidP="00A53CA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3CA7">
        <w:rPr>
          <w:sz w:val="28"/>
          <w:szCs w:val="28"/>
          <w:shd w:val="clear" w:color="auto" w:fill="FFFFFF"/>
        </w:rPr>
        <w:t>Согласно инструкции по заполнению первой части заявки Заказчиком установлено: «</w:t>
      </w:r>
      <w:r w:rsidRPr="00A53CA7">
        <w:rPr>
          <w:sz w:val="28"/>
          <w:szCs w:val="28"/>
        </w:rPr>
        <w:t xml:space="preserve">в случае установления в Приложении № </w:t>
      </w:r>
      <w:proofErr w:type="gramStart"/>
      <w:r w:rsidRPr="00A53CA7">
        <w:rPr>
          <w:sz w:val="28"/>
          <w:szCs w:val="28"/>
        </w:rPr>
        <w:t>2  Технического</w:t>
      </w:r>
      <w:proofErr w:type="gramEnd"/>
      <w:r w:rsidRPr="00A53CA7">
        <w:rPr>
          <w:sz w:val="28"/>
          <w:szCs w:val="28"/>
        </w:rPr>
        <w:t xml:space="preserve"> задания требования к показателю (показателям)  соответствия требованиям конкретному ГОСТу, участник закупки в первой части заявки на участие в электронном аукционе обязан указать конкретную величину и единицу измерения значения показателя (показателей) </w:t>
      </w:r>
      <w:r w:rsidRPr="00A53CA7">
        <w:rPr>
          <w:b/>
          <w:sz w:val="28"/>
          <w:szCs w:val="28"/>
        </w:rPr>
        <w:t>соответствующую требованиям</w:t>
      </w:r>
      <w:r w:rsidRPr="00A53CA7">
        <w:rPr>
          <w:sz w:val="28"/>
          <w:szCs w:val="28"/>
        </w:rPr>
        <w:t xml:space="preserve"> </w:t>
      </w:r>
      <w:r w:rsidRPr="00A53CA7">
        <w:rPr>
          <w:b/>
          <w:sz w:val="28"/>
          <w:szCs w:val="28"/>
        </w:rPr>
        <w:t>установленные заказчиком</w:t>
      </w:r>
      <w:r w:rsidRPr="00A53CA7">
        <w:rPr>
          <w:sz w:val="28"/>
          <w:szCs w:val="28"/>
        </w:rPr>
        <w:t xml:space="preserve"> и   указанного ГОСТ.». При этом Заказчиком требования к значениям показателям не установлены.</w:t>
      </w:r>
    </w:p>
    <w:p w:rsidR="00EE309A" w:rsidRPr="008C3A3D" w:rsidRDefault="00EE309A" w:rsidP="008C3A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53CA7">
        <w:rPr>
          <w:sz w:val="28"/>
          <w:szCs w:val="28"/>
          <w:shd w:val="clear" w:color="auto" w:fill="FFFFFF"/>
        </w:rPr>
        <w:t>В соответствии</w:t>
      </w:r>
      <w:r w:rsidRPr="008C3A3D">
        <w:rPr>
          <w:sz w:val="28"/>
          <w:szCs w:val="28"/>
          <w:shd w:val="clear" w:color="auto" w:fill="FFFFFF"/>
        </w:rPr>
        <w:t xml:space="preserve"> с ч. 1 ст.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ч. 3 ст. 66 Закона о контрактной системе, </w:t>
      </w:r>
      <w:r w:rsidRPr="008C3A3D">
        <w:rPr>
          <w:b/>
          <w:sz w:val="28"/>
          <w:szCs w:val="28"/>
          <w:shd w:val="clear" w:color="auto" w:fill="FFFFFF"/>
        </w:rPr>
        <w:t>на соответствие требованиям, установленным документацией</w:t>
      </w:r>
      <w:r w:rsidRPr="008C3A3D">
        <w:rPr>
          <w:sz w:val="28"/>
          <w:szCs w:val="28"/>
          <w:shd w:val="clear" w:color="auto" w:fill="FFFFFF"/>
        </w:rPr>
        <w:t xml:space="preserve"> о таком аукционе в отношении закупаемых товаров, работ, услуг.</w:t>
      </w:r>
    </w:p>
    <w:p w:rsidR="00925037" w:rsidRPr="008C3A3D" w:rsidRDefault="00EE309A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При отсутствии в документации о закупке требований к конкретным показателям товара, которые позволяют определить соответствие закупаемого товара потребности Заказчика, у аукционной комиссии Заказчика отсутствовали правовые основания для отказа в допуске к участию в аукционе первой части заявки участника закупки, которая не содержит конкретные показатели, требования к которым Заказчиком не установлены. </w:t>
      </w:r>
      <w:r w:rsidR="008C3A3D" w:rsidRPr="008C3A3D">
        <w:rPr>
          <w:sz w:val="28"/>
          <w:szCs w:val="28"/>
        </w:rPr>
        <w:t>П</w:t>
      </w:r>
      <w:r w:rsidRPr="008C3A3D">
        <w:rPr>
          <w:sz w:val="28"/>
          <w:szCs w:val="28"/>
        </w:rPr>
        <w:t xml:space="preserve">ри отсутствии в документации о закупке требований к конкретным показателям, участник закупки </w:t>
      </w:r>
      <w:r w:rsidR="008C3A3D" w:rsidRPr="008C3A3D">
        <w:rPr>
          <w:sz w:val="28"/>
          <w:szCs w:val="28"/>
        </w:rPr>
        <w:t>не обязан</w:t>
      </w:r>
      <w:r w:rsidRPr="008C3A3D">
        <w:rPr>
          <w:sz w:val="28"/>
          <w:szCs w:val="28"/>
        </w:rPr>
        <w:t xml:space="preserve"> указывать такие показатели</w:t>
      </w:r>
      <w:r w:rsidR="008C3A3D" w:rsidRPr="008C3A3D">
        <w:rPr>
          <w:sz w:val="28"/>
          <w:szCs w:val="28"/>
        </w:rPr>
        <w:t xml:space="preserve"> в составе заявки.</w:t>
      </w:r>
    </w:p>
    <w:p w:rsidR="00191B5D" w:rsidRPr="008C3A3D" w:rsidRDefault="00EE309A" w:rsidP="008C3A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>В действиях аукционной комиссии Заказчика выявлено нарушение ч. 5 ст. 67 Закона о контрактной системе.</w:t>
      </w:r>
    </w:p>
    <w:p w:rsidR="00EE309A" w:rsidRPr="008C3A3D" w:rsidRDefault="00EE309A" w:rsidP="008C3A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>Следовательно, жалоба признана обоснованной.</w:t>
      </w:r>
    </w:p>
    <w:p w:rsidR="00EE309A" w:rsidRPr="008C3A3D" w:rsidRDefault="00EE309A" w:rsidP="008C3A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3A3D">
        <w:rPr>
          <w:b/>
          <w:sz w:val="28"/>
          <w:szCs w:val="28"/>
        </w:rPr>
        <w:t>В результате проведения внеплановой проверки установлено следующее.</w:t>
      </w:r>
    </w:p>
    <w:p w:rsidR="00302689" w:rsidRPr="008C3A3D" w:rsidRDefault="00302689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>Частью 2 ст. 8 Закона о контрактной системе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настоящего Федерального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302689" w:rsidRPr="008C3A3D" w:rsidRDefault="00302689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>Документация об электронном аукционе в соответствии с п. 1 ч. 1 ст. 64 Закона о контрактной системе должна содержать наименование и описание объекта закупки и условия контракта в соответствии со ст. 33 Закона о контрактной системе.</w:t>
      </w:r>
    </w:p>
    <w:p w:rsidR="00302689" w:rsidRPr="008C3A3D" w:rsidRDefault="00302689" w:rsidP="008C3A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3A3D">
        <w:rPr>
          <w:sz w:val="28"/>
          <w:szCs w:val="28"/>
        </w:rPr>
        <w:t xml:space="preserve">В соответствии с п. 1 ч. 1 ст. 33 </w:t>
      </w:r>
      <w:r w:rsidRPr="008C3A3D">
        <w:rPr>
          <w:rStyle w:val="af5"/>
          <w:color w:val="000000"/>
          <w:sz w:val="28"/>
          <w:szCs w:val="28"/>
        </w:rPr>
        <w:t xml:space="preserve">Закона о контрактной системе </w:t>
      </w:r>
      <w:r w:rsidR="008E3DAF" w:rsidRPr="008C3A3D">
        <w:rPr>
          <w:color w:val="000000"/>
          <w:sz w:val="28"/>
          <w:szCs w:val="28"/>
        </w:rPr>
        <w:t>в</w:t>
      </w:r>
      <w:r w:rsidRPr="008C3A3D">
        <w:rPr>
          <w:color w:val="000000"/>
          <w:sz w:val="28"/>
          <w:szCs w:val="28"/>
        </w:rPr>
        <w:t xml:space="preserve">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</w:t>
      </w:r>
      <w:r w:rsidRPr="008C3A3D">
        <w:rPr>
          <w:color w:val="000000"/>
          <w:sz w:val="28"/>
          <w:szCs w:val="28"/>
        </w:rPr>
        <w:lastRenderedPageBreak/>
        <w:t>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:rsidR="00302689" w:rsidRPr="008C3A3D" w:rsidRDefault="00302689" w:rsidP="008C3A3D">
      <w:pPr>
        <w:pStyle w:val="Ruf"/>
        <w:tabs>
          <w:tab w:val="left" w:pos="0"/>
        </w:tabs>
        <w:ind w:left="57" w:right="57" w:firstLine="709"/>
        <w:rPr>
          <w:rFonts w:ascii="Times New Roman" w:hAnsi="Times New Roman"/>
          <w:bCs/>
          <w:sz w:val="28"/>
          <w:szCs w:val="28"/>
        </w:rPr>
      </w:pPr>
      <w:r w:rsidRPr="008C3A3D">
        <w:rPr>
          <w:rFonts w:ascii="Times New Roman" w:hAnsi="Times New Roman"/>
          <w:bCs/>
          <w:sz w:val="28"/>
          <w:szCs w:val="28"/>
        </w:rPr>
        <w:t>В соответствии с п. 2 ч. 1 ст. 33 Закона о контрактной системе Заказчик при описании в документации о закупке объекта закупки должен использовать при составлении описания объекта закупки показатели, требования, условные обозначения и терминологии,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</w:t>
      </w:r>
    </w:p>
    <w:p w:rsidR="00302689" w:rsidRPr="008C3A3D" w:rsidRDefault="00302689" w:rsidP="008C3A3D">
      <w:pPr>
        <w:pStyle w:val="Ruf"/>
        <w:tabs>
          <w:tab w:val="left" w:pos="0"/>
        </w:tabs>
        <w:ind w:left="57" w:right="57" w:firstLine="709"/>
        <w:rPr>
          <w:rFonts w:ascii="Times New Roman" w:hAnsi="Times New Roman"/>
          <w:sz w:val="28"/>
          <w:szCs w:val="28"/>
        </w:rPr>
      </w:pPr>
      <w:r w:rsidRPr="008C3A3D">
        <w:rPr>
          <w:rFonts w:ascii="Times New Roman" w:hAnsi="Times New Roman"/>
          <w:sz w:val="28"/>
          <w:szCs w:val="28"/>
        </w:rPr>
        <w:t xml:space="preserve">Описание товаров, </w:t>
      </w:r>
      <w:r w:rsidR="008C3A3D" w:rsidRPr="008C3A3D">
        <w:rPr>
          <w:rFonts w:ascii="Times New Roman" w:hAnsi="Times New Roman"/>
          <w:sz w:val="28"/>
          <w:szCs w:val="28"/>
        </w:rPr>
        <w:t>являющихся</w:t>
      </w:r>
      <w:r w:rsidRPr="008C3A3D">
        <w:rPr>
          <w:rFonts w:ascii="Times New Roman" w:hAnsi="Times New Roman"/>
          <w:sz w:val="28"/>
          <w:szCs w:val="28"/>
        </w:rPr>
        <w:t xml:space="preserve"> предметом закупки, и требования к ним установлены Заказчиком в Техническом задании</w:t>
      </w:r>
      <w:r w:rsidR="008C3A3D" w:rsidRPr="008C3A3D">
        <w:rPr>
          <w:rFonts w:ascii="Times New Roman" w:hAnsi="Times New Roman"/>
          <w:sz w:val="28"/>
          <w:szCs w:val="28"/>
        </w:rPr>
        <w:t xml:space="preserve"> </w:t>
      </w:r>
      <w:r w:rsidRPr="008C3A3D">
        <w:rPr>
          <w:rFonts w:ascii="Times New Roman" w:hAnsi="Times New Roman"/>
          <w:sz w:val="28"/>
          <w:szCs w:val="28"/>
        </w:rPr>
        <w:t>документации об аукционе.</w:t>
      </w:r>
    </w:p>
    <w:p w:rsidR="00302689" w:rsidRPr="008C3A3D" w:rsidRDefault="00302689" w:rsidP="008C3A3D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3A3D">
        <w:rPr>
          <w:color w:val="000000"/>
          <w:sz w:val="28"/>
          <w:szCs w:val="28"/>
          <w:shd w:val="clear" w:color="auto" w:fill="FFFFFF"/>
        </w:rPr>
        <w:t xml:space="preserve">Заказчиком в Приложении №2 к Техническому заданию аукционной документации в Требованиях к значениям показателей (характеристик) товара, или эквивалентности предлагаемого к поставке товара, товара используемого для выполнения работы, оказания услуги, позволяющие определить соответствие установленным заказчиком требованиям, изложен перечень условий к товару. Указано: </w:t>
      </w:r>
      <w:r w:rsidRPr="008C3A3D">
        <w:rPr>
          <w:i/>
          <w:color w:val="000000"/>
          <w:sz w:val="28"/>
          <w:szCs w:val="28"/>
          <w:shd w:val="clear" w:color="auto" w:fill="FFFFFF"/>
        </w:rPr>
        <w:t>«</w:t>
      </w:r>
      <w:r w:rsidR="00AF5DB6" w:rsidRPr="008C3A3D">
        <w:rPr>
          <w:i/>
          <w:sz w:val="28"/>
          <w:szCs w:val="28"/>
        </w:rPr>
        <w:t>Технические характеристики бумаги, минимальные значения показателей: Плотность   г/см</w:t>
      </w:r>
      <w:proofErr w:type="gramStart"/>
      <w:r w:rsidR="00AF5DB6" w:rsidRPr="008C3A3D">
        <w:rPr>
          <w:i/>
          <w:sz w:val="28"/>
          <w:szCs w:val="28"/>
        </w:rPr>
        <w:t>3 ,</w:t>
      </w:r>
      <w:proofErr w:type="gramEnd"/>
      <w:r w:rsidR="00AF5DB6" w:rsidRPr="008C3A3D">
        <w:rPr>
          <w:i/>
          <w:sz w:val="28"/>
          <w:szCs w:val="28"/>
        </w:rPr>
        <w:t xml:space="preserve"> Разрывная длина в машинном направлении м,  для рулонной/листовой печати,    Влажность  для рулонной/листовой печати  %,  должны быть в соответствие с требованиями ГОСТ 9094-89</w:t>
      </w:r>
      <w:r w:rsidRPr="008C3A3D">
        <w:rPr>
          <w:i/>
          <w:color w:val="000000"/>
          <w:sz w:val="28"/>
          <w:szCs w:val="28"/>
          <w:shd w:val="clear" w:color="auto" w:fill="FFFFFF"/>
        </w:rPr>
        <w:t>».</w:t>
      </w:r>
      <w:r w:rsidRPr="008C3A3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5DB6" w:rsidRPr="008C3A3D" w:rsidRDefault="00AF5DB6" w:rsidP="008C3A3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3A3D">
        <w:rPr>
          <w:sz w:val="28"/>
          <w:szCs w:val="28"/>
          <w:shd w:val="clear" w:color="auto" w:fill="FFFFFF"/>
        </w:rPr>
        <w:t>В</w:t>
      </w:r>
      <w:r w:rsidRPr="008C3A3D">
        <w:rPr>
          <w:sz w:val="28"/>
          <w:szCs w:val="28"/>
        </w:rPr>
        <w:t xml:space="preserve"> соответствии с ч. 2 ст. 33 Закона о контрактной системе документация о закупке в соответствии с требованиями, указанными в ч. 1 ст.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</w:t>
      </w:r>
      <w:r w:rsidRPr="008C3A3D">
        <w:rPr>
          <w:b/>
          <w:sz w:val="28"/>
          <w:szCs w:val="28"/>
        </w:rPr>
        <w:t>указываются максимальные и (или) минимальные значения</w:t>
      </w:r>
      <w:r w:rsidRPr="008C3A3D">
        <w:rPr>
          <w:sz w:val="28"/>
          <w:szCs w:val="28"/>
        </w:rPr>
        <w:t xml:space="preserve"> таких показателей, а также значения показателей, которые не могут изменяться.</w:t>
      </w:r>
    </w:p>
    <w:p w:rsidR="00AD336A" w:rsidRPr="008C3A3D" w:rsidRDefault="00AD336A" w:rsidP="008C3A3D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3A3D">
        <w:rPr>
          <w:color w:val="000000"/>
          <w:sz w:val="28"/>
          <w:szCs w:val="28"/>
          <w:shd w:val="clear" w:color="auto" w:fill="FFFFFF"/>
        </w:rPr>
        <w:t>Указание Заказчиком на соответствие показателей ГОСТ не является определением максимальных и ми</w:t>
      </w:r>
      <w:r w:rsidR="008C3A3D" w:rsidRPr="008C3A3D">
        <w:rPr>
          <w:color w:val="000000"/>
          <w:sz w:val="28"/>
          <w:szCs w:val="28"/>
          <w:shd w:val="clear" w:color="auto" w:fill="FFFFFF"/>
        </w:rPr>
        <w:t xml:space="preserve">нимальных значений показателей, которые </w:t>
      </w:r>
      <w:r w:rsidR="008C3A3D" w:rsidRPr="008C3A3D">
        <w:rPr>
          <w:color w:val="000000"/>
          <w:sz w:val="28"/>
          <w:szCs w:val="28"/>
          <w:shd w:val="clear" w:color="auto" w:fill="FFFFFF"/>
        </w:rPr>
        <w:lastRenderedPageBreak/>
        <w:t>позволяют определить потребность Заказчика. При этом отсутствие таких показателей в Приложении № 2 к Техническому заданию послужило основанием для отказа в допуске к участию в аукционе первой части заявки Заявителя.</w:t>
      </w:r>
    </w:p>
    <w:p w:rsidR="00302689" w:rsidRPr="008C3A3D" w:rsidRDefault="00AD336A" w:rsidP="008C3A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3A3D">
        <w:rPr>
          <w:sz w:val="28"/>
          <w:szCs w:val="28"/>
        </w:rPr>
        <w:t xml:space="preserve">Таким образом, </w:t>
      </w:r>
      <w:r w:rsidR="008C3A3D" w:rsidRPr="008C3A3D">
        <w:rPr>
          <w:sz w:val="28"/>
          <w:szCs w:val="28"/>
        </w:rPr>
        <w:t>указанный</w:t>
      </w:r>
      <w:r w:rsidR="00AF5DB6" w:rsidRPr="008C3A3D">
        <w:rPr>
          <w:sz w:val="28"/>
          <w:szCs w:val="28"/>
        </w:rPr>
        <w:t xml:space="preserve"> показатель не содержит сведений, позволяющих определить с</w:t>
      </w:r>
      <w:r w:rsidR="00FE12A6" w:rsidRPr="008C3A3D">
        <w:rPr>
          <w:sz w:val="28"/>
          <w:szCs w:val="28"/>
        </w:rPr>
        <w:t xml:space="preserve">оответствие закупаемых товаров </w:t>
      </w:r>
      <w:r w:rsidR="00AF5DB6" w:rsidRPr="008C3A3D">
        <w:rPr>
          <w:sz w:val="28"/>
          <w:szCs w:val="28"/>
        </w:rPr>
        <w:t>установленным заказчик</w:t>
      </w:r>
      <w:r w:rsidR="00FE12A6" w:rsidRPr="008C3A3D">
        <w:rPr>
          <w:sz w:val="28"/>
          <w:szCs w:val="28"/>
        </w:rPr>
        <w:t>ом</w:t>
      </w:r>
      <w:r w:rsidR="00AF5DB6" w:rsidRPr="008C3A3D">
        <w:rPr>
          <w:sz w:val="28"/>
          <w:szCs w:val="28"/>
        </w:rPr>
        <w:t xml:space="preserve"> требованиям, поскольку не указаны </w:t>
      </w:r>
      <w:r w:rsidR="008C3A3D" w:rsidRPr="008C3A3D">
        <w:rPr>
          <w:sz w:val="28"/>
          <w:szCs w:val="28"/>
        </w:rPr>
        <w:t>требования к</w:t>
      </w:r>
      <w:r w:rsidR="00AF5DB6" w:rsidRPr="008C3A3D">
        <w:rPr>
          <w:sz w:val="28"/>
          <w:szCs w:val="28"/>
        </w:rPr>
        <w:t xml:space="preserve"> значения</w:t>
      </w:r>
      <w:r w:rsidR="008C3A3D" w:rsidRPr="008C3A3D">
        <w:rPr>
          <w:sz w:val="28"/>
          <w:szCs w:val="28"/>
        </w:rPr>
        <w:t>м</w:t>
      </w:r>
      <w:r w:rsidR="00AF5DB6" w:rsidRPr="008C3A3D">
        <w:rPr>
          <w:sz w:val="28"/>
          <w:szCs w:val="28"/>
        </w:rPr>
        <w:t xml:space="preserve"> показател</w:t>
      </w:r>
      <w:r w:rsidR="008C3A3D" w:rsidRPr="008C3A3D">
        <w:rPr>
          <w:sz w:val="28"/>
          <w:szCs w:val="28"/>
        </w:rPr>
        <w:t>ей</w:t>
      </w:r>
      <w:r w:rsidR="00302689" w:rsidRPr="008C3A3D">
        <w:rPr>
          <w:sz w:val="28"/>
          <w:szCs w:val="28"/>
        </w:rPr>
        <w:t>, в связи с чем, в</w:t>
      </w:r>
      <w:r w:rsidR="00FE12A6" w:rsidRPr="008C3A3D">
        <w:rPr>
          <w:sz w:val="28"/>
          <w:szCs w:val="28"/>
        </w:rPr>
        <w:t xml:space="preserve"> действиях Заказчика усматривается</w:t>
      </w:r>
      <w:r w:rsidR="00302689" w:rsidRPr="008C3A3D">
        <w:rPr>
          <w:sz w:val="28"/>
          <w:szCs w:val="28"/>
        </w:rPr>
        <w:t xml:space="preserve"> нарушение </w:t>
      </w:r>
      <w:r w:rsidR="008C3A3D" w:rsidRPr="008C3A3D">
        <w:rPr>
          <w:sz w:val="28"/>
          <w:szCs w:val="28"/>
        </w:rPr>
        <w:t xml:space="preserve">     </w:t>
      </w:r>
      <w:r w:rsidR="00302689" w:rsidRPr="008C3A3D">
        <w:rPr>
          <w:sz w:val="28"/>
          <w:szCs w:val="28"/>
        </w:rPr>
        <w:t>ч. 2 ст. 33 Закона о контрактной системе.</w:t>
      </w:r>
    </w:p>
    <w:p w:rsidR="00A17823" w:rsidRPr="008C3A3D" w:rsidRDefault="00A17823" w:rsidP="008C3A3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3A3D">
        <w:rPr>
          <w:sz w:val="28"/>
          <w:szCs w:val="28"/>
          <w:shd w:val="clear" w:color="auto" w:fill="FFFFFF"/>
        </w:rPr>
        <w:t>В</w:t>
      </w:r>
      <w:r w:rsidRPr="008C3A3D">
        <w:rPr>
          <w:sz w:val="28"/>
          <w:szCs w:val="28"/>
        </w:rPr>
        <w:t xml:space="preserve"> соответствии с ч. 2 ст. 33 Закона о контрактной системе документация о закупке в соответствии с требованиями, указанными в ч. 1 ст.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A17823" w:rsidRPr="008C3A3D" w:rsidRDefault="00A17823" w:rsidP="008C3A3D">
      <w:pPr>
        <w:pStyle w:val="af9"/>
        <w:widowControl w:val="0"/>
        <w:shd w:val="clear" w:color="auto" w:fill="FFFFFF"/>
        <w:tabs>
          <w:tab w:val="left" w:pos="0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A3D">
        <w:rPr>
          <w:rStyle w:val="af5"/>
          <w:sz w:val="28"/>
          <w:szCs w:val="28"/>
        </w:rPr>
        <w:t xml:space="preserve">В соответствии с п. 1 ч. 1ст. 33 Закона о контрактной системе в </w:t>
      </w:r>
      <w:r w:rsidRPr="008C3A3D">
        <w:rPr>
          <w:sz w:val="28"/>
          <w:szCs w:val="28"/>
          <w:shd w:val="clear" w:color="auto" w:fill="FFFFFF"/>
        </w:rPr>
        <w:t>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A17823" w:rsidRPr="008C3A3D" w:rsidRDefault="00A17823" w:rsidP="008C3A3D">
      <w:pPr>
        <w:widowControl w:val="0"/>
        <w:tabs>
          <w:tab w:val="left" w:pos="0"/>
          <w:tab w:val="left" w:pos="142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Требования к товарам, которые предполагаются к поставке установлены Заказчиком в приложении № 2 к </w:t>
      </w:r>
      <w:r w:rsidR="00302689" w:rsidRPr="008C3A3D">
        <w:rPr>
          <w:sz w:val="28"/>
          <w:szCs w:val="28"/>
        </w:rPr>
        <w:t>Т</w:t>
      </w:r>
      <w:r w:rsidRPr="008C3A3D">
        <w:rPr>
          <w:sz w:val="28"/>
          <w:szCs w:val="28"/>
        </w:rPr>
        <w:t>ехническому заданию.</w:t>
      </w:r>
    </w:p>
    <w:p w:rsidR="00A17823" w:rsidRPr="008C3A3D" w:rsidRDefault="00A17823" w:rsidP="008C3A3D">
      <w:pPr>
        <w:widowControl w:val="0"/>
        <w:tabs>
          <w:tab w:val="left" w:pos="0"/>
          <w:tab w:val="left" w:pos="142"/>
          <w:tab w:val="left" w:pos="709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8C3A3D">
        <w:rPr>
          <w:sz w:val="28"/>
          <w:szCs w:val="28"/>
        </w:rPr>
        <w:t xml:space="preserve">По позиции </w:t>
      </w:r>
      <w:r w:rsidR="00302689" w:rsidRPr="008C3A3D">
        <w:rPr>
          <w:sz w:val="28"/>
          <w:szCs w:val="28"/>
        </w:rPr>
        <w:t>1</w:t>
      </w:r>
      <w:r w:rsidRPr="008C3A3D">
        <w:rPr>
          <w:sz w:val="28"/>
          <w:szCs w:val="28"/>
        </w:rPr>
        <w:t xml:space="preserve"> Заказчиком установлены следующие требования: </w:t>
      </w:r>
      <w:r w:rsidRPr="008C3A3D">
        <w:rPr>
          <w:i/>
          <w:sz w:val="28"/>
          <w:szCs w:val="28"/>
        </w:rPr>
        <w:t>«</w:t>
      </w:r>
      <w:r w:rsidR="00302689" w:rsidRPr="008C3A3D">
        <w:rPr>
          <w:i/>
          <w:sz w:val="28"/>
          <w:szCs w:val="28"/>
        </w:rPr>
        <w:t>Все технологические элементы: линии фальцовки и</w:t>
      </w:r>
      <w:r w:rsidR="00106068" w:rsidRPr="008C3A3D">
        <w:rPr>
          <w:i/>
          <w:sz w:val="28"/>
          <w:szCs w:val="28"/>
        </w:rPr>
        <w:t xml:space="preserve"> </w:t>
      </w:r>
      <w:proofErr w:type="spellStart"/>
      <w:r w:rsidR="00106068" w:rsidRPr="008C3A3D">
        <w:rPr>
          <w:i/>
          <w:sz w:val="28"/>
          <w:szCs w:val="28"/>
        </w:rPr>
        <w:t>биговки</w:t>
      </w:r>
      <w:proofErr w:type="spellEnd"/>
      <w:r w:rsidR="00106068" w:rsidRPr="008C3A3D">
        <w:rPr>
          <w:i/>
          <w:sz w:val="28"/>
          <w:szCs w:val="28"/>
        </w:rPr>
        <w:t xml:space="preserve">, крой, размеры должны </w:t>
      </w:r>
      <w:r w:rsidR="00302689" w:rsidRPr="008C3A3D">
        <w:rPr>
          <w:i/>
          <w:sz w:val="28"/>
          <w:szCs w:val="28"/>
        </w:rPr>
        <w:t>предоставляться на согласование с заказчиком</w:t>
      </w:r>
      <w:r w:rsidRPr="008C3A3D">
        <w:rPr>
          <w:i/>
          <w:sz w:val="28"/>
          <w:szCs w:val="28"/>
        </w:rPr>
        <w:t xml:space="preserve">». </w:t>
      </w:r>
    </w:p>
    <w:p w:rsidR="00A17823" w:rsidRPr="008C3A3D" w:rsidRDefault="00A17823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В рассматриваемом случае Заказчик включил в техническое задание требование к товару, не указав при этом конкретные показатели и характеристики данного требования, позволяющие определить участнику закупки, имеется ли у него в наличии (возможно ли изготовить или приобрести) соответствующий указанным требованиям товар. </w:t>
      </w:r>
    </w:p>
    <w:p w:rsidR="00A17823" w:rsidRPr="008C3A3D" w:rsidRDefault="00A17823" w:rsidP="008C3A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Таким образом, требование в документации поставляемого товара «по согласованию с Заказчиком» не позволяет однозначно определить соответствие закупаемого товара, установленным заказчиком требованиям, поскольку </w:t>
      </w:r>
      <w:r w:rsidR="00302689" w:rsidRPr="008C3A3D">
        <w:rPr>
          <w:sz w:val="28"/>
          <w:szCs w:val="28"/>
        </w:rPr>
        <w:t>характеристики технологических элементов</w:t>
      </w:r>
      <w:r w:rsidRPr="008C3A3D">
        <w:rPr>
          <w:sz w:val="28"/>
          <w:szCs w:val="28"/>
        </w:rPr>
        <w:t>, поставляемого товара Заказчиком не определены.</w:t>
      </w:r>
    </w:p>
    <w:p w:rsidR="00A17823" w:rsidRPr="008C3A3D" w:rsidRDefault="00A17823" w:rsidP="008C3A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На основании изложенного, Комиссия УФАС приходит к выводу, что в действиях Заказчика усматривается нарушение 2 ст. 33 Закона о контрактной системе выразившиеся в </w:t>
      </w:r>
      <w:proofErr w:type="spellStart"/>
      <w:r w:rsidRPr="008C3A3D">
        <w:rPr>
          <w:sz w:val="28"/>
          <w:szCs w:val="28"/>
        </w:rPr>
        <w:t>неустановлении</w:t>
      </w:r>
      <w:proofErr w:type="spellEnd"/>
      <w:r w:rsidRPr="008C3A3D">
        <w:rPr>
          <w:sz w:val="28"/>
          <w:szCs w:val="28"/>
        </w:rPr>
        <w:t xml:space="preserve"> Заказчиком </w:t>
      </w:r>
      <w:r w:rsidR="00302689" w:rsidRPr="008C3A3D">
        <w:rPr>
          <w:sz w:val="28"/>
          <w:szCs w:val="28"/>
        </w:rPr>
        <w:t xml:space="preserve">конкретных требований к технологическим </w:t>
      </w:r>
      <w:r w:rsidR="00AD336A" w:rsidRPr="008C3A3D">
        <w:rPr>
          <w:sz w:val="28"/>
          <w:szCs w:val="28"/>
        </w:rPr>
        <w:t>элементам</w:t>
      </w:r>
      <w:r w:rsidRPr="008C3A3D">
        <w:rPr>
          <w:sz w:val="28"/>
          <w:szCs w:val="28"/>
        </w:rPr>
        <w:t>.</w:t>
      </w:r>
    </w:p>
    <w:p w:rsidR="008C3A3D" w:rsidRPr="008C3A3D" w:rsidRDefault="008C3A3D" w:rsidP="008C3A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A3D">
        <w:rPr>
          <w:sz w:val="28"/>
          <w:szCs w:val="28"/>
        </w:rPr>
        <w:t xml:space="preserve">Комиссией УФАС принято решение обязательное для исполнения </w:t>
      </w:r>
      <w:r w:rsidRPr="008C3A3D">
        <w:rPr>
          <w:sz w:val="28"/>
          <w:szCs w:val="28"/>
        </w:rPr>
        <w:lastRenderedPageBreak/>
        <w:t>предписание об устранении выявленных нарушений законодательства о контрактной системе не выдавать в связи с ранее выданным предписанием в отношении рассматриваемой закупки.</w:t>
      </w:r>
    </w:p>
    <w:p w:rsidR="003B0921" w:rsidRPr="008C3A3D" w:rsidRDefault="003B0921" w:rsidP="008C3A3D">
      <w:pPr>
        <w:widowControl w:val="0"/>
        <w:tabs>
          <w:tab w:val="left" w:pos="0"/>
          <w:tab w:val="left" w:pos="568"/>
        </w:tabs>
        <w:ind w:firstLine="709"/>
        <w:jc w:val="both"/>
        <w:rPr>
          <w:color w:val="000000"/>
          <w:sz w:val="28"/>
          <w:szCs w:val="28"/>
        </w:rPr>
      </w:pPr>
      <w:r w:rsidRPr="008C3A3D">
        <w:rPr>
          <w:color w:val="000000"/>
          <w:sz w:val="28"/>
          <w:szCs w:val="28"/>
        </w:rPr>
        <w:t>Комиссия УФАС, руководствуясь ст. 99, 106 Закона о контрактной системе, Административным регламентом,</w:t>
      </w:r>
    </w:p>
    <w:p w:rsidR="003B0921" w:rsidRPr="00925037" w:rsidRDefault="003B0921" w:rsidP="00925037">
      <w:pPr>
        <w:pStyle w:val="a8"/>
        <w:widowControl w:val="0"/>
        <w:rPr>
          <w:rFonts w:ascii="Times New Roman" w:hAnsi="Times New Roman"/>
          <w:color w:val="000000"/>
          <w:sz w:val="28"/>
          <w:szCs w:val="28"/>
        </w:rPr>
      </w:pPr>
    </w:p>
    <w:p w:rsidR="00477C1D" w:rsidRDefault="00477C1D" w:rsidP="00925037">
      <w:pPr>
        <w:pStyle w:val="a8"/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25037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8C3A3D" w:rsidRPr="00925037" w:rsidRDefault="008C3A3D" w:rsidP="00925037">
      <w:pPr>
        <w:pStyle w:val="a8"/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7C1D" w:rsidRDefault="00477C1D" w:rsidP="008C3A3D">
      <w:pPr>
        <w:pStyle w:val="12"/>
        <w:numPr>
          <w:ilvl w:val="0"/>
          <w:numId w:val="30"/>
        </w:numPr>
        <w:shd w:val="clear" w:color="auto" w:fill="auto"/>
        <w:tabs>
          <w:tab w:val="left" w:pos="1134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925037">
        <w:rPr>
          <w:sz w:val="28"/>
          <w:szCs w:val="28"/>
        </w:rPr>
        <w:t>Признать жалобу ООО «</w:t>
      </w:r>
      <w:proofErr w:type="spellStart"/>
      <w:r w:rsidR="00A17823" w:rsidRPr="00925037">
        <w:rPr>
          <w:sz w:val="28"/>
          <w:szCs w:val="28"/>
        </w:rPr>
        <w:t>Виннер</w:t>
      </w:r>
      <w:proofErr w:type="spellEnd"/>
      <w:r w:rsidRPr="00925037">
        <w:rPr>
          <w:sz w:val="28"/>
          <w:szCs w:val="28"/>
        </w:rPr>
        <w:t xml:space="preserve">» обоснованной. </w:t>
      </w:r>
    </w:p>
    <w:p w:rsidR="008C3A3D" w:rsidRPr="008C3A3D" w:rsidRDefault="008C3A3D" w:rsidP="008C3A3D">
      <w:pPr>
        <w:pStyle w:val="12"/>
        <w:numPr>
          <w:ilvl w:val="0"/>
          <w:numId w:val="30"/>
        </w:numPr>
        <w:shd w:val="clear" w:color="auto" w:fill="auto"/>
        <w:tabs>
          <w:tab w:val="left" w:pos="1134"/>
        </w:tabs>
        <w:spacing w:after="0" w:line="240" w:lineRule="auto"/>
        <w:ind w:left="0"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Признать в действиях аукционной комиссии Заказчика нарушение ч. 5 ст. 67 Закона о контрактной системе.</w:t>
      </w:r>
    </w:p>
    <w:p w:rsidR="008C3A3D" w:rsidRPr="008C3A3D" w:rsidRDefault="00477C1D" w:rsidP="008C3A3D">
      <w:pPr>
        <w:pStyle w:val="12"/>
        <w:numPr>
          <w:ilvl w:val="0"/>
          <w:numId w:val="30"/>
        </w:numPr>
        <w:shd w:val="clear" w:color="auto" w:fill="auto"/>
        <w:tabs>
          <w:tab w:val="left" w:pos="1134"/>
        </w:tabs>
        <w:spacing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8C3A3D">
        <w:rPr>
          <w:sz w:val="28"/>
          <w:szCs w:val="28"/>
        </w:rPr>
        <w:t>Признать в действиях</w:t>
      </w:r>
      <w:r w:rsidR="004E708B" w:rsidRPr="008C3A3D">
        <w:rPr>
          <w:sz w:val="28"/>
          <w:szCs w:val="28"/>
        </w:rPr>
        <w:t xml:space="preserve"> </w:t>
      </w:r>
      <w:r w:rsidRPr="008C3A3D">
        <w:rPr>
          <w:sz w:val="28"/>
          <w:szCs w:val="28"/>
        </w:rPr>
        <w:t xml:space="preserve">Заказчика нарушения </w:t>
      </w:r>
      <w:r w:rsidR="00551343" w:rsidRPr="008C3A3D">
        <w:rPr>
          <w:sz w:val="28"/>
          <w:szCs w:val="28"/>
        </w:rPr>
        <w:t>ч.</w:t>
      </w:r>
      <w:r w:rsidR="00106068" w:rsidRPr="008C3A3D">
        <w:rPr>
          <w:sz w:val="28"/>
          <w:szCs w:val="28"/>
        </w:rPr>
        <w:t xml:space="preserve"> </w:t>
      </w:r>
      <w:r w:rsidR="00551343" w:rsidRPr="008C3A3D">
        <w:rPr>
          <w:sz w:val="28"/>
          <w:szCs w:val="28"/>
        </w:rPr>
        <w:t xml:space="preserve">2 ст. 33 </w:t>
      </w:r>
      <w:r w:rsidRPr="008C3A3D">
        <w:rPr>
          <w:sz w:val="28"/>
          <w:szCs w:val="28"/>
        </w:rPr>
        <w:t>Закона о контрактной системе.</w:t>
      </w:r>
    </w:p>
    <w:p w:rsidR="008C3A3D" w:rsidRPr="008C3A3D" w:rsidRDefault="008C3A3D" w:rsidP="008C3A3D">
      <w:pPr>
        <w:pStyle w:val="12"/>
        <w:numPr>
          <w:ilvl w:val="0"/>
          <w:numId w:val="30"/>
        </w:numPr>
        <w:shd w:val="clear" w:color="auto" w:fill="auto"/>
        <w:tabs>
          <w:tab w:val="left" w:pos="1134"/>
        </w:tabs>
        <w:spacing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8C3A3D">
        <w:rPr>
          <w:sz w:val="28"/>
          <w:szCs w:val="28"/>
        </w:rPr>
        <w:t>О</w:t>
      </w:r>
      <w:r w:rsidR="00477C1D" w:rsidRPr="008C3A3D">
        <w:rPr>
          <w:sz w:val="28"/>
          <w:szCs w:val="28"/>
        </w:rPr>
        <w:t>бязательное для исполнения предписание об устранении выявленных нарушений</w:t>
      </w:r>
      <w:r w:rsidRPr="008C3A3D">
        <w:rPr>
          <w:sz w:val="28"/>
          <w:szCs w:val="28"/>
        </w:rPr>
        <w:t xml:space="preserve"> законодательства о контрактной системе не выдавать</w:t>
      </w:r>
      <w:r w:rsidR="00F032F1" w:rsidRPr="008C3A3D">
        <w:rPr>
          <w:sz w:val="28"/>
          <w:szCs w:val="28"/>
        </w:rPr>
        <w:t>.</w:t>
      </w:r>
    </w:p>
    <w:p w:rsidR="00477C1D" w:rsidRPr="008C3A3D" w:rsidRDefault="00477C1D" w:rsidP="008C3A3D">
      <w:pPr>
        <w:pStyle w:val="12"/>
        <w:numPr>
          <w:ilvl w:val="0"/>
          <w:numId w:val="30"/>
        </w:numPr>
        <w:shd w:val="clear" w:color="auto" w:fill="auto"/>
        <w:tabs>
          <w:tab w:val="left" w:pos="1134"/>
        </w:tabs>
        <w:spacing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8C3A3D">
        <w:rPr>
          <w:sz w:val="28"/>
          <w:szCs w:val="28"/>
        </w:rPr>
        <w:t xml:space="preserve">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</w:t>
      </w:r>
      <w:r w:rsidR="008C3A3D" w:rsidRPr="008C3A3D">
        <w:rPr>
          <w:sz w:val="28"/>
          <w:szCs w:val="28"/>
        </w:rPr>
        <w:t>аукционной комиссии и должностного лица Заказчика</w:t>
      </w:r>
      <w:r w:rsidRPr="008C3A3D">
        <w:rPr>
          <w:sz w:val="28"/>
          <w:szCs w:val="28"/>
        </w:rPr>
        <w:t>.</w:t>
      </w:r>
    </w:p>
    <w:p w:rsidR="00191B5D" w:rsidRPr="00925037" w:rsidRDefault="00191B5D" w:rsidP="00925037">
      <w:pPr>
        <w:pStyle w:val="afc"/>
        <w:widowControl w:val="0"/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191B5D" w:rsidRDefault="00191B5D" w:rsidP="00925037">
      <w:pPr>
        <w:widowControl w:val="0"/>
        <w:ind w:firstLine="720"/>
        <w:jc w:val="both"/>
        <w:rPr>
          <w:sz w:val="28"/>
          <w:szCs w:val="28"/>
        </w:rPr>
      </w:pPr>
    </w:p>
    <w:p w:rsidR="00191B5D" w:rsidRPr="00925037" w:rsidRDefault="00191B5D" w:rsidP="00925037">
      <w:pPr>
        <w:widowControl w:val="0"/>
        <w:tabs>
          <w:tab w:val="left" w:pos="2700"/>
        </w:tabs>
        <w:ind w:firstLine="720"/>
        <w:jc w:val="both"/>
        <w:rPr>
          <w:sz w:val="28"/>
          <w:szCs w:val="28"/>
        </w:rPr>
      </w:pPr>
      <w:bookmarkStart w:id="4" w:name="_GoBack"/>
      <w:bookmarkEnd w:id="4"/>
      <w:r w:rsidRPr="00925037">
        <w:rPr>
          <w:i/>
          <w:sz w:val="28"/>
          <w:szCs w:val="28"/>
        </w:rPr>
        <w:t>Настоящее решение может быть обжаловано в судебном порядке в течение трёх месяцев со дня принятия.</w:t>
      </w:r>
      <w:r w:rsidRPr="00925037">
        <w:rPr>
          <w:sz w:val="28"/>
          <w:szCs w:val="28"/>
        </w:rPr>
        <w:t xml:space="preserve"> </w:t>
      </w:r>
    </w:p>
    <w:p w:rsidR="00DE4CE2" w:rsidRPr="00925037" w:rsidRDefault="00DE4CE2" w:rsidP="00925037">
      <w:pPr>
        <w:pStyle w:val="12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sectPr w:rsidR="00DE4CE2" w:rsidRPr="00925037" w:rsidSect="004A5985">
      <w:headerReference w:type="even" r:id="rId8"/>
      <w:headerReference w:type="default" r:id="rId9"/>
      <w:pgSz w:w="11906" w:h="16838"/>
      <w:pgMar w:top="1079" w:right="926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DE" w:rsidRDefault="00BB1CDE">
      <w:r>
        <w:separator/>
      </w:r>
    </w:p>
  </w:endnote>
  <w:endnote w:type="continuationSeparator" w:id="0">
    <w:p w:rsidR="00BB1CDE" w:rsidRDefault="00BB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DE" w:rsidRDefault="00BB1CDE">
      <w:r>
        <w:separator/>
      </w:r>
    </w:p>
  </w:footnote>
  <w:footnote w:type="continuationSeparator" w:id="0">
    <w:p w:rsidR="00BB1CDE" w:rsidRDefault="00BB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57" w:rsidRDefault="00D97B3C" w:rsidP="00F077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00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057" w:rsidRDefault="00C700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57" w:rsidRDefault="00D97B3C" w:rsidP="00F077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0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F61">
      <w:rPr>
        <w:rStyle w:val="a7"/>
        <w:noProof/>
      </w:rPr>
      <w:t>6</w:t>
    </w:r>
    <w:r>
      <w:rPr>
        <w:rStyle w:val="a7"/>
      </w:rPr>
      <w:fldChar w:fldCharType="end"/>
    </w:r>
  </w:p>
  <w:p w:rsidR="00C70057" w:rsidRDefault="00C700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3F21CD"/>
    <w:multiLevelType w:val="hybridMultilevel"/>
    <w:tmpl w:val="FB5EF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1840"/>
    <w:multiLevelType w:val="hybridMultilevel"/>
    <w:tmpl w:val="EABA96C4"/>
    <w:lvl w:ilvl="0" w:tplc="65BC5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B202A4"/>
    <w:multiLevelType w:val="hybridMultilevel"/>
    <w:tmpl w:val="F4921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4A9C"/>
    <w:multiLevelType w:val="hybridMultilevel"/>
    <w:tmpl w:val="EFC4BF9E"/>
    <w:lvl w:ilvl="0" w:tplc="E3105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891906"/>
    <w:multiLevelType w:val="hybridMultilevel"/>
    <w:tmpl w:val="0644B0BC"/>
    <w:lvl w:ilvl="0" w:tplc="8CFAC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89294C"/>
    <w:multiLevelType w:val="hybridMultilevel"/>
    <w:tmpl w:val="E5D8502A"/>
    <w:lvl w:ilvl="0" w:tplc="D20C981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39B43A3"/>
    <w:multiLevelType w:val="hybridMultilevel"/>
    <w:tmpl w:val="087010AC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14CA"/>
    <w:multiLevelType w:val="hybridMultilevel"/>
    <w:tmpl w:val="F506ABC8"/>
    <w:lvl w:ilvl="0" w:tplc="15A0F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73C43"/>
    <w:multiLevelType w:val="hybridMultilevel"/>
    <w:tmpl w:val="879A8E84"/>
    <w:lvl w:ilvl="0" w:tplc="215C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4F4E8D"/>
    <w:multiLevelType w:val="multilevel"/>
    <w:tmpl w:val="D80274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a"/>
      <w:lvlText w:val="%1.%2."/>
      <w:lvlJc w:val="left"/>
      <w:pPr>
        <w:ind w:left="1283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E204A4"/>
    <w:multiLevelType w:val="hybridMultilevel"/>
    <w:tmpl w:val="200AA9A4"/>
    <w:lvl w:ilvl="0" w:tplc="CEAE88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406339"/>
    <w:multiLevelType w:val="hybridMultilevel"/>
    <w:tmpl w:val="626E8780"/>
    <w:lvl w:ilvl="0" w:tplc="6DCA6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DC638A"/>
    <w:multiLevelType w:val="hybridMultilevel"/>
    <w:tmpl w:val="863413C2"/>
    <w:lvl w:ilvl="0" w:tplc="63867F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8C417B"/>
    <w:multiLevelType w:val="hybridMultilevel"/>
    <w:tmpl w:val="D1E83774"/>
    <w:lvl w:ilvl="0" w:tplc="7250D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A977FD"/>
    <w:multiLevelType w:val="hybridMultilevel"/>
    <w:tmpl w:val="0D0A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943F4"/>
    <w:multiLevelType w:val="hybridMultilevel"/>
    <w:tmpl w:val="6BE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2765"/>
    <w:multiLevelType w:val="hybridMultilevel"/>
    <w:tmpl w:val="075A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71AAE"/>
    <w:multiLevelType w:val="hybridMultilevel"/>
    <w:tmpl w:val="4B68537A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501D3"/>
    <w:multiLevelType w:val="hybridMultilevel"/>
    <w:tmpl w:val="CC3CC946"/>
    <w:lvl w:ilvl="0" w:tplc="CDD4CE6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A20F55"/>
    <w:multiLevelType w:val="hybridMultilevel"/>
    <w:tmpl w:val="19005B12"/>
    <w:lvl w:ilvl="0" w:tplc="4D448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3F61C8"/>
    <w:multiLevelType w:val="hybridMultilevel"/>
    <w:tmpl w:val="1A14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B4EF7"/>
    <w:multiLevelType w:val="multilevel"/>
    <w:tmpl w:val="46326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2C20646"/>
    <w:multiLevelType w:val="hybridMultilevel"/>
    <w:tmpl w:val="4E9AC186"/>
    <w:lvl w:ilvl="0" w:tplc="E9425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A37806"/>
    <w:multiLevelType w:val="hybridMultilevel"/>
    <w:tmpl w:val="9B50E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436FB"/>
    <w:multiLevelType w:val="multilevel"/>
    <w:tmpl w:val="DCDC8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0158B4"/>
    <w:multiLevelType w:val="hybridMultilevel"/>
    <w:tmpl w:val="8708B438"/>
    <w:lvl w:ilvl="0" w:tplc="3726045C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C10185"/>
    <w:multiLevelType w:val="hybridMultilevel"/>
    <w:tmpl w:val="D584A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54535"/>
    <w:multiLevelType w:val="hybridMultilevel"/>
    <w:tmpl w:val="90EE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75A13"/>
    <w:multiLevelType w:val="hybridMultilevel"/>
    <w:tmpl w:val="B972C144"/>
    <w:lvl w:ilvl="0" w:tplc="4ED22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9"/>
  </w:num>
  <w:num w:numId="8">
    <w:abstractNumId w:val="28"/>
  </w:num>
  <w:num w:numId="9">
    <w:abstractNumId w:val="13"/>
  </w:num>
  <w:num w:numId="10">
    <w:abstractNumId w:val="16"/>
  </w:num>
  <w:num w:numId="11">
    <w:abstractNumId w:val="20"/>
  </w:num>
  <w:num w:numId="12">
    <w:abstractNumId w:val="18"/>
  </w:num>
  <w:num w:numId="13">
    <w:abstractNumId w:val="17"/>
  </w:num>
  <w:num w:numId="14">
    <w:abstractNumId w:val="27"/>
  </w:num>
  <w:num w:numId="15">
    <w:abstractNumId w:val="1"/>
  </w:num>
  <w:num w:numId="16">
    <w:abstractNumId w:val="15"/>
  </w:num>
  <w:num w:numId="17">
    <w:abstractNumId w:val="24"/>
  </w:num>
  <w:num w:numId="18">
    <w:abstractNumId w:val="3"/>
  </w:num>
  <w:num w:numId="19">
    <w:abstractNumId w:val="7"/>
  </w:num>
  <w:num w:numId="20">
    <w:abstractNumId w:val="26"/>
  </w:num>
  <w:num w:numId="21">
    <w:abstractNumId w:val="11"/>
  </w:num>
  <w:num w:numId="22">
    <w:abstractNumId w:val="25"/>
  </w:num>
  <w:num w:numId="23">
    <w:abstractNumId w:val="4"/>
  </w:num>
  <w:num w:numId="24">
    <w:abstractNumId w:val="22"/>
  </w:num>
  <w:num w:numId="25">
    <w:abstractNumId w:val="21"/>
  </w:num>
  <w:num w:numId="26">
    <w:abstractNumId w:val="10"/>
  </w:num>
  <w:num w:numId="27">
    <w:abstractNumId w:val="23"/>
  </w:num>
  <w:num w:numId="28">
    <w:abstractNumId w:val="19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0"/>
    <w:rsid w:val="000004AB"/>
    <w:rsid w:val="0000080F"/>
    <w:rsid w:val="0000243D"/>
    <w:rsid w:val="0000349F"/>
    <w:rsid w:val="00004135"/>
    <w:rsid w:val="00004D41"/>
    <w:rsid w:val="00005759"/>
    <w:rsid w:val="00006F70"/>
    <w:rsid w:val="000101D3"/>
    <w:rsid w:val="0001132B"/>
    <w:rsid w:val="000124D9"/>
    <w:rsid w:val="00012804"/>
    <w:rsid w:val="00014E40"/>
    <w:rsid w:val="00015186"/>
    <w:rsid w:val="00015C57"/>
    <w:rsid w:val="000164F9"/>
    <w:rsid w:val="00020306"/>
    <w:rsid w:val="000203DA"/>
    <w:rsid w:val="00020D07"/>
    <w:rsid w:val="00021BF0"/>
    <w:rsid w:val="000223B5"/>
    <w:rsid w:val="00023488"/>
    <w:rsid w:val="0002490B"/>
    <w:rsid w:val="000253DB"/>
    <w:rsid w:val="000255FE"/>
    <w:rsid w:val="000257BD"/>
    <w:rsid w:val="00026B4E"/>
    <w:rsid w:val="00030F9F"/>
    <w:rsid w:val="00033C01"/>
    <w:rsid w:val="00035BBE"/>
    <w:rsid w:val="00036AF1"/>
    <w:rsid w:val="000374EC"/>
    <w:rsid w:val="00037825"/>
    <w:rsid w:val="00037911"/>
    <w:rsid w:val="00037C8C"/>
    <w:rsid w:val="000405DD"/>
    <w:rsid w:val="00040E8B"/>
    <w:rsid w:val="000426FC"/>
    <w:rsid w:val="00042964"/>
    <w:rsid w:val="00043EC2"/>
    <w:rsid w:val="000440E2"/>
    <w:rsid w:val="000463D4"/>
    <w:rsid w:val="00054586"/>
    <w:rsid w:val="00056077"/>
    <w:rsid w:val="0005702F"/>
    <w:rsid w:val="0006058C"/>
    <w:rsid w:val="000608CC"/>
    <w:rsid w:val="000613BC"/>
    <w:rsid w:val="00064C63"/>
    <w:rsid w:val="00070112"/>
    <w:rsid w:val="00073553"/>
    <w:rsid w:val="00073EE7"/>
    <w:rsid w:val="0007403C"/>
    <w:rsid w:val="000746C8"/>
    <w:rsid w:val="000751C6"/>
    <w:rsid w:val="00076A7F"/>
    <w:rsid w:val="00076C1F"/>
    <w:rsid w:val="0007757A"/>
    <w:rsid w:val="00077A0F"/>
    <w:rsid w:val="00077FDF"/>
    <w:rsid w:val="00081D78"/>
    <w:rsid w:val="00082F47"/>
    <w:rsid w:val="00084251"/>
    <w:rsid w:val="00085751"/>
    <w:rsid w:val="00087298"/>
    <w:rsid w:val="0008749D"/>
    <w:rsid w:val="00087A52"/>
    <w:rsid w:val="000926E3"/>
    <w:rsid w:val="00092747"/>
    <w:rsid w:val="00092DC0"/>
    <w:rsid w:val="00092FE5"/>
    <w:rsid w:val="0009303F"/>
    <w:rsid w:val="00093C5C"/>
    <w:rsid w:val="00094CB6"/>
    <w:rsid w:val="00094FDF"/>
    <w:rsid w:val="000962BA"/>
    <w:rsid w:val="00096897"/>
    <w:rsid w:val="00097D07"/>
    <w:rsid w:val="000A0F9C"/>
    <w:rsid w:val="000A1B97"/>
    <w:rsid w:val="000A1D0B"/>
    <w:rsid w:val="000A211A"/>
    <w:rsid w:val="000B056B"/>
    <w:rsid w:val="000B0AF4"/>
    <w:rsid w:val="000B3B2A"/>
    <w:rsid w:val="000B406F"/>
    <w:rsid w:val="000B42FC"/>
    <w:rsid w:val="000B4E9E"/>
    <w:rsid w:val="000B513F"/>
    <w:rsid w:val="000B7322"/>
    <w:rsid w:val="000B7753"/>
    <w:rsid w:val="000C0ED3"/>
    <w:rsid w:val="000C198C"/>
    <w:rsid w:val="000C2109"/>
    <w:rsid w:val="000C233E"/>
    <w:rsid w:val="000C2D1A"/>
    <w:rsid w:val="000C36B3"/>
    <w:rsid w:val="000C3DDE"/>
    <w:rsid w:val="000C646F"/>
    <w:rsid w:val="000C76E6"/>
    <w:rsid w:val="000C7AAF"/>
    <w:rsid w:val="000D13B6"/>
    <w:rsid w:val="000D16E0"/>
    <w:rsid w:val="000D20C7"/>
    <w:rsid w:val="000D4278"/>
    <w:rsid w:val="000D495C"/>
    <w:rsid w:val="000D51EA"/>
    <w:rsid w:val="000D5951"/>
    <w:rsid w:val="000D76D6"/>
    <w:rsid w:val="000E0CD7"/>
    <w:rsid w:val="000E106A"/>
    <w:rsid w:val="000E28B8"/>
    <w:rsid w:val="000E3A29"/>
    <w:rsid w:val="000F008A"/>
    <w:rsid w:val="000F0325"/>
    <w:rsid w:val="000F05E1"/>
    <w:rsid w:val="000F083C"/>
    <w:rsid w:val="000F181E"/>
    <w:rsid w:val="000F1847"/>
    <w:rsid w:val="000F1DF7"/>
    <w:rsid w:val="000F2462"/>
    <w:rsid w:val="000F2D35"/>
    <w:rsid w:val="000F30A9"/>
    <w:rsid w:val="000F3E9A"/>
    <w:rsid w:val="000F4AD7"/>
    <w:rsid w:val="000F5519"/>
    <w:rsid w:val="00100147"/>
    <w:rsid w:val="0010044B"/>
    <w:rsid w:val="0010132F"/>
    <w:rsid w:val="00101AC3"/>
    <w:rsid w:val="00102C8D"/>
    <w:rsid w:val="001031E0"/>
    <w:rsid w:val="001050A1"/>
    <w:rsid w:val="00106068"/>
    <w:rsid w:val="0010653C"/>
    <w:rsid w:val="00107454"/>
    <w:rsid w:val="0010765B"/>
    <w:rsid w:val="0011253A"/>
    <w:rsid w:val="001134A5"/>
    <w:rsid w:val="0011393E"/>
    <w:rsid w:val="001162DF"/>
    <w:rsid w:val="00117946"/>
    <w:rsid w:val="0012081A"/>
    <w:rsid w:val="00124C5A"/>
    <w:rsid w:val="001257C4"/>
    <w:rsid w:val="0013042B"/>
    <w:rsid w:val="00132104"/>
    <w:rsid w:val="00132BFF"/>
    <w:rsid w:val="001356B9"/>
    <w:rsid w:val="00135E7C"/>
    <w:rsid w:val="00135E9E"/>
    <w:rsid w:val="00137AF9"/>
    <w:rsid w:val="0014156C"/>
    <w:rsid w:val="00141BC5"/>
    <w:rsid w:val="00141C64"/>
    <w:rsid w:val="00141FC0"/>
    <w:rsid w:val="00142A7B"/>
    <w:rsid w:val="00144C58"/>
    <w:rsid w:val="00144E89"/>
    <w:rsid w:val="00145242"/>
    <w:rsid w:val="001452A3"/>
    <w:rsid w:val="00145ACE"/>
    <w:rsid w:val="00145D2C"/>
    <w:rsid w:val="0014632C"/>
    <w:rsid w:val="00150BF8"/>
    <w:rsid w:val="00150E40"/>
    <w:rsid w:val="00150F3B"/>
    <w:rsid w:val="00151999"/>
    <w:rsid w:val="00153173"/>
    <w:rsid w:val="00153DF8"/>
    <w:rsid w:val="00154E9A"/>
    <w:rsid w:val="0015525C"/>
    <w:rsid w:val="001552D9"/>
    <w:rsid w:val="00155445"/>
    <w:rsid w:val="00157F6B"/>
    <w:rsid w:val="001609BB"/>
    <w:rsid w:val="00160E3F"/>
    <w:rsid w:val="001617E5"/>
    <w:rsid w:val="00163198"/>
    <w:rsid w:val="0016417B"/>
    <w:rsid w:val="001662C5"/>
    <w:rsid w:val="0016630F"/>
    <w:rsid w:val="0016738C"/>
    <w:rsid w:val="001705E7"/>
    <w:rsid w:val="00170F20"/>
    <w:rsid w:val="00172862"/>
    <w:rsid w:val="0017328B"/>
    <w:rsid w:val="0017614F"/>
    <w:rsid w:val="00176C3C"/>
    <w:rsid w:val="00177E45"/>
    <w:rsid w:val="0018061C"/>
    <w:rsid w:val="001808F7"/>
    <w:rsid w:val="00180DBF"/>
    <w:rsid w:val="0018490F"/>
    <w:rsid w:val="00186D42"/>
    <w:rsid w:val="00191B5D"/>
    <w:rsid w:val="00193F79"/>
    <w:rsid w:val="00194E14"/>
    <w:rsid w:val="00194F6E"/>
    <w:rsid w:val="0019591E"/>
    <w:rsid w:val="0019683C"/>
    <w:rsid w:val="00197B39"/>
    <w:rsid w:val="001A1685"/>
    <w:rsid w:val="001A7322"/>
    <w:rsid w:val="001A7553"/>
    <w:rsid w:val="001A79C4"/>
    <w:rsid w:val="001A7C10"/>
    <w:rsid w:val="001A7F9D"/>
    <w:rsid w:val="001B2752"/>
    <w:rsid w:val="001B2F0B"/>
    <w:rsid w:val="001B4228"/>
    <w:rsid w:val="001B4369"/>
    <w:rsid w:val="001B730B"/>
    <w:rsid w:val="001C32AA"/>
    <w:rsid w:val="001C712A"/>
    <w:rsid w:val="001D2707"/>
    <w:rsid w:val="001D4A91"/>
    <w:rsid w:val="001D5219"/>
    <w:rsid w:val="001D5804"/>
    <w:rsid w:val="001D655E"/>
    <w:rsid w:val="001D73A7"/>
    <w:rsid w:val="001D789B"/>
    <w:rsid w:val="001E2865"/>
    <w:rsid w:val="001E2F0D"/>
    <w:rsid w:val="001E2F2A"/>
    <w:rsid w:val="001E649A"/>
    <w:rsid w:val="001E71FA"/>
    <w:rsid w:val="001E7B3F"/>
    <w:rsid w:val="001F0127"/>
    <w:rsid w:val="001F02CB"/>
    <w:rsid w:val="001F14F9"/>
    <w:rsid w:val="001F30D9"/>
    <w:rsid w:val="001F57A5"/>
    <w:rsid w:val="00200E08"/>
    <w:rsid w:val="00202BC5"/>
    <w:rsid w:val="00202D49"/>
    <w:rsid w:val="002045CD"/>
    <w:rsid w:val="00206AFB"/>
    <w:rsid w:val="0020733F"/>
    <w:rsid w:val="00207746"/>
    <w:rsid w:val="00210CB3"/>
    <w:rsid w:val="00210FD8"/>
    <w:rsid w:val="00213386"/>
    <w:rsid w:val="0021418B"/>
    <w:rsid w:val="00217468"/>
    <w:rsid w:val="00217610"/>
    <w:rsid w:val="00217ADA"/>
    <w:rsid w:val="00222073"/>
    <w:rsid w:val="0022254F"/>
    <w:rsid w:val="00222EFF"/>
    <w:rsid w:val="00223E14"/>
    <w:rsid w:val="002243EF"/>
    <w:rsid w:val="00225E9E"/>
    <w:rsid w:val="002275D1"/>
    <w:rsid w:val="00227F2D"/>
    <w:rsid w:val="00230672"/>
    <w:rsid w:val="002312D4"/>
    <w:rsid w:val="002321E9"/>
    <w:rsid w:val="00232DB7"/>
    <w:rsid w:val="0023330D"/>
    <w:rsid w:val="00233967"/>
    <w:rsid w:val="00235540"/>
    <w:rsid w:val="00235ABB"/>
    <w:rsid w:val="00237910"/>
    <w:rsid w:val="00237F90"/>
    <w:rsid w:val="0024058E"/>
    <w:rsid w:val="00240F83"/>
    <w:rsid w:val="00241FC1"/>
    <w:rsid w:val="0024326A"/>
    <w:rsid w:val="00243731"/>
    <w:rsid w:val="00245471"/>
    <w:rsid w:val="00246539"/>
    <w:rsid w:val="00250837"/>
    <w:rsid w:val="00251067"/>
    <w:rsid w:val="002512E5"/>
    <w:rsid w:val="00251ABE"/>
    <w:rsid w:val="00252E09"/>
    <w:rsid w:val="0025368D"/>
    <w:rsid w:val="002547EC"/>
    <w:rsid w:val="00256281"/>
    <w:rsid w:val="002602F0"/>
    <w:rsid w:val="00260F5B"/>
    <w:rsid w:val="002611EA"/>
    <w:rsid w:val="00261A71"/>
    <w:rsid w:val="00262C52"/>
    <w:rsid w:val="00263452"/>
    <w:rsid w:val="00263B96"/>
    <w:rsid w:val="00263D0A"/>
    <w:rsid w:val="0026427A"/>
    <w:rsid w:val="00265C9C"/>
    <w:rsid w:val="002663D7"/>
    <w:rsid w:val="0026716A"/>
    <w:rsid w:val="0027128A"/>
    <w:rsid w:val="00272B3D"/>
    <w:rsid w:val="0027416D"/>
    <w:rsid w:val="002741FD"/>
    <w:rsid w:val="00274C45"/>
    <w:rsid w:val="00276EDB"/>
    <w:rsid w:val="00277FE4"/>
    <w:rsid w:val="00281092"/>
    <w:rsid w:val="00283B61"/>
    <w:rsid w:val="00284C52"/>
    <w:rsid w:val="00285965"/>
    <w:rsid w:val="00286357"/>
    <w:rsid w:val="002871BD"/>
    <w:rsid w:val="002877C8"/>
    <w:rsid w:val="00293C45"/>
    <w:rsid w:val="002940A6"/>
    <w:rsid w:val="00294944"/>
    <w:rsid w:val="00294A80"/>
    <w:rsid w:val="00295E07"/>
    <w:rsid w:val="002963AE"/>
    <w:rsid w:val="00296B27"/>
    <w:rsid w:val="002975FF"/>
    <w:rsid w:val="002A0B00"/>
    <w:rsid w:val="002A2647"/>
    <w:rsid w:val="002A28F8"/>
    <w:rsid w:val="002A35EA"/>
    <w:rsid w:val="002A4413"/>
    <w:rsid w:val="002A45F1"/>
    <w:rsid w:val="002A5CFB"/>
    <w:rsid w:val="002A7525"/>
    <w:rsid w:val="002A7531"/>
    <w:rsid w:val="002B2420"/>
    <w:rsid w:val="002B3FAD"/>
    <w:rsid w:val="002B42FC"/>
    <w:rsid w:val="002B5C81"/>
    <w:rsid w:val="002B78CB"/>
    <w:rsid w:val="002C0D03"/>
    <w:rsid w:val="002C0D3F"/>
    <w:rsid w:val="002C0E9F"/>
    <w:rsid w:val="002C1926"/>
    <w:rsid w:val="002C2E40"/>
    <w:rsid w:val="002C38F2"/>
    <w:rsid w:val="002C519E"/>
    <w:rsid w:val="002C5ECA"/>
    <w:rsid w:val="002D1133"/>
    <w:rsid w:val="002D35B5"/>
    <w:rsid w:val="002D6347"/>
    <w:rsid w:val="002D7227"/>
    <w:rsid w:val="002D732A"/>
    <w:rsid w:val="002E0CD1"/>
    <w:rsid w:val="002E0E9C"/>
    <w:rsid w:val="002E1DED"/>
    <w:rsid w:val="002E508C"/>
    <w:rsid w:val="002E5D3D"/>
    <w:rsid w:val="002E6BC9"/>
    <w:rsid w:val="002E721A"/>
    <w:rsid w:val="002E7E49"/>
    <w:rsid w:val="002F0DCE"/>
    <w:rsid w:val="002F2623"/>
    <w:rsid w:val="002F2C99"/>
    <w:rsid w:val="002F3BAD"/>
    <w:rsid w:val="002F4FCB"/>
    <w:rsid w:val="002F5ED7"/>
    <w:rsid w:val="002F6B40"/>
    <w:rsid w:val="002F6F7F"/>
    <w:rsid w:val="002F76B7"/>
    <w:rsid w:val="00302689"/>
    <w:rsid w:val="0030339A"/>
    <w:rsid w:val="00303766"/>
    <w:rsid w:val="00304F68"/>
    <w:rsid w:val="0030525C"/>
    <w:rsid w:val="003053C2"/>
    <w:rsid w:val="003061A5"/>
    <w:rsid w:val="00306CE1"/>
    <w:rsid w:val="00310B4A"/>
    <w:rsid w:val="00310DD7"/>
    <w:rsid w:val="003120D6"/>
    <w:rsid w:val="003131A1"/>
    <w:rsid w:val="003133A3"/>
    <w:rsid w:val="0031572D"/>
    <w:rsid w:val="0031597C"/>
    <w:rsid w:val="003164A9"/>
    <w:rsid w:val="003174CC"/>
    <w:rsid w:val="003174DF"/>
    <w:rsid w:val="0032200C"/>
    <w:rsid w:val="00322101"/>
    <w:rsid w:val="0032316F"/>
    <w:rsid w:val="0032481E"/>
    <w:rsid w:val="00324A06"/>
    <w:rsid w:val="00324EF1"/>
    <w:rsid w:val="003304B9"/>
    <w:rsid w:val="003305C9"/>
    <w:rsid w:val="00330D62"/>
    <w:rsid w:val="00334213"/>
    <w:rsid w:val="00335997"/>
    <w:rsid w:val="003365FE"/>
    <w:rsid w:val="003374C1"/>
    <w:rsid w:val="003415BF"/>
    <w:rsid w:val="00341994"/>
    <w:rsid w:val="003423D2"/>
    <w:rsid w:val="00344468"/>
    <w:rsid w:val="00344C59"/>
    <w:rsid w:val="003455C5"/>
    <w:rsid w:val="00346A94"/>
    <w:rsid w:val="0034728E"/>
    <w:rsid w:val="00347737"/>
    <w:rsid w:val="00347FBC"/>
    <w:rsid w:val="0035056B"/>
    <w:rsid w:val="003518B5"/>
    <w:rsid w:val="0035205D"/>
    <w:rsid w:val="00352B1F"/>
    <w:rsid w:val="00353AC2"/>
    <w:rsid w:val="00353D16"/>
    <w:rsid w:val="00354F27"/>
    <w:rsid w:val="00363F29"/>
    <w:rsid w:val="00365C4A"/>
    <w:rsid w:val="00366D74"/>
    <w:rsid w:val="003705CD"/>
    <w:rsid w:val="00371A31"/>
    <w:rsid w:val="00371C39"/>
    <w:rsid w:val="00372B00"/>
    <w:rsid w:val="00374C5A"/>
    <w:rsid w:val="00375E78"/>
    <w:rsid w:val="00380B62"/>
    <w:rsid w:val="00384051"/>
    <w:rsid w:val="00386119"/>
    <w:rsid w:val="0038699D"/>
    <w:rsid w:val="00390E7E"/>
    <w:rsid w:val="00393B74"/>
    <w:rsid w:val="00394BD9"/>
    <w:rsid w:val="0039545B"/>
    <w:rsid w:val="003A20D2"/>
    <w:rsid w:val="003B0921"/>
    <w:rsid w:val="003B26D8"/>
    <w:rsid w:val="003B41F9"/>
    <w:rsid w:val="003B6808"/>
    <w:rsid w:val="003B6980"/>
    <w:rsid w:val="003B6C8A"/>
    <w:rsid w:val="003B700A"/>
    <w:rsid w:val="003B722A"/>
    <w:rsid w:val="003C0913"/>
    <w:rsid w:val="003C0CF4"/>
    <w:rsid w:val="003C152B"/>
    <w:rsid w:val="003C16DF"/>
    <w:rsid w:val="003C19C3"/>
    <w:rsid w:val="003C2491"/>
    <w:rsid w:val="003C515B"/>
    <w:rsid w:val="003C679F"/>
    <w:rsid w:val="003C6B39"/>
    <w:rsid w:val="003C7F1C"/>
    <w:rsid w:val="003D017A"/>
    <w:rsid w:val="003D0836"/>
    <w:rsid w:val="003D1036"/>
    <w:rsid w:val="003D197A"/>
    <w:rsid w:val="003D22E8"/>
    <w:rsid w:val="003D2C21"/>
    <w:rsid w:val="003D3109"/>
    <w:rsid w:val="003D34F0"/>
    <w:rsid w:val="003D38B3"/>
    <w:rsid w:val="003D3DC2"/>
    <w:rsid w:val="003D4572"/>
    <w:rsid w:val="003E24B6"/>
    <w:rsid w:val="003E485D"/>
    <w:rsid w:val="003E4D61"/>
    <w:rsid w:val="003E61E4"/>
    <w:rsid w:val="003F068F"/>
    <w:rsid w:val="003F0DED"/>
    <w:rsid w:val="003F10E4"/>
    <w:rsid w:val="003F2757"/>
    <w:rsid w:val="003F2BE5"/>
    <w:rsid w:val="003F3E42"/>
    <w:rsid w:val="003F566E"/>
    <w:rsid w:val="003F5D4E"/>
    <w:rsid w:val="003F63A3"/>
    <w:rsid w:val="003F73A1"/>
    <w:rsid w:val="004001D3"/>
    <w:rsid w:val="004008AD"/>
    <w:rsid w:val="00400A42"/>
    <w:rsid w:val="00400B5B"/>
    <w:rsid w:val="00401070"/>
    <w:rsid w:val="00401695"/>
    <w:rsid w:val="0040453B"/>
    <w:rsid w:val="00404AFA"/>
    <w:rsid w:val="00404FD9"/>
    <w:rsid w:val="00405194"/>
    <w:rsid w:val="0040623B"/>
    <w:rsid w:val="0040637B"/>
    <w:rsid w:val="00406E16"/>
    <w:rsid w:val="00406E32"/>
    <w:rsid w:val="00412699"/>
    <w:rsid w:val="004156FE"/>
    <w:rsid w:val="004157AF"/>
    <w:rsid w:val="00415BC3"/>
    <w:rsid w:val="00416DC7"/>
    <w:rsid w:val="004171AA"/>
    <w:rsid w:val="00420538"/>
    <w:rsid w:val="00420542"/>
    <w:rsid w:val="00420D64"/>
    <w:rsid w:val="00420F0F"/>
    <w:rsid w:val="0042192F"/>
    <w:rsid w:val="004248BF"/>
    <w:rsid w:val="00424B9A"/>
    <w:rsid w:val="00424FF0"/>
    <w:rsid w:val="004258ED"/>
    <w:rsid w:val="004266AE"/>
    <w:rsid w:val="00426D0B"/>
    <w:rsid w:val="00426F74"/>
    <w:rsid w:val="00430157"/>
    <w:rsid w:val="00431B25"/>
    <w:rsid w:val="00431E41"/>
    <w:rsid w:val="00432283"/>
    <w:rsid w:val="00433186"/>
    <w:rsid w:val="004414EE"/>
    <w:rsid w:val="0044212F"/>
    <w:rsid w:val="0044260B"/>
    <w:rsid w:val="004449C8"/>
    <w:rsid w:val="00444A0A"/>
    <w:rsid w:val="004466FA"/>
    <w:rsid w:val="0044693E"/>
    <w:rsid w:val="00446CC9"/>
    <w:rsid w:val="00447D34"/>
    <w:rsid w:val="00450288"/>
    <w:rsid w:val="00453826"/>
    <w:rsid w:val="004546A8"/>
    <w:rsid w:val="004546AF"/>
    <w:rsid w:val="004551DA"/>
    <w:rsid w:val="0045520D"/>
    <w:rsid w:val="004559DB"/>
    <w:rsid w:val="0045619D"/>
    <w:rsid w:val="00460B26"/>
    <w:rsid w:val="00460ECA"/>
    <w:rsid w:val="00461764"/>
    <w:rsid w:val="004633C5"/>
    <w:rsid w:val="00463579"/>
    <w:rsid w:val="00464BE5"/>
    <w:rsid w:val="0046508D"/>
    <w:rsid w:val="00466139"/>
    <w:rsid w:val="00466CEB"/>
    <w:rsid w:val="0046760C"/>
    <w:rsid w:val="0047008F"/>
    <w:rsid w:val="00472102"/>
    <w:rsid w:val="0047286C"/>
    <w:rsid w:val="00472ABF"/>
    <w:rsid w:val="004745F4"/>
    <w:rsid w:val="004749F4"/>
    <w:rsid w:val="00477C1D"/>
    <w:rsid w:val="00481221"/>
    <w:rsid w:val="004827E7"/>
    <w:rsid w:val="0048317F"/>
    <w:rsid w:val="00483AFF"/>
    <w:rsid w:val="004868A9"/>
    <w:rsid w:val="00491338"/>
    <w:rsid w:val="00491AEB"/>
    <w:rsid w:val="004931FA"/>
    <w:rsid w:val="00493A4F"/>
    <w:rsid w:val="0049473B"/>
    <w:rsid w:val="004947D9"/>
    <w:rsid w:val="00494D5D"/>
    <w:rsid w:val="00495D89"/>
    <w:rsid w:val="00495E23"/>
    <w:rsid w:val="00496831"/>
    <w:rsid w:val="00497A16"/>
    <w:rsid w:val="00497BC2"/>
    <w:rsid w:val="00497DAC"/>
    <w:rsid w:val="004A1775"/>
    <w:rsid w:val="004A1AB3"/>
    <w:rsid w:val="004A2A1E"/>
    <w:rsid w:val="004A2C0C"/>
    <w:rsid w:val="004A3862"/>
    <w:rsid w:val="004A4D95"/>
    <w:rsid w:val="004A5985"/>
    <w:rsid w:val="004A6875"/>
    <w:rsid w:val="004B4C49"/>
    <w:rsid w:val="004B7CFE"/>
    <w:rsid w:val="004C1E08"/>
    <w:rsid w:val="004C303E"/>
    <w:rsid w:val="004C3A7D"/>
    <w:rsid w:val="004C443D"/>
    <w:rsid w:val="004C4FE4"/>
    <w:rsid w:val="004C7A8B"/>
    <w:rsid w:val="004D0188"/>
    <w:rsid w:val="004D0261"/>
    <w:rsid w:val="004D0F56"/>
    <w:rsid w:val="004D28CD"/>
    <w:rsid w:val="004D36D7"/>
    <w:rsid w:val="004D5944"/>
    <w:rsid w:val="004D5B59"/>
    <w:rsid w:val="004D6B3C"/>
    <w:rsid w:val="004D7278"/>
    <w:rsid w:val="004D74F0"/>
    <w:rsid w:val="004D79C4"/>
    <w:rsid w:val="004E0F96"/>
    <w:rsid w:val="004E19C0"/>
    <w:rsid w:val="004E1AF3"/>
    <w:rsid w:val="004E25BD"/>
    <w:rsid w:val="004E2980"/>
    <w:rsid w:val="004E436D"/>
    <w:rsid w:val="004E51E3"/>
    <w:rsid w:val="004E580F"/>
    <w:rsid w:val="004E7002"/>
    <w:rsid w:val="004E708B"/>
    <w:rsid w:val="004E7300"/>
    <w:rsid w:val="004F0E4B"/>
    <w:rsid w:val="004F2768"/>
    <w:rsid w:val="004F5084"/>
    <w:rsid w:val="004F513C"/>
    <w:rsid w:val="004F51BF"/>
    <w:rsid w:val="004F57FF"/>
    <w:rsid w:val="004F5AB6"/>
    <w:rsid w:val="004F669D"/>
    <w:rsid w:val="004F7EC1"/>
    <w:rsid w:val="0050072D"/>
    <w:rsid w:val="00502405"/>
    <w:rsid w:val="00505FEC"/>
    <w:rsid w:val="005062B1"/>
    <w:rsid w:val="0051070C"/>
    <w:rsid w:val="00510DE4"/>
    <w:rsid w:val="0051340B"/>
    <w:rsid w:val="005145F8"/>
    <w:rsid w:val="005148EC"/>
    <w:rsid w:val="00515749"/>
    <w:rsid w:val="00516F5C"/>
    <w:rsid w:val="005174E8"/>
    <w:rsid w:val="005268EA"/>
    <w:rsid w:val="00527FDD"/>
    <w:rsid w:val="0053065F"/>
    <w:rsid w:val="00531C68"/>
    <w:rsid w:val="00533863"/>
    <w:rsid w:val="005342AA"/>
    <w:rsid w:val="005355CC"/>
    <w:rsid w:val="00536B5E"/>
    <w:rsid w:val="00542395"/>
    <w:rsid w:val="00543C89"/>
    <w:rsid w:val="00544192"/>
    <w:rsid w:val="00544DAE"/>
    <w:rsid w:val="00544DC0"/>
    <w:rsid w:val="00546A1C"/>
    <w:rsid w:val="0055063C"/>
    <w:rsid w:val="00551343"/>
    <w:rsid w:val="00553B53"/>
    <w:rsid w:val="005555E2"/>
    <w:rsid w:val="0055641C"/>
    <w:rsid w:val="00556715"/>
    <w:rsid w:val="00556F62"/>
    <w:rsid w:val="005605FF"/>
    <w:rsid w:val="00560B6F"/>
    <w:rsid w:val="0056206B"/>
    <w:rsid w:val="005622BD"/>
    <w:rsid w:val="00562356"/>
    <w:rsid w:val="005629E7"/>
    <w:rsid w:val="00563E8C"/>
    <w:rsid w:val="005642C1"/>
    <w:rsid w:val="00566932"/>
    <w:rsid w:val="0056753D"/>
    <w:rsid w:val="0057207B"/>
    <w:rsid w:val="005724B7"/>
    <w:rsid w:val="005728C4"/>
    <w:rsid w:val="00573E04"/>
    <w:rsid w:val="00574F8D"/>
    <w:rsid w:val="005751A0"/>
    <w:rsid w:val="005756E2"/>
    <w:rsid w:val="005767BE"/>
    <w:rsid w:val="005818A8"/>
    <w:rsid w:val="00581CD2"/>
    <w:rsid w:val="00581E56"/>
    <w:rsid w:val="00582482"/>
    <w:rsid w:val="00582E6E"/>
    <w:rsid w:val="0058333E"/>
    <w:rsid w:val="0058360A"/>
    <w:rsid w:val="005836A0"/>
    <w:rsid w:val="00585075"/>
    <w:rsid w:val="00585633"/>
    <w:rsid w:val="00587A20"/>
    <w:rsid w:val="005909E9"/>
    <w:rsid w:val="00593313"/>
    <w:rsid w:val="00597AD3"/>
    <w:rsid w:val="005A34E9"/>
    <w:rsid w:val="005A4C4E"/>
    <w:rsid w:val="005A6105"/>
    <w:rsid w:val="005A7FFC"/>
    <w:rsid w:val="005B218A"/>
    <w:rsid w:val="005B286D"/>
    <w:rsid w:val="005B352F"/>
    <w:rsid w:val="005B389E"/>
    <w:rsid w:val="005B398E"/>
    <w:rsid w:val="005B531E"/>
    <w:rsid w:val="005B5366"/>
    <w:rsid w:val="005B5628"/>
    <w:rsid w:val="005B6AF0"/>
    <w:rsid w:val="005B72D4"/>
    <w:rsid w:val="005C06D0"/>
    <w:rsid w:val="005C0C80"/>
    <w:rsid w:val="005C19CB"/>
    <w:rsid w:val="005C1F5E"/>
    <w:rsid w:val="005C2932"/>
    <w:rsid w:val="005C2B9C"/>
    <w:rsid w:val="005C36E5"/>
    <w:rsid w:val="005C4C38"/>
    <w:rsid w:val="005C5563"/>
    <w:rsid w:val="005C59D6"/>
    <w:rsid w:val="005C5E7A"/>
    <w:rsid w:val="005C77A8"/>
    <w:rsid w:val="005C79F3"/>
    <w:rsid w:val="005C7B06"/>
    <w:rsid w:val="005D09B1"/>
    <w:rsid w:val="005D208E"/>
    <w:rsid w:val="005D27F2"/>
    <w:rsid w:val="005D33D7"/>
    <w:rsid w:val="005D3AAB"/>
    <w:rsid w:val="005D3C5D"/>
    <w:rsid w:val="005D6D39"/>
    <w:rsid w:val="005D755C"/>
    <w:rsid w:val="005D75D2"/>
    <w:rsid w:val="005D774F"/>
    <w:rsid w:val="005D783E"/>
    <w:rsid w:val="005D7DCA"/>
    <w:rsid w:val="005E3DA4"/>
    <w:rsid w:val="005E63A8"/>
    <w:rsid w:val="005F3BB9"/>
    <w:rsid w:val="005F7B65"/>
    <w:rsid w:val="006002F4"/>
    <w:rsid w:val="006011E2"/>
    <w:rsid w:val="0060161A"/>
    <w:rsid w:val="006019EB"/>
    <w:rsid w:val="0060219D"/>
    <w:rsid w:val="00603B14"/>
    <w:rsid w:val="006041C7"/>
    <w:rsid w:val="006068D5"/>
    <w:rsid w:val="0061106F"/>
    <w:rsid w:val="00612516"/>
    <w:rsid w:val="00613AE0"/>
    <w:rsid w:val="006156F7"/>
    <w:rsid w:val="00615B73"/>
    <w:rsid w:val="006160C6"/>
    <w:rsid w:val="006166C4"/>
    <w:rsid w:val="00621217"/>
    <w:rsid w:val="006223A4"/>
    <w:rsid w:val="006230FE"/>
    <w:rsid w:val="00624752"/>
    <w:rsid w:val="0062475E"/>
    <w:rsid w:val="00624E91"/>
    <w:rsid w:val="00630301"/>
    <w:rsid w:val="00632E93"/>
    <w:rsid w:val="00634014"/>
    <w:rsid w:val="0063589A"/>
    <w:rsid w:val="006368D7"/>
    <w:rsid w:val="006406D6"/>
    <w:rsid w:val="00641265"/>
    <w:rsid w:val="006434EB"/>
    <w:rsid w:val="00644F92"/>
    <w:rsid w:val="00646C66"/>
    <w:rsid w:val="006473D0"/>
    <w:rsid w:val="00647929"/>
    <w:rsid w:val="00647F9F"/>
    <w:rsid w:val="0065079C"/>
    <w:rsid w:val="00651B89"/>
    <w:rsid w:val="00651E15"/>
    <w:rsid w:val="0065387F"/>
    <w:rsid w:val="00656152"/>
    <w:rsid w:val="00657B59"/>
    <w:rsid w:val="0066027C"/>
    <w:rsid w:val="0066234A"/>
    <w:rsid w:val="00662420"/>
    <w:rsid w:val="0066306F"/>
    <w:rsid w:val="00664934"/>
    <w:rsid w:val="00665AD4"/>
    <w:rsid w:val="00670111"/>
    <w:rsid w:val="0067027C"/>
    <w:rsid w:val="006715BD"/>
    <w:rsid w:val="00674299"/>
    <w:rsid w:val="00674D96"/>
    <w:rsid w:val="006754D8"/>
    <w:rsid w:val="006814FD"/>
    <w:rsid w:val="006816F5"/>
    <w:rsid w:val="00682270"/>
    <w:rsid w:val="00682B1D"/>
    <w:rsid w:val="00682E8F"/>
    <w:rsid w:val="00683223"/>
    <w:rsid w:val="0068383F"/>
    <w:rsid w:val="0068385D"/>
    <w:rsid w:val="00683E04"/>
    <w:rsid w:val="00684263"/>
    <w:rsid w:val="00686B28"/>
    <w:rsid w:val="00687AE2"/>
    <w:rsid w:val="00690267"/>
    <w:rsid w:val="006903C9"/>
    <w:rsid w:val="006915D2"/>
    <w:rsid w:val="00691DFA"/>
    <w:rsid w:val="006920EB"/>
    <w:rsid w:val="00694808"/>
    <w:rsid w:val="0069525C"/>
    <w:rsid w:val="00695510"/>
    <w:rsid w:val="00696CAE"/>
    <w:rsid w:val="00697798"/>
    <w:rsid w:val="006A0F61"/>
    <w:rsid w:val="006A10E2"/>
    <w:rsid w:val="006A1DF3"/>
    <w:rsid w:val="006A2724"/>
    <w:rsid w:val="006A3A11"/>
    <w:rsid w:val="006A3EC7"/>
    <w:rsid w:val="006A4D40"/>
    <w:rsid w:val="006A53D6"/>
    <w:rsid w:val="006A6FF4"/>
    <w:rsid w:val="006A7D24"/>
    <w:rsid w:val="006B0C1E"/>
    <w:rsid w:val="006B138A"/>
    <w:rsid w:val="006B1E97"/>
    <w:rsid w:val="006B1EDE"/>
    <w:rsid w:val="006B2E8F"/>
    <w:rsid w:val="006B526F"/>
    <w:rsid w:val="006B6F54"/>
    <w:rsid w:val="006B6FE9"/>
    <w:rsid w:val="006B7B34"/>
    <w:rsid w:val="006C1128"/>
    <w:rsid w:val="006C22BE"/>
    <w:rsid w:val="006C38D3"/>
    <w:rsid w:val="006C553A"/>
    <w:rsid w:val="006C776D"/>
    <w:rsid w:val="006D0669"/>
    <w:rsid w:val="006D11AB"/>
    <w:rsid w:val="006D44E0"/>
    <w:rsid w:val="006D4F24"/>
    <w:rsid w:val="006E1C15"/>
    <w:rsid w:val="006E2ECC"/>
    <w:rsid w:val="006E5EB5"/>
    <w:rsid w:val="006F289D"/>
    <w:rsid w:val="006F42F4"/>
    <w:rsid w:val="007005E5"/>
    <w:rsid w:val="007029D2"/>
    <w:rsid w:val="00703451"/>
    <w:rsid w:val="00706E54"/>
    <w:rsid w:val="00710B6A"/>
    <w:rsid w:val="0071206F"/>
    <w:rsid w:val="00712F7D"/>
    <w:rsid w:val="007152A9"/>
    <w:rsid w:val="00715910"/>
    <w:rsid w:val="00715BE0"/>
    <w:rsid w:val="0072416B"/>
    <w:rsid w:val="007243F7"/>
    <w:rsid w:val="00724E02"/>
    <w:rsid w:val="007265E1"/>
    <w:rsid w:val="00726CEE"/>
    <w:rsid w:val="007278F0"/>
    <w:rsid w:val="00732189"/>
    <w:rsid w:val="00732CFE"/>
    <w:rsid w:val="007333DB"/>
    <w:rsid w:val="00733B73"/>
    <w:rsid w:val="00734AE7"/>
    <w:rsid w:val="00734B74"/>
    <w:rsid w:val="00735981"/>
    <w:rsid w:val="00737A99"/>
    <w:rsid w:val="00737FF3"/>
    <w:rsid w:val="00740200"/>
    <w:rsid w:val="00742872"/>
    <w:rsid w:val="00742A24"/>
    <w:rsid w:val="00744031"/>
    <w:rsid w:val="0075076A"/>
    <w:rsid w:val="00750B2E"/>
    <w:rsid w:val="007511C0"/>
    <w:rsid w:val="0075241C"/>
    <w:rsid w:val="00752EC8"/>
    <w:rsid w:val="0075347D"/>
    <w:rsid w:val="00754E9B"/>
    <w:rsid w:val="00756A9C"/>
    <w:rsid w:val="007571CF"/>
    <w:rsid w:val="00757D3E"/>
    <w:rsid w:val="00757DCB"/>
    <w:rsid w:val="007610CF"/>
    <w:rsid w:val="007613F8"/>
    <w:rsid w:val="0076161E"/>
    <w:rsid w:val="007638FE"/>
    <w:rsid w:val="00763E38"/>
    <w:rsid w:val="00766488"/>
    <w:rsid w:val="0077040C"/>
    <w:rsid w:val="00770DF2"/>
    <w:rsid w:val="00771217"/>
    <w:rsid w:val="00771492"/>
    <w:rsid w:val="00771814"/>
    <w:rsid w:val="00771AE5"/>
    <w:rsid w:val="007726B3"/>
    <w:rsid w:val="007730C6"/>
    <w:rsid w:val="00773DBC"/>
    <w:rsid w:val="0077452A"/>
    <w:rsid w:val="00775B38"/>
    <w:rsid w:val="00777DAF"/>
    <w:rsid w:val="007812A4"/>
    <w:rsid w:val="00782F2D"/>
    <w:rsid w:val="00784267"/>
    <w:rsid w:val="00784E48"/>
    <w:rsid w:val="00785523"/>
    <w:rsid w:val="007855A2"/>
    <w:rsid w:val="00786A42"/>
    <w:rsid w:val="00787148"/>
    <w:rsid w:val="00787D8E"/>
    <w:rsid w:val="00791DC8"/>
    <w:rsid w:val="00795B57"/>
    <w:rsid w:val="007A1D8A"/>
    <w:rsid w:val="007A2114"/>
    <w:rsid w:val="007A24D2"/>
    <w:rsid w:val="007A275A"/>
    <w:rsid w:val="007A55D3"/>
    <w:rsid w:val="007A5FA0"/>
    <w:rsid w:val="007A6FE6"/>
    <w:rsid w:val="007B085E"/>
    <w:rsid w:val="007B0FD4"/>
    <w:rsid w:val="007B1AB7"/>
    <w:rsid w:val="007B336B"/>
    <w:rsid w:val="007B3E3D"/>
    <w:rsid w:val="007B53EA"/>
    <w:rsid w:val="007B5BBF"/>
    <w:rsid w:val="007B632A"/>
    <w:rsid w:val="007C07D1"/>
    <w:rsid w:val="007C14CC"/>
    <w:rsid w:val="007C157E"/>
    <w:rsid w:val="007C1E41"/>
    <w:rsid w:val="007C21F5"/>
    <w:rsid w:val="007C365B"/>
    <w:rsid w:val="007C3EEC"/>
    <w:rsid w:val="007C5C08"/>
    <w:rsid w:val="007C6795"/>
    <w:rsid w:val="007C690A"/>
    <w:rsid w:val="007C69D3"/>
    <w:rsid w:val="007D05CF"/>
    <w:rsid w:val="007D1EF3"/>
    <w:rsid w:val="007D31AC"/>
    <w:rsid w:val="007D55A4"/>
    <w:rsid w:val="007D5F83"/>
    <w:rsid w:val="007D6054"/>
    <w:rsid w:val="007D6289"/>
    <w:rsid w:val="007E0868"/>
    <w:rsid w:val="007E0C01"/>
    <w:rsid w:val="007E0FB9"/>
    <w:rsid w:val="007E1A94"/>
    <w:rsid w:val="007E24C0"/>
    <w:rsid w:val="007E29F6"/>
    <w:rsid w:val="007E4215"/>
    <w:rsid w:val="007E4438"/>
    <w:rsid w:val="007E6B4F"/>
    <w:rsid w:val="007F0D94"/>
    <w:rsid w:val="007F3EAD"/>
    <w:rsid w:val="007F5D81"/>
    <w:rsid w:val="007F62D7"/>
    <w:rsid w:val="007F7DFA"/>
    <w:rsid w:val="0080000B"/>
    <w:rsid w:val="008008F1"/>
    <w:rsid w:val="00800B97"/>
    <w:rsid w:val="008014A0"/>
    <w:rsid w:val="00803085"/>
    <w:rsid w:val="00803D5A"/>
    <w:rsid w:val="00803F42"/>
    <w:rsid w:val="00804EB1"/>
    <w:rsid w:val="00810013"/>
    <w:rsid w:val="00810AB5"/>
    <w:rsid w:val="0081131A"/>
    <w:rsid w:val="00811469"/>
    <w:rsid w:val="00811B31"/>
    <w:rsid w:val="00812C04"/>
    <w:rsid w:val="00813DFA"/>
    <w:rsid w:val="008141B2"/>
    <w:rsid w:val="008167DA"/>
    <w:rsid w:val="0081707A"/>
    <w:rsid w:val="008175C9"/>
    <w:rsid w:val="0082072B"/>
    <w:rsid w:val="008208EA"/>
    <w:rsid w:val="00820C2C"/>
    <w:rsid w:val="0082153A"/>
    <w:rsid w:val="0082187D"/>
    <w:rsid w:val="008229F9"/>
    <w:rsid w:val="00822EB5"/>
    <w:rsid w:val="00823898"/>
    <w:rsid w:val="0082450D"/>
    <w:rsid w:val="00825EFC"/>
    <w:rsid w:val="0083093A"/>
    <w:rsid w:val="00830F7C"/>
    <w:rsid w:val="0083158D"/>
    <w:rsid w:val="00831B2A"/>
    <w:rsid w:val="00832725"/>
    <w:rsid w:val="00833719"/>
    <w:rsid w:val="00835EFD"/>
    <w:rsid w:val="00837271"/>
    <w:rsid w:val="00841F66"/>
    <w:rsid w:val="00842711"/>
    <w:rsid w:val="0084515F"/>
    <w:rsid w:val="00846CC7"/>
    <w:rsid w:val="008477B0"/>
    <w:rsid w:val="00851E15"/>
    <w:rsid w:val="008523F2"/>
    <w:rsid w:val="0085339E"/>
    <w:rsid w:val="00855477"/>
    <w:rsid w:val="008602C8"/>
    <w:rsid w:val="008631B4"/>
    <w:rsid w:val="008631C7"/>
    <w:rsid w:val="00863436"/>
    <w:rsid w:val="008670FB"/>
    <w:rsid w:val="008674A3"/>
    <w:rsid w:val="0086780C"/>
    <w:rsid w:val="00867EC1"/>
    <w:rsid w:val="00870D48"/>
    <w:rsid w:val="008710C2"/>
    <w:rsid w:val="00871D42"/>
    <w:rsid w:val="00871DF3"/>
    <w:rsid w:val="00872218"/>
    <w:rsid w:val="00873995"/>
    <w:rsid w:val="00875DE3"/>
    <w:rsid w:val="008761CB"/>
    <w:rsid w:val="00876A97"/>
    <w:rsid w:val="008813A0"/>
    <w:rsid w:val="00883698"/>
    <w:rsid w:val="00884178"/>
    <w:rsid w:val="00884D59"/>
    <w:rsid w:val="008857E7"/>
    <w:rsid w:val="00887BC0"/>
    <w:rsid w:val="00890E02"/>
    <w:rsid w:val="00891DB6"/>
    <w:rsid w:val="0089222D"/>
    <w:rsid w:val="00896F0C"/>
    <w:rsid w:val="0089791B"/>
    <w:rsid w:val="008A0152"/>
    <w:rsid w:val="008A1201"/>
    <w:rsid w:val="008A1343"/>
    <w:rsid w:val="008A2A20"/>
    <w:rsid w:val="008A3349"/>
    <w:rsid w:val="008A413F"/>
    <w:rsid w:val="008A4DF5"/>
    <w:rsid w:val="008A52D1"/>
    <w:rsid w:val="008A5625"/>
    <w:rsid w:val="008A5957"/>
    <w:rsid w:val="008A64BD"/>
    <w:rsid w:val="008A7F63"/>
    <w:rsid w:val="008B039D"/>
    <w:rsid w:val="008B19A7"/>
    <w:rsid w:val="008B1F42"/>
    <w:rsid w:val="008B2639"/>
    <w:rsid w:val="008B37C0"/>
    <w:rsid w:val="008B3B21"/>
    <w:rsid w:val="008B4B56"/>
    <w:rsid w:val="008B751C"/>
    <w:rsid w:val="008B7A4D"/>
    <w:rsid w:val="008B7C8E"/>
    <w:rsid w:val="008C068E"/>
    <w:rsid w:val="008C183C"/>
    <w:rsid w:val="008C3A3D"/>
    <w:rsid w:val="008C4F78"/>
    <w:rsid w:val="008C54FD"/>
    <w:rsid w:val="008C56F6"/>
    <w:rsid w:val="008C5E76"/>
    <w:rsid w:val="008D4AA4"/>
    <w:rsid w:val="008D50D4"/>
    <w:rsid w:val="008D5DB9"/>
    <w:rsid w:val="008D76FB"/>
    <w:rsid w:val="008D7CA0"/>
    <w:rsid w:val="008E06A1"/>
    <w:rsid w:val="008E0D27"/>
    <w:rsid w:val="008E14E4"/>
    <w:rsid w:val="008E1E93"/>
    <w:rsid w:val="008E3DAF"/>
    <w:rsid w:val="008E3FF6"/>
    <w:rsid w:val="008E421D"/>
    <w:rsid w:val="008E555C"/>
    <w:rsid w:val="008E5F13"/>
    <w:rsid w:val="008E7003"/>
    <w:rsid w:val="008F029E"/>
    <w:rsid w:val="008F0CCB"/>
    <w:rsid w:val="008F106F"/>
    <w:rsid w:val="008F245C"/>
    <w:rsid w:val="008F4271"/>
    <w:rsid w:val="008F439D"/>
    <w:rsid w:val="008F5DD5"/>
    <w:rsid w:val="008F60C6"/>
    <w:rsid w:val="00900874"/>
    <w:rsid w:val="00902A42"/>
    <w:rsid w:val="0090649D"/>
    <w:rsid w:val="00907540"/>
    <w:rsid w:val="00910575"/>
    <w:rsid w:val="00910579"/>
    <w:rsid w:val="00912010"/>
    <w:rsid w:val="00912680"/>
    <w:rsid w:val="0091286F"/>
    <w:rsid w:val="009140CC"/>
    <w:rsid w:val="00914167"/>
    <w:rsid w:val="0091435D"/>
    <w:rsid w:val="00914C62"/>
    <w:rsid w:val="009150E0"/>
    <w:rsid w:val="00915533"/>
    <w:rsid w:val="00915AC1"/>
    <w:rsid w:val="009168DA"/>
    <w:rsid w:val="00921004"/>
    <w:rsid w:val="00922EAB"/>
    <w:rsid w:val="00923143"/>
    <w:rsid w:val="00923C82"/>
    <w:rsid w:val="00925037"/>
    <w:rsid w:val="00925082"/>
    <w:rsid w:val="009251EC"/>
    <w:rsid w:val="009278BB"/>
    <w:rsid w:val="00927C54"/>
    <w:rsid w:val="00930FB1"/>
    <w:rsid w:val="00932046"/>
    <w:rsid w:val="009331A5"/>
    <w:rsid w:val="009349C1"/>
    <w:rsid w:val="00935DC2"/>
    <w:rsid w:val="009367AE"/>
    <w:rsid w:val="00937111"/>
    <w:rsid w:val="00937887"/>
    <w:rsid w:val="009421AB"/>
    <w:rsid w:val="00943399"/>
    <w:rsid w:val="00945352"/>
    <w:rsid w:val="00946202"/>
    <w:rsid w:val="0094662D"/>
    <w:rsid w:val="00946EAE"/>
    <w:rsid w:val="0094738A"/>
    <w:rsid w:val="009536CC"/>
    <w:rsid w:val="0095487E"/>
    <w:rsid w:val="00954C61"/>
    <w:rsid w:val="009560F2"/>
    <w:rsid w:val="00960393"/>
    <w:rsid w:val="009604CC"/>
    <w:rsid w:val="00960E7F"/>
    <w:rsid w:val="0096294A"/>
    <w:rsid w:val="0096356D"/>
    <w:rsid w:val="00963A1D"/>
    <w:rsid w:val="00964311"/>
    <w:rsid w:val="00964A27"/>
    <w:rsid w:val="00965603"/>
    <w:rsid w:val="00966F16"/>
    <w:rsid w:val="00967261"/>
    <w:rsid w:val="0096748D"/>
    <w:rsid w:val="00971B72"/>
    <w:rsid w:val="00972F26"/>
    <w:rsid w:val="00973745"/>
    <w:rsid w:val="00974442"/>
    <w:rsid w:val="00974D83"/>
    <w:rsid w:val="00974E28"/>
    <w:rsid w:val="009757B9"/>
    <w:rsid w:val="00975A15"/>
    <w:rsid w:val="0097708E"/>
    <w:rsid w:val="0097765E"/>
    <w:rsid w:val="00977FB2"/>
    <w:rsid w:val="00985067"/>
    <w:rsid w:val="00987F6A"/>
    <w:rsid w:val="00992667"/>
    <w:rsid w:val="00992F9A"/>
    <w:rsid w:val="00995C57"/>
    <w:rsid w:val="00997B91"/>
    <w:rsid w:val="009A1F4A"/>
    <w:rsid w:val="009A21CC"/>
    <w:rsid w:val="009A25BE"/>
    <w:rsid w:val="009A2F56"/>
    <w:rsid w:val="009A3381"/>
    <w:rsid w:val="009A3777"/>
    <w:rsid w:val="009A440C"/>
    <w:rsid w:val="009A5CF7"/>
    <w:rsid w:val="009A79B6"/>
    <w:rsid w:val="009B0E93"/>
    <w:rsid w:val="009B1B17"/>
    <w:rsid w:val="009B5834"/>
    <w:rsid w:val="009B7077"/>
    <w:rsid w:val="009C1C8C"/>
    <w:rsid w:val="009C2499"/>
    <w:rsid w:val="009C2540"/>
    <w:rsid w:val="009C59DC"/>
    <w:rsid w:val="009C5F5E"/>
    <w:rsid w:val="009C5FA0"/>
    <w:rsid w:val="009C60DE"/>
    <w:rsid w:val="009C79BF"/>
    <w:rsid w:val="009D12BC"/>
    <w:rsid w:val="009D2212"/>
    <w:rsid w:val="009D267B"/>
    <w:rsid w:val="009D2B1A"/>
    <w:rsid w:val="009D36A7"/>
    <w:rsid w:val="009D5122"/>
    <w:rsid w:val="009D5E21"/>
    <w:rsid w:val="009E262A"/>
    <w:rsid w:val="009E3135"/>
    <w:rsid w:val="009E3B14"/>
    <w:rsid w:val="009E5443"/>
    <w:rsid w:val="009E5725"/>
    <w:rsid w:val="009E6831"/>
    <w:rsid w:val="009E723F"/>
    <w:rsid w:val="009F10B4"/>
    <w:rsid w:val="009F143A"/>
    <w:rsid w:val="009F1DA7"/>
    <w:rsid w:val="009F2718"/>
    <w:rsid w:val="009F3772"/>
    <w:rsid w:val="009F485E"/>
    <w:rsid w:val="009F538E"/>
    <w:rsid w:val="009F5BD3"/>
    <w:rsid w:val="00A00169"/>
    <w:rsid w:val="00A0019C"/>
    <w:rsid w:val="00A0472E"/>
    <w:rsid w:val="00A0591F"/>
    <w:rsid w:val="00A0776D"/>
    <w:rsid w:val="00A07872"/>
    <w:rsid w:val="00A07FDB"/>
    <w:rsid w:val="00A11CF9"/>
    <w:rsid w:val="00A128D9"/>
    <w:rsid w:val="00A12D8C"/>
    <w:rsid w:val="00A137FF"/>
    <w:rsid w:val="00A1473D"/>
    <w:rsid w:val="00A151B4"/>
    <w:rsid w:val="00A15307"/>
    <w:rsid w:val="00A156A3"/>
    <w:rsid w:val="00A15716"/>
    <w:rsid w:val="00A15747"/>
    <w:rsid w:val="00A1589B"/>
    <w:rsid w:val="00A17823"/>
    <w:rsid w:val="00A20209"/>
    <w:rsid w:val="00A22AA1"/>
    <w:rsid w:val="00A22FAF"/>
    <w:rsid w:val="00A24F39"/>
    <w:rsid w:val="00A25D42"/>
    <w:rsid w:val="00A265FF"/>
    <w:rsid w:val="00A269AC"/>
    <w:rsid w:val="00A26D69"/>
    <w:rsid w:val="00A27551"/>
    <w:rsid w:val="00A278EB"/>
    <w:rsid w:val="00A31739"/>
    <w:rsid w:val="00A3204C"/>
    <w:rsid w:val="00A32468"/>
    <w:rsid w:val="00A328AD"/>
    <w:rsid w:val="00A32ECF"/>
    <w:rsid w:val="00A35E53"/>
    <w:rsid w:val="00A40950"/>
    <w:rsid w:val="00A40D4F"/>
    <w:rsid w:val="00A416DA"/>
    <w:rsid w:val="00A4210B"/>
    <w:rsid w:val="00A443BC"/>
    <w:rsid w:val="00A50116"/>
    <w:rsid w:val="00A5060A"/>
    <w:rsid w:val="00A51010"/>
    <w:rsid w:val="00A510A3"/>
    <w:rsid w:val="00A52A72"/>
    <w:rsid w:val="00A52BA5"/>
    <w:rsid w:val="00A53CA7"/>
    <w:rsid w:val="00A547AB"/>
    <w:rsid w:val="00A55A93"/>
    <w:rsid w:val="00A56799"/>
    <w:rsid w:val="00A607DD"/>
    <w:rsid w:val="00A609B0"/>
    <w:rsid w:val="00A634F4"/>
    <w:rsid w:val="00A63C0D"/>
    <w:rsid w:val="00A641D4"/>
    <w:rsid w:val="00A64B7F"/>
    <w:rsid w:val="00A64FB7"/>
    <w:rsid w:val="00A6575C"/>
    <w:rsid w:val="00A66B94"/>
    <w:rsid w:val="00A67402"/>
    <w:rsid w:val="00A678B0"/>
    <w:rsid w:val="00A67BC6"/>
    <w:rsid w:val="00A70DEB"/>
    <w:rsid w:val="00A72032"/>
    <w:rsid w:val="00A754BF"/>
    <w:rsid w:val="00A75BEE"/>
    <w:rsid w:val="00A766B0"/>
    <w:rsid w:val="00A77100"/>
    <w:rsid w:val="00A77C80"/>
    <w:rsid w:val="00A8217F"/>
    <w:rsid w:val="00A8318D"/>
    <w:rsid w:val="00A84150"/>
    <w:rsid w:val="00A8447A"/>
    <w:rsid w:val="00A8578F"/>
    <w:rsid w:val="00A8621C"/>
    <w:rsid w:val="00A871CB"/>
    <w:rsid w:val="00A872AA"/>
    <w:rsid w:val="00A91E03"/>
    <w:rsid w:val="00A920C5"/>
    <w:rsid w:val="00A92DF2"/>
    <w:rsid w:val="00A9366F"/>
    <w:rsid w:val="00A938D6"/>
    <w:rsid w:val="00A943B3"/>
    <w:rsid w:val="00A95913"/>
    <w:rsid w:val="00A961BE"/>
    <w:rsid w:val="00A973B3"/>
    <w:rsid w:val="00AA1946"/>
    <w:rsid w:val="00AA1DDD"/>
    <w:rsid w:val="00AA22E5"/>
    <w:rsid w:val="00AA3547"/>
    <w:rsid w:val="00AA5E9C"/>
    <w:rsid w:val="00AB10F0"/>
    <w:rsid w:val="00AB2DDD"/>
    <w:rsid w:val="00AB2FF9"/>
    <w:rsid w:val="00AB4C6A"/>
    <w:rsid w:val="00AB6548"/>
    <w:rsid w:val="00AB7637"/>
    <w:rsid w:val="00AC024A"/>
    <w:rsid w:val="00AC0794"/>
    <w:rsid w:val="00AC19BA"/>
    <w:rsid w:val="00AC3AD6"/>
    <w:rsid w:val="00AC4158"/>
    <w:rsid w:val="00AC535C"/>
    <w:rsid w:val="00AD0F05"/>
    <w:rsid w:val="00AD141D"/>
    <w:rsid w:val="00AD336A"/>
    <w:rsid w:val="00AD6C38"/>
    <w:rsid w:val="00AD798E"/>
    <w:rsid w:val="00AD7EC7"/>
    <w:rsid w:val="00AE0383"/>
    <w:rsid w:val="00AE2497"/>
    <w:rsid w:val="00AE298B"/>
    <w:rsid w:val="00AE30DC"/>
    <w:rsid w:val="00AE48E8"/>
    <w:rsid w:val="00AF030D"/>
    <w:rsid w:val="00AF07C0"/>
    <w:rsid w:val="00AF372F"/>
    <w:rsid w:val="00AF3A52"/>
    <w:rsid w:val="00AF3FAC"/>
    <w:rsid w:val="00AF4F40"/>
    <w:rsid w:val="00AF51D7"/>
    <w:rsid w:val="00AF5DB6"/>
    <w:rsid w:val="00AF690A"/>
    <w:rsid w:val="00B00351"/>
    <w:rsid w:val="00B0056A"/>
    <w:rsid w:val="00B00A3F"/>
    <w:rsid w:val="00B00C70"/>
    <w:rsid w:val="00B01C11"/>
    <w:rsid w:val="00B01E68"/>
    <w:rsid w:val="00B04334"/>
    <w:rsid w:val="00B07C7A"/>
    <w:rsid w:val="00B11921"/>
    <w:rsid w:val="00B11B03"/>
    <w:rsid w:val="00B1388C"/>
    <w:rsid w:val="00B15F89"/>
    <w:rsid w:val="00B17B2F"/>
    <w:rsid w:val="00B17CDA"/>
    <w:rsid w:val="00B20B87"/>
    <w:rsid w:val="00B213A1"/>
    <w:rsid w:val="00B218C3"/>
    <w:rsid w:val="00B22014"/>
    <w:rsid w:val="00B228B7"/>
    <w:rsid w:val="00B23CA2"/>
    <w:rsid w:val="00B257F2"/>
    <w:rsid w:val="00B25D5A"/>
    <w:rsid w:val="00B27527"/>
    <w:rsid w:val="00B30671"/>
    <w:rsid w:val="00B313BA"/>
    <w:rsid w:val="00B3339F"/>
    <w:rsid w:val="00B3406D"/>
    <w:rsid w:val="00B34AB7"/>
    <w:rsid w:val="00B35855"/>
    <w:rsid w:val="00B36B98"/>
    <w:rsid w:val="00B36C59"/>
    <w:rsid w:val="00B37D97"/>
    <w:rsid w:val="00B4297B"/>
    <w:rsid w:val="00B44917"/>
    <w:rsid w:val="00B455E7"/>
    <w:rsid w:val="00B4623E"/>
    <w:rsid w:val="00B50884"/>
    <w:rsid w:val="00B52763"/>
    <w:rsid w:val="00B53812"/>
    <w:rsid w:val="00B56BFD"/>
    <w:rsid w:val="00B60B78"/>
    <w:rsid w:val="00B614F2"/>
    <w:rsid w:val="00B632FD"/>
    <w:rsid w:val="00B64720"/>
    <w:rsid w:val="00B647CB"/>
    <w:rsid w:val="00B64C9A"/>
    <w:rsid w:val="00B64FB6"/>
    <w:rsid w:val="00B6546A"/>
    <w:rsid w:val="00B67EBE"/>
    <w:rsid w:val="00B70940"/>
    <w:rsid w:val="00B730C8"/>
    <w:rsid w:val="00B73269"/>
    <w:rsid w:val="00B745AA"/>
    <w:rsid w:val="00B77BCF"/>
    <w:rsid w:val="00B82151"/>
    <w:rsid w:val="00B82DA3"/>
    <w:rsid w:val="00B84258"/>
    <w:rsid w:val="00B8457A"/>
    <w:rsid w:val="00B846C1"/>
    <w:rsid w:val="00B84C6D"/>
    <w:rsid w:val="00B86364"/>
    <w:rsid w:val="00B87E5E"/>
    <w:rsid w:val="00B92A29"/>
    <w:rsid w:val="00B92D24"/>
    <w:rsid w:val="00B94387"/>
    <w:rsid w:val="00B95B9F"/>
    <w:rsid w:val="00BA17D0"/>
    <w:rsid w:val="00BA189C"/>
    <w:rsid w:val="00BA29CB"/>
    <w:rsid w:val="00BA617D"/>
    <w:rsid w:val="00BA715F"/>
    <w:rsid w:val="00BA7630"/>
    <w:rsid w:val="00BB170C"/>
    <w:rsid w:val="00BB1CDE"/>
    <w:rsid w:val="00BB425B"/>
    <w:rsid w:val="00BB4653"/>
    <w:rsid w:val="00BB52D6"/>
    <w:rsid w:val="00BB59F9"/>
    <w:rsid w:val="00BB5BDB"/>
    <w:rsid w:val="00BB7DF3"/>
    <w:rsid w:val="00BC0A90"/>
    <w:rsid w:val="00BC1392"/>
    <w:rsid w:val="00BC2672"/>
    <w:rsid w:val="00BC41EE"/>
    <w:rsid w:val="00BD25AE"/>
    <w:rsid w:val="00BD3232"/>
    <w:rsid w:val="00BD3870"/>
    <w:rsid w:val="00BD3DAE"/>
    <w:rsid w:val="00BD48DE"/>
    <w:rsid w:val="00BE024F"/>
    <w:rsid w:val="00BE0921"/>
    <w:rsid w:val="00BE34C0"/>
    <w:rsid w:val="00BE3949"/>
    <w:rsid w:val="00BE3A85"/>
    <w:rsid w:val="00BE3D95"/>
    <w:rsid w:val="00BE56AB"/>
    <w:rsid w:val="00BE688C"/>
    <w:rsid w:val="00BE7D56"/>
    <w:rsid w:val="00BF0AE3"/>
    <w:rsid w:val="00BF15CC"/>
    <w:rsid w:val="00BF284D"/>
    <w:rsid w:val="00BF3B06"/>
    <w:rsid w:val="00BF41F3"/>
    <w:rsid w:val="00BF4B96"/>
    <w:rsid w:val="00BF58BA"/>
    <w:rsid w:val="00BF6FEC"/>
    <w:rsid w:val="00BF785B"/>
    <w:rsid w:val="00C010FA"/>
    <w:rsid w:val="00C019BE"/>
    <w:rsid w:val="00C01D11"/>
    <w:rsid w:val="00C01EA9"/>
    <w:rsid w:val="00C03280"/>
    <w:rsid w:val="00C042A5"/>
    <w:rsid w:val="00C043CB"/>
    <w:rsid w:val="00C0547F"/>
    <w:rsid w:val="00C06687"/>
    <w:rsid w:val="00C10004"/>
    <w:rsid w:val="00C10013"/>
    <w:rsid w:val="00C10812"/>
    <w:rsid w:val="00C1162B"/>
    <w:rsid w:val="00C119A1"/>
    <w:rsid w:val="00C11D6C"/>
    <w:rsid w:val="00C1298C"/>
    <w:rsid w:val="00C1310A"/>
    <w:rsid w:val="00C156E7"/>
    <w:rsid w:val="00C2073D"/>
    <w:rsid w:val="00C20C9C"/>
    <w:rsid w:val="00C22ABA"/>
    <w:rsid w:val="00C242FD"/>
    <w:rsid w:val="00C24451"/>
    <w:rsid w:val="00C278F0"/>
    <w:rsid w:val="00C27A34"/>
    <w:rsid w:val="00C3241E"/>
    <w:rsid w:val="00C3266C"/>
    <w:rsid w:val="00C33119"/>
    <w:rsid w:val="00C33201"/>
    <w:rsid w:val="00C33CF8"/>
    <w:rsid w:val="00C36F08"/>
    <w:rsid w:val="00C373A2"/>
    <w:rsid w:val="00C4024E"/>
    <w:rsid w:val="00C41095"/>
    <w:rsid w:val="00C43306"/>
    <w:rsid w:val="00C43B1B"/>
    <w:rsid w:val="00C44640"/>
    <w:rsid w:val="00C448CD"/>
    <w:rsid w:val="00C44C69"/>
    <w:rsid w:val="00C47755"/>
    <w:rsid w:val="00C51C07"/>
    <w:rsid w:val="00C51CFB"/>
    <w:rsid w:val="00C526F7"/>
    <w:rsid w:val="00C52E28"/>
    <w:rsid w:val="00C533A5"/>
    <w:rsid w:val="00C5486F"/>
    <w:rsid w:val="00C553C5"/>
    <w:rsid w:val="00C565E7"/>
    <w:rsid w:val="00C5671C"/>
    <w:rsid w:val="00C56A7D"/>
    <w:rsid w:val="00C56C3B"/>
    <w:rsid w:val="00C577AD"/>
    <w:rsid w:val="00C57D4D"/>
    <w:rsid w:val="00C626F3"/>
    <w:rsid w:val="00C62984"/>
    <w:rsid w:val="00C62A4C"/>
    <w:rsid w:val="00C64607"/>
    <w:rsid w:val="00C64B60"/>
    <w:rsid w:val="00C6580A"/>
    <w:rsid w:val="00C65B0E"/>
    <w:rsid w:val="00C66B13"/>
    <w:rsid w:val="00C70057"/>
    <w:rsid w:val="00C714C3"/>
    <w:rsid w:val="00C71557"/>
    <w:rsid w:val="00C71D16"/>
    <w:rsid w:val="00C73C05"/>
    <w:rsid w:val="00C73D75"/>
    <w:rsid w:val="00C74CDE"/>
    <w:rsid w:val="00C74F26"/>
    <w:rsid w:val="00C76C6B"/>
    <w:rsid w:val="00C779C2"/>
    <w:rsid w:val="00C77E91"/>
    <w:rsid w:val="00C826B5"/>
    <w:rsid w:val="00C84767"/>
    <w:rsid w:val="00C8636C"/>
    <w:rsid w:val="00C866BF"/>
    <w:rsid w:val="00C8676E"/>
    <w:rsid w:val="00C867BE"/>
    <w:rsid w:val="00C8693C"/>
    <w:rsid w:val="00C87402"/>
    <w:rsid w:val="00C90D7F"/>
    <w:rsid w:val="00C91F46"/>
    <w:rsid w:val="00C9205B"/>
    <w:rsid w:val="00C9259B"/>
    <w:rsid w:val="00C93FC3"/>
    <w:rsid w:val="00C949F8"/>
    <w:rsid w:val="00C951A2"/>
    <w:rsid w:val="00C961CF"/>
    <w:rsid w:val="00C96A92"/>
    <w:rsid w:val="00C970A9"/>
    <w:rsid w:val="00CA06AB"/>
    <w:rsid w:val="00CA10DB"/>
    <w:rsid w:val="00CA2AF7"/>
    <w:rsid w:val="00CA3202"/>
    <w:rsid w:val="00CA522E"/>
    <w:rsid w:val="00CA734A"/>
    <w:rsid w:val="00CA7977"/>
    <w:rsid w:val="00CA7A9D"/>
    <w:rsid w:val="00CB01A4"/>
    <w:rsid w:val="00CB1337"/>
    <w:rsid w:val="00CB1DF6"/>
    <w:rsid w:val="00CB25B4"/>
    <w:rsid w:val="00CB2A93"/>
    <w:rsid w:val="00CB411A"/>
    <w:rsid w:val="00CB4FD0"/>
    <w:rsid w:val="00CB6797"/>
    <w:rsid w:val="00CC1F5A"/>
    <w:rsid w:val="00CC211F"/>
    <w:rsid w:val="00CC3B42"/>
    <w:rsid w:val="00CC6B76"/>
    <w:rsid w:val="00CC767D"/>
    <w:rsid w:val="00CC7F23"/>
    <w:rsid w:val="00CD039B"/>
    <w:rsid w:val="00CD0676"/>
    <w:rsid w:val="00CD2153"/>
    <w:rsid w:val="00CD529B"/>
    <w:rsid w:val="00CD6750"/>
    <w:rsid w:val="00CE214A"/>
    <w:rsid w:val="00CE21E8"/>
    <w:rsid w:val="00CE2A91"/>
    <w:rsid w:val="00CE31ED"/>
    <w:rsid w:val="00CE59EE"/>
    <w:rsid w:val="00CE63E1"/>
    <w:rsid w:val="00CE6A28"/>
    <w:rsid w:val="00CE743E"/>
    <w:rsid w:val="00CF295C"/>
    <w:rsid w:val="00CF4736"/>
    <w:rsid w:val="00CF6DAA"/>
    <w:rsid w:val="00D01A2D"/>
    <w:rsid w:val="00D03CDA"/>
    <w:rsid w:val="00D06C1E"/>
    <w:rsid w:val="00D1399B"/>
    <w:rsid w:val="00D1446C"/>
    <w:rsid w:val="00D14AC5"/>
    <w:rsid w:val="00D157A8"/>
    <w:rsid w:val="00D162D8"/>
    <w:rsid w:val="00D16644"/>
    <w:rsid w:val="00D20BC8"/>
    <w:rsid w:val="00D22539"/>
    <w:rsid w:val="00D233B1"/>
    <w:rsid w:val="00D23C3C"/>
    <w:rsid w:val="00D23CE1"/>
    <w:rsid w:val="00D245B7"/>
    <w:rsid w:val="00D24CF0"/>
    <w:rsid w:val="00D25FFC"/>
    <w:rsid w:val="00D264CD"/>
    <w:rsid w:val="00D26553"/>
    <w:rsid w:val="00D26E1F"/>
    <w:rsid w:val="00D3011A"/>
    <w:rsid w:val="00D323BA"/>
    <w:rsid w:val="00D32424"/>
    <w:rsid w:val="00D336EA"/>
    <w:rsid w:val="00D36CCC"/>
    <w:rsid w:val="00D37744"/>
    <w:rsid w:val="00D40843"/>
    <w:rsid w:val="00D42B66"/>
    <w:rsid w:val="00D458A2"/>
    <w:rsid w:val="00D502A5"/>
    <w:rsid w:val="00D517F1"/>
    <w:rsid w:val="00D51D98"/>
    <w:rsid w:val="00D54305"/>
    <w:rsid w:val="00D55A3F"/>
    <w:rsid w:val="00D57EE4"/>
    <w:rsid w:val="00D608CB"/>
    <w:rsid w:val="00D62F18"/>
    <w:rsid w:val="00D66637"/>
    <w:rsid w:val="00D66D66"/>
    <w:rsid w:val="00D677E1"/>
    <w:rsid w:val="00D72126"/>
    <w:rsid w:val="00D72A1C"/>
    <w:rsid w:val="00D73E49"/>
    <w:rsid w:val="00D751AA"/>
    <w:rsid w:val="00D75C79"/>
    <w:rsid w:val="00D7623A"/>
    <w:rsid w:val="00D806E8"/>
    <w:rsid w:val="00D80863"/>
    <w:rsid w:val="00D83482"/>
    <w:rsid w:val="00D83DF7"/>
    <w:rsid w:val="00D85729"/>
    <w:rsid w:val="00D861F2"/>
    <w:rsid w:val="00D8734F"/>
    <w:rsid w:val="00D90AE2"/>
    <w:rsid w:val="00D93850"/>
    <w:rsid w:val="00D960DD"/>
    <w:rsid w:val="00D962B8"/>
    <w:rsid w:val="00D97B3C"/>
    <w:rsid w:val="00D97EB9"/>
    <w:rsid w:val="00DA2065"/>
    <w:rsid w:val="00DA20D8"/>
    <w:rsid w:val="00DA2EA8"/>
    <w:rsid w:val="00DA5284"/>
    <w:rsid w:val="00DB074A"/>
    <w:rsid w:val="00DB07BE"/>
    <w:rsid w:val="00DB16F9"/>
    <w:rsid w:val="00DB2AEF"/>
    <w:rsid w:val="00DB4181"/>
    <w:rsid w:val="00DB5C02"/>
    <w:rsid w:val="00DB7AEF"/>
    <w:rsid w:val="00DC3C2C"/>
    <w:rsid w:val="00DC7587"/>
    <w:rsid w:val="00DD1FD9"/>
    <w:rsid w:val="00DD35FA"/>
    <w:rsid w:val="00DD6CDF"/>
    <w:rsid w:val="00DD6F2A"/>
    <w:rsid w:val="00DE151F"/>
    <w:rsid w:val="00DE25DE"/>
    <w:rsid w:val="00DE2B17"/>
    <w:rsid w:val="00DE2F35"/>
    <w:rsid w:val="00DE4CE2"/>
    <w:rsid w:val="00DE6506"/>
    <w:rsid w:val="00DE6B85"/>
    <w:rsid w:val="00DE7320"/>
    <w:rsid w:val="00DF2C75"/>
    <w:rsid w:val="00DF3DB0"/>
    <w:rsid w:val="00DF4FA2"/>
    <w:rsid w:val="00DF7611"/>
    <w:rsid w:val="00DF7703"/>
    <w:rsid w:val="00DF7C6D"/>
    <w:rsid w:val="00E00C84"/>
    <w:rsid w:val="00E03884"/>
    <w:rsid w:val="00E039EF"/>
    <w:rsid w:val="00E03A86"/>
    <w:rsid w:val="00E03E52"/>
    <w:rsid w:val="00E0563A"/>
    <w:rsid w:val="00E05AFA"/>
    <w:rsid w:val="00E05ED8"/>
    <w:rsid w:val="00E06341"/>
    <w:rsid w:val="00E065B0"/>
    <w:rsid w:val="00E068F7"/>
    <w:rsid w:val="00E11DB1"/>
    <w:rsid w:val="00E13AD4"/>
    <w:rsid w:val="00E14680"/>
    <w:rsid w:val="00E14968"/>
    <w:rsid w:val="00E14D17"/>
    <w:rsid w:val="00E15225"/>
    <w:rsid w:val="00E1570A"/>
    <w:rsid w:val="00E15EF1"/>
    <w:rsid w:val="00E16154"/>
    <w:rsid w:val="00E175D9"/>
    <w:rsid w:val="00E17646"/>
    <w:rsid w:val="00E17EC3"/>
    <w:rsid w:val="00E228AA"/>
    <w:rsid w:val="00E231AF"/>
    <w:rsid w:val="00E25105"/>
    <w:rsid w:val="00E2595D"/>
    <w:rsid w:val="00E25A8F"/>
    <w:rsid w:val="00E25C89"/>
    <w:rsid w:val="00E25DAE"/>
    <w:rsid w:val="00E26805"/>
    <w:rsid w:val="00E278E7"/>
    <w:rsid w:val="00E31503"/>
    <w:rsid w:val="00E31D5B"/>
    <w:rsid w:val="00E32DA9"/>
    <w:rsid w:val="00E3308A"/>
    <w:rsid w:val="00E33C84"/>
    <w:rsid w:val="00E3470E"/>
    <w:rsid w:val="00E35010"/>
    <w:rsid w:val="00E35EC0"/>
    <w:rsid w:val="00E36342"/>
    <w:rsid w:val="00E37112"/>
    <w:rsid w:val="00E379EA"/>
    <w:rsid w:val="00E40511"/>
    <w:rsid w:val="00E41080"/>
    <w:rsid w:val="00E415C2"/>
    <w:rsid w:val="00E42317"/>
    <w:rsid w:val="00E42C6E"/>
    <w:rsid w:val="00E47BFE"/>
    <w:rsid w:val="00E51CFD"/>
    <w:rsid w:val="00E521C8"/>
    <w:rsid w:val="00E521CA"/>
    <w:rsid w:val="00E52411"/>
    <w:rsid w:val="00E53E23"/>
    <w:rsid w:val="00E55E57"/>
    <w:rsid w:val="00E57E5A"/>
    <w:rsid w:val="00E609B6"/>
    <w:rsid w:val="00E60D9C"/>
    <w:rsid w:val="00E62E01"/>
    <w:rsid w:val="00E62EB0"/>
    <w:rsid w:val="00E631DE"/>
    <w:rsid w:val="00E64043"/>
    <w:rsid w:val="00E6477F"/>
    <w:rsid w:val="00E71597"/>
    <w:rsid w:val="00E73437"/>
    <w:rsid w:val="00E74DC0"/>
    <w:rsid w:val="00E757F2"/>
    <w:rsid w:val="00E75C26"/>
    <w:rsid w:val="00E7757A"/>
    <w:rsid w:val="00E80933"/>
    <w:rsid w:val="00E80F53"/>
    <w:rsid w:val="00E82882"/>
    <w:rsid w:val="00E84B78"/>
    <w:rsid w:val="00E866BC"/>
    <w:rsid w:val="00E86F9D"/>
    <w:rsid w:val="00E916E6"/>
    <w:rsid w:val="00E938D3"/>
    <w:rsid w:val="00E942CB"/>
    <w:rsid w:val="00E9437A"/>
    <w:rsid w:val="00E962B8"/>
    <w:rsid w:val="00E97B16"/>
    <w:rsid w:val="00EA00D6"/>
    <w:rsid w:val="00EA074E"/>
    <w:rsid w:val="00EA28B6"/>
    <w:rsid w:val="00EA31D6"/>
    <w:rsid w:val="00EA59C0"/>
    <w:rsid w:val="00EA5D6F"/>
    <w:rsid w:val="00EA5FA9"/>
    <w:rsid w:val="00EA6AE1"/>
    <w:rsid w:val="00EA7228"/>
    <w:rsid w:val="00EB08BE"/>
    <w:rsid w:val="00EB08E7"/>
    <w:rsid w:val="00EB1E5D"/>
    <w:rsid w:val="00EB3776"/>
    <w:rsid w:val="00EB3D8F"/>
    <w:rsid w:val="00EB66B3"/>
    <w:rsid w:val="00EB71C5"/>
    <w:rsid w:val="00EB73FF"/>
    <w:rsid w:val="00EB7B7C"/>
    <w:rsid w:val="00EC0BA3"/>
    <w:rsid w:val="00EC25F5"/>
    <w:rsid w:val="00EC3136"/>
    <w:rsid w:val="00EC3698"/>
    <w:rsid w:val="00EC3DE0"/>
    <w:rsid w:val="00EC4AA2"/>
    <w:rsid w:val="00EC5C3B"/>
    <w:rsid w:val="00EC6DD3"/>
    <w:rsid w:val="00EC704C"/>
    <w:rsid w:val="00EC7BDE"/>
    <w:rsid w:val="00ED2691"/>
    <w:rsid w:val="00ED2DF0"/>
    <w:rsid w:val="00ED4789"/>
    <w:rsid w:val="00ED65FF"/>
    <w:rsid w:val="00EE1B96"/>
    <w:rsid w:val="00EE309A"/>
    <w:rsid w:val="00EE4930"/>
    <w:rsid w:val="00EE5AC2"/>
    <w:rsid w:val="00EE5AFB"/>
    <w:rsid w:val="00EE697E"/>
    <w:rsid w:val="00EE746F"/>
    <w:rsid w:val="00EF057E"/>
    <w:rsid w:val="00EF0C22"/>
    <w:rsid w:val="00EF2DC0"/>
    <w:rsid w:val="00EF39CC"/>
    <w:rsid w:val="00EF3A77"/>
    <w:rsid w:val="00EF5332"/>
    <w:rsid w:val="00EF6278"/>
    <w:rsid w:val="00EF6EED"/>
    <w:rsid w:val="00EF717F"/>
    <w:rsid w:val="00EF7F4D"/>
    <w:rsid w:val="00F0327D"/>
    <w:rsid w:val="00F032F1"/>
    <w:rsid w:val="00F066C2"/>
    <w:rsid w:val="00F0678E"/>
    <w:rsid w:val="00F06829"/>
    <w:rsid w:val="00F0770C"/>
    <w:rsid w:val="00F12AE0"/>
    <w:rsid w:val="00F141FA"/>
    <w:rsid w:val="00F14CB3"/>
    <w:rsid w:val="00F1502C"/>
    <w:rsid w:val="00F15D00"/>
    <w:rsid w:val="00F1626C"/>
    <w:rsid w:val="00F228C1"/>
    <w:rsid w:val="00F24DE6"/>
    <w:rsid w:val="00F25B2B"/>
    <w:rsid w:val="00F2659E"/>
    <w:rsid w:val="00F27895"/>
    <w:rsid w:val="00F3064C"/>
    <w:rsid w:val="00F309A5"/>
    <w:rsid w:val="00F31156"/>
    <w:rsid w:val="00F32648"/>
    <w:rsid w:val="00F340FD"/>
    <w:rsid w:val="00F34648"/>
    <w:rsid w:val="00F348AB"/>
    <w:rsid w:val="00F34B5A"/>
    <w:rsid w:val="00F34DCE"/>
    <w:rsid w:val="00F355CB"/>
    <w:rsid w:val="00F37F0F"/>
    <w:rsid w:val="00F41623"/>
    <w:rsid w:val="00F416EE"/>
    <w:rsid w:val="00F419BE"/>
    <w:rsid w:val="00F428C7"/>
    <w:rsid w:val="00F42C62"/>
    <w:rsid w:val="00F4354F"/>
    <w:rsid w:val="00F4357E"/>
    <w:rsid w:val="00F43963"/>
    <w:rsid w:val="00F44C1F"/>
    <w:rsid w:val="00F44D29"/>
    <w:rsid w:val="00F46483"/>
    <w:rsid w:val="00F50350"/>
    <w:rsid w:val="00F50D2A"/>
    <w:rsid w:val="00F52603"/>
    <w:rsid w:val="00F5328B"/>
    <w:rsid w:val="00F53495"/>
    <w:rsid w:val="00F5498F"/>
    <w:rsid w:val="00F54AFA"/>
    <w:rsid w:val="00F55D63"/>
    <w:rsid w:val="00F6216C"/>
    <w:rsid w:val="00F62810"/>
    <w:rsid w:val="00F636EC"/>
    <w:rsid w:val="00F64852"/>
    <w:rsid w:val="00F65868"/>
    <w:rsid w:val="00F66657"/>
    <w:rsid w:val="00F6758E"/>
    <w:rsid w:val="00F675DA"/>
    <w:rsid w:val="00F67C5F"/>
    <w:rsid w:val="00F70DF4"/>
    <w:rsid w:val="00F713DA"/>
    <w:rsid w:val="00F71A74"/>
    <w:rsid w:val="00F71DD1"/>
    <w:rsid w:val="00F72621"/>
    <w:rsid w:val="00F72DE5"/>
    <w:rsid w:val="00F753CB"/>
    <w:rsid w:val="00F76B70"/>
    <w:rsid w:val="00F77CAF"/>
    <w:rsid w:val="00F8130F"/>
    <w:rsid w:val="00F81782"/>
    <w:rsid w:val="00F81B65"/>
    <w:rsid w:val="00F81DAF"/>
    <w:rsid w:val="00F81E77"/>
    <w:rsid w:val="00F8312D"/>
    <w:rsid w:val="00F8527A"/>
    <w:rsid w:val="00F85FEA"/>
    <w:rsid w:val="00F8719A"/>
    <w:rsid w:val="00F87AE2"/>
    <w:rsid w:val="00F912D0"/>
    <w:rsid w:val="00F913A7"/>
    <w:rsid w:val="00F917C4"/>
    <w:rsid w:val="00F92FEC"/>
    <w:rsid w:val="00F939F0"/>
    <w:rsid w:val="00F9594C"/>
    <w:rsid w:val="00F96B3A"/>
    <w:rsid w:val="00F96E24"/>
    <w:rsid w:val="00FA12F1"/>
    <w:rsid w:val="00FA4DB2"/>
    <w:rsid w:val="00FA573C"/>
    <w:rsid w:val="00FA5772"/>
    <w:rsid w:val="00FA5D16"/>
    <w:rsid w:val="00FA74F3"/>
    <w:rsid w:val="00FA7BA7"/>
    <w:rsid w:val="00FA7F94"/>
    <w:rsid w:val="00FB00F4"/>
    <w:rsid w:val="00FB06CA"/>
    <w:rsid w:val="00FB14F3"/>
    <w:rsid w:val="00FB1A20"/>
    <w:rsid w:val="00FB1F05"/>
    <w:rsid w:val="00FB21B7"/>
    <w:rsid w:val="00FB3BA8"/>
    <w:rsid w:val="00FB3EE8"/>
    <w:rsid w:val="00FB4202"/>
    <w:rsid w:val="00FB53D3"/>
    <w:rsid w:val="00FB58B6"/>
    <w:rsid w:val="00FB67FA"/>
    <w:rsid w:val="00FB6FE6"/>
    <w:rsid w:val="00FB752B"/>
    <w:rsid w:val="00FC1249"/>
    <w:rsid w:val="00FC23D3"/>
    <w:rsid w:val="00FC2B3F"/>
    <w:rsid w:val="00FC48EA"/>
    <w:rsid w:val="00FC4A09"/>
    <w:rsid w:val="00FC5657"/>
    <w:rsid w:val="00FC75E4"/>
    <w:rsid w:val="00FD2AE0"/>
    <w:rsid w:val="00FD64D8"/>
    <w:rsid w:val="00FD686F"/>
    <w:rsid w:val="00FD7096"/>
    <w:rsid w:val="00FD71B7"/>
    <w:rsid w:val="00FE00C5"/>
    <w:rsid w:val="00FE0380"/>
    <w:rsid w:val="00FE12A6"/>
    <w:rsid w:val="00FE22F9"/>
    <w:rsid w:val="00FE36B3"/>
    <w:rsid w:val="00FE42AA"/>
    <w:rsid w:val="00FE4705"/>
    <w:rsid w:val="00FE7E44"/>
    <w:rsid w:val="00FF091D"/>
    <w:rsid w:val="00FF39B2"/>
    <w:rsid w:val="00FF5CD5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98762"/>
  <w15:docId w15:val="{D33760D7-76BD-42E8-AC58-3E70095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6B7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13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532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610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link w:val="a5"/>
    <w:semiHidden/>
    <w:locked/>
    <w:rsid w:val="00F76B70"/>
    <w:rPr>
      <w:sz w:val="28"/>
      <w:szCs w:val="24"/>
      <w:lang w:val="ru-RU" w:eastAsia="ru-RU" w:bidi="ar-SA"/>
    </w:rPr>
  </w:style>
  <w:style w:type="paragraph" w:styleId="a5">
    <w:name w:val="Body Text Indent"/>
    <w:basedOn w:val="a0"/>
    <w:link w:val="a4"/>
    <w:rsid w:val="00F76B70"/>
    <w:pPr>
      <w:ind w:firstLine="900"/>
      <w:jc w:val="both"/>
    </w:pPr>
    <w:rPr>
      <w:sz w:val="28"/>
    </w:rPr>
  </w:style>
  <w:style w:type="paragraph" w:styleId="a6">
    <w:name w:val="header"/>
    <w:basedOn w:val="a0"/>
    <w:rsid w:val="00F76B7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76B70"/>
  </w:style>
  <w:style w:type="paragraph" w:styleId="a8">
    <w:name w:val="No Spacing"/>
    <w:qFormat/>
    <w:rsid w:val="00F76B70"/>
    <w:rPr>
      <w:rFonts w:ascii="Calibri" w:hAnsi="Calibri"/>
      <w:sz w:val="22"/>
      <w:szCs w:val="22"/>
    </w:rPr>
  </w:style>
  <w:style w:type="paragraph" w:customStyle="1" w:styleId="a9">
    <w:name w:val="Знак"/>
    <w:basedOn w:val="a0"/>
    <w:rsid w:val="00F76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0"/>
    <w:rsid w:val="00F76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rsid w:val="00DA5284"/>
    <w:rPr>
      <w:color w:val="0000FF"/>
      <w:u w:val="single"/>
    </w:rPr>
  </w:style>
  <w:style w:type="paragraph" w:styleId="22">
    <w:name w:val="Body Text Indent 2"/>
    <w:basedOn w:val="a0"/>
    <w:rsid w:val="00F419BE"/>
    <w:pPr>
      <w:spacing w:after="120" w:line="480" w:lineRule="auto"/>
      <w:ind w:left="283"/>
    </w:pPr>
  </w:style>
  <w:style w:type="paragraph" w:customStyle="1" w:styleId="ConsPlusNonformat">
    <w:name w:val="ConsPlusNonformat"/>
    <w:rsid w:val="00687A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3705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0"/>
    <w:semiHidden/>
    <w:rsid w:val="00CA320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1C3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0"/>
    <w:rsid w:val="00F30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2"/>
    <w:rsid w:val="00E0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a1"/>
    <w:rsid w:val="00FC5657"/>
  </w:style>
  <w:style w:type="character" w:customStyle="1" w:styleId="30">
    <w:name w:val="Заголовок 3 Знак"/>
    <w:link w:val="3"/>
    <w:rsid w:val="005A6105"/>
    <w:rPr>
      <w:rFonts w:ascii="Cambria" w:hAnsi="Cambria"/>
      <w:b/>
      <w:bCs/>
      <w:sz w:val="26"/>
      <w:szCs w:val="26"/>
      <w:lang w:eastAsia="en-US" w:bidi="ar-SA"/>
    </w:rPr>
  </w:style>
  <w:style w:type="paragraph" w:styleId="ae">
    <w:name w:val="Body Text"/>
    <w:basedOn w:val="a0"/>
    <w:link w:val="af"/>
    <w:rsid w:val="00C526F7"/>
    <w:pPr>
      <w:spacing w:after="120"/>
    </w:pPr>
  </w:style>
  <w:style w:type="paragraph" w:customStyle="1" w:styleId="af0">
    <w:name w:val="Обычный таблица"/>
    <w:basedOn w:val="a0"/>
    <w:link w:val="af1"/>
    <w:rsid w:val="00647F9F"/>
    <w:rPr>
      <w:sz w:val="18"/>
      <w:szCs w:val="18"/>
    </w:rPr>
  </w:style>
  <w:style w:type="character" w:customStyle="1" w:styleId="af1">
    <w:name w:val="Обычный таблица Знак"/>
    <w:link w:val="af0"/>
    <w:locked/>
    <w:rsid w:val="00647F9F"/>
    <w:rPr>
      <w:sz w:val="18"/>
      <w:szCs w:val="18"/>
      <w:lang w:val="ru-RU" w:eastAsia="ru-RU" w:bidi="ar-SA"/>
    </w:rPr>
  </w:style>
  <w:style w:type="paragraph" w:styleId="af2">
    <w:name w:val="Balloon Text"/>
    <w:basedOn w:val="a0"/>
    <w:semiHidden/>
    <w:rsid w:val="00E962B8"/>
    <w:rPr>
      <w:rFonts w:ascii="Tahoma" w:hAnsi="Tahoma" w:cs="Tahoma"/>
      <w:sz w:val="16"/>
      <w:szCs w:val="16"/>
    </w:rPr>
  </w:style>
  <w:style w:type="paragraph" w:customStyle="1" w:styleId="af3">
    <w:name w:val="!Основной"/>
    <w:link w:val="af4"/>
    <w:rsid w:val="00DE25DE"/>
    <w:pPr>
      <w:keepNext/>
      <w:ind w:firstLine="737"/>
      <w:jc w:val="both"/>
    </w:pPr>
    <w:rPr>
      <w:rFonts w:eastAsia="MS Mincho"/>
      <w:sz w:val="24"/>
      <w:szCs w:val="24"/>
    </w:rPr>
  </w:style>
  <w:style w:type="character" w:customStyle="1" w:styleId="af4">
    <w:name w:val="!Основной Знак"/>
    <w:link w:val="af3"/>
    <w:locked/>
    <w:rsid w:val="00DE25DE"/>
    <w:rPr>
      <w:rFonts w:eastAsia="MS Mincho"/>
      <w:sz w:val="24"/>
      <w:szCs w:val="24"/>
      <w:lang w:val="ru-RU" w:eastAsia="ru-RU" w:bidi="ar-SA"/>
    </w:rPr>
  </w:style>
  <w:style w:type="character" w:customStyle="1" w:styleId="af">
    <w:name w:val="Основной текст Знак"/>
    <w:link w:val="ae"/>
    <w:locked/>
    <w:rsid w:val="00B01C11"/>
    <w:rPr>
      <w:sz w:val="24"/>
      <w:szCs w:val="24"/>
      <w:lang w:val="ru-RU" w:eastAsia="ru-RU" w:bidi="ar-SA"/>
    </w:rPr>
  </w:style>
  <w:style w:type="character" w:customStyle="1" w:styleId="31">
    <w:name w:val="Основной текст (3)_"/>
    <w:link w:val="32"/>
    <w:rsid w:val="0060161A"/>
    <w:rPr>
      <w:b/>
      <w:bCs/>
      <w:lang w:bidi="ar-SA"/>
    </w:rPr>
  </w:style>
  <w:style w:type="character" w:customStyle="1" w:styleId="af5">
    <w:name w:val="Основной текст_"/>
    <w:link w:val="33"/>
    <w:uiPriority w:val="99"/>
    <w:rsid w:val="0060161A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link w:val="40"/>
    <w:rsid w:val="0060161A"/>
    <w:rPr>
      <w:i/>
      <w:iCs/>
      <w:spacing w:val="-10"/>
      <w:sz w:val="12"/>
      <w:szCs w:val="12"/>
      <w:lang w:bidi="ar-SA"/>
    </w:rPr>
  </w:style>
  <w:style w:type="character" w:customStyle="1" w:styleId="af6">
    <w:name w:val="Основной текст + Полужирный"/>
    <w:uiPriority w:val="99"/>
    <w:rsid w:val="0060161A"/>
    <w:rPr>
      <w:rFonts w:ascii="Times New Roman" w:hAnsi="Times New Roman" w:cs="Times New Roman"/>
      <w:b/>
      <w:bCs/>
      <w:u w:val="none"/>
    </w:rPr>
  </w:style>
  <w:style w:type="character" w:customStyle="1" w:styleId="af7">
    <w:name w:val="Основной текст + Курсив"/>
    <w:aliases w:val="Интервал 0 pt"/>
    <w:rsid w:val="0060161A"/>
    <w:rPr>
      <w:rFonts w:ascii="Times New Roman" w:hAnsi="Times New Roman" w:cs="Times New Roman"/>
      <w:i/>
      <w:iCs/>
      <w:spacing w:val="-10"/>
      <w:u w:val="none"/>
    </w:rPr>
  </w:style>
  <w:style w:type="character" w:customStyle="1" w:styleId="34">
    <w:name w:val="Основной текст (3) + Не полужирный"/>
    <w:rsid w:val="0060161A"/>
    <w:rPr>
      <w:b/>
      <w:bCs/>
      <w:lang w:bidi="ar-SA"/>
    </w:rPr>
  </w:style>
  <w:style w:type="character" w:customStyle="1" w:styleId="4CourierNew">
    <w:name w:val="Основной текст (4) + Courier New"/>
    <w:aliases w:val="Не курсив,Интервал 1 pt"/>
    <w:rsid w:val="0060161A"/>
    <w:rPr>
      <w:rFonts w:ascii="Courier New" w:hAnsi="Courier New" w:cs="Courier New"/>
      <w:i/>
      <w:iCs/>
      <w:spacing w:val="20"/>
      <w:sz w:val="12"/>
      <w:szCs w:val="12"/>
      <w:lang w:bidi="ar-SA"/>
    </w:rPr>
  </w:style>
  <w:style w:type="character" w:customStyle="1" w:styleId="8">
    <w:name w:val="Основной текст (8)_"/>
    <w:link w:val="80"/>
    <w:rsid w:val="0060161A"/>
    <w:rPr>
      <w:lang w:bidi="ar-SA"/>
    </w:rPr>
  </w:style>
  <w:style w:type="character" w:customStyle="1" w:styleId="10pt">
    <w:name w:val="Основной текст + 10 pt"/>
    <w:rsid w:val="0060161A"/>
    <w:rPr>
      <w:rFonts w:ascii="Times New Roman" w:hAnsi="Times New Roman" w:cs="Times New Roman"/>
      <w:sz w:val="20"/>
      <w:szCs w:val="20"/>
      <w:u w:val="none"/>
    </w:rPr>
  </w:style>
  <w:style w:type="paragraph" w:customStyle="1" w:styleId="32">
    <w:name w:val="Основной текст (3)"/>
    <w:basedOn w:val="a0"/>
    <w:link w:val="31"/>
    <w:rsid w:val="0060161A"/>
    <w:pPr>
      <w:widowControl w:val="0"/>
      <w:shd w:val="clear" w:color="auto" w:fill="FFFFFF"/>
      <w:spacing w:before="120" w:line="400" w:lineRule="exact"/>
      <w:jc w:val="right"/>
    </w:pPr>
    <w:rPr>
      <w:b/>
      <w:bCs/>
      <w:sz w:val="20"/>
      <w:szCs w:val="20"/>
    </w:rPr>
  </w:style>
  <w:style w:type="paragraph" w:customStyle="1" w:styleId="40">
    <w:name w:val="Основной текст (4)"/>
    <w:basedOn w:val="a0"/>
    <w:link w:val="4"/>
    <w:rsid w:val="0060161A"/>
    <w:pPr>
      <w:widowControl w:val="0"/>
      <w:shd w:val="clear" w:color="auto" w:fill="FFFFFF"/>
      <w:spacing w:before="120" w:line="240" w:lineRule="atLeast"/>
      <w:jc w:val="both"/>
    </w:pPr>
    <w:rPr>
      <w:i/>
      <w:iCs/>
      <w:spacing w:val="-10"/>
      <w:sz w:val="12"/>
      <w:szCs w:val="12"/>
    </w:rPr>
  </w:style>
  <w:style w:type="paragraph" w:customStyle="1" w:styleId="80">
    <w:name w:val="Основной текст (8)"/>
    <w:basedOn w:val="a0"/>
    <w:link w:val="8"/>
    <w:rsid w:val="0060161A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BodyTextChar">
    <w:name w:val="Body Text Char"/>
    <w:semiHidden/>
    <w:locked/>
    <w:rsid w:val="00884D59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 Знак Знак Знак Знак Знак"/>
    <w:basedOn w:val="a0"/>
    <w:rsid w:val="00076A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aliases w:val="Обычный (веб) Знак Знак,Обычный (Web) Знак Знак Знак,Обычный (Web),Обычный (Web)1"/>
    <w:basedOn w:val="a0"/>
    <w:link w:val="afa"/>
    <w:uiPriority w:val="99"/>
    <w:rsid w:val="008B1F42"/>
    <w:pPr>
      <w:spacing w:before="100" w:beforeAutospacing="1" w:after="100" w:afterAutospacing="1"/>
    </w:pPr>
    <w:rPr>
      <w:rFonts w:eastAsia="Calibri"/>
    </w:rPr>
  </w:style>
  <w:style w:type="paragraph" w:customStyle="1" w:styleId="parametervalue">
    <w:name w:val="parametervalue"/>
    <w:basedOn w:val="a0"/>
    <w:rsid w:val="00263B96"/>
    <w:pPr>
      <w:spacing w:before="100" w:beforeAutospacing="1" w:after="100" w:afterAutospacing="1"/>
    </w:pPr>
  </w:style>
  <w:style w:type="paragraph" w:customStyle="1" w:styleId="Default">
    <w:name w:val="Default"/>
    <w:rsid w:val="005767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0D76D6"/>
  </w:style>
  <w:style w:type="paragraph" w:customStyle="1" w:styleId="12">
    <w:name w:val="Основной текст1"/>
    <w:basedOn w:val="a0"/>
    <w:link w:val="Bodytext"/>
    <w:rsid w:val="000D76D6"/>
    <w:pPr>
      <w:widowControl w:val="0"/>
      <w:shd w:val="clear" w:color="auto" w:fill="FFFFFF"/>
      <w:spacing w:after="240" w:line="274" w:lineRule="exact"/>
      <w:ind w:hanging="360"/>
      <w:jc w:val="right"/>
    </w:pPr>
    <w:rPr>
      <w:color w:val="000000"/>
      <w:lang w:bidi="ru-RU"/>
    </w:rPr>
  </w:style>
  <w:style w:type="character" w:customStyle="1" w:styleId="blk">
    <w:name w:val="blk"/>
    <w:basedOn w:val="a1"/>
    <w:rsid w:val="000D76D6"/>
  </w:style>
  <w:style w:type="character" w:customStyle="1" w:styleId="10">
    <w:name w:val="Заголовок 1 Знак"/>
    <w:link w:val="1"/>
    <w:rsid w:val="00813DFA"/>
    <w:rPr>
      <w:rFonts w:ascii="Cambria" w:hAnsi="Cambria"/>
      <w:b/>
      <w:bCs/>
      <w:kern w:val="32"/>
      <w:sz w:val="32"/>
      <w:szCs w:val="32"/>
    </w:rPr>
  </w:style>
  <w:style w:type="paragraph" w:customStyle="1" w:styleId="text-1">
    <w:name w:val="text-1"/>
    <w:basedOn w:val="a0"/>
    <w:rsid w:val="00E82882"/>
    <w:pPr>
      <w:spacing w:before="100" w:beforeAutospacing="1" w:after="100" w:afterAutospacing="1"/>
    </w:pPr>
  </w:style>
  <w:style w:type="character" w:customStyle="1" w:styleId="Bodytext">
    <w:name w:val="Body text_"/>
    <w:link w:val="12"/>
    <w:rsid w:val="006434EB"/>
    <w:rPr>
      <w:color w:val="000000"/>
      <w:sz w:val="24"/>
      <w:szCs w:val="24"/>
      <w:shd w:val="clear" w:color="auto" w:fill="FFFFFF"/>
      <w:lang w:bidi="ru-RU"/>
    </w:rPr>
  </w:style>
  <w:style w:type="paragraph" w:customStyle="1" w:styleId="Bodytext1">
    <w:name w:val="Body text1"/>
    <w:basedOn w:val="a0"/>
    <w:rsid w:val="00F53495"/>
    <w:pPr>
      <w:widowControl w:val="0"/>
      <w:shd w:val="clear" w:color="auto" w:fill="FFFFFF"/>
      <w:spacing w:before="180" w:line="259" w:lineRule="exact"/>
      <w:ind w:hanging="360"/>
    </w:pPr>
    <w:rPr>
      <w:sz w:val="21"/>
      <w:szCs w:val="21"/>
    </w:rPr>
  </w:style>
  <w:style w:type="character" w:customStyle="1" w:styleId="afa">
    <w:name w:val="Обычный (веб) Знак"/>
    <w:aliases w:val="Обычный (веб) Знак Знак Знак,Обычный (Web) Знак Знак Знак Знак,Обычный (Web) Знак,Обычный (Web)1 Знак"/>
    <w:link w:val="af9"/>
    <w:uiPriority w:val="99"/>
    <w:locked/>
    <w:rsid w:val="00F53495"/>
    <w:rPr>
      <w:rFonts w:eastAsia="Calibri"/>
      <w:sz w:val="24"/>
      <w:szCs w:val="24"/>
    </w:rPr>
  </w:style>
  <w:style w:type="character" w:customStyle="1" w:styleId="BodytextBold">
    <w:name w:val="Body text + Bold"/>
    <w:rsid w:val="00F53495"/>
    <w:rPr>
      <w:b/>
      <w:bCs/>
      <w:color w:val="000000"/>
      <w:sz w:val="22"/>
      <w:szCs w:val="22"/>
      <w:shd w:val="clear" w:color="auto" w:fill="FFFFFF"/>
      <w:lang w:bidi="ar-SA"/>
    </w:rPr>
  </w:style>
  <w:style w:type="character" w:customStyle="1" w:styleId="u">
    <w:name w:val="u"/>
    <w:uiPriority w:val="99"/>
    <w:rsid w:val="00F53495"/>
  </w:style>
  <w:style w:type="paragraph" w:customStyle="1" w:styleId="tztxt">
    <w:name w:val="tz_txt"/>
    <w:basedOn w:val="a0"/>
    <w:link w:val="tztxt0"/>
    <w:rsid w:val="00DA2EA8"/>
    <w:pPr>
      <w:spacing w:after="120"/>
      <w:ind w:firstLine="709"/>
      <w:jc w:val="both"/>
    </w:pPr>
  </w:style>
  <w:style w:type="character" w:customStyle="1" w:styleId="tztxt0">
    <w:name w:val="tz_txt Знак"/>
    <w:link w:val="tztxt"/>
    <w:locked/>
    <w:rsid w:val="00DA2EA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75D2"/>
    <w:rPr>
      <w:rFonts w:ascii="Arial" w:hAnsi="Arial" w:cs="Arial"/>
      <w:lang w:val="ru-RU" w:eastAsia="ru-RU" w:bidi="ar-SA"/>
    </w:rPr>
  </w:style>
  <w:style w:type="character" w:customStyle="1" w:styleId="s103">
    <w:name w:val="s_103"/>
    <w:rsid w:val="005D75D2"/>
    <w:rPr>
      <w:b/>
      <w:bCs/>
      <w:color w:val="000080"/>
    </w:rPr>
  </w:style>
  <w:style w:type="paragraph" w:styleId="35">
    <w:name w:val="Body Text 3"/>
    <w:basedOn w:val="a0"/>
    <w:link w:val="36"/>
    <w:rsid w:val="005D75D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5D75D2"/>
    <w:rPr>
      <w:sz w:val="16"/>
      <w:szCs w:val="16"/>
    </w:rPr>
  </w:style>
  <w:style w:type="paragraph" w:customStyle="1" w:styleId="s12">
    <w:name w:val="s_12"/>
    <w:basedOn w:val="a0"/>
    <w:rsid w:val="000B513F"/>
    <w:pPr>
      <w:ind w:firstLine="720"/>
    </w:pPr>
  </w:style>
  <w:style w:type="paragraph" w:customStyle="1" w:styleId="afb">
    <w:name w:val="_Текст"/>
    <w:basedOn w:val="a0"/>
    <w:qFormat/>
    <w:rsid w:val="00EB3776"/>
    <w:pPr>
      <w:spacing w:line="276" w:lineRule="auto"/>
      <w:ind w:firstLine="567"/>
      <w:contextualSpacing/>
      <w:jc w:val="both"/>
    </w:pPr>
    <w:rPr>
      <w:sz w:val="18"/>
      <w:szCs w:val="22"/>
    </w:rPr>
  </w:style>
  <w:style w:type="paragraph" w:customStyle="1" w:styleId="33">
    <w:name w:val="Основной текст3"/>
    <w:basedOn w:val="a0"/>
    <w:link w:val="af5"/>
    <w:uiPriority w:val="99"/>
    <w:rsid w:val="00E9437A"/>
    <w:pPr>
      <w:widowControl w:val="0"/>
      <w:shd w:val="clear" w:color="auto" w:fill="FFFFFF"/>
      <w:spacing w:after="240" w:line="240" w:lineRule="atLeast"/>
      <w:ind w:hanging="360"/>
      <w:jc w:val="center"/>
    </w:pPr>
    <w:rPr>
      <w:sz w:val="20"/>
      <w:szCs w:val="20"/>
    </w:rPr>
  </w:style>
  <w:style w:type="paragraph" w:styleId="afc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Use Case List Paragraph,Standart"/>
    <w:basedOn w:val="a0"/>
    <w:link w:val="afd"/>
    <w:uiPriority w:val="34"/>
    <w:qFormat/>
    <w:rsid w:val="007A2114"/>
    <w:pPr>
      <w:ind w:left="720"/>
      <w:contextualSpacing/>
    </w:pPr>
  </w:style>
  <w:style w:type="character" w:customStyle="1" w:styleId="afd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c"/>
    <w:uiPriority w:val="34"/>
    <w:locked/>
    <w:rsid w:val="007A2114"/>
    <w:rPr>
      <w:sz w:val="24"/>
      <w:szCs w:val="24"/>
    </w:rPr>
  </w:style>
  <w:style w:type="paragraph" w:customStyle="1" w:styleId="23">
    <w:name w:val="Абзац списка2"/>
    <w:basedOn w:val="a0"/>
    <w:uiPriority w:val="99"/>
    <w:rsid w:val="005909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iceouttxt5">
    <w:name w:val="iceouttxt5"/>
    <w:rsid w:val="008D4AA4"/>
    <w:rPr>
      <w:rFonts w:ascii="Arial" w:hAnsi="Arial" w:cs="Arial" w:hint="default"/>
      <w:color w:val="666666"/>
      <w:sz w:val="18"/>
      <w:szCs w:val="18"/>
    </w:rPr>
  </w:style>
  <w:style w:type="character" w:customStyle="1" w:styleId="s6">
    <w:name w:val="s6"/>
    <w:uiPriority w:val="99"/>
    <w:rsid w:val="0019683C"/>
    <w:rPr>
      <w:rFonts w:cs="Times New Roman"/>
    </w:rPr>
  </w:style>
  <w:style w:type="paragraph" w:customStyle="1" w:styleId="Ruf">
    <w:name w:val="Ruf"/>
    <w:basedOn w:val="a0"/>
    <w:qFormat/>
    <w:rsid w:val="009B5834"/>
    <w:pPr>
      <w:widowControl w:val="0"/>
      <w:jc w:val="both"/>
    </w:pPr>
    <w:rPr>
      <w:rFonts w:ascii="Calibri" w:hAnsi="Calibri"/>
      <w:u w:color="000000"/>
      <w:lang w:eastAsia="en-US"/>
    </w:rPr>
  </w:style>
  <w:style w:type="paragraph" w:customStyle="1" w:styleId="a">
    <w:name w:val="Пункты"/>
    <w:basedOn w:val="2"/>
    <w:link w:val="afe"/>
    <w:qFormat/>
    <w:rsid w:val="00F5328B"/>
    <w:pPr>
      <w:numPr>
        <w:ilvl w:val="1"/>
        <w:numId w:val="26"/>
      </w:numPr>
      <w:tabs>
        <w:tab w:val="left" w:pos="1134"/>
      </w:tabs>
      <w:spacing w:before="120" w:after="0"/>
      <w:ind w:left="0" w:firstLine="567"/>
      <w:jc w:val="both"/>
    </w:pPr>
    <w:rPr>
      <w:rFonts w:ascii="Times New Roman" w:hAnsi="Times New Roman"/>
      <w:b w:val="0"/>
      <w:i w:val="0"/>
      <w:color w:val="000000"/>
      <w:sz w:val="24"/>
    </w:rPr>
  </w:style>
  <w:style w:type="character" w:customStyle="1" w:styleId="afe">
    <w:name w:val="Пункты Знак"/>
    <w:link w:val="a"/>
    <w:rsid w:val="00F5328B"/>
    <w:rPr>
      <w:bCs/>
      <w:iCs/>
      <w:color w:val="000000"/>
      <w:sz w:val="24"/>
      <w:szCs w:val="28"/>
    </w:rPr>
  </w:style>
  <w:style w:type="character" w:customStyle="1" w:styleId="20">
    <w:name w:val="Заголовок 2 Знак"/>
    <w:link w:val="2"/>
    <w:semiHidden/>
    <w:rsid w:val="00F532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">
    <w:name w:val="Ãîòîâûé"/>
    <w:basedOn w:val="a0"/>
    <w:rsid w:val="00BB7DF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0">
    <w:name w:val="Plain Text"/>
    <w:basedOn w:val="a0"/>
    <w:link w:val="aff1"/>
    <w:rsid w:val="008670FB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8670F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760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4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Кузьминкин Григорий Сергеевич</dc:creator>
  <cp:lastModifiedBy>Кузьминкин Григорий Сергеевич</cp:lastModifiedBy>
  <cp:revision>6</cp:revision>
  <cp:lastPrinted>2014-03-26T14:31:00Z</cp:lastPrinted>
  <dcterms:created xsi:type="dcterms:W3CDTF">2018-10-19T06:06:00Z</dcterms:created>
  <dcterms:modified xsi:type="dcterms:W3CDTF">2018-10-19T09:05:00Z</dcterms:modified>
</cp:coreProperties>
</file>