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A1" w:rsidRPr="00A61248" w:rsidRDefault="008B47A1" w:rsidP="008B47A1">
      <w:pPr>
        <w:jc w:val="center"/>
      </w:pPr>
      <w:r>
        <w:rPr>
          <w:b/>
          <w:noProof/>
        </w:rPr>
        <w:drawing>
          <wp:inline distT="0" distB="0" distL="0" distR="0">
            <wp:extent cx="643890" cy="787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A1" w:rsidRPr="00A61248" w:rsidRDefault="008B47A1" w:rsidP="008B47A1">
      <w:pPr>
        <w:ind w:left="-1134" w:firstLine="1985"/>
        <w:jc w:val="center"/>
      </w:pPr>
    </w:p>
    <w:p w:rsidR="008B47A1" w:rsidRPr="004328F6" w:rsidRDefault="008B47A1" w:rsidP="008B47A1">
      <w:pPr>
        <w:jc w:val="center"/>
        <w:rPr>
          <w:b/>
          <w:spacing w:val="40"/>
        </w:rPr>
      </w:pPr>
      <w:r w:rsidRPr="004328F6">
        <w:rPr>
          <w:b/>
          <w:spacing w:val="40"/>
        </w:rPr>
        <w:t>ФЕДЕРАЛЬНАЯ</w:t>
      </w:r>
    </w:p>
    <w:p w:rsidR="008B47A1" w:rsidRPr="00A61248" w:rsidRDefault="008B47A1" w:rsidP="008B47A1">
      <w:pPr>
        <w:jc w:val="center"/>
        <w:rPr>
          <w:b/>
          <w:spacing w:val="40"/>
        </w:rPr>
      </w:pPr>
      <w:r w:rsidRPr="00A61248">
        <w:rPr>
          <w:b/>
          <w:spacing w:val="40"/>
        </w:rPr>
        <w:t>АНТИМОНОПОЛЬНАЯ СЛУЖБА</w:t>
      </w:r>
    </w:p>
    <w:p w:rsidR="008B47A1" w:rsidRPr="00A61248" w:rsidRDefault="008B47A1" w:rsidP="008B47A1">
      <w:pPr>
        <w:keepNext/>
        <w:spacing w:before="240" w:after="60"/>
        <w:jc w:val="center"/>
        <w:outlineLvl w:val="3"/>
        <w:rPr>
          <w:b/>
          <w:bCs/>
          <w:szCs w:val="28"/>
        </w:rPr>
      </w:pPr>
      <w:r w:rsidRPr="00A61248">
        <w:rPr>
          <w:b/>
          <w:bCs/>
          <w:szCs w:val="28"/>
        </w:rPr>
        <w:t>УПРАВЛЕНИЕ</w:t>
      </w:r>
    </w:p>
    <w:p w:rsidR="008B47A1" w:rsidRPr="00A61248" w:rsidRDefault="008B47A1" w:rsidP="008B47A1">
      <w:pPr>
        <w:ind w:left="-1134" w:firstLine="1134"/>
        <w:jc w:val="center"/>
        <w:rPr>
          <w:b/>
        </w:rPr>
      </w:pPr>
      <w:r w:rsidRPr="00A61248">
        <w:rPr>
          <w:b/>
        </w:rPr>
        <w:t>по Саратовской области</w:t>
      </w:r>
    </w:p>
    <w:p w:rsidR="008B47A1" w:rsidRPr="00A61248" w:rsidRDefault="008B47A1" w:rsidP="008B47A1">
      <w:pPr>
        <w:pBdr>
          <w:bottom w:val="single" w:sz="48" w:space="2" w:color="auto"/>
        </w:pBdr>
        <w:jc w:val="center"/>
        <w:rPr>
          <w:b/>
        </w:rPr>
      </w:pPr>
    </w:p>
    <w:p w:rsidR="008B47A1" w:rsidRPr="00A61248" w:rsidRDefault="008B47A1" w:rsidP="008B47A1">
      <w:pPr>
        <w:rPr>
          <w:sz w:val="1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8B47A1" w:rsidRPr="00353351" w:rsidTr="0098429C">
        <w:tc>
          <w:tcPr>
            <w:tcW w:w="4678" w:type="dxa"/>
          </w:tcPr>
          <w:p w:rsidR="008B47A1" w:rsidRPr="00353351" w:rsidRDefault="008B47A1" w:rsidP="0098429C">
            <w:pPr>
              <w:rPr>
                <w:sz w:val="18"/>
              </w:rPr>
            </w:pPr>
            <w:r w:rsidRPr="00353351">
              <w:rPr>
                <w:sz w:val="18"/>
              </w:rPr>
              <w:t>410012,  г. Саратов, ул. Вольская, 81</w:t>
            </w:r>
          </w:p>
          <w:p w:rsidR="008B47A1" w:rsidRPr="00353351" w:rsidRDefault="008B47A1" w:rsidP="0098429C">
            <w:pPr>
              <w:rPr>
                <w:sz w:val="18"/>
              </w:rPr>
            </w:pPr>
          </w:p>
        </w:tc>
        <w:tc>
          <w:tcPr>
            <w:tcW w:w="4678" w:type="dxa"/>
          </w:tcPr>
          <w:p w:rsidR="008B47A1" w:rsidRPr="00353351" w:rsidRDefault="008B47A1" w:rsidP="0098429C">
            <w:pPr>
              <w:ind w:left="2585"/>
              <w:rPr>
                <w:sz w:val="18"/>
              </w:rPr>
            </w:pPr>
            <w:r w:rsidRPr="00353351">
              <w:rPr>
                <w:sz w:val="18"/>
              </w:rPr>
              <w:t>Тел.:  (845-2) 27-96-42</w:t>
            </w:r>
          </w:p>
          <w:p w:rsidR="008B47A1" w:rsidRPr="00353351" w:rsidRDefault="008B47A1" w:rsidP="0098429C">
            <w:pPr>
              <w:ind w:left="2585"/>
              <w:rPr>
                <w:sz w:val="18"/>
              </w:rPr>
            </w:pPr>
            <w:r w:rsidRPr="00353351">
              <w:rPr>
                <w:sz w:val="18"/>
              </w:rPr>
              <w:t xml:space="preserve">Факс: (845-2) 27-93-14     </w:t>
            </w:r>
          </w:p>
          <w:p w:rsidR="008B47A1" w:rsidRPr="00353351" w:rsidRDefault="008B47A1" w:rsidP="0098429C">
            <w:pPr>
              <w:ind w:left="2585"/>
              <w:rPr>
                <w:sz w:val="18"/>
              </w:rPr>
            </w:pPr>
            <w:r w:rsidRPr="00353351">
              <w:rPr>
                <w:sz w:val="18"/>
              </w:rPr>
              <w:t>E-</w:t>
            </w:r>
            <w:proofErr w:type="spellStart"/>
            <w:r w:rsidRPr="00353351">
              <w:rPr>
                <w:sz w:val="18"/>
              </w:rPr>
              <w:t>mail</w:t>
            </w:r>
            <w:proofErr w:type="spellEnd"/>
            <w:r w:rsidRPr="00353351">
              <w:rPr>
                <w:sz w:val="18"/>
              </w:rPr>
              <w:t xml:space="preserve">: </w:t>
            </w:r>
            <w:r w:rsidRPr="00353351">
              <w:rPr>
                <w:sz w:val="18"/>
                <w:lang w:val="en-US"/>
              </w:rPr>
              <w:t>to</w:t>
            </w:r>
            <w:r w:rsidRPr="00353351">
              <w:rPr>
                <w:sz w:val="18"/>
              </w:rPr>
              <w:t>64@</w:t>
            </w:r>
            <w:proofErr w:type="spellStart"/>
            <w:r w:rsidRPr="00353351">
              <w:rPr>
                <w:sz w:val="18"/>
                <w:lang w:val="en-US"/>
              </w:rPr>
              <w:t>fas</w:t>
            </w:r>
            <w:proofErr w:type="spellEnd"/>
            <w:r w:rsidRPr="00353351">
              <w:rPr>
                <w:sz w:val="18"/>
              </w:rPr>
              <w:t>.</w:t>
            </w:r>
            <w:proofErr w:type="spellStart"/>
            <w:r w:rsidRPr="00353351">
              <w:rPr>
                <w:sz w:val="18"/>
                <w:lang w:val="en-US"/>
              </w:rPr>
              <w:t>gov</w:t>
            </w:r>
            <w:proofErr w:type="spellEnd"/>
            <w:r w:rsidRPr="00353351">
              <w:rPr>
                <w:sz w:val="18"/>
              </w:rPr>
              <w:t>.</w:t>
            </w:r>
            <w:proofErr w:type="spellStart"/>
            <w:r w:rsidRPr="00353351">
              <w:rPr>
                <w:sz w:val="18"/>
              </w:rPr>
              <w:t>ru</w:t>
            </w:r>
            <w:proofErr w:type="spellEnd"/>
          </w:p>
        </w:tc>
      </w:tr>
    </w:tbl>
    <w:p w:rsidR="008B47A1" w:rsidRPr="00353351" w:rsidRDefault="008B47A1" w:rsidP="008B47A1">
      <w:pPr>
        <w:jc w:val="center"/>
        <w:rPr>
          <w:b/>
          <w:bCs/>
        </w:rPr>
      </w:pPr>
      <w:proofErr w:type="gramStart"/>
      <w:r w:rsidRPr="00353351">
        <w:rPr>
          <w:b/>
          <w:bCs/>
        </w:rPr>
        <w:t>П</w:t>
      </w:r>
      <w:proofErr w:type="gramEnd"/>
      <w:r w:rsidRPr="00353351">
        <w:rPr>
          <w:b/>
          <w:bCs/>
        </w:rPr>
        <w:t xml:space="preserve"> Р Е Д П И С А Н И Е № </w:t>
      </w:r>
      <w:r w:rsidR="0067432D">
        <w:rPr>
          <w:b/>
          <w:bCs/>
        </w:rPr>
        <w:t>101</w:t>
      </w:r>
    </w:p>
    <w:p w:rsidR="008B47A1" w:rsidRPr="00353351" w:rsidRDefault="008B47A1" w:rsidP="008B47A1">
      <w:pPr>
        <w:jc w:val="center"/>
        <w:rPr>
          <w:b/>
          <w:bCs/>
        </w:rPr>
      </w:pPr>
      <w:r w:rsidRPr="00353351">
        <w:rPr>
          <w:b/>
          <w:bCs/>
        </w:rPr>
        <w:t>об устранении допущенных нарушений</w:t>
      </w:r>
    </w:p>
    <w:p w:rsidR="008B47A1" w:rsidRPr="00353351" w:rsidRDefault="008B47A1" w:rsidP="008B47A1">
      <w:pPr>
        <w:ind w:firstLine="709"/>
        <w:jc w:val="center"/>
      </w:pPr>
    </w:p>
    <w:p w:rsidR="008B47A1" w:rsidRPr="0081174E" w:rsidRDefault="0067432D" w:rsidP="008B47A1">
      <w:pPr>
        <w:ind w:firstLine="709"/>
        <w:jc w:val="both"/>
      </w:pPr>
      <w:r>
        <w:t>12</w:t>
      </w:r>
      <w:r w:rsidR="00077414" w:rsidRPr="00353351">
        <w:t xml:space="preserve"> </w:t>
      </w:r>
      <w:r w:rsidR="00353351" w:rsidRPr="00353351">
        <w:t>октября</w:t>
      </w:r>
      <w:r w:rsidR="008B47A1" w:rsidRPr="00353351">
        <w:t xml:space="preserve"> 201</w:t>
      </w:r>
      <w:r w:rsidR="000F4D2A" w:rsidRPr="00353351">
        <w:t>8</w:t>
      </w:r>
      <w:r w:rsidR="008B47A1" w:rsidRPr="00353351">
        <w:t xml:space="preserve"> года</w:t>
      </w:r>
      <w:r w:rsidR="008B47A1" w:rsidRPr="0081174E">
        <w:t xml:space="preserve">                           </w:t>
      </w:r>
      <w:r w:rsidR="00077414">
        <w:t xml:space="preserve">                                        </w:t>
      </w:r>
      <w:r w:rsidR="005B5D92">
        <w:t xml:space="preserve">      </w:t>
      </w:r>
      <w:r w:rsidR="008B47A1" w:rsidRPr="0081174E">
        <w:t xml:space="preserve">      </w:t>
      </w:r>
      <w:r w:rsidR="00077414">
        <w:t xml:space="preserve">       </w:t>
      </w:r>
      <w:r w:rsidR="008B47A1" w:rsidRPr="0081174E">
        <w:t xml:space="preserve"> г. Саратов</w:t>
      </w:r>
    </w:p>
    <w:p w:rsidR="008B47A1" w:rsidRPr="0081174E" w:rsidRDefault="008B47A1" w:rsidP="008B47A1">
      <w:pPr>
        <w:jc w:val="both"/>
      </w:pPr>
    </w:p>
    <w:p w:rsidR="008B47A1" w:rsidRPr="0081174E" w:rsidRDefault="008B47A1" w:rsidP="008B47A1">
      <w:pPr>
        <w:jc w:val="both"/>
      </w:pPr>
      <w:r w:rsidRPr="0081174E">
        <w:tab/>
        <w:t xml:space="preserve">Комиссия Управления Федеральной антимонопольной службы по Саратовской области по контролю в сфере закупок товаров, работ, услуг для обеспечения государственных и муниципальных нужд (далее – Комиссия) в составе: </w:t>
      </w: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426"/>
        <w:gridCol w:w="2126"/>
        <w:gridCol w:w="7088"/>
      </w:tblGrid>
      <w:tr w:rsidR="00794724" w:rsidRPr="0081174E" w:rsidTr="0098429C">
        <w:tc>
          <w:tcPr>
            <w:tcW w:w="426" w:type="dxa"/>
          </w:tcPr>
          <w:p w:rsidR="00794724" w:rsidRPr="0081174E" w:rsidRDefault="00794724" w:rsidP="008B47A1">
            <w:pPr>
              <w:jc w:val="both"/>
            </w:pPr>
            <w:bookmarkStart w:id="0" w:name="_GoBack"/>
            <w:bookmarkEnd w:id="0"/>
          </w:p>
        </w:tc>
        <w:tc>
          <w:tcPr>
            <w:tcW w:w="2126" w:type="dxa"/>
          </w:tcPr>
          <w:p w:rsidR="00794724" w:rsidRPr="0081174E" w:rsidRDefault="00794724" w:rsidP="0098429C">
            <w:pPr>
              <w:widowControl w:val="0"/>
              <w:jc w:val="both"/>
            </w:pPr>
          </w:p>
        </w:tc>
        <w:tc>
          <w:tcPr>
            <w:tcW w:w="7088" w:type="dxa"/>
          </w:tcPr>
          <w:p w:rsidR="00794724" w:rsidRPr="0081174E" w:rsidRDefault="00794724" w:rsidP="00901F66">
            <w:pPr>
              <w:widowControl w:val="0"/>
              <w:ind w:left="-108" w:right="-108"/>
              <w:jc w:val="both"/>
            </w:pPr>
          </w:p>
        </w:tc>
      </w:tr>
      <w:tr w:rsidR="00794724" w:rsidRPr="0081174E" w:rsidTr="0098429C">
        <w:tc>
          <w:tcPr>
            <w:tcW w:w="426" w:type="dxa"/>
          </w:tcPr>
          <w:p w:rsidR="00794724" w:rsidRPr="0081174E" w:rsidRDefault="00794724" w:rsidP="008B47A1">
            <w:pPr>
              <w:jc w:val="both"/>
            </w:pPr>
          </w:p>
        </w:tc>
        <w:tc>
          <w:tcPr>
            <w:tcW w:w="2126" w:type="dxa"/>
          </w:tcPr>
          <w:p w:rsidR="00794724" w:rsidRPr="00881404" w:rsidRDefault="00794724" w:rsidP="00881404">
            <w:pPr>
              <w:rPr>
                <w:sz w:val="23"/>
                <w:szCs w:val="23"/>
              </w:rPr>
            </w:pPr>
          </w:p>
        </w:tc>
        <w:tc>
          <w:tcPr>
            <w:tcW w:w="7088" w:type="dxa"/>
          </w:tcPr>
          <w:p w:rsidR="00794724" w:rsidRPr="0081174E" w:rsidRDefault="00794724" w:rsidP="00296C09">
            <w:pPr>
              <w:widowControl w:val="0"/>
              <w:ind w:left="-108" w:right="-108"/>
              <w:jc w:val="both"/>
            </w:pPr>
          </w:p>
        </w:tc>
      </w:tr>
    </w:tbl>
    <w:p w:rsidR="008B47A1" w:rsidRPr="0081174E" w:rsidRDefault="008B47A1" w:rsidP="008B47A1">
      <w:pPr>
        <w:jc w:val="both"/>
      </w:pPr>
      <w:proofErr w:type="gramStart"/>
      <w:r w:rsidRPr="0081174E">
        <w:t xml:space="preserve">на основании своего решения от </w:t>
      </w:r>
      <w:r w:rsidR="0067432D">
        <w:t>12</w:t>
      </w:r>
      <w:r w:rsidR="008A299F" w:rsidRPr="0081174E">
        <w:t>.</w:t>
      </w:r>
      <w:r w:rsidR="00353351">
        <w:t>10</w:t>
      </w:r>
      <w:r w:rsidRPr="0081174E">
        <w:t>.201</w:t>
      </w:r>
      <w:r w:rsidR="000F4D2A">
        <w:t>8</w:t>
      </w:r>
      <w:r w:rsidRPr="0081174E">
        <w:t xml:space="preserve"> </w:t>
      </w:r>
      <w:r w:rsidRPr="00353351">
        <w:t xml:space="preserve">№ </w:t>
      </w:r>
      <w:r w:rsidR="005B5D92" w:rsidRPr="00353351">
        <w:t>3</w:t>
      </w:r>
      <w:r w:rsidR="0067432D">
        <w:t>48</w:t>
      </w:r>
      <w:r w:rsidRPr="00353351">
        <w:t>-1</w:t>
      </w:r>
      <w:r w:rsidR="000F4D2A" w:rsidRPr="00353351">
        <w:t>8</w:t>
      </w:r>
      <w:r w:rsidRPr="00353351">
        <w:t>/</w:t>
      </w:r>
      <w:proofErr w:type="spellStart"/>
      <w:r w:rsidRPr="0081174E">
        <w:t>гз</w:t>
      </w:r>
      <w:proofErr w:type="spellEnd"/>
      <w:r w:rsidRPr="0081174E">
        <w:t>, принятого по результатам рассмотрения</w:t>
      </w:r>
      <w:r w:rsidR="00A111AC">
        <w:t xml:space="preserve"> </w:t>
      </w:r>
      <w:r w:rsidRPr="0081174E">
        <w:t xml:space="preserve"> </w:t>
      </w:r>
      <w:r w:rsidR="00A111AC" w:rsidRPr="009A41A6">
        <w:rPr>
          <w:sz w:val="23"/>
          <w:szCs w:val="23"/>
        </w:rPr>
        <w:t>жалоб</w:t>
      </w:r>
      <w:r w:rsidR="00A111AC">
        <w:rPr>
          <w:sz w:val="23"/>
          <w:szCs w:val="23"/>
        </w:rPr>
        <w:t>ы</w:t>
      </w:r>
      <w:r w:rsidR="00A111AC" w:rsidRPr="009A41A6">
        <w:rPr>
          <w:sz w:val="23"/>
          <w:szCs w:val="23"/>
        </w:rPr>
        <w:t xml:space="preserve"> </w:t>
      </w:r>
      <w:r w:rsidR="0067432D" w:rsidRPr="0067432D">
        <w:rPr>
          <w:color w:val="000000" w:themeColor="text1"/>
        </w:rPr>
        <w:t>ООО «САРСТРОЙНИИПРОЕКТ» (далее – Заявитель) на действия Единой комиссии Саратовской таможни (далее – Единая комиссия) при проведении электронного аукциона № 0160100006718000070 «Поставка цифровых видеокамер и фотоаппаратов»</w:t>
      </w:r>
      <w:r w:rsidRPr="0081174E">
        <w:t>, и в соответствии с п. 2 ч. 22 ст. 99, ч. 8 ст. 106 Федерального закона от 05.04.2013 № 44-ФЗ "О контрактной системе в сфере</w:t>
      </w:r>
      <w:proofErr w:type="gramEnd"/>
      <w:r w:rsidRPr="0081174E">
        <w:t xml:space="preserve"> закупок товаров, работ, услуг для обеспечения государственных и муниципальных нужд",</w:t>
      </w:r>
    </w:p>
    <w:p w:rsidR="008B47A1" w:rsidRPr="0081174E" w:rsidRDefault="008B47A1" w:rsidP="008B47A1">
      <w:pPr>
        <w:jc w:val="center"/>
        <w:rPr>
          <w:b/>
          <w:bCs/>
        </w:rPr>
      </w:pPr>
    </w:p>
    <w:p w:rsidR="008B47A1" w:rsidRPr="0081174E" w:rsidRDefault="008B47A1" w:rsidP="008B47A1">
      <w:pPr>
        <w:jc w:val="center"/>
        <w:rPr>
          <w:b/>
          <w:bCs/>
        </w:rPr>
      </w:pPr>
      <w:proofErr w:type="gramStart"/>
      <w:r w:rsidRPr="0081174E">
        <w:rPr>
          <w:b/>
          <w:bCs/>
        </w:rPr>
        <w:t>П</w:t>
      </w:r>
      <w:proofErr w:type="gramEnd"/>
      <w:r w:rsidRPr="0081174E">
        <w:rPr>
          <w:b/>
          <w:bCs/>
        </w:rPr>
        <w:t xml:space="preserve"> Р Е Д П И С Ы В А Е Т:</w:t>
      </w:r>
    </w:p>
    <w:p w:rsidR="008B47A1" w:rsidRPr="0081174E" w:rsidRDefault="008B47A1" w:rsidP="008B47A1">
      <w:pPr>
        <w:ind w:firstLine="851"/>
        <w:jc w:val="both"/>
      </w:pPr>
    </w:p>
    <w:p w:rsidR="00E62207" w:rsidRDefault="00E62207" w:rsidP="00E62207">
      <w:pPr>
        <w:ind w:firstLine="851"/>
        <w:jc w:val="both"/>
        <w:rPr>
          <w:color w:val="000000" w:themeColor="text1"/>
        </w:rPr>
      </w:pPr>
      <w:r w:rsidRPr="0081174E">
        <w:t xml:space="preserve">1. </w:t>
      </w:r>
      <w:r w:rsidR="00A111AC">
        <w:t>Заказчику</w:t>
      </w:r>
      <w:r w:rsidR="00734D18">
        <w:t xml:space="preserve"> </w:t>
      </w:r>
      <w:r w:rsidR="0067432D" w:rsidRPr="0067432D">
        <w:rPr>
          <w:color w:val="000000" w:themeColor="text1"/>
        </w:rPr>
        <w:t>Саратовской таможн</w:t>
      </w:r>
      <w:r w:rsidR="0067432D">
        <w:rPr>
          <w:color w:val="000000" w:themeColor="text1"/>
        </w:rPr>
        <w:t>е</w:t>
      </w:r>
      <w:r w:rsidR="00734D18">
        <w:t xml:space="preserve">, </w:t>
      </w:r>
      <w:r w:rsidR="0081664A">
        <w:t xml:space="preserve">Единой комиссии </w:t>
      </w:r>
      <w:r w:rsidR="0067432D" w:rsidRPr="0067432D">
        <w:rPr>
          <w:color w:val="000000" w:themeColor="text1"/>
        </w:rPr>
        <w:t>Саратовской таможни</w:t>
      </w:r>
      <w:r w:rsidR="0081664A">
        <w:rPr>
          <w:color w:val="000000" w:themeColor="text1"/>
        </w:rPr>
        <w:t>:</w:t>
      </w:r>
    </w:p>
    <w:p w:rsidR="0081664A" w:rsidRPr="0081174E" w:rsidRDefault="0067432D" w:rsidP="00E62207">
      <w:pPr>
        <w:ind w:firstLine="851"/>
        <w:jc w:val="both"/>
      </w:pPr>
      <w:r>
        <w:rPr>
          <w:color w:val="000000" w:themeColor="text1"/>
        </w:rPr>
        <w:t>1.1. В</w:t>
      </w:r>
      <w:r w:rsidRPr="0067432D">
        <w:rPr>
          <w:color w:val="000000" w:themeColor="text1"/>
        </w:rPr>
        <w:t xml:space="preserve"> срок до 31.10.2018</w:t>
      </w:r>
      <w:r w:rsidR="0081664A">
        <w:rPr>
          <w:color w:val="000000" w:themeColor="text1"/>
        </w:rPr>
        <w:t xml:space="preserve"> отменить протоколы, составленные </w:t>
      </w:r>
      <w:r>
        <w:rPr>
          <w:color w:val="000000" w:themeColor="text1"/>
        </w:rPr>
        <w:t>при проведении электронного аукциона</w:t>
      </w:r>
      <w:r w:rsidR="0081664A">
        <w:rPr>
          <w:color w:val="000000" w:themeColor="text1"/>
        </w:rPr>
        <w:t>;</w:t>
      </w:r>
    </w:p>
    <w:p w:rsidR="0081664A" w:rsidRDefault="0067432D" w:rsidP="0067432D">
      <w:pPr>
        <w:ind w:firstLine="851"/>
        <w:jc w:val="both"/>
      </w:pPr>
      <w:r>
        <w:t>1.2.  Рассмотреть заявки без учета требования об указании марки и модели товара.</w:t>
      </w:r>
    </w:p>
    <w:p w:rsidR="0081664A" w:rsidRDefault="0081664A" w:rsidP="00E62207">
      <w:pPr>
        <w:ind w:firstLine="851"/>
        <w:jc w:val="both"/>
      </w:pPr>
      <w:r>
        <w:t>2. Оператору электронной</w:t>
      </w:r>
      <w:r w:rsidR="0067432D">
        <w:t xml:space="preserve"> площадки</w:t>
      </w:r>
      <w:r>
        <w:t>:</w:t>
      </w:r>
    </w:p>
    <w:p w:rsidR="0081664A" w:rsidRDefault="0067432D" w:rsidP="00E62207">
      <w:pPr>
        <w:ind w:firstLine="851"/>
        <w:jc w:val="both"/>
      </w:pPr>
      <w:r>
        <w:t>2.1.</w:t>
      </w:r>
      <w:r w:rsidR="0081664A">
        <w:t xml:space="preserve"> </w:t>
      </w:r>
      <w:r>
        <w:t xml:space="preserve">В срок до </w:t>
      </w:r>
      <w:r w:rsidRPr="0067432D">
        <w:rPr>
          <w:color w:val="000000" w:themeColor="text1"/>
        </w:rPr>
        <w:t>31.10.2018</w:t>
      </w:r>
      <w:r>
        <w:rPr>
          <w:color w:val="000000" w:themeColor="text1"/>
        </w:rPr>
        <w:t xml:space="preserve"> обеспечить возможность отмены Заказчиком, Единой комиссией протоколов, составленных при проведении электронного аукциона, разместить информацию об отмене протоколов, составленных при проведении электронного аукциона №</w:t>
      </w:r>
      <w:proofErr w:type="gramStart"/>
      <w:r>
        <w:rPr>
          <w:color w:val="000000" w:themeColor="text1"/>
        </w:rPr>
        <w:t xml:space="preserve"> </w:t>
      </w:r>
      <w:r w:rsidR="0081664A">
        <w:t>;</w:t>
      </w:r>
      <w:proofErr w:type="gramEnd"/>
    </w:p>
    <w:p w:rsidR="0081664A" w:rsidRDefault="0081664A" w:rsidP="00E62207">
      <w:pPr>
        <w:ind w:firstLine="851"/>
        <w:jc w:val="both"/>
      </w:pPr>
      <w:r>
        <w:t xml:space="preserve">- назначить время проведения Аукциона и </w:t>
      </w:r>
      <w:proofErr w:type="gramStart"/>
      <w:r>
        <w:t>разместить информацию</w:t>
      </w:r>
      <w:proofErr w:type="gramEnd"/>
      <w:r>
        <w:t xml:space="preserve"> о времени проведения </w:t>
      </w:r>
      <w:r w:rsidR="0067432D">
        <w:t>а</w:t>
      </w:r>
      <w:r>
        <w:t>укциона</w:t>
      </w:r>
      <w:r w:rsidR="0067432D">
        <w:t xml:space="preserve"> № </w:t>
      </w:r>
      <w:r w:rsidR="0067432D" w:rsidRPr="0067432D">
        <w:t>0160100006718000070 «Поставка цифровых видеокамер и фотоаппаратов»</w:t>
      </w:r>
      <w:r>
        <w:t>;</w:t>
      </w:r>
    </w:p>
    <w:p w:rsidR="0081664A" w:rsidRPr="00353351" w:rsidRDefault="0081664A" w:rsidP="0067432D">
      <w:pPr>
        <w:ind w:firstLine="851"/>
        <w:jc w:val="both"/>
      </w:pPr>
      <w:r>
        <w:t xml:space="preserve">- </w:t>
      </w:r>
      <w:r w:rsidRPr="0081664A">
        <w:t>уведомить участников закупки, подавших заявки на участие в аукционе, об отмене протоколов</w:t>
      </w:r>
      <w:r w:rsidR="0067432D">
        <w:t xml:space="preserve">, составленных при проведении электронного аукциона, </w:t>
      </w:r>
      <w:proofErr w:type="gramStart"/>
      <w:r w:rsidR="0067432D">
        <w:t>разместить информацию</w:t>
      </w:r>
      <w:proofErr w:type="gramEnd"/>
      <w:r w:rsidR="0067432D">
        <w:t xml:space="preserve">  об отмене протоколов, составленных при проведении электронного аукциона </w:t>
      </w:r>
      <w:r w:rsidRPr="0081664A">
        <w:t xml:space="preserve"> </w:t>
      </w:r>
      <w:r w:rsidR="0067432D">
        <w:t xml:space="preserve">№ </w:t>
      </w:r>
      <w:r w:rsidR="0067432D" w:rsidRPr="0067432D">
        <w:t>0160100006718000070 «Поставка цифровых видеокамер и фотоаппаратов»</w:t>
      </w:r>
      <w:r w:rsidR="0067432D">
        <w:t>.</w:t>
      </w:r>
    </w:p>
    <w:p w:rsidR="0081664A" w:rsidRDefault="0081664A" w:rsidP="0081664A">
      <w:pPr>
        <w:ind w:firstLine="851"/>
        <w:jc w:val="both"/>
      </w:pPr>
      <w:r w:rsidRPr="00353351">
        <w:lastRenderedPageBreak/>
        <w:t>6. В срок</w:t>
      </w:r>
      <w:r>
        <w:t xml:space="preserve"> до </w:t>
      </w:r>
      <w:r w:rsidR="0067432D">
        <w:t>01</w:t>
      </w:r>
      <w:r>
        <w:t>.</w:t>
      </w:r>
      <w:r w:rsidR="0067432D">
        <w:t>11</w:t>
      </w:r>
      <w:r>
        <w:t>.2018 сообщить об исполнении настоящего предписания, представив в Саратовское УФАС России документы, подтверждающие исполнение настоящего предписания.</w:t>
      </w:r>
    </w:p>
    <w:p w:rsidR="008A3E4C" w:rsidRPr="00D4047F" w:rsidRDefault="008A3E4C" w:rsidP="008A3E4C">
      <w:pPr>
        <w:ind w:firstLine="708"/>
        <w:jc w:val="both"/>
        <w:rPr>
          <w:i/>
        </w:rPr>
      </w:pPr>
    </w:p>
    <w:p w:rsidR="00E62207" w:rsidRDefault="00E62207" w:rsidP="00E62207">
      <w:pPr>
        <w:ind w:firstLine="708"/>
        <w:jc w:val="both"/>
        <w:rPr>
          <w:i/>
        </w:rPr>
      </w:pPr>
      <w:r w:rsidRPr="00D4047F">
        <w:rPr>
          <w:i/>
        </w:rPr>
        <w:t xml:space="preserve">Предписание может быть обжаловано в арбитражный суд в течение трех месяцев </w:t>
      </w:r>
      <w:proofErr w:type="gramStart"/>
      <w:r w:rsidRPr="00D4047F">
        <w:rPr>
          <w:i/>
        </w:rPr>
        <w:t>с даты</w:t>
      </w:r>
      <w:proofErr w:type="gramEnd"/>
      <w:r w:rsidRPr="00D4047F">
        <w:rPr>
          <w:i/>
        </w:rPr>
        <w:t xml:space="preserve"> его вынесения. </w:t>
      </w:r>
    </w:p>
    <w:p w:rsidR="0081664A" w:rsidRPr="00D4047F" w:rsidRDefault="0081664A" w:rsidP="00E62207">
      <w:pPr>
        <w:ind w:firstLine="708"/>
        <w:jc w:val="both"/>
        <w:rPr>
          <w:i/>
        </w:rPr>
      </w:pPr>
    </w:p>
    <w:sectPr w:rsidR="0081664A" w:rsidRPr="00D4047F" w:rsidSect="005B5D92">
      <w:headerReference w:type="even" r:id="rId10"/>
      <w:headerReference w:type="default" r:id="rId11"/>
      <w:pgSz w:w="11906" w:h="16838"/>
      <w:pgMar w:top="709" w:right="850" w:bottom="1276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88" w:rsidRDefault="00136588">
      <w:r>
        <w:separator/>
      </w:r>
    </w:p>
  </w:endnote>
  <w:endnote w:type="continuationSeparator" w:id="0">
    <w:p w:rsidR="00136588" w:rsidRDefault="0013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88" w:rsidRDefault="00136588">
      <w:r>
        <w:separator/>
      </w:r>
    </w:p>
  </w:footnote>
  <w:footnote w:type="continuationSeparator" w:id="0">
    <w:p w:rsidR="00136588" w:rsidRDefault="0013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C8" w:rsidRDefault="00AA225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69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69C8" w:rsidRDefault="00B669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C8" w:rsidRDefault="00AA225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69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EC5">
      <w:rPr>
        <w:rStyle w:val="a7"/>
        <w:noProof/>
      </w:rPr>
      <w:t>2</w:t>
    </w:r>
    <w:r>
      <w:rPr>
        <w:rStyle w:val="a7"/>
      </w:rPr>
      <w:fldChar w:fldCharType="end"/>
    </w:r>
  </w:p>
  <w:p w:rsidR="00B669C8" w:rsidRDefault="00B669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02F"/>
    <w:multiLevelType w:val="hybridMultilevel"/>
    <w:tmpl w:val="2256A504"/>
    <w:lvl w:ilvl="0" w:tplc="508ED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B4EFC"/>
    <w:multiLevelType w:val="hybridMultilevel"/>
    <w:tmpl w:val="65EC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1902"/>
    <w:multiLevelType w:val="hybridMultilevel"/>
    <w:tmpl w:val="2594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4931"/>
    <w:multiLevelType w:val="hybridMultilevel"/>
    <w:tmpl w:val="5A001362"/>
    <w:lvl w:ilvl="0" w:tplc="892E19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2656BB"/>
    <w:multiLevelType w:val="hybridMultilevel"/>
    <w:tmpl w:val="955424AE"/>
    <w:lvl w:ilvl="0" w:tplc="D8025B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673033"/>
    <w:multiLevelType w:val="hybridMultilevel"/>
    <w:tmpl w:val="A70E6384"/>
    <w:lvl w:ilvl="0" w:tplc="892E19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877684"/>
    <w:multiLevelType w:val="hybridMultilevel"/>
    <w:tmpl w:val="F1981AFC"/>
    <w:lvl w:ilvl="0" w:tplc="229405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36478"/>
    <w:multiLevelType w:val="hybridMultilevel"/>
    <w:tmpl w:val="7042EF12"/>
    <w:lvl w:ilvl="0" w:tplc="696CC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615E9E"/>
    <w:multiLevelType w:val="hybridMultilevel"/>
    <w:tmpl w:val="EF7AB1BA"/>
    <w:lvl w:ilvl="0" w:tplc="15AE1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E5C91"/>
    <w:multiLevelType w:val="hybridMultilevel"/>
    <w:tmpl w:val="D3F4E332"/>
    <w:lvl w:ilvl="0" w:tplc="477CC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658"/>
    <w:rsid w:val="00001FB6"/>
    <w:rsid w:val="000053BB"/>
    <w:rsid w:val="0001175C"/>
    <w:rsid w:val="0001280E"/>
    <w:rsid w:val="00015A41"/>
    <w:rsid w:val="0001636F"/>
    <w:rsid w:val="00017A10"/>
    <w:rsid w:val="000221D9"/>
    <w:rsid w:val="00025F99"/>
    <w:rsid w:val="00031C22"/>
    <w:rsid w:val="000332E8"/>
    <w:rsid w:val="0003458D"/>
    <w:rsid w:val="00043BD0"/>
    <w:rsid w:val="000447C0"/>
    <w:rsid w:val="0004760D"/>
    <w:rsid w:val="000503FE"/>
    <w:rsid w:val="0005066D"/>
    <w:rsid w:val="00067096"/>
    <w:rsid w:val="00070A8D"/>
    <w:rsid w:val="00073440"/>
    <w:rsid w:val="00077414"/>
    <w:rsid w:val="00096A07"/>
    <w:rsid w:val="000A3144"/>
    <w:rsid w:val="000B4E11"/>
    <w:rsid w:val="000C0227"/>
    <w:rsid w:val="000C7777"/>
    <w:rsid w:val="000D39FF"/>
    <w:rsid w:val="000D41B5"/>
    <w:rsid w:val="000D5C0A"/>
    <w:rsid w:val="000D691C"/>
    <w:rsid w:val="000E36F6"/>
    <w:rsid w:val="000E4159"/>
    <w:rsid w:val="000F4822"/>
    <w:rsid w:val="000F4D2A"/>
    <w:rsid w:val="001048AD"/>
    <w:rsid w:val="00110EB0"/>
    <w:rsid w:val="00114D72"/>
    <w:rsid w:val="001169FC"/>
    <w:rsid w:val="0012226D"/>
    <w:rsid w:val="00122DB8"/>
    <w:rsid w:val="001363DA"/>
    <w:rsid w:val="00136588"/>
    <w:rsid w:val="00142B01"/>
    <w:rsid w:val="00152FF2"/>
    <w:rsid w:val="00155352"/>
    <w:rsid w:val="00157BC6"/>
    <w:rsid w:val="001648E0"/>
    <w:rsid w:val="00164EAA"/>
    <w:rsid w:val="001728D8"/>
    <w:rsid w:val="001775DD"/>
    <w:rsid w:val="00181965"/>
    <w:rsid w:val="00182895"/>
    <w:rsid w:val="0018388F"/>
    <w:rsid w:val="00193AD9"/>
    <w:rsid w:val="00194222"/>
    <w:rsid w:val="00194E1F"/>
    <w:rsid w:val="001A1D44"/>
    <w:rsid w:val="001A292E"/>
    <w:rsid w:val="001A4900"/>
    <w:rsid w:val="001B55C0"/>
    <w:rsid w:val="001B7658"/>
    <w:rsid w:val="001C1E19"/>
    <w:rsid w:val="001C5063"/>
    <w:rsid w:val="001C56FC"/>
    <w:rsid w:val="001D0BD4"/>
    <w:rsid w:val="001D518A"/>
    <w:rsid w:val="001D5FF2"/>
    <w:rsid w:val="001D6E4C"/>
    <w:rsid w:val="001E3C14"/>
    <w:rsid w:val="001E6293"/>
    <w:rsid w:val="001F6752"/>
    <w:rsid w:val="002078B2"/>
    <w:rsid w:val="002129B0"/>
    <w:rsid w:val="002234C1"/>
    <w:rsid w:val="00233F36"/>
    <w:rsid w:val="002375B9"/>
    <w:rsid w:val="00251ADB"/>
    <w:rsid w:val="00252939"/>
    <w:rsid w:val="00252965"/>
    <w:rsid w:val="00262E7C"/>
    <w:rsid w:val="00271AB2"/>
    <w:rsid w:val="00274472"/>
    <w:rsid w:val="00274FE2"/>
    <w:rsid w:val="0027669E"/>
    <w:rsid w:val="00281601"/>
    <w:rsid w:val="00287F02"/>
    <w:rsid w:val="00293E56"/>
    <w:rsid w:val="00296C09"/>
    <w:rsid w:val="002A2E7D"/>
    <w:rsid w:val="002A685E"/>
    <w:rsid w:val="002B7D46"/>
    <w:rsid w:val="002C575F"/>
    <w:rsid w:val="002D1659"/>
    <w:rsid w:val="002D1C59"/>
    <w:rsid w:val="002D48F2"/>
    <w:rsid w:val="002D5934"/>
    <w:rsid w:val="002D7C91"/>
    <w:rsid w:val="002E2113"/>
    <w:rsid w:val="002E219A"/>
    <w:rsid w:val="002E3DE5"/>
    <w:rsid w:val="002E6935"/>
    <w:rsid w:val="002E6A01"/>
    <w:rsid w:val="002F0009"/>
    <w:rsid w:val="002F0F10"/>
    <w:rsid w:val="002F7F96"/>
    <w:rsid w:val="00300D32"/>
    <w:rsid w:val="0030267C"/>
    <w:rsid w:val="00303BB3"/>
    <w:rsid w:val="00303E5B"/>
    <w:rsid w:val="0031223B"/>
    <w:rsid w:val="00314E8E"/>
    <w:rsid w:val="003236F1"/>
    <w:rsid w:val="00331235"/>
    <w:rsid w:val="00332565"/>
    <w:rsid w:val="00337086"/>
    <w:rsid w:val="00353351"/>
    <w:rsid w:val="003610F9"/>
    <w:rsid w:val="00364D97"/>
    <w:rsid w:val="003665A6"/>
    <w:rsid w:val="00395A48"/>
    <w:rsid w:val="00397074"/>
    <w:rsid w:val="003A0EC1"/>
    <w:rsid w:val="003A1100"/>
    <w:rsid w:val="003A5A6F"/>
    <w:rsid w:val="003B4DBA"/>
    <w:rsid w:val="003B4E14"/>
    <w:rsid w:val="003B577E"/>
    <w:rsid w:val="003D4A3E"/>
    <w:rsid w:val="003D6722"/>
    <w:rsid w:val="003E2D05"/>
    <w:rsid w:val="003E2F92"/>
    <w:rsid w:val="003E52A6"/>
    <w:rsid w:val="003E7AE8"/>
    <w:rsid w:val="003F2186"/>
    <w:rsid w:val="003F4BEB"/>
    <w:rsid w:val="003F53FE"/>
    <w:rsid w:val="00400EFD"/>
    <w:rsid w:val="004020C8"/>
    <w:rsid w:val="004049B1"/>
    <w:rsid w:val="004052DB"/>
    <w:rsid w:val="00410B25"/>
    <w:rsid w:val="00413567"/>
    <w:rsid w:val="0041640F"/>
    <w:rsid w:val="004241EA"/>
    <w:rsid w:val="004316C5"/>
    <w:rsid w:val="004379F8"/>
    <w:rsid w:val="00437A37"/>
    <w:rsid w:val="004400C9"/>
    <w:rsid w:val="00443695"/>
    <w:rsid w:val="0046292D"/>
    <w:rsid w:val="00465DC9"/>
    <w:rsid w:val="00467645"/>
    <w:rsid w:val="004825B0"/>
    <w:rsid w:val="00485CD8"/>
    <w:rsid w:val="00487595"/>
    <w:rsid w:val="004907BE"/>
    <w:rsid w:val="00491611"/>
    <w:rsid w:val="00496398"/>
    <w:rsid w:val="00496E64"/>
    <w:rsid w:val="004A02B2"/>
    <w:rsid w:val="004A1D38"/>
    <w:rsid w:val="004A5E32"/>
    <w:rsid w:val="004A6AA2"/>
    <w:rsid w:val="004B49EF"/>
    <w:rsid w:val="004B60D7"/>
    <w:rsid w:val="004C2DD0"/>
    <w:rsid w:val="004C47E5"/>
    <w:rsid w:val="004C6B00"/>
    <w:rsid w:val="004D0698"/>
    <w:rsid w:val="004D693E"/>
    <w:rsid w:val="004E0854"/>
    <w:rsid w:val="004E26CE"/>
    <w:rsid w:val="004F4A71"/>
    <w:rsid w:val="004F4EF7"/>
    <w:rsid w:val="00502CD3"/>
    <w:rsid w:val="00502E60"/>
    <w:rsid w:val="00505B07"/>
    <w:rsid w:val="00512D61"/>
    <w:rsid w:val="00521C0B"/>
    <w:rsid w:val="00524B75"/>
    <w:rsid w:val="00533C85"/>
    <w:rsid w:val="00536888"/>
    <w:rsid w:val="00547E8B"/>
    <w:rsid w:val="00550CD9"/>
    <w:rsid w:val="005525B7"/>
    <w:rsid w:val="005534B5"/>
    <w:rsid w:val="00554823"/>
    <w:rsid w:val="00556C25"/>
    <w:rsid w:val="00566CD2"/>
    <w:rsid w:val="005713A1"/>
    <w:rsid w:val="0057142B"/>
    <w:rsid w:val="0057309C"/>
    <w:rsid w:val="005755B9"/>
    <w:rsid w:val="00585B7F"/>
    <w:rsid w:val="00592A5A"/>
    <w:rsid w:val="005A070D"/>
    <w:rsid w:val="005A42FC"/>
    <w:rsid w:val="005B216B"/>
    <w:rsid w:val="005B3E4D"/>
    <w:rsid w:val="005B4267"/>
    <w:rsid w:val="005B5D92"/>
    <w:rsid w:val="005C201A"/>
    <w:rsid w:val="005C4D9C"/>
    <w:rsid w:val="005D2D98"/>
    <w:rsid w:val="005D3EC5"/>
    <w:rsid w:val="005E22D9"/>
    <w:rsid w:val="005E2881"/>
    <w:rsid w:val="005E3D8D"/>
    <w:rsid w:val="005F468B"/>
    <w:rsid w:val="005F65E9"/>
    <w:rsid w:val="005F7A10"/>
    <w:rsid w:val="0060381D"/>
    <w:rsid w:val="00605C01"/>
    <w:rsid w:val="00607ABB"/>
    <w:rsid w:val="006141FE"/>
    <w:rsid w:val="00617228"/>
    <w:rsid w:val="00624E2A"/>
    <w:rsid w:val="0063176B"/>
    <w:rsid w:val="00633E49"/>
    <w:rsid w:val="00637E0F"/>
    <w:rsid w:val="00650B89"/>
    <w:rsid w:val="0065154B"/>
    <w:rsid w:val="00651B55"/>
    <w:rsid w:val="00655486"/>
    <w:rsid w:val="00655766"/>
    <w:rsid w:val="00656446"/>
    <w:rsid w:val="00661025"/>
    <w:rsid w:val="0066548C"/>
    <w:rsid w:val="006729F1"/>
    <w:rsid w:val="0067432D"/>
    <w:rsid w:val="00680889"/>
    <w:rsid w:val="00680979"/>
    <w:rsid w:val="00690DA6"/>
    <w:rsid w:val="00694B50"/>
    <w:rsid w:val="0069545F"/>
    <w:rsid w:val="006A6229"/>
    <w:rsid w:val="006A62ED"/>
    <w:rsid w:val="006A6862"/>
    <w:rsid w:val="006B677D"/>
    <w:rsid w:val="006B7633"/>
    <w:rsid w:val="006D6B14"/>
    <w:rsid w:val="006F1AB0"/>
    <w:rsid w:val="006F2DA2"/>
    <w:rsid w:val="006F59DA"/>
    <w:rsid w:val="007001D9"/>
    <w:rsid w:val="00704310"/>
    <w:rsid w:val="0070472F"/>
    <w:rsid w:val="00706485"/>
    <w:rsid w:val="00706B78"/>
    <w:rsid w:val="00710D73"/>
    <w:rsid w:val="00715F0B"/>
    <w:rsid w:val="007222FA"/>
    <w:rsid w:val="00723A9F"/>
    <w:rsid w:val="00726BB6"/>
    <w:rsid w:val="007334E1"/>
    <w:rsid w:val="00734D18"/>
    <w:rsid w:val="007405C2"/>
    <w:rsid w:val="007527DB"/>
    <w:rsid w:val="0076186C"/>
    <w:rsid w:val="00762FB6"/>
    <w:rsid w:val="0077039A"/>
    <w:rsid w:val="00783DCC"/>
    <w:rsid w:val="00792DE0"/>
    <w:rsid w:val="00794724"/>
    <w:rsid w:val="007B374B"/>
    <w:rsid w:val="007B5027"/>
    <w:rsid w:val="007B71E5"/>
    <w:rsid w:val="007C38AC"/>
    <w:rsid w:val="007C548C"/>
    <w:rsid w:val="007D17E4"/>
    <w:rsid w:val="007E0C2D"/>
    <w:rsid w:val="007E458B"/>
    <w:rsid w:val="007F2811"/>
    <w:rsid w:val="007F4231"/>
    <w:rsid w:val="008002E5"/>
    <w:rsid w:val="0081174E"/>
    <w:rsid w:val="0081664A"/>
    <w:rsid w:val="00825BD9"/>
    <w:rsid w:val="00833E87"/>
    <w:rsid w:val="00836F18"/>
    <w:rsid w:val="00842628"/>
    <w:rsid w:val="00846BBD"/>
    <w:rsid w:val="00847347"/>
    <w:rsid w:val="008516CD"/>
    <w:rsid w:val="00863599"/>
    <w:rsid w:val="008733E2"/>
    <w:rsid w:val="00881404"/>
    <w:rsid w:val="00882BE3"/>
    <w:rsid w:val="00887BAB"/>
    <w:rsid w:val="008A0318"/>
    <w:rsid w:val="008A0916"/>
    <w:rsid w:val="008A299F"/>
    <w:rsid w:val="008A3E4C"/>
    <w:rsid w:val="008B09EE"/>
    <w:rsid w:val="008B47A1"/>
    <w:rsid w:val="008B51CD"/>
    <w:rsid w:val="008D3A36"/>
    <w:rsid w:val="008D4FC0"/>
    <w:rsid w:val="008F0088"/>
    <w:rsid w:val="00901093"/>
    <w:rsid w:val="00901F66"/>
    <w:rsid w:val="009031CC"/>
    <w:rsid w:val="0090585E"/>
    <w:rsid w:val="00905FDA"/>
    <w:rsid w:val="00914AF7"/>
    <w:rsid w:val="00916D67"/>
    <w:rsid w:val="00923D40"/>
    <w:rsid w:val="009256B9"/>
    <w:rsid w:val="00925766"/>
    <w:rsid w:val="0092578C"/>
    <w:rsid w:val="00940A54"/>
    <w:rsid w:val="00946041"/>
    <w:rsid w:val="009529A1"/>
    <w:rsid w:val="009607C1"/>
    <w:rsid w:val="009629E3"/>
    <w:rsid w:val="00970EA0"/>
    <w:rsid w:val="0098190A"/>
    <w:rsid w:val="00981ED0"/>
    <w:rsid w:val="0098429C"/>
    <w:rsid w:val="009855A4"/>
    <w:rsid w:val="00990D4C"/>
    <w:rsid w:val="009946D9"/>
    <w:rsid w:val="009B002D"/>
    <w:rsid w:val="009B3400"/>
    <w:rsid w:val="009C16BE"/>
    <w:rsid w:val="009C25E4"/>
    <w:rsid w:val="009D433A"/>
    <w:rsid w:val="009D6361"/>
    <w:rsid w:val="009D7911"/>
    <w:rsid w:val="009F51CD"/>
    <w:rsid w:val="009F773F"/>
    <w:rsid w:val="00A07788"/>
    <w:rsid w:val="00A111AC"/>
    <w:rsid w:val="00A136C5"/>
    <w:rsid w:val="00A26D0F"/>
    <w:rsid w:val="00A335C7"/>
    <w:rsid w:val="00A356D4"/>
    <w:rsid w:val="00A35D39"/>
    <w:rsid w:val="00A40CC4"/>
    <w:rsid w:val="00A4571D"/>
    <w:rsid w:val="00A50209"/>
    <w:rsid w:val="00A50951"/>
    <w:rsid w:val="00A5263C"/>
    <w:rsid w:val="00A5627A"/>
    <w:rsid w:val="00A569C6"/>
    <w:rsid w:val="00A70001"/>
    <w:rsid w:val="00A70DDE"/>
    <w:rsid w:val="00A71223"/>
    <w:rsid w:val="00A74235"/>
    <w:rsid w:val="00A875B4"/>
    <w:rsid w:val="00A92393"/>
    <w:rsid w:val="00AA225A"/>
    <w:rsid w:val="00AA4D05"/>
    <w:rsid w:val="00AA6991"/>
    <w:rsid w:val="00AC1F8E"/>
    <w:rsid w:val="00AC27CD"/>
    <w:rsid w:val="00AC3702"/>
    <w:rsid w:val="00AC6E34"/>
    <w:rsid w:val="00AF6CD0"/>
    <w:rsid w:val="00B01342"/>
    <w:rsid w:val="00B0794D"/>
    <w:rsid w:val="00B100C1"/>
    <w:rsid w:val="00B1035C"/>
    <w:rsid w:val="00B150BA"/>
    <w:rsid w:val="00B208E5"/>
    <w:rsid w:val="00B32025"/>
    <w:rsid w:val="00B322E1"/>
    <w:rsid w:val="00B32501"/>
    <w:rsid w:val="00B36539"/>
    <w:rsid w:val="00B541A0"/>
    <w:rsid w:val="00B60B53"/>
    <w:rsid w:val="00B669C8"/>
    <w:rsid w:val="00B73069"/>
    <w:rsid w:val="00B77BF8"/>
    <w:rsid w:val="00B8231C"/>
    <w:rsid w:val="00B82CD7"/>
    <w:rsid w:val="00B840EE"/>
    <w:rsid w:val="00B850EF"/>
    <w:rsid w:val="00B8576C"/>
    <w:rsid w:val="00B90D87"/>
    <w:rsid w:val="00B928A6"/>
    <w:rsid w:val="00BA48D8"/>
    <w:rsid w:val="00BA5A22"/>
    <w:rsid w:val="00BA5FD2"/>
    <w:rsid w:val="00BA6F10"/>
    <w:rsid w:val="00BB1D95"/>
    <w:rsid w:val="00BB4106"/>
    <w:rsid w:val="00BC5E4A"/>
    <w:rsid w:val="00BC648A"/>
    <w:rsid w:val="00BE080B"/>
    <w:rsid w:val="00BF3C0D"/>
    <w:rsid w:val="00BF485F"/>
    <w:rsid w:val="00C00D1B"/>
    <w:rsid w:val="00C02A07"/>
    <w:rsid w:val="00C10096"/>
    <w:rsid w:val="00C120CF"/>
    <w:rsid w:val="00C15BCD"/>
    <w:rsid w:val="00C25AD0"/>
    <w:rsid w:val="00C26962"/>
    <w:rsid w:val="00C3592C"/>
    <w:rsid w:val="00C37621"/>
    <w:rsid w:val="00C470B3"/>
    <w:rsid w:val="00C619BC"/>
    <w:rsid w:val="00C639B5"/>
    <w:rsid w:val="00C758F4"/>
    <w:rsid w:val="00C80CE5"/>
    <w:rsid w:val="00C82641"/>
    <w:rsid w:val="00C90598"/>
    <w:rsid w:val="00C91FB5"/>
    <w:rsid w:val="00CB1717"/>
    <w:rsid w:val="00CB7572"/>
    <w:rsid w:val="00CD11EB"/>
    <w:rsid w:val="00CD15D8"/>
    <w:rsid w:val="00CD3DBC"/>
    <w:rsid w:val="00CE5CA0"/>
    <w:rsid w:val="00CF2605"/>
    <w:rsid w:val="00CF441C"/>
    <w:rsid w:val="00CF4832"/>
    <w:rsid w:val="00CF4F78"/>
    <w:rsid w:val="00CF7CC8"/>
    <w:rsid w:val="00D05AB6"/>
    <w:rsid w:val="00D21CEB"/>
    <w:rsid w:val="00D25939"/>
    <w:rsid w:val="00D318F0"/>
    <w:rsid w:val="00D32054"/>
    <w:rsid w:val="00D37C77"/>
    <w:rsid w:val="00D4047F"/>
    <w:rsid w:val="00D4487A"/>
    <w:rsid w:val="00D44D74"/>
    <w:rsid w:val="00D473D4"/>
    <w:rsid w:val="00D62FD7"/>
    <w:rsid w:val="00D63CA7"/>
    <w:rsid w:val="00D663E0"/>
    <w:rsid w:val="00D67ADD"/>
    <w:rsid w:val="00D72178"/>
    <w:rsid w:val="00D74082"/>
    <w:rsid w:val="00D76620"/>
    <w:rsid w:val="00D8352E"/>
    <w:rsid w:val="00D972D0"/>
    <w:rsid w:val="00D97AC1"/>
    <w:rsid w:val="00DA2650"/>
    <w:rsid w:val="00DA74A8"/>
    <w:rsid w:val="00DC3C8E"/>
    <w:rsid w:val="00DE4E16"/>
    <w:rsid w:val="00DE530B"/>
    <w:rsid w:val="00DE691C"/>
    <w:rsid w:val="00E01EE8"/>
    <w:rsid w:val="00E03E19"/>
    <w:rsid w:val="00E154C0"/>
    <w:rsid w:val="00E23F94"/>
    <w:rsid w:val="00E264E4"/>
    <w:rsid w:val="00E30A2C"/>
    <w:rsid w:val="00E36D9F"/>
    <w:rsid w:val="00E43064"/>
    <w:rsid w:val="00E44A39"/>
    <w:rsid w:val="00E45801"/>
    <w:rsid w:val="00E46281"/>
    <w:rsid w:val="00E51A0C"/>
    <w:rsid w:val="00E52D42"/>
    <w:rsid w:val="00E55BF3"/>
    <w:rsid w:val="00E61DEF"/>
    <w:rsid w:val="00E62207"/>
    <w:rsid w:val="00E6397A"/>
    <w:rsid w:val="00E63A84"/>
    <w:rsid w:val="00E70DF8"/>
    <w:rsid w:val="00E72451"/>
    <w:rsid w:val="00E747BE"/>
    <w:rsid w:val="00E757AF"/>
    <w:rsid w:val="00E80A80"/>
    <w:rsid w:val="00E82C6D"/>
    <w:rsid w:val="00E907A7"/>
    <w:rsid w:val="00E9273D"/>
    <w:rsid w:val="00EA7456"/>
    <w:rsid w:val="00EB593E"/>
    <w:rsid w:val="00EB5D6D"/>
    <w:rsid w:val="00EB78C2"/>
    <w:rsid w:val="00EC3E8F"/>
    <w:rsid w:val="00EC6DB5"/>
    <w:rsid w:val="00ED25D9"/>
    <w:rsid w:val="00ED3F42"/>
    <w:rsid w:val="00ED529C"/>
    <w:rsid w:val="00ED6A3C"/>
    <w:rsid w:val="00ED7075"/>
    <w:rsid w:val="00ED7529"/>
    <w:rsid w:val="00EE625A"/>
    <w:rsid w:val="00EF3C79"/>
    <w:rsid w:val="00EF5BB6"/>
    <w:rsid w:val="00F03B0A"/>
    <w:rsid w:val="00F04195"/>
    <w:rsid w:val="00F06A25"/>
    <w:rsid w:val="00F17FD8"/>
    <w:rsid w:val="00F248C6"/>
    <w:rsid w:val="00F300F5"/>
    <w:rsid w:val="00F33C6A"/>
    <w:rsid w:val="00F34D66"/>
    <w:rsid w:val="00F41C60"/>
    <w:rsid w:val="00F50D0B"/>
    <w:rsid w:val="00F529B5"/>
    <w:rsid w:val="00F65351"/>
    <w:rsid w:val="00F660D1"/>
    <w:rsid w:val="00F93893"/>
    <w:rsid w:val="00FA2535"/>
    <w:rsid w:val="00FA45C9"/>
    <w:rsid w:val="00FB524F"/>
    <w:rsid w:val="00FC1015"/>
    <w:rsid w:val="00FD4369"/>
    <w:rsid w:val="00FD6CF6"/>
    <w:rsid w:val="00FE5B43"/>
    <w:rsid w:val="00FF297C"/>
    <w:rsid w:val="00FF2C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FB5"/>
    <w:rPr>
      <w:sz w:val="24"/>
      <w:szCs w:val="24"/>
    </w:rPr>
  </w:style>
  <w:style w:type="paragraph" w:styleId="1">
    <w:name w:val="heading 1"/>
    <w:basedOn w:val="a"/>
    <w:next w:val="a"/>
    <w:qFormat/>
    <w:rsid w:val="00C91FB5"/>
    <w:pPr>
      <w:keepNext/>
      <w:tabs>
        <w:tab w:val="left" w:pos="306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C91FB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C91FB5"/>
    <w:pPr>
      <w:keepNext/>
      <w:ind w:firstLine="709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FB5"/>
    <w:pPr>
      <w:jc w:val="both"/>
    </w:pPr>
  </w:style>
  <w:style w:type="paragraph" w:styleId="a5">
    <w:name w:val="Body Text Indent"/>
    <w:basedOn w:val="a"/>
    <w:rsid w:val="00C91FB5"/>
    <w:pPr>
      <w:ind w:firstLine="709"/>
      <w:jc w:val="both"/>
    </w:pPr>
    <w:rPr>
      <w:szCs w:val="20"/>
    </w:rPr>
  </w:style>
  <w:style w:type="paragraph" w:styleId="a6">
    <w:name w:val="header"/>
    <w:basedOn w:val="a"/>
    <w:rsid w:val="00C91FB5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7">
    <w:name w:val="page number"/>
    <w:basedOn w:val="a0"/>
    <w:rsid w:val="00C91FB5"/>
  </w:style>
  <w:style w:type="paragraph" w:customStyle="1" w:styleId="Heading">
    <w:name w:val="Heading"/>
    <w:rsid w:val="00C91F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C91FB5"/>
    <w:rPr>
      <w:sz w:val="22"/>
    </w:rPr>
  </w:style>
  <w:style w:type="paragraph" w:styleId="3">
    <w:name w:val="Body Text 3"/>
    <w:basedOn w:val="a"/>
    <w:link w:val="30"/>
    <w:rsid w:val="00C91FB5"/>
    <w:pPr>
      <w:jc w:val="both"/>
    </w:pPr>
    <w:rPr>
      <w:sz w:val="26"/>
    </w:rPr>
  </w:style>
  <w:style w:type="paragraph" w:styleId="21">
    <w:name w:val="Body Text Indent 2"/>
    <w:basedOn w:val="a"/>
    <w:link w:val="22"/>
    <w:rsid w:val="00C91FB5"/>
    <w:pPr>
      <w:ind w:firstLine="708"/>
      <w:jc w:val="both"/>
    </w:pPr>
    <w:rPr>
      <w:sz w:val="26"/>
    </w:rPr>
  </w:style>
  <w:style w:type="table" w:styleId="a8">
    <w:name w:val="Table Grid"/>
    <w:basedOn w:val="a1"/>
    <w:rsid w:val="0046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EB78C2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rsid w:val="00F17F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17F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C120CF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rsid w:val="00F660D1"/>
    <w:rPr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F660D1"/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CF4832"/>
    <w:rPr>
      <w:sz w:val="24"/>
      <w:szCs w:val="24"/>
    </w:rPr>
  </w:style>
  <w:style w:type="paragraph" w:customStyle="1" w:styleId="ConsPlusNormal">
    <w:name w:val="ConsPlusNormal"/>
    <w:rsid w:val="002E3DE5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Strong"/>
    <w:uiPriority w:val="22"/>
    <w:qFormat/>
    <w:rsid w:val="00794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7E43-C2C7-481B-A5FA-D642B18C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«ФАРМ-СКД»</vt:lpstr>
    </vt:vector>
  </TitlesOfParts>
  <Company>Hewlett-Packard Company</Company>
  <LinksUpToDate>false</LinksUpToDate>
  <CharactersWithSpaces>2423</CharactersWithSpaces>
  <SharedDoc>false</SharedDoc>
  <HLinks>
    <vt:vector size="24" baseType="variant"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consultantplus://offline/ref=F67D5C71AFF5A3F50AF0B00EFB7B3FC2CBDC2EBEC29D76AF0E40E1D012963C2E7195C61DE8382Dv8K</vt:lpwstr>
      </vt:variant>
      <vt:variant>
        <vt:lpwstr/>
      </vt:variant>
      <vt:variant>
        <vt:i4>7733374</vt:i4>
      </vt:variant>
      <vt:variant>
        <vt:i4>6</vt:i4>
      </vt:variant>
      <vt:variant>
        <vt:i4>0</vt:i4>
      </vt:variant>
      <vt:variant>
        <vt:i4>5</vt:i4>
      </vt:variant>
      <vt:variant>
        <vt:lpwstr>http://www.new.zakupki.gov.ru/</vt:lpwstr>
      </vt:variant>
      <vt:variant>
        <vt:lpwstr/>
      </vt:variant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http://www.zakupki.gov.ru/epz/order/notice/ea44/view/protocol/protocol-main-info.html?regNumber=0160100011816000199&amp;protocolId=10274502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http://www.zakupki.gov.ru/epz/order/notice/ea44/view/protocol/protocol-main-info.html?regNumber=0160100011816000199&amp;protocolId=10251404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«ФАРМ-СКД»</dc:title>
  <dc:creator>user</dc:creator>
  <cp:lastModifiedBy>Koshmanov</cp:lastModifiedBy>
  <cp:revision>68</cp:revision>
  <cp:lastPrinted>2018-10-17T16:39:00Z</cp:lastPrinted>
  <dcterms:created xsi:type="dcterms:W3CDTF">2016-10-04T21:24:00Z</dcterms:created>
  <dcterms:modified xsi:type="dcterms:W3CDTF">2018-10-18T07:13:00Z</dcterms:modified>
</cp:coreProperties>
</file>