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6" w:rsidRPr="008559AE" w:rsidRDefault="00AB1C86" w:rsidP="00647414">
      <w:pPr>
        <w:widowControl w:val="0"/>
        <w:ind w:firstLine="374"/>
        <w:jc w:val="center"/>
        <w:rPr>
          <w:b/>
        </w:rPr>
      </w:pPr>
    </w:p>
    <w:p w:rsidR="00AB1C86" w:rsidRPr="008559AE" w:rsidRDefault="00AB1C86" w:rsidP="00647414">
      <w:pPr>
        <w:widowControl w:val="0"/>
        <w:ind w:firstLine="374"/>
        <w:jc w:val="center"/>
        <w:rPr>
          <w:b/>
        </w:rPr>
      </w:pPr>
    </w:p>
    <w:p w:rsidR="00AB1C86" w:rsidRPr="008559AE" w:rsidRDefault="00AB1C86" w:rsidP="00647414">
      <w:pPr>
        <w:widowControl w:val="0"/>
        <w:ind w:firstLine="374"/>
        <w:jc w:val="center"/>
        <w:rPr>
          <w:b/>
        </w:rPr>
      </w:pPr>
    </w:p>
    <w:p w:rsidR="00AB1C86" w:rsidRPr="008559AE" w:rsidRDefault="00AB1C86" w:rsidP="00647414">
      <w:pPr>
        <w:widowControl w:val="0"/>
        <w:ind w:firstLine="374"/>
        <w:jc w:val="center"/>
        <w:rPr>
          <w:b/>
        </w:rPr>
      </w:pPr>
    </w:p>
    <w:p w:rsidR="00AB1C86" w:rsidRPr="008559AE" w:rsidRDefault="00AB1C86" w:rsidP="00647414">
      <w:pPr>
        <w:widowControl w:val="0"/>
        <w:ind w:firstLine="374"/>
        <w:jc w:val="center"/>
        <w:rPr>
          <w:b/>
        </w:rPr>
      </w:pPr>
    </w:p>
    <w:p w:rsidR="00AB1C86" w:rsidRPr="008559AE" w:rsidRDefault="00AB1C86" w:rsidP="00647414">
      <w:pPr>
        <w:widowControl w:val="0"/>
        <w:ind w:firstLine="374"/>
        <w:jc w:val="center"/>
        <w:rPr>
          <w:b/>
        </w:rPr>
      </w:pPr>
    </w:p>
    <w:p w:rsidR="00AB1C86" w:rsidRPr="008559AE" w:rsidRDefault="00AB1C86" w:rsidP="00647414">
      <w:pPr>
        <w:widowControl w:val="0"/>
        <w:ind w:firstLine="374"/>
        <w:jc w:val="center"/>
        <w:rPr>
          <w:b/>
        </w:rPr>
      </w:pPr>
    </w:p>
    <w:p w:rsidR="009D1B09" w:rsidRDefault="009D1B09" w:rsidP="00647414">
      <w:pPr>
        <w:widowControl w:val="0"/>
        <w:ind w:firstLine="374"/>
        <w:jc w:val="center"/>
        <w:rPr>
          <w:b/>
        </w:rPr>
      </w:pPr>
    </w:p>
    <w:p w:rsidR="00FA4197" w:rsidRDefault="00FA4197" w:rsidP="00647414">
      <w:pPr>
        <w:widowControl w:val="0"/>
        <w:ind w:firstLine="374"/>
        <w:jc w:val="center"/>
        <w:rPr>
          <w:b/>
        </w:rPr>
      </w:pPr>
    </w:p>
    <w:p w:rsidR="00FA4197" w:rsidRDefault="00FA4197" w:rsidP="00647414">
      <w:pPr>
        <w:widowControl w:val="0"/>
        <w:ind w:firstLine="374"/>
        <w:jc w:val="center"/>
        <w:rPr>
          <w:b/>
        </w:rPr>
      </w:pPr>
    </w:p>
    <w:p w:rsidR="00FA4197" w:rsidRDefault="00FA4197" w:rsidP="00647414">
      <w:pPr>
        <w:widowControl w:val="0"/>
        <w:ind w:firstLine="374"/>
        <w:jc w:val="center"/>
        <w:rPr>
          <w:b/>
        </w:rPr>
      </w:pPr>
    </w:p>
    <w:p w:rsidR="00FA4197" w:rsidRDefault="00FA4197" w:rsidP="00647414">
      <w:pPr>
        <w:widowControl w:val="0"/>
        <w:ind w:firstLine="374"/>
        <w:jc w:val="center"/>
        <w:rPr>
          <w:b/>
        </w:rPr>
      </w:pPr>
    </w:p>
    <w:p w:rsidR="00FA4197" w:rsidRDefault="00FA4197" w:rsidP="00647414">
      <w:pPr>
        <w:widowControl w:val="0"/>
        <w:ind w:firstLine="374"/>
        <w:jc w:val="center"/>
        <w:rPr>
          <w:b/>
        </w:rPr>
      </w:pPr>
    </w:p>
    <w:p w:rsidR="00FA4197" w:rsidRDefault="00FA4197" w:rsidP="00647414">
      <w:pPr>
        <w:widowControl w:val="0"/>
        <w:ind w:firstLine="374"/>
        <w:jc w:val="center"/>
        <w:rPr>
          <w:b/>
        </w:rPr>
      </w:pPr>
    </w:p>
    <w:p w:rsidR="00FA4197" w:rsidRDefault="00FA4197" w:rsidP="00647414">
      <w:pPr>
        <w:widowControl w:val="0"/>
        <w:ind w:firstLine="374"/>
        <w:jc w:val="center"/>
        <w:rPr>
          <w:b/>
        </w:rPr>
      </w:pPr>
    </w:p>
    <w:p w:rsidR="00FA4197" w:rsidRDefault="00FA4197" w:rsidP="00647414">
      <w:pPr>
        <w:widowControl w:val="0"/>
        <w:ind w:firstLine="374"/>
        <w:jc w:val="center"/>
        <w:rPr>
          <w:b/>
        </w:rPr>
      </w:pPr>
    </w:p>
    <w:p w:rsidR="00AB1C86" w:rsidRPr="008559AE" w:rsidRDefault="00AB1C86" w:rsidP="00741F44">
      <w:pPr>
        <w:widowControl w:val="0"/>
        <w:rPr>
          <w:b/>
        </w:rPr>
      </w:pPr>
    </w:p>
    <w:p w:rsidR="00AB1C86" w:rsidRDefault="00AB1C86" w:rsidP="00647414">
      <w:pPr>
        <w:widowControl w:val="0"/>
        <w:ind w:firstLine="374"/>
        <w:jc w:val="center"/>
        <w:rPr>
          <w:b/>
        </w:rPr>
      </w:pPr>
    </w:p>
    <w:p w:rsidR="007F103B" w:rsidRDefault="007F103B" w:rsidP="00647414">
      <w:pPr>
        <w:widowControl w:val="0"/>
        <w:ind w:firstLine="374"/>
        <w:jc w:val="center"/>
        <w:rPr>
          <w:b/>
        </w:rPr>
      </w:pPr>
    </w:p>
    <w:p w:rsidR="007F103B" w:rsidRPr="008559AE" w:rsidRDefault="007F103B" w:rsidP="00647414">
      <w:pPr>
        <w:widowControl w:val="0"/>
        <w:ind w:firstLine="374"/>
        <w:jc w:val="center"/>
        <w:rPr>
          <w:b/>
        </w:rPr>
      </w:pPr>
    </w:p>
    <w:p w:rsidR="001F76F6" w:rsidRPr="008052AA" w:rsidRDefault="001F76F6" w:rsidP="00647414">
      <w:pPr>
        <w:widowControl w:val="0"/>
        <w:ind w:firstLine="374"/>
        <w:jc w:val="center"/>
        <w:rPr>
          <w:b/>
        </w:rPr>
      </w:pPr>
      <w:r w:rsidRPr="008052AA">
        <w:rPr>
          <w:b/>
        </w:rPr>
        <w:t>РЕШЕНИЕ №</w:t>
      </w:r>
      <w:r w:rsidR="00CD55B3" w:rsidRPr="008052AA">
        <w:rPr>
          <w:b/>
        </w:rPr>
        <w:t xml:space="preserve"> </w:t>
      </w:r>
      <w:r w:rsidR="00D50423" w:rsidRPr="008052AA">
        <w:rPr>
          <w:b/>
        </w:rPr>
        <w:t>08-01-</w:t>
      </w:r>
      <w:r w:rsidR="00DC5106">
        <w:rPr>
          <w:b/>
        </w:rPr>
        <w:t>491</w:t>
      </w:r>
    </w:p>
    <w:p w:rsidR="00284930" w:rsidRPr="008052AA" w:rsidRDefault="00284930" w:rsidP="00647414">
      <w:pPr>
        <w:widowControl w:val="0"/>
        <w:ind w:firstLine="374"/>
        <w:jc w:val="center"/>
        <w:rPr>
          <w:b/>
        </w:rPr>
      </w:pPr>
    </w:p>
    <w:p w:rsidR="001F76F6" w:rsidRPr="008052AA" w:rsidRDefault="00DC5106" w:rsidP="00647414">
      <w:pPr>
        <w:jc w:val="both"/>
      </w:pPr>
      <w:r>
        <w:t>13 ноября</w:t>
      </w:r>
      <w:r w:rsidR="00CA0E5D" w:rsidRPr="008052AA">
        <w:t xml:space="preserve"> </w:t>
      </w:r>
      <w:r w:rsidR="00D43EB3" w:rsidRPr="008052AA">
        <w:t>201</w:t>
      </w:r>
      <w:r w:rsidR="00573718">
        <w:t>7</w:t>
      </w:r>
      <w:r w:rsidR="001F76F6" w:rsidRPr="008052AA">
        <w:t xml:space="preserve"> года     </w:t>
      </w:r>
      <w:r w:rsidR="005F5284" w:rsidRPr="008052AA">
        <w:t xml:space="preserve">      </w:t>
      </w:r>
      <w:r w:rsidR="00E42FC3" w:rsidRPr="008052AA">
        <w:t xml:space="preserve">          </w:t>
      </w:r>
      <w:r w:rsidR="001F76F6" w:rsidRPr="008052AA">
        <w:t xml:space="preserve">        </w:t>
      </w:r>
      <w:r w:rsidR="000C39C7" w:rsidRPr="008052AA">
        <w:t xml:space="preserve">             </w:t>
      </w:r>
      <w:r w:rsidR="00F548F9" w:rsidRPr="008052AA">
        <w:tab/>
      </w:r>
      <w:r w:rsidR="00CF0EF9" w:rsidRPr="008052AA">
        <w:t xml:space="preserve"> </w:t>
      </w:r>
      <w:r w:rsidR="00653779" w:rsidRPr="008052AA">
        <w:t xml:space="preserve"> </w:t>
      </w:r>
      <w:r w:rsidR="005F738E" w:rsidRPr="008052AA">
        <w:tab/>
        <w:t xml:space="preserve">  </w:t>
      </w:r>
      <w:r w:rsidR="00C13EC2" w:rsidRPr="008052AA">
        <w:t xml:space="preserve">   </w:t>
      </w:r>
      <w:r w:rsidR="001A4C38" w:rsidRPr="008052AA">
        <w:t xml:space="preserve">     </w:t>
      </w:r>
      <w:r w:rsidR="00B6036D" w:rsidRPr="008052AA">
        <w:t xml:space="preserve">        </w:t>
      </w:r>
      <w:r w:rsidR="00F548F9" w:rsidRPr="008052AA">
        <w:t xml:space="preserve">     </w:t>
      </w:r>
      <w:r w:rsidR="00B6036D" w:rsidRPr="008052AA">
        <w:t xml:space="preserve">       </w:t>
      </w:r>
      <w:r w:rsidR="00C5654E" w:rsidRPr="008052AA">
        <w:t xml:space="preserve">               </w:t>
      </w:r>
      <w:r w:rsidR="001A4C38" w:rsidRPr="008052AA">
        <w:t xml:space="preserve"> </w:t>
      </w:r>
      <w:r w:rsidR="00C13EC2" w:rsidRPr="008052AA">
        <w:t xml:space="preserve"> </w:t>
      </w:r>
      <w:r w:rsidR="001F76F6" w:rsidRPr="008052AA">
        <w:t>г. Новосибирск</w:t>
      </w:r>
    </w:p>
    <w:p w:rsidR="001F76F6" w:rsidRPr="008052AA" w:rsidRDefault="00B724D6" w:rsidP="00647414">
      <w:pPr>
        <w:tabs>
          <w:tab w:val="left" w:pos="1290"/>
        </w:tabs>
        <w:ind w:firstLine="374"/>
        <w:jc w:val="both"/>
      </w:pPr>
      <w:r w:rsidRPr="008052AA">
        <w:tab/>
      </w:r>
    </w:p>
    <w:p w:rsidR="00FC1666" w:rsidRPr="00EB7C8F" w:rsidRDefault="001F76F6" w:rsidP="00390195">
      <w:pPr>
        <w:spacing w:after="240"/>
        <w:ind w:firstLine="709"/>
        <w:jc w:val="both"/>
      </w:pPr>
      <w:r w:rsidRPr="00EB7C8F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EB7C8F">
        <w:t>закупок</w:t>
      </w:r>
      <w:r w:rsidRPr="00EB7C8F">
        <w:t xml:space="preserve"> (Комиссия Новосибирского УФАС России)</w:t>
      </w:r>
      <w:r w:rsidR="00FC1666" w:rsidRPr="00EB7C8F">
        <w:t xml:space="preserve"> в составе:</w:t>
      </w:r>
    </w:p>
    <w:tbl>
      <w:tblPr>
        <w:tblW w:w="0" w:type="auto"/>
        <w:tblLook w:val="01E0"/>
      </w:tblPr>
      <w:tblGrid>
        <w:gridCol w:w="2313"/>
        <w:gridCol w:w="7260"/>
      </w:tblGrid>
      <w:tr w:rsidR="00EC4AFE" w:rsidRPr="00EB7C8F" w:rsidTr="001372B2">
        <w:trPr>
          <w:trHeight w:val="397"/>
        </w:trPr>
        <w:tc>
          <w:tcPr>
            <w:tcW w:w="2313" w:type="dxa"/>
            <w:shd w:val="clear" w:color="auto" w:fill="auto"/>
          </w:tcPr>
          <w:p w:rsidR="00EC4AFE" w:rsidRPr="00EB7C8F" w:rsidRDefault="001E6CC3" w:rsidP="00390195">
            <w:pPr>
              <w:spacing w:after="160"/>
              <w:jc w:val="both"/>
            </w:pPr>
            <w:r>
              <w:t>Швалов А.Г</w:t>
            </w:r>
            <w:r w:rsidRPr="008559AE">
              <w:t>.</w:t>
            </w:r>
          </w:p>
        </w:tc>
        <w:tc>
          <w:tcPr>
            <w:tcW w:w="7260" w:type="dxa"/>
            <w:shd w:val="clear" w:color="auto" w:fill="auto"/>
          </w:tcPr>
          <w:p w:rsidR="00EC4AFE" w:rsidRPr="00EB7C8F" w:rsidRDefault="00EC4AFE" w:rsidP="00390195">
            <w:pPr>
              <w:spacing w:after="160"/>
              <w:ind w:firstLine="374"/>
              <w:jc w:val="both"/>
            </w:pPr>
            <w:r w:rsidRPr="00EB7C8F">
              <w:t>-</w:t>
            </w:r>
            <w:r w:rsidR="00B10B05" w:rsidRPr="00EB7C8F">
              <w:t xml:space="preserve"> </w:t>
            </w:r>
            <w:r w:rsidR="00EE39DD" w:rsidRPr="00EB7C8F">
              <w:t>з</w:t>
            </w:r>
            <w:r w:rsidR="00675294" w:rsidRPr="00EB7C8F">
              <w:t>ам.</w:t>
            </w:r>
            <w:r w:rsidR="00B10B05" w:rsidRPr="00EB7C8F">
              <w:t xml:space="preserve"> руководителя управления,</w:t>
            </w:r>
            <w:r w:rsidRPr="00EB7C8F">
              <w:t xml:space="preserve"> председатель Комиссии;</w:t>
            </w:r>
          </w:p>
        </w:tc>
      </w:tr>
      <w:tr w:rsidR="00B23DC2" w:rsidRPr="00EB7C8F" w:rsidTr="001372B2">
        <w:tc>
          <w:tcPr>
            <w:tcW w:w="2313" w:type="dxa"/>
            <w:shd w:val="clear" w:color="auto" w:fill="auto"/>
          </w:tcPr>
          <w:p w:rsidR="00B23DC2" w:rsidRPr="00EB7C8F" w:rsidRDefault="006E7F61" w:rsidP="005F738E">
            <w:pPr>
              <w:jc w:val="both"/>
            </w:pPr>
            <w:r w:rsidRPr="00EB7C8F">
              <w:t>Соловьёв А.О.</w:t>
            </w:r>
          </w:p>
        </w:tc>
        <w:tc>
          <w:tcPr>
            <w:tcW w:w="7260" w:type="dxa"/>
            <w:shd w:val="clear" w:color="auto" w:fill="auto"/>
          </w:tcPr>
          <w:p w:rsidR="001B17A5" w:rsidRPr="00EB7C8F" w:rsidRDefault="00B23DC2" w:rsidP="006E7F61">
            <w:pPr>
              <w:ind w:firstLine="374"/>
              <w:jc w:val="both"/>
            </w:pPr>
            <w:r w:rsidRPr="00EB7C8F">
              <w:t xml:space="preserve">- </w:t>
            </w:r>
            <w:r w:rsidR="006E7F61">
              <w:t>ведущий</w:t>
            </w:r>
            <w:r w:rsidR="001E6CC3">
              <w:t xml:space="preserve"> специал</w:t>
            </w:r>
            <w:r w:rsidR="00887A9A">
              <w:t>ист – эксперт</w:t>
            </w:r>
            <w:r w:rsidR="001E6CC3">
              <w:t xml:space="preserve"> отдела контроля закупок</w:t>
            </w:r>
            <w:r w:rsidR="001E6CC3" w:rsidRPr="00164F33">
              <w:t xml:space="preserve">, </w:t>
            </w:r>
            <w:r w:rsidR="001E6CC3" w:rsidRPr="008559AE">
              <w:t>член Комиссии;</w:t>
            </w:r>
          </w:p>
        </w:tc>
      </w:tr>
      <w:tr w:rsidR="00E979D7" w:rsidRPr="00EB7C8F" w:rsidTr="001372B2">
        <w:tc>
          <w:tcPr>
            <w:tcW w:w="2313" w:type="dxa"/>
            <w:shd w:val="clear" w:color="auto" w:fill="auto"/>
          </w:tcPr>
          <w:p w:rsidR="00E979D7" w:rsidRPr="00EB7C8F" w:rsidRDefault="006E7F61" w:rsidP="00075076">
            <w:pPr>
              <w:jc w:val="both"/>
            </w:pPr>
            <w:r>
              <w:t>Дунина А.А</w:t>
            </w:r>
            <w:r w:rsidR="00204A89" w:rsidRPr="00EB7C8F">
              <w:t>.</w:t>
            </w:r>
          </w:p>
        </w:tc>
        <w:tc>
          <w:tcPr>
            <w:tcW w:w="7260" w:type="dxa"/>
            <w:shd w:val="clear" w:color="auto" w:fill="auto"/>
          </w:tcPr>
          <w:p w:rsidR="00E979D7" w:rsidRPr="00DB2D99" w:rsidRDefault="00204A89" w:rsidP="00204A89">
            <w:pPr>
              <w:ind w:firstLine="374"/>
              <w:jc w:val="both"/>
            </w:pPr>
            <w:r w:rsidRPr="00EB7C8F">
              <w:t xml:space="preserve">- </w:t>
            </w:r>
            <w:r w:rsidR="00075076" w:rsidRPr="00EB7C8F">
              <w:t>специалист</w:t>
            </w:r>
            <w:r w:rsidR="006E7F61">
              <w:t xml:space="preserve"> – </w:t>
            </w:r>
            <w:r w:rsidR="00075076" w:rsidRPr="00EB7C8F">
              <w:t>эксперт отдела контроля закупок, член Комиссии</w:t>
            </w:r>
            <w:r w:rsidR="00DB2D99" w:rsidRPr="00DB2D99">
              <w:t>;</w:t>
            </w:r>
          </w:p>
        </w:tc>
      </w:tr>
    </w:tbl>
    <w:p w:rsidR="00DA1291" w:rsidRDefault="006E7F61" w:rsidP="00DA1291">
      <w:pPr>
        <w:ind w:firstLine="709"/>
        <w:jc w:val="both"/>
      </w:pPr>
      <w:r w:rsidRPr="00914340">
        <w:t>в присутствии представител</w:t>
      </w:r>
      <w:r w:rsidR="00781347">
        <w:t>я</w:t>
      </w:r>
      <w:r w:rsidRPr="00914340">
        <w:t xml:space="preserve"> </w:t>
      </w:r>
      <w:hyperlink r:id="rId8" w:tgtFrame="_blank" w:history="1">
        <w:r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м</w:t>
        </w:r>
        <w:r w:rsidRPr="00914340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инистерства строительства Новосибирской области</w:t>
        </w:r>
      </w:hyperlink>
      <w:r w:rsidRPr="00914340">
        <w:t xml:space="preserve">: Алымовой Екатерины Андреевны (по доверенности), </w:t>
      </w:r>
    </w:p>
    <w:p w:rsidR="00DA1291" w:rsidRPr="00C529E8" w:rsidRDefault="00DA1291" w:rsidP="00DA1291">
      <w:pPr>
        <w:ind w:firstLine="709"/>
        <w:jc w:val="both"/>
      </w:pPr>
      <w:r w:rsidRPr="00914340">
        <w:t>в присутствии представител</w:t>
      </w:r>
      <w:r>
        <w:t>я</w:t>
      </w:r>
      <w:r w:rsidRPr="00CB5D9B">
        <w:rPr>
          <w:sz w:val="22"/>
          <w:szCs w:val="22"/>
        </w:rPr>
        <w:t xml:space="preserve"> </w:t>
      </w:r>
      <w:hyperlink r:id="rId9" w:tgtFrame="_blank" w:history="1">
        <w:r w:rsidRPr="00DA1291">
          <w:rPr>
            <w:rStyle w:val="a6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ГКУ</w:t>
        </w:r>
      </w:hyperlink>
      <w:r w:rsidRPr="00CB5D9B">
        <w:rPr>
          <w:sz w:val="22"/>
          <w:szCs w:val="22"/>
        </w:rPr>
        <w:t xml:space="preserve"> НСО «УКС»</w:t>
      </w:r>
      <w:r w:rsidRPr="00DA129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4340">
        <w:t>Руцких Юлии Борисовны (по доверенности),</w:t>
      </w:r>
    </w:p>
    <w:p w:rsidR="00515F28" w:rsidRPr="00DA1291" w:rsidRDefault="00781347" w:rsidP="00515F28">
      <w:pPr>
        <w:ind w:firstLine="709"/>
        <w:jc w:val="both"/>
        <w:rPr>
          <w:b/>
        </w:rPr>
      </w:pPr>
      <w:r w:rsidRPr="00781347">
        <w:t xml:space="preserve">в отсутствие представителей подателя жалобы – </w:t>
      </w:r>
      <w:r w:rsidRPr="00A7245F">
        <w:t>индивидуального предпринимателя Шмидт Инны Константиновны</w:t>
      </w:r>
      <w:r>
        <w:t>, уведомлен</w:t>
      </w:r>
      <w:r w:rsidR="00183EDA">
        <w:t>а</w:t>
      </w:r>
      <w:r w:rsidRPr="00781347">
        <w:t xml:space="preserve"> надлежащим образом,</w:t>
      </w:r>
    </w:p>
    <w:p w:rsidR="00515F28" w:rsidRPr="00781347" w:rsidRDefault="00515F28" w:rsidP="00515F28">
      <w:pPr>
        <w:ind w:firstLine="709"/>
        <w:jc w:val="both"/>
      </w:pPr>
      <w:r w:rsidRPr="00781347">
        <w:t>в отсутстви</w:t>
      </w:r>
      <w:r w:rsidR="009E511C" w:rsidRPr="00781347">
        <w:t>е представителей подателя жалоб</w:t>
      </w:r>
      <w:r w:rsidR="00A762C5" w:rsidRPr="00781347">
        <w:t>ы</w:t>
      </w:r>
      <w:r w:rsidRPr="00781347">
        <w:t xml:space="preserve"> – ООО «</w:t>
      </w:r>
      <w:r w:rsidR="00781347" w:rsidRPr="00781347">
        <w:t>Райагропромстрой</w:t>
      </w:r>
      <w:r w:rsidRPr="00781347">
        <w:t>», уведомлено надлежащим образом,</w:t>
      </w:r>
    </w:p>
    <w:p w:rsidR="00F55FEF" w:rsidRDefault="00630CA2" w:rsidP="00067400">
      <w:pPr>
        <w:ind w:firstLine="709"/>
        <w:jc w:val="both"/>
      </w:pPr>
      <w:r w:rsidRPr="00A7245F">
        <w:t xml:space="preserve">рассмотрев жалобы </w:t>
      </w:r>
      <w:r w:rsidR="0016411A" w:rsidRPr="00A7245F">
        <w:t>индивидуального предпринимателя Шмидт Инны Константиновны, ООО «Райагропромстрой»</w:t>
      </w:r>
      <w:r w:rsidRPr="00A7245F">
        <w:t xml:space="preserve"> на действия </w:t>
      </w:r>
      <w:hyperlink r:id="rId10" w:tgtFrame="_blank" w:history="1">
        <w:r w:rsidR="0016411A" w:rsidRPr="00A7245F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министерства строительства Новосибирской области</w:t>
        </w:r>
      </w:hyperlink>
      <w:r w:rsidR="0016411A" w:rsidRPr="00A7245F">
        <w:t xml:space="preserve"> и ГКУ НСО «УКС»</w:t>
      </w:r>
      <w:r w:rsidRPr="00A7245F">
        <w:t xml:space="preserve"> при проведении </w:t>
      </w:r>
      <w:r w:rsidR="0016411A" w:rsidRPr="00A7245F">
        <w:t>электронн</w:t>
      </w:r>
      <w:r w:rsidR="00A7245F" w:rsidRPr="00A7245F">
        <w:t>ого аукциона</w:t>
      </w:r>
      <w:r w:rsidRPr="00A7245F">
        <w:t xml:space="preserve"> </w:t>
      </w:r>
      <w:r w:rsidR="00DD178A" w:rsidRPr="00A7245F">
        <w:rPr>
          <w:bdr w:val="none" w:sz="0" w:space="0" w:color="auto" w:frame="1"/>
        </w:rPr>
        <w:t xml:space="preserve">на </w:t>
      </w:r>
      <w:r w:rsidR="00DD178A" w:rsidRPr="00A7245F">
        <w:rPr>
          <w:shd w:val="clear" w:color="auto" w:fill="FFFFFF"/>
        </w:rPr>
        <w:t xml:space="preserve">выполнение </w:t>
      </w:r>
      <w:r w:rsidR="00A7245F" w:rsidRPr="00A7245F">
        <w:rPr>
          <w:shd w:val="clear" w:color="auto" w:fill="FFFFFF"/>
        </w:rPr>
        <w:t>подрядных работ по строительству объекта "Строительство школы в р.п. Маслянино"</w:t>
      </w:r>
      <w:r w:rsidR="0077495A">
        <w:t xml:space="preserve"> (извещение</w:t>
      </w:r>
      <w:r w:rsidRPr="00C529E8">
        <w:t xml:space="preserve"> №</w:t>
      </w:r>
      <w:r w:rsidR="00A7245F" w:rsidRPr="00F55FEF">
        <w:t>015120000601700025</w:t>
      </w:r>
      <w:r w:rsidR="00A7245F">
        <w:t>1</w:t>
      </w:r>
      <w:r w:rsidRPr="00C529E8">
        <w:t xml:space="preserve">), </w:t>
      </w:r>
      <w:r w:rsidR="00A7245F" w:rsidRPr="00C529E8">
        <w:t>начальная (максимальная) цена контракта</w:t>
      </w:r>
      <w:r w:rsidR="00A7245F" w:rsidRPr="00F55FEF">
        <w:t xml:space="preserve"> </w:t>
      </w:r>
      <w:r w:rsidR="00A7245F">
        <w:t xml:space="preserve"> </w:t>
      </w:r>
      <w:r w:rsidR="008116C0" w:rsidRPr="008116C0">
        <w:t>290 979 627,60</w:t>
      </w:r>
      <w:r w:rsidR="00A7245F">
        <w:t xml:space="preserve"> </w:t>
      </w:r>
      <w:r w:rsidR="00A7245F" w:rsidRPr="00DD178A">
        <w:t>рублей,</w:t>
      </w:r>
    </w:p>
    <w:p w:rsidR="00AF2BC7" w:rsidRPr="0062428B" w:rsidRDefault="00AF2BC7" w:rsidP="00F55FEF">
      <w:pPr>
        <w:ind w:firstLine="709"/>
        <w:jc w:val="both"/>
      </w:pPr>
    </w:p>
    <w:p w:rsidR="005D7BCB" w:rsidRPr="008052AA" w:rsidRDefault="005D7BCB" w:rsidP="00E61F9A">
      <w:pPr>
        <w:ind w:firstLine="426"/>
        <w:jc w:val="center"/>
        <w:rPr>
          <w:b/>
        </w:rPr>
      </w:pPr>
      <w:r w:rsidRPr="008052AA">
        <w:rPr>
          <w:b/>
        </w:rPr>
        <w:t>УСТАНОВИЛА:</w:t>
      </w:r>
    </w:p>
    <w:p w:rsidR="008F40B1" w:rsidRPr="00B22F4C" w:rsidRDefault="008F40B1" w:rsidP="00067400">
      <w:pPr>
        <w:tabs>
          <w:tab w:val="left" w:pos="1134"/>
        </w:tabs>
        <w:ind w:firstLine="709"/>
        <w:jc w:val="both"/>
      </w:pPr>
      <w:r w:rsidRPr="007A7275">
        <w:t xml:space="preserve">В Новосибирское УФАС России обратились </w:t>
      </w:r>
      <w:r w:rsidR="008116C0" w:rsidRPr="00A7245F">
        <w:t>индивидуальн</w:t>
      </w:r>
      <w:r w:rsidR="008116C0">
        <w:t>ый</w:t>
      </w:r>
      <w:r w:rsidR="008116C0" w:rsidRPr="00A7245F">
        <w:t xml:space="preserve"> предпринимател</w:t>
      </w:r>
      <w:r w:rsidR="008116C0">
        <w:t>ь</w:t>
      </w:r>
      <w:r w:rsidR="008116C0" w:rsidRPr="00A7245F">
        <w:t xml:space="preserve"> Шмидт Инн</w:t>
      </w:r>
      <w:r w:rsidR="008116C0">
        <w:t>а</w:t>
      </w:r>
      <w:r w:rsidR="008116C0" w:rsidRPr="00A7245F">
        <w:t xml:space="preserve"> Константиновн</w:t>
      </w:r>
      <w:r w:rsidR="008116C0">
        <w:t>а</w:t>
      </w:r>
      <w:r w:rsidR="008116C0" w:rsidRPr="00A7245F">
        <w:t>, ООО «Райагропромстрой»</w:t>
      </w:r>
      <w:r w:rsidRPr="007A7275">
        <w:t xml:space="preserve"> с жалобами на действия </w:t>
      </w:r>
      <w:hyperlink r:id="rId11" w:tgtFrame="_blank" w:history="1">
        <w:r w:rsidR="008116C0" w:rsidRPr="00A7245F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министерства строительства Новосибирской области</w:t>
        </w:r>
      </w:hyperlink>
      <w:r w:rsidR="008116C0" w:rsidRPr="00A7245F">
        <w:t xml:space="preserve"> и ГКУ НСО «УКС» при проведении электронного аукциона </w:t>
      </w:r>
      <w:r w:rsidR="008116C0" w:rsidRPr="00A7245F">
        <w:rPr>
          <w:bdr w:val="none" w:sz="0" w:space="0" w:color="auto" w:frame="1"/>
        </w:rPr>
        <w:t xml:space="preserve">на </w:t>
      </w:r>
      <w:r w:rsidR="008116C0" w:rsidRPr="00A7245F">
        <w:rPr>
          <w:shd w:val="clear" w:color="auto" w:fill="FFFFFF"/>
        </w:rPr>
        <w:t>выполнение подрядных работ по строительству объекта "Строительство школы в р.п. Маслянино"</w:t>
      </w:r>
      <w:r w:rsidR="008116C0">
        <w:t xml:space="preserve"> (извещение</w:t>
      </w:r>
      <w:r w:rsidR="008116C0" w:rsidRPr="00C529E8">
        <w:t xml:space="preserve"> №</w:t>
      </w:r>
      <w:r w:rsidR="008116C0" w:rsidRPr="00F55FEF">
        <w:t>015120000601700025</w:t>
      </w:r>
      <w:r w:rsidR="008116C0">
        <w:t>1</w:t>
      </w:r>
      <w:r w:rsidR="008116C0" w:rsidRPr="00C529E8">
        <w:t>)</w:t>
      </w:r>
      <w:r w:rsidRPr="007A7275">
        <w:t>.</w:t>
      </w:r>
    </w:p>
    <w:p w:rsidR="003613E0" w:rsidRPr="003C38CC" w:rsidRDefault="003C38CC" w:rsidP="003C38CC">
      <w:pPr>
        <w:pStyle w:val="afd"/>
        <w:keepNext/>
        <w:keepLines/>
        <w:suppressAutoHyphens w:val="0"/>
        <w:ind w:firstLine="709"/>
        <w:jc w:val="both"/>
        <w:rPr>
          <w:b/>
        </w:rPr>
      </w:pPr>
      <w:r w:rsidRPr="003C38CC">
        <w:rPr>
          <w:b/>
          <w:color w:val="000000"/>
        </w:rPr>
        <w:lastRenderedPageBreak/>
        <w:t xml:space="preserve">Суть жалобы </w:t>
      </w:r>
      <w:r w:rsidRPr="00B22F4C">
        <w:rPr>
          <w:b/>
        </w:rPr>
        <w:t>жалобы ООО «Райагропромстрой»</w:t>
      </w:r>
      <w:r w:rsidRPr="003C38CC">
        <w:rPr>
          <w:b/>
          <w:color w:val="000000"/>
        </w:rPr>
        <w:t xml:space="preserve"> по закупке №</w:t>
      </w:r>
      <w:r>
        <w:rPr>
          <w:b/>
          <w:color w:val="000000"/>
        </w:rPr>
        <w:t xml:space="preserve"> </w:t>
      </w:r>
      <w:r w:rsidRPr="003C38CC">
        <w:rPr>
          <w:b/>
        </w:rPr>
        <w:t>0151200006017000251</w:t>
      </w:r>
      <w:r>
        <w:rPr>
          <w:b/>
        </w:rPr>
        <w:t xml:space="preserve"> </w:t>
      </w:r>
      <w:r w:rsidRPr="003C38CC">
        <w:rPr>
          <w:b/>
          <w:color w:val="000000"/>
        </w:rPr>
        <w:t>заключается в следующем.</w:t>
      </w:r>
    </w:p>
    <w:p w:rsidR="00665DDD" w:rsidRDefault="008310DE" w:rsidP="007A7275">
      <w:pPr>
        <w:ind w:firstLine="709"/>
        <w:contextualSpacing/>
        <w:jc w:val="both"/>
        <w:rPr>
          <w:color w:val="000000"/>
        </w:rPr>
      </w:pPr>
      <w:r w:rsidRPr="00B22F4C">
        <w:t>ООО «Райагропромстрой</w:t>
      </w:r>
      <w:r w:rsidRPr="00B22F4C">
        <w:rPr>
          <w:shd w:val="clear" w:color="auto" w:fill="FFFFFF"/>
        </w:rPr>
        <w:t>»</w:t>
      </w:r>
      <w:r w:rsidRPr="00B22F4C">
        <w:t xml:space="preserve"> сообщило, что в </w:t>
      </w:r>
      <w:r w:rsidRPr="00B22F4C">
        <w:rPr>
          <w:bCs/>
        </w:rPr>
        <w:t>описании объекта закупки по</w:t>
      </w:r>
      <w:r w:rsidRPr="00B22F4C">
        <w:t xml:space="preserve"> позиции «</w:t>
      </w:r>
      <w:r w:rsidR="00C13AEF" w:rsidRPr="00B22F4C">
        <w:t>Песок</w:t>
      </w:r>
      <w:r w:rsidRPr="00B22F4C">
        <w:t xml:space="preserve">» указано, что </w:t>
      </w:r>
      <w:r w:rsidR="00BE45C9" w:rsidRPr="00B22F4C">
        <w:rPr>
          <w:bCs/>
        </w:rPr>
        <w:t>содержание пылевидных и глинистых частиц не должно превышать 3% по массе</w:t>
      </w:r>
      <w:r w:rsidRPr="00B22F4C">
        <w:rPr>
          <w:rFonts w:eastAsia="Calibri"/>
        </w:rPr>
        <w:t xml:space="preserve">; </w:t>
      </w:r>
      <w:r w:rsidR="006954BA" w:rsidRPr="00B22F4C">
        <w:rPr>
          <w:bCs/>
        </w:rPr>
        <w:t>содержание глины в комках не должно превышать 0,5% по массе</w:t>
      </w:r>
      <w:r w:rsidRPr="00B22F4C">
        <w:t xml:space="preserve">. Данные показатели </w:t>
      </w:r>
      <w:r w:rsidRPr="00B22F4C">
        <w:rPr>
          <w:bCs/>
        </w:rPr>
        <w:t>будут известны только после испытания товара</w:t>
      </w:r>
      <w:r w:rsidRPr="00B22F4C">
        <w:t>. Таким образом, для предоставления надлежащего товара ООО «</w:t>
      </w:r>
      <w:r w:rsidR="002257FF" w:rsidRPr="00B22F4C">
        <w:t>Райагропромстрой</w:t>
      </w:r>
      <w:r w:rsidRPr="00B22F4C">
        <w:rPr>
          <w:shd w:val="clear" w:color="auto" w:fill="FFFFFF"/>
        </w:rPr>
        <w:t>»</w:t>
      </w:r>
      <w:r w:rsidRPr="00B22F4C">
        <w:rPr>
          <w:bCs/>
        </w:rPr>
        <w:t xml:space="preserve"> необходимо будет приобрести и испытать данный товар заранее</w:t>
      </w:r>
      <w:r w:rsidRPr="00B22F4C">
        <w:rPr>
          <w:color w:val="000000"/>
        </w:rPr>
        <w:t>.</w:t>
      </w:r>
    </w:p>
    <w:p w:rsidR="003C38CC" w:rsidRPr="003C38CC" w:rsidRDefault="003C38CC" w:rsidP="007A7275">
      <w:pPr>
        <w:ind w:firstLine="709"/>
        <w:contextualSpacing/>
        <w:jc w:val="both"/>
        <w:rPr>
          <w:b/>
        </w:rPr>
      </w:pPr>
      <w:r w:rsidRPr="003C38CC">
        <w:rPr>
          <w:b/>
          <w:color w:val="000000"/>
        </w:rPr>
        <w:t xml:space="preserve">Суть жалобы </w:t>
      </w:r>
      <w:r w:rsidRPr="003C38CC">
        <w:rPr>
          <w:b/>
        </w:rPr>
        <w:t>индивидуального предпринимателя Шмидт Инны Константиновны</w:t>
      </w:r>
      <w:r w:rsidRPr="003C38CC">
        <w:rPr>
          <w:b/>
          <w:color w:val="000000"/>
        </w:rPr>
        <w:t xml:space="preserve"> по закупке № </w:t>
      </w:r>
      <w:r w:rsidRPr="003C38CC">
        <w:rPr>
          <w:b/>
        </w:rPr>
        <w:t>0151200006017000251</w:t>
      </w:r>
      <w:r>
        <w:rPr>
          <w:b/>
        </w:rPr>
        <w:t xml:space="preserve"> </w:t>
      </w:r>
      <w:r w:rsidRPr="003C38CC">
        <w:rPr>
          <w:b/>
          <w:color w:val="000000"/>
        </w:rPr>
        <w:t>заключается в следующем.</w:t>
      </w:r>
    </w:p>
    <w:p w:rsidR="001125AC" w:rsidRPr="00DF37EC" w:rsidRDefault="00DF37EC" w:rsidP="00DF37EC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0B9A">
        <w:rPr>
          <w:sz w:val="24"/>
        </w:rPr>
        <w:t>Работы должны выполняться в соответствии с локальными сметными расче</w:t>
      </w:r>
      <w:r>
        <w:rPr>
          <w:sz w:val="24"/>
        </w:rPr>
        <w:t xml:space="preserve">тами № </w:t>
      </w:r>
      <w:r>
        <w:rPr>
          <w:rFonts w:eastAsia="Calibri"/>
          <w:bCs/>
          <w:sz w:val="24"/>
          <w:szCs w:val="24"/>
          <w:lang w:eastAsia="en-US"/>
        </w:rPr>
        <w:t>02-01-10</w:t>
      </w:r>
      <w:r>
        <w:rPr>
          <w:sz w:val="24"/>
        </w:rPr>
        <w:t xml:space="preserve"> и № </w:t>
      </w:r>
      <w:r>
        <w:rPr>
          <w:rFonts w:eastAsia="Calibri"/>
          <w:bCs/>
          <w:sz w:val="24"/>
          <w:szCs w:val="24"/>
          <w:lang w:eastAsia="en-US"/>
        </w:rPr>
        <w:t>09-01-06</w:t>
      </w:r>
      <w:r>
        <w:rPr>
          <w:sz w:val="24"/>
        </w:rPr>
        <w:t xml:space="preserve">, согласно которым для выполнения монтажа и пуско-наладки пожарной сигнализации и систем оповещения и управления эвакуацией необходимо наличие лицензий </w:t>
      </w:r>
      <w:r w:rsidR="00067400">
        <w:rPr>
          <w:sz w:val="24"/>
        </w:rPr>
        <w:t>в соответствии с п.15 ч.1 ст.</w:t>
      </w:r>
      <w:r>
        <w:rPr>
          <w:sz w:val="24"/>
        </w:rPr>
        <w:t xml:space="preserve">12 </w:t>
      </w:r>
      <w:r w:rsidR="00067400">
        <w:rPr>
          <w:sz w:val="24"/>
        </w:rPr>
        <w:t xml:space="preserve">ФЗ </w:t>
      </w:r>
      <w:r>
        <w:rPr>
          <w:sz w:val="24"/>
        </w:rPr>
        <w:t>№ 99-ФЗ «О лицензировании отдельных видов деятельности» и Постановлением Правительства от 30.12.2011г. № 1225. Уполномоченный орган не установил требование, предусмотренное п. 1 ч. 1 ст. 31 ФЗ № 44-ФЗ</w:t>
      </w:r>
      <w:r w:rsidR="00EA5BA2" w:rsidRPr="00EA5BA2">
        <w:rPr>
          <w:sz w:val="24"/>
        </w:rPr>
        <w:t>.</w:t>
      </w:r>
    </w:p>
    <w:p w:rsidR="00D05858" w:rsidRPr="00836494" w:rsidRDefault="00DF37EC" w:rsidP="00836494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</w:rPr>
        <w:t xml:space="preserve">Заказчик в описании объекта закупки установил требование к материалам о том, что участники должны обеспечить гладкость поверхности, отсутствие шероховатостей, пор и раковин. Согласно ГОСТ 13015-2012 фактические размеры раковин, местных наплывов, впадин и околов бетона ребер изделий на бетонных поверхностях разных категорий не должны превышать значений </w:t>
      </w:r>
      <w:r w:rsidRPr="00E84C56">
        <w:rPr>
          <w:sz w:val="24"/>
        </w:rPr>
        <w:t>ГОСТ.</w:t>
      </w:r>
      <w:r>
        <w:rPr>
          <w:sz w:val="24"/>
        </w:rPr>
        <w:t xml:space="preserve"> Исключить небольшие дефекты, допустимые ГОСТ, обеспечить гладкость поверхности невозможно.</w:t>
      </w:r>
    </w:p>
    <w:p w:rsidR="00836494" w:rsidRDefault="00836494" w:rsidP="00084A15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</w:rPr>
        <w:t>В локально-сметном расчете №</w:t>
      </w:r>
      <w:r>
        <w:rPr>
          <w:rFonts w:eastAsia="Calibri"/>
          <w:bCs/>
          <w:sz w:val="24"/>
          <w:szCs w:val="24"/>
          <w:lang w:eastAsia="en-US"/>
        </w:rPr>
        <w:t>06-01-02</w:t>
      </w:r>
      <w:r>
        <w:rPr>
          <w:sz w:val="24"/>
        </w:rPr>
        <w:t xml:space="preserve"> содержится указание на товарный знак</w:t>
      </w:r>
      <w:r w:rsidR="002B53D2" w:rsidRPr="002B53D2">
        <w:rPr>
          <w:sz w:val="24"/>
        </w:rPr>
        <w:t>:</w:t>
      </w:r>
      <w:r>
        <w:rPr>
          <w:sz w:val="24"/>
        </w:rPr>
        <w:t xml:space="preserve"> </w:t>
      </w:r>
      <w:r w:rsidR="002B53D2">
        <w:rPr>
          <w:sz w:val="24"/>
        </w:rPr>
        <w:t>«</w:t>
      </w:r>
      <w:r>
        <w:rPr>
          <w:sz w:val="24"/>
          <w:szCs w:val="24"/>
        </w:rPr>
        <w:t>Техноэласт</w:t>
      </w:r>
      <w:r w:rsidR="002B53D2">
        <w:rPr>
          <w:sz w:val="24"/>
          <w:szCs w:val="24"/>
        </w:rPr>
        <w:t>»</w:t>
      </w:r>
      <w:r w:rsidRPr="00801D99">
        <w:rPr>
          <w:sz w:val="24"/>
        </w:rPr>
        <w:t xml:space="preserve">. </w:t>
      </w:r>
      <w:r>
        <w:rPr>
          <w:sz w:val="24"/>
        </w:rPr>
        <w:t>Заказчик не указал параметры эквивалентности, что не позволяет поставить аналогичный товар с иным товарным знаком, чем заказчик нарушил ст. 33 ФЗ № 44-ФЗ.</w:t>
      </w:r>
    </w:p>
    <w:p w:rsidR="007F103B" w:rsidRPr="003C38CC" w:rsidRDefault="00F70FAA" w:rsidP="00084A15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4A15">
        <w:rPr>
          <w:sz w:val="24"/>
          <w:szCs w:val="24"/>
        </w:rPr>
        <w:t xml:space="preserve">Индивидуальный предприниматель Шмидт Инна Константиновна </w:t>
      </w:r>
      <w:r w:rsidR="007D2790" w:rsidRPr="00084A15">
        <w:rPr>
          <w:sz w:val="24"/>
          <w:szCs w:val="24"/>
        </w:rPr>
        <w:t>сообщила</w:t>
      </w:r>
      <w:r w:rsidR="00325F31" w:rsidRPr="00084A15">
        <w:rPr>
          <w:sz w:val="24"/>
          <w:szCs w:val="24"/>
        </w:rPr>
        <w:t>,</w:t>
      </w:r>
      <w:r w:rsidR="007D2790" w:rsidRPr="00084A15">
        <w:rPr>
          <w:sz w:val="24"/>
          <w:szCs w:val="24"/>
        </w:rPr>
        <w:t xml:space="preserve"> что</w:t>
      </w:r>
      <w:r w:rsidR="00325F31" w:rsidRPr="00084A15">
        <w:rPr>
          <w:sz w:val="24"/>
          <w:szCs w:val="24"/>
        </w:rPr>
        <w:t xml:space="preserve"> в </w:t>
      </w:r>
      <w:r w:rsidR="00325F31" w:rsidRPr="00084A15">
        <w:rPr>
          <w:bCs/>
          <w:sz w:val="24"/>
          <w:szCs w:val="24"/>
        </w:rPr>
        <w:t>оп</w:t>
      </w:r>
      <w:r w:rsidR="00325F31" w:rsidRPr="003C38CC">
        <w:rPr>
          <w:bCs/>
          <w:sz w:val="24"/>
          <w:szCs w:val="24"/>
        </w:rPr>
        <w:t>исании объекта закупки по</w:t>
      </w:r>
      <w:r w:rsidR="00325F31" w:rsidRPr="003C38CC">
        <w:rPr>
          <w:sz w:val="24"/>
          <w:szCs w:val="24"/>
        </w:rPr>
        <w:t xml:space="preserve"> позиции «</w:t>
      </w:r>
      <w:r w:rsidR="00325F31" w:rsidRPr="003C38CC">
        <w:rPr>
          <w:bCs/>
          <w:sz w:val="24"/>
          <w:szCs w:val="24"/>
        </w:rPr>
        <w:t>Маты из минеральной ваты</w:t>
      </w:r>
      <w:r w:rsidR="00325F31" w:rsidRPr="003C38CC">
        <w:rPr>
          <w:sz w:val="24"/>
          <w:szCs w:val="24"/>
        </w:rPr>
        <w:t xml:space="preserve">» указано, что </w:t>
      </w:r>
      <w:r w:rsidR="00325F31" w:rsidRPr="003C38CC">
        <w:rPr>
          <w:bCs/>
          <w:sz w:val="24"/>
          <w:szCs w:val="24"/>
        </w:rPr>
        <w:t>теплопроводность Вт/(м К) должна быть не более 0,036</w:t>
      </w:r>
      <w:r w:rsidR="00184B73" w:rsidRPr="003C38CC">
        <w:rPr>
          <w:bCs/>
          <w:sz w:val="24"/>
          <w:szCs w:val="24"/>
        </w:rPr>
        <w:t xml:space="preserve">, </w:t>
      </w:r>
      <w:r w:rsidR="007D2790" w:rsidRPr="003C38CC">
        <w:rPr>
          <w:bCs/>
          <w:sz w:val="24"/>
          <w:szCs w:val="24"/>
        </w:rPr>
        <w:t>однако заказчик не указал при какой температуре данный показатель должен быть определен</w:t>
      </w:r>
      <w:r w:rsidR="00D04B94" w:rsidRPr="003C38CC">
        <w:rPr>
          <w:bCs/>
          <w:sz w:val="24"/>
          <w:szCs w:val="24"/>
        </w:rPr>
        <w:t xml:space="preserve">. </w:t>
      </w:r>
      <w:r w:rsidR="00205587" w:rsidRPr="003C38CC">
        <w:rPr>
          <w:rFonts w:eastAsia="Calibri"/>
          <w:sz w:val="24"/>
          <w:szCs w:val="24"/>
        </w:rPr>
        <w:t xml:space="preserve">Кроме того, </w:t>
      </w:r>
      <w:r w:rsidR="00205587" w:rsidRPr="003C38CC">
        <w:rPr>
          <w:sz w:val="24"/>
          <w:szCs w:val="24"/>
        </w:rPr>
        <w:t xml:space="preserve">в </w:t>
      </w:r>
      <w:r w:rsidR="00205587" w:rsidRPr="003C38CC">
        <w:rPr>
          <w:bCs/>
          <w:sz w:val="24"/>
          <w:szCs w:val="24"/>
        </w:rPr>
        <w:t>описании объекта закупки по</w:t>
      </w:r>
      <w:r w:rsidR="00205587" w:rsidRPr="003C38CC">
        <w:rPr>
          <w:sz w:val="24"/>
          <w:szCs w:val="24"/>
        </w:rPr>
        <w:t xml:space="preserve"> позиции «</w:t>
      </w:r>
      <w:r w:rsidR="00205587" w:rsidRPr="003C38CC">
        <w:rPr>
          <w:bCs/>
          <w:sz w:val="24"/>
          <w:szCs w:val="24"/>
        </w:rPr>
        <w:t>Маты из минеральной ваты</w:t>
      </w:r>
      <w:r w:rsidR="00205587" w:rsidRPr="003C38CC">
        <w:rPr>
          <w:sz w:val="24"/>
          <w:szCs w:val="24"/>
        </w:rPr>
        <w:t xml:space="preserve">» указано, что </w:t>
      </w:r>
      <w:r w:rsidR="00D04B94" w:rsidRPr="003C38CC">
        <w:rPr>
          <w:bCs/>
          <w:sz w:val="24"/>
          <w:szCs w:val="24"/>
        </w:rPr>
        <w:t xml:space="preserve"> </w:t>
      </w:r>
      <w:r w:rsidR="00325F31" w:rsidRPr="003C38CC">
        <w:rPr>
          <w:bCs/>
          <w:sz w:val="24"/>
          <w:szCs w:val="24"/>
        </w:rPr>
        <w:t xml:space="preserve"> плотность </w:t>
      </w:r>
      <w:r w:rsidR="00205587" w:rsidRPr="003C38CC">
        <w:rPr>
          <w:bCs/>
          <w:sz w:val="24"/>
          <w:szCs w:val="24"/>
        </w:rPr>
        <w:t xml:space="preserve">должна быть </w:t>
      </w:r>
      <w:r w:rsidR="00325F31" w:rsidRPr="003C38CC">
        <w:rPr>
          <w:bCs/>
          <w:sz w:val="24"/>
          <w:szCs w:val="24"/>
        </w:rPr>
        <w:t>не менее 100, кг/м3.</w:t>
      </w:r>
      <w:r w:rsidR="005A4EC5" w:rsidRPr="003C38CC">
        <w:rPr>
          <w:bCs/>
          <w:sz w:val="24"/>
          <w:szCs w:val="24"/>
        </w:rPr>
        <w:t xml:space="preserve"> </w:t>
      </w:r>
      <w:r w:rsidR="006B31C7" w:rsidRPr="003C38CC">
        <w:rPr>
          <w:bCs/>
          <w:sz w:val="24"/>
          <w:szCs w:val="24"/>
          <w:lang w:val="en-US"/>
        </w:rPr>
        <w:t>C</w:t>
      </w:r>
      <w:r w:rsidR="006B31C7" w:rsidRPr="003C38CC">
        <w:rPr>
          <w:bCs/>
          <w:sz w:val="24"/>
          <w:szCs w:val="24"/>
        </w:rPr>
        <w:t xml:space="preserve">огласно </w:t>
      </w:r>
      <w:r w:rsidR="00037D0D" w:rsidRPr="003C38CC">
        <w:rPr>
          <w:bCs/>
          <w:sz w:val="24"/>
          <w:szCs w:val="24"/>
        </w:rPr>
        <w:t xml:space="preserve">ГОСТ 21880-2011 </w:t>
      </w:r>
      <w:r w:rsidR="006B31C7" w:rsidRPr="003C38CC">
        <w:rPr>
          <w:bCs/>
          <w:sz w:val="24"/>
          <w:szCs w:val="24"/>
        </w:rPr>
        <w:t xml:space="preserve">плотность для </w:t>
      </w:r>
      <w:r w:rsidR="00037D0D" w:rsidRPr="003C38CC">
        <w:rPr>
          <w:bCs/>
          <w:sz w:val="24"/>
          <w:szCs w:val="24"/>
        </w:rPr>
        <w:t xml:space="preserve">марки 100 </w:t>
      </w:r>
      <w:r w:rsidR="006B31C7" w:rsidRPr="003C38CC">
        <w:rPr>
          <w:bCs/>
          <w:sz w:val="24"/>
          <w:szCs w:val="24"/>
        </w:rPr>
        <w:t>долж</w:t>
      </w:r>
      <w:r w:rsidR="00037D0D" w:rsidRPr="003C38CC">
        <w:rPr>
          <w:bCs/>
          <w:sz w:val="24"/>
          <w:szCs w:val="24"/>
        </w:rPr>
        <w:t>н</w:t>
      </w:r>
      <w:r w:rsidR="006B31C7" w:rsidRPr="003C38CC">
        <w:rPr>
          <w:bCs/>
          <w:sz w:val="24"/>
          <w:szCs w:val="24"/>
        </w:rPr>
        <w:t>а</w:t>
      </w:r>
      <w:r w:rsidR="00037D0D" w:rsidRPr="003C38CC">
        <w:rPr>
          <w:bCs/>
          <w:sz w:val="24"/>
          <w:szCs w:val="24"/>
        </w:rPr>
        <w:t xml:space="preserve"> быть </w:t>
      </w:r>
      <w:r w:rsidR="00037D0D" w:rsidRPr="003C38CC">
        <w:rPr>
          <w:b/>
          <w:bCs/>
          <w:sz w:val="24"/>
          <w:szCs w:val="24"/>
        </w:rPr>
        <w:t>св. 75 до 100 кг/м</w:t>
      </w:r>
      <w:r w:rsidR="00037D0D" w:rsidRPr="003C38CC">
        <w:rPr>
          <w:b/>
          <w:bCs/>
          <w:sz w:val="24"/>
          <w:szCs w:val="24"/>
          <w:vertAlign w:val="superscript"/>
        </w:rPr>
        <w:t>3</w:t>
      </w:r>
      <w:r w:rsidR="00037D0D" w:rsidRPr="003C38CC">
        <w:rPr>
          <w:bCs/>
          <w:sz w:val="24"/>
          <w:szCs w:val="24"/>
        </w:rPr>
        <w:t>.</w:t>
      </w:r>
    </w:p>
    <w:p w:rsidR="003C38CC" w:rsidRPr="003C38CC" w:rsidRDefault="003C38CC" w:rsidP="007A7275">
      <w:pPr>
        <w:ind w:firstLine="709"/>
        <w:contextualSpacing/>
        <w:jc w:val="both"/>
        <w:rPr>
          <w:b/>
        </w:rPr>
      </w:pPr>
      <w:r w:rsidRPr="003C38CC">
        <w:rPr>
          <w:b/>
          <w:color w:val="000000"/>
        </w:rPr>
        <w:t xml:space="preserve">На жалобу </w:t>
      </w:r>
      <w:r w:rsidRPr="003C38CC">
        <w:rPr>
          <w:b/>
        </w:rPr>
        <w:t>ООО «Райагропромстрой»</w:t>
      </w:r>
      <w:r w:rsidRPr="003C38CC">
        <w:rPr>
          <w:b/>
          <w:color w:val="000000"/>
        </w:rPr>
        <w:t xml:space="preserve"> по закупке № </w:t>
      </w:r>
      <w:r w:rsidRPr="003C38CC">
        <w:rPr>
          <w:b/>
        </w:rPr>
        <w:t xml:space="preserve">0151200006017000251 </w:t>
      </w:r>
      <w:r w:rsidRPr="003C38CC">
        <w:rPr>
          <w:b/>
          <w:color w:val="000000"/>
        </w:rPr>
        <w:t xml:space="preserve">поступили возражения от уполномоченного </w:t>
      </w:r>
      <w:r w:rsidR="00067400">
        <w:rPr>
          <w:b/>
          <w:color w:val="000000"/>
        </w:rPr>
        <w:t>органа</w:t>
      </w:r>
      <w:r w:rsidRPr="003C38CC">
        <w:rPr>
          <w:b/>
          <w:color w:val="000000"/>
        </w:rPr>
        <w:t xml:space="preserve"> следующего содержания.</w:t>
      </w:r>
    </w:p>
    <w:p w:rsidR="006326AA" w:rsidRPr="003C38CC" w:rsidRDefault="006326AA" w:rsidP="002C358D">
      <w:pPr>
        <w:pStyle w:val="af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38CC">
        <w:rPr>
          <w:sz w:val="24"/>
          <w:szCs w:val="24"/>
        </w:rPr>
        <w:t>Уполномоченный орган сообщил, что</w:t>
      </w:r>
      <w:r w:rsidRPr="003C38CC">
        <w:rPr>
          <w:color w:val="000000"/>
          <w:sz w:val="24"/>
          <w:szCs w:val="24"/>
        </w:rPr>
        <w:t xml:space="preserve"> в </w:t>
      </w:r>
      <w:r w:rsidRPr="003C38CC">
        <w:rPr>
          <w:sz w:val="24"/>
          <w:szCs w:val="24"/>
        </w:rPr>
        <w:t xml:space="preserve">п.11.1 инструкции по заполнению первой части заявки указано, что в соответствии с </w:t>
      </w:r>
      <w:r w:rsidRPr="003C38CC">
        <w:rPr>
          <w:rFonts w:eastAsia="Calibri"/>
          <w:sz w:val="24"/>
          <w:szCs w:val="24"/>
        </w:rPr>
        <w:t>Разделом III</w:t>
      </w:r>
      <w:r w:rsidRPr="003C38CC">
        <w:rPr>
          <w:sz w:val="24"/>
          <w:szCs w:val="24"/>
        </w:rPr>
        <w:t xml:space="preserve"> </w:t>
      </w:r>
      <w:r w:rsidRPr="003C38CC">
        <w:rPr>
          <w:rFonts w:eastAsia="Calibri"/>
          <w:sz w:val="24"/>
          <w:szCs w:val="24"/>
        </w:rPr>
        <w:t xml:space="preserve">участники закупки в заявках указываются максимальные и (или) минимальные значения и (или) диапазон значений. Кроме того, в </w:t>
      </w:r>
      <w:r w:rsidRPr="003C38CC">
        <w:rPr>
          <w:sz w:val="24"/>
          <w:szCs w:val="24"/>
        </w:rPr>
        <w:t>инструкции по заполнению первой части заявки указано, что</w:t>
      </w:r>
      <w:r w:rsidRPr="003C38CC">
        <w:rPr>
          <w:rFonts w:eastAsia="Calibri"/>
          <w:sz w:val="24"/>
          <w:szCs w:val="24"/>
        </w:rPr>
        <w:t xml:space="preserve"> формулировки «не более», «не менее», «более», «менее», «(с)выше», «ниже», «от», «до», «не ниже/выше», «ниже», «выше», «не хуже», «не превышает» и знаки «+», «≥», «-», «±», «≤» могут быть использованы в Разделе III Перечня товаров (материалов), когда указанным способом показатели характеристик товара обозначаются производителем товара либо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2C358D" w:rsidRPr="003C38CC" w:rsidRDefault="003C38CC" w:rsidP="002C358D">
      <w:pPr>
        <w:pStyle w:val="af5"/>
        <w:tabs>
          <w:tab w:val="left" w:pos="993"/>
        </w:tabs>
        <w:ind w:left="0" w:firstLine="709"/>
        <w:jc w:val="both"/>
        <w:rPr>
          <w:rStyle w:val="af7"/>
          <w:b w:val="0"/>
          <w:bCs w:val="0"/>
          <w:color w:val="auto"/>
          <w:sz w:val="24"/>
          <w:szCs w:val="24"/>
          <w:shd w:val="clear" w:color="auto" w:fill="auto"/>
        </w:rPr>
      </w:pPr>
      <w:r w:rsidRPr="003C38CC">
        <w:rPr>
          <w:b/>
          <w:color w:val="000000"/>
          <w:sz w:val="24"/>
          <w:szCs w:val="24"/>
        </w:rPr>
        <w:t xml:space="preserve">На жалобу </w:t>
      </w:r>
      <w:r w:rsidRPr="003C38CC">
        <w:rPr>
          <w:b/>
          <w:sz w:val="24"/>
          <w:szCs w:val="24"/>
        </w:rPr>
        <w:t>индивидуального предпринимателя Шмидт Инны Константиновны</w:t>
      </w:r>
      <w:r w:rsidRPr="003C38CC">
        <w:rPr>
          <w:b/>
          <w:color w:val="000000"/>
          <w:sz w:val="24"/>
          <w:szCs w:val="24"/>
        </w:rPr>
        <w:t xml:space="preserve"> по закупке № </w:t>
      </w:r>
      <w:r w:rsidRPr="003C38CC">
        <w:rPr>
          <w:b/>
          <w:sz w:val="24"/>
          <w:szCs w:val="24"/>
        </w:rPr>
        <w:t xml:space="preserve">0151200006017000251 </w:t>
      </w:r>
      <w:r w:rsidRPr="003C38CC">
        <w:rPr>
          <w:b/>
          <w:color w:val="000000"/>
          <w:sz w:val="24"/>
          <w:szCs w:val="24"/>
        </w:rPr>
        <w:t>поступили возражения от уполномоченного учреждения следующего содержания.</w:t>
      </w:r>
    </w:p>
    <w:p w:rsidR="00570568" w:rsidRPr="003D78B3" w:rsidRDefault="004E5815" w:rsidP="007F5DE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93BC3">
        <w:rPr>
          <w:rStyle w:val="af7"/>
          <w:b w:val="0"/>
          <w:sz w:val="24"/>
          <w:szCs w:val="24"/>
        </w:rPr>
        <w:t xml:space="preserve">Уполномоченный орган </w:t>
      </w:r>
      <w:r w:rsidR="006326AA">
        <w:rPr>
          <w:rStyle w:val="af7"/>
          <w:b w:val="0"/>
          <w:sz w:val="24"/>
          <w:szCs w:val="24"/>
        </w:rPr>
        <w:t>пояснил</w:t>
      </w:r>
      <w:r w:rsidRPr="00793BC3">
        <w:rPr>
          <w:rStyle w:val="af7"/>
          <w:b w:val="0"/>
          <w:sz w:val="24"/>
          <w:szCs w:val="24"/>
        </w:rPr>
        <w:t xml:space="preserve">, что </w:t>
      </w:r>
      <w:r w:rsidR="00547818" w:rsidRPr="00793BC3">
        <w:rPr>
          <w:rStyle w:val="af7"/>
          <w:sz w:val="24"/>
          <w:szCs w:val="24"/>
        </w:rPr>
        <w:t>у</w:t>
      </w:r>
      <w:r w:rsidRPr="00793BC3">
        <w:rPr>
          <w:color w:val="000000"/>
          <w:sz w:val="24"/>
          <w:szCs w:val="24"/>
        </w:rPr>
        <w:t xml:space="preserve">становление </w:t>
      </w:r>
      <w:r w:rsidR="00D27F1E">
        <w:rPr>
          <w:sz w:val="24"/>
          <w:szCs w:val="24"/>
        </w:rPr>
        <w:t xml:space="preserve">требования о наличии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 противоречит, по мнению уполномоченного органа, нормам ФЗ № 44-ФЗ, поскольку выполнение работ по монтажу, ремонту и обслуживанию средств обеспечения пожарной безопасности зданий и сооружений не </w:t>
      </w:r>
      <w:r w:rsidR="00D27F1E">
        <w:rPr>
          <w:sz w:val="24"/>
          <w:szCs w:val="24"/>
        </w:rPr>
        <w:lastRenderedPageBreak/>
        <w:t>является самостоятельным объектом закупки и они должны выполняться наряду с основными работами по строительству объекта, являющимися предметом электронного аукциона. Позиция заказчика согласуется с выводами Президиума Верховного Суда РФ, изложенными в Обзоре судебной практики применения законодательства РФ о контрактной системе в сфере закупок товаров, работ, услуг для обеспечения государственных и муниципальных нужд от 28.06.2017г., а также разъяснениями ФАС России.</w:t>
      </w:r>
    </w:p>
    <w:p w:rsidR="003D78B3" w:rsidRPr="007F5DEB" w:rsidRDefault="00D27F1E" w:rsidP="007F5DE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общей части описания объекта закупки (далее – ООЗ) «Требования к качеству материалов (товаров)» действительно установлено, что применяемые материалы должны: обеспечить гладкость поверхности, отсутствие шероховатостей, пор и раковин, данный раздел ООЗ содержит общие требования к применяемым материалам, показатели для определения соответствия к конкретным товарам (материалам) указаны в </w:t>
      </w:r>
      <w:r w:rsidRPr="00051A45">
        <w:rPr>
          <w:sz w:val="24"/>
        </w:rPr>
        <w:t>I, II, III разделах Пе</w:t>
      </w:r>
      <w:r>
        <w:rPr>
          <w:sz w:val="24"/>
        </w:rPr>
        <w:t xml:space="preserve">речня товаров (материалов), используемых при выполнении работ. Требования к качеству бетонных блоков установлены в соответствии с ГОСТ 13015.0-83. Стандарт действительно предусматривает размеры раковин, местных наплывов, впадин и околов бетона ребер изделий на бетонных поверхностях разных категорий, которые не должны превышать значений, указанных в таблице </w:t>
      </w:r>
      <w:r>
        <w:rPr>
          <w:sz w:val="24"/>
          <w:lang w:val="en-US"/>
        </w:rPr>
        <w:t>B</w:t>
      </w:r>
      <w:r w:rsidRPr="00CE7019">
        <w:rPr>
          <w:sz w:val="24"/>
        </w:rPr>
        <w:t>.2.</w:t>
      </w:r>
    </w:p>
    <w:p w:rsidR="00483A69" w:rsidRPr="00483A69" w:rsidRDefault="00A70D7E" w:rsidP="003D78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93BC3">
        <w:rPr>
          <w:rStyle w:val="af7"/>
          <w:b w:val="0"/>
          <w:sz w:val="24"/>
          <w:szCs w:val="24"/>
        </w:rPr>
        <w:t>Уполномоченный орган</w:t>
      </w:r>
      <w:r w:rsidRPr="00A70D7E">
        <w:rPr>
          <w:rStyle w:val="af7"/>
          <w:b w:val="0"/>
          <w:sz w:val="24"/>
          <w:szCs w:val="24"/>
        </w:rPr>
        <w:t xml:space="preserve"> </w:t>
      </w:r>
      <w:r>
        <w:rPr>
          <w:rStyle w:val="af7"/>
          <w:b w:val="0"/>
          <w:sz w:val="24"/>
          <w:szCs w:val="24"/>
        </w:rPr>
        <w:t>сообщил</w:t>
      </w:r>
      <w:r w:rsidRPr="00A70D7E">
        <w:rPr>
          <w:rStyle w:val="af7"/>
          <w:b w:val="0"/>
          <w:sz w:val="24"/>
          <w:szCs w:val="24"/>
        </w:rPr>
        <w:t xml:space="preserve">, </w:t>
      </w:r>
      <w:r>
        <w:rPr>
          <w:rStyle w:val="af7"/>
          <w:b w:val="0"/>
          <w:sz w:val="24"/>
          <w:szCs w:val="24"/>
        </w:rPr>
        <w:t xml:space="preserve">что </w:t>
      </w:r>
      <w:r w:rsidRPr="00005E6D">
        <w:rPr>
          <w:color w:val="000000"/>
          <w:sz w:val="24"/>
          <w:szCs w:val="24"/>
        </w:rPr>
        <w:t xml:space="preserve">в </w:t>
      </w:r>
      <w:r w:rsidRPr="00005E6D">
        <w:rPr>
          <w:sz w:val="24"/>
          <w:szCs w:val="24"/>
        </w:rPr>
        <w:t xml:space="preserve">п.11.1 инструкции по заполнению первой части заявки указано, что </w:t>
      </w:r>
      <w:r w:rsidR="00FC016F">
        <w:rPr>
          <w:sz w:val="24"/>
          <w:szCs w:val="24"/>
        </w:rPr>
        <w:t>н</w:t>
      </w:r>
      <w:r w:rsidR="00FC016F" w:rsidRPr="00680A0B">
        <w:rPr>
          <w:sz w:val="24"/>
          <w:szCs w:val="24"/>
        </w:rPr>
        <w:t xml:space="preserve">е подлежат указанию параметры товаров, показатели которых содержатся в проектно-сметной документации, если требования к техническим характеристикам (показателям) этих материалов не </w:t>
      </w:r>
      <w:r w:rsidR="00FC016F" w:rsidRPr="00483A69">
        <w:rPr>
          <w:sz w:val="24"/>
          <w:szCs w:val="24"/>
        </w:rPr>
        <w:t xml:space="preserve">установлены </w:t>
      </w:r>
      <w:r w:rsidR="007E5839" w:rsidRPr="00483A69">
        <w:rPr>
          <w:sz w:val="24"/>
          <w:szCs w:val="24"/>
        </w:rPr>
        <w:t>з</w:t>
      </w:r>
      <w:r w:rsidR="00FC016F" w:rsidRPr="00483A69">
        <w:rPr>
          <w:sz w:val="24"/>
          <w:szCs w:val="24"/>
        </w:rPr>
        <w:t xml:space="preserve">аказчиком в разделе </w:t>
      </w:r>
      <w:r w:rsidR="007E5839" w:rsidRPr="00483A69">
        <w:rPr>
          <w:sz w:val="24"/>
          <w:szCs w:val="24"/>
        </w:rPr>
        <w:t>о</w:t>
      </w:r>
      <w:r w:rsidR="00FC016F" w:rsidRPr="00483A69">
        <w:rPr>
          <w:sz w:val="24"/>
          <w:szCs w:val="24"/>
        </w:rPr>
        <w:t>писание объекта закупки</w:t>
      </w:r>
      <w:r w:rsidR="007E5839" w:rsidRPr="00483A69">
        <w:rPr>
          <w:sz w:val="24"/>
          <w:szCs w:val="24"/>
        </w:rPr>
        <w:t xml:space="preserve"> (перечень товаров (материалов), исп</w:t>
      </w:r>
      <w:r w:rsidR="00693D99" w:rsidRPr="00483A69">
        <w:rPr>
          <w:sz w:val="24"/>
          <w:szCs w:val="24"/>
        </w:rPr>
        <w:t xml:space="preserve">ользуемых при выполнении работ). Кроме того, описанием объекта закупки предусмотрено, что в случае если в перечне материалов, используемых при выполнении работ, указан товарный знак, то его следует читать со словами «или эквивалент» В описании объекта закупки, являющемся приложением к документации, в перечне товаров (материалов), используемых при выполнении работ, отсутствуют указания на товар, используемый </w:t>
      </w:r>
      <w:r w:rsidR="00483A69" w:rsidRPr="00483A69">
        <w:rPr>
          <w:color w:val="000000"/>
          <w:sz w:val="24"/>
          <w:szCs w:val="24"/>
        </w:rPr>
        <w:t>при выполнении работ.</w:t>
      </w:r>
    </w:p>
    <w:p w:rsidR="007F5DEB" w:rsidRPr="003D78B3" w:rsidRDefault="006326AA" w:rsidP="007F5DE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D78B3">
        <w:rPr>
          <w:rStyle w:val="af7"/>
          <w:b w:val="0"/>
          <w:sz w:val="24"/>
          <w:szCs w:val="24"/>
        </w:rPr>
        <w:t>Уполномоченный орган заявил, что</w:t>
      </w:r>
      <w:r w:rsidRPr="003D78B3">
        <w:rPr>
          <w:color w:val="000000"/>
          <w:sz w:val="24"/>
          <w:szCs w:val="24"/>
        </w:rPr>
        <w:t xml:space="preserve"> требования к плотности и теплопроводности матов в описании объекта закупки не установлен</w:t>
      </w:r>
      <w:r w:rsidR="003D78B3" w:rsidRPr="003D78B3">
        <w:rPr>
          <w:color w:val="000000"/>
          <w:sz w:val="24"/>
          <w:szCs w:val="24"/>
        </w:rPr>
        <w:t>ы</w:t>
      </w:r>
      <w:r w:rsidRPr="003D78B3">
        <w:rPr>
          <w:color w:val="000000"/>
          <w:sz w:val="24"/>
          <w:szCs w:val="24"/>
        </w:rPr>
        <w:t>.</w:t>
      </w:r>
    </w:p>
    <w:p w:rsidR="0008070C" w:rsidRPr="007A7275" w:rsidRDefault="00CB5C42" w:rsidP="007A7275">
      <w:pPr>
        <w:ind w:firstLine="709"/>
        <w:jc w:val="both"/>
        <w:rPr>
          <w:b/>
        </w:rPr>
      </w:pPr>
      <w:r w:rsidRPr="007A7275">
        <w:rPr>
          <w:b/>
        </w:rPr>
        <w:t>Изучив представленные материалы и доводы сторон, Комиссия Новосибирского УФАС России пришла к следующим выводам.</w:t>
      </w:r>
    </w:p>
    <w:p w:rsidR="001D08E8" w:rsidRPr="00D6145B" w:rsidRDefault="001D08E8" w:rsidP="001D08E8">
      <w:pPr>
        <w:pStyle w:val="af5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6145B">
        <w:rPr>
          <w:sz w:val="24"/>
          <w:szCs w:val="24"/>
        </w:rPr>
        <w:t>ФАС России в своем письме от 1 июля 2016г. №ИА/44536/16 указала, что при установлении заказчиком в документации, извещении о закупке требований к описанию участниками закупки товаров следует учесть, что ФЗ №44-ФЗ не обязывает участника закупки иметь в наличии товар в момент подачи заявки, в связи с чем требования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химический состав и (или) компоненты товара, и (или) показатели технологии производства, испытания товара, и (или) показатели, значения которых становятся известными при испытании определенной партии товара после его производства, имеют признаки ограничения доступа к участию в закупке.</w:t>
      </w:r>
    </w:p>
    <w:p w:rsidR="001D08E8" w:rsidRDefault="001D08E8" w:rsidP="001D08E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A56EE">
        <w:t>Комиссия Новосибирского УФАС России</w:t>
      </w:r>
      <w:r w:rsidRPr="008B1298">
        <w:t>,</w:t>
      </w:r>
      <w:r>
        <w:t xml:space="preserve"> установила</w:t>
      </w:r>
      <w:r w:rsidRPr="007627F3">
        <w:t>,</w:t>
      </w:r>
      <w:r>
        <w:t xml:space="preserve"> что </w:t>
      </w:r>
      <w:r w:rsidRPr="002F6D43">
        <w:t>в п.1</w:t>
      </w:r>
      <w:r>
        <w:t>1</w:t>
      </w:r>
      <w:r w:rsidRPr="002F6D43">
        <w:t xml:space="preserve">.1 </w:t>
      </w:r>
      <w:r>
        <w:t>инструкции по заполнению первой части заявки</w:t>
      </w:r>
      <w:r w:rsidRPr="002F6D43">
        <w:t xml:space="preserve"> указано,</w:t>
      </w:r>
      <w:r>
        <w:t xml:space="preserve"> что в соответствии с </w:t>
      </w:r>
      <w:r w:rsidRPr="00680A0B">
        <w:rPr>
          <w:rFonts w:eastAsia="Calibri"/>
        </w:rPr>
        <w:t>Раздел</w:t>
      </w:r>
      <w:r>
        <w:rPr>
          <w:rFonts w:eastAsia="Calibri"/>
        </w:rPr>
        <w:t>ом</w:t>
      </w:r>
      <w:r w:rsidRPr="00680A0B">
        <w:rPr>
          <w:rFonts w:eastAsia="Calibri"/>
        </w:rPr>
        <w:t xml:space="preserve"> III</w:t>
      </w:r>
      <w:r>
        <w:t xml:space="preserve"> </w:t>
      </w:r>
      <w:r w:rsidRPr="00680A0B">
        <w:rPr>
          <w:rFonts w:eastAsia="Calibri"/>
        </w:rPr>
        <w:t>участник</w:t>
      </w:r>
      <w:r>
        <w:rPr>
          <w:rFonts w:eastAsia="Calibri"/>
        </w:rPr>
        <w:t>и</w:t>
      </w:r>
      <w:r w:rsidRPr="00680A0B">
        <w:rPr>
          <w:rFonts w:eastAsia="Calibri"/>
        </w:rPr>
        <w:t xml:space="preserve"> закупки в заявках указываются максимальные и (или) минимальные значения и (или) диапазон значений</w:t>
      </w:r>
      <w:r w:rsidRPr="00020B19">
        <w:rPr>
          <w:rFonts w:eastAsia="Calibri"/>
        </w:rPr>
        <w:t xml:space="preserve">. </w:t>
      </w:r>
      <w:r>
        <w:rPr>
          <w:rFonts w:eastAsia="Calibri"/>
        </w:rPr>
        <w:t xml:space="preserve">Также в </w:t>
      </w:r>
      <w:r>
        <w:t>инструкции по заполнению первой части заявки</w:t>
      </w:r>
      <w:r w:rsidRPr="002F6D43">
        <w:t xml:space="preserve"> указано,</w:t>
      </w:r>
      <w:r>
        <w:t xml:space="preserve"> что</w:t>
      </w:r>
      <w:r w:rsidRPr="00680A0B">
        <w:rPr>
          <w:rFonts w:eastAsia="Calibri"/>
        </w:rPr>
        <w:t xml:space="preserve"> </w:t>
      </w:r>
      <w:r>
        <w:rPr>
          <w:rFonts w:eastAsia="Calibri"/>
        </w:rPr>
        <w:t>ф</w:t>
      </w:r>
      <w:r w:rsidRPr="00680A0B">
        <w:rPr>
          <w:rFonts w:eastAsia="Calibri"/>
        </w:rPr>
        <w:t>ормулировки «не более», «не менее», «более», «менее», «(с)выше», «ниже»</w:t>
      </w:r>
      <w:r>
        <w:rPr>
          <w:rFonts w:eastAsia="Calibri"/>
        </w:rPr>
        <w:t>, «от», «до», «не ниже/выше», «ниже», «выше», «не хуже», «не превышает»</w:t>
      </w:r>
      <w:r w:rsidRPr="00680A0B">
        <w:rPr>
          <w:rFonts w:eastAsia="Calibri"/>
        </w:rPr>
        <w:t xml:space="preserve"> и знаки «+», «</w:t>
      </w:r>
      <w:r w:rsidRPr="00272EA0">
        <w:rPr>
          <w:rFonts w:eastAsia="Calibri"/>
        </w:rPr>
        <w:t>≥</w:t>
      </w:r>
      <w:r w:rsidRPr="00680A0B">
        <w:rPr>
          <w:rFonts w:eastAsia="Calibri"/>
        </w:rPr>
        <w:t>», «-», «±», «≤» могут быть использованы в разделе III Перечня товаров (материалов), когда указанным способом показатели характеристик товара обозначаются производителем товара либо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r w:rsidRPr="00F44F58">
        <w:rPr>
          <w:rFonts w:eastAsia="Calibri"/>
        </w:rPr>
        <w:t>.</w:t>
      </w:r>
    </w:p>
    <w:p w:rsidR="001D08E8" w:rsidRDefault="001D08E8" w:rsidP="001D08E8">
      <w:pPr>
        <w:pStyle w:val="aa"/>
        <w:spacing w:before="0" w:beforeAutospacing="0" w:after="0" w:afterAutospacing="0"/>
        <w:ind w:firstLine="709"/>
        <w:jc w:val="both"/>
      </w:pPr>
      <w:r>
        <w:t xml:space="preserve">В разделе </w:t>
      </w:r>
      <w:r>
        <w:rPr>
          <w:rFonts w:eastAsia="Calibri"/>
        </w:rPr>
        <w:t>Р</w:t>
      </w:r>
      <w:r w:rsidRPr="00680A0B">
        <w:rPr>
          <w:rFonts w:eastAsia="Calibri"/>
        </w:rPr>
        <w:t xml:space="preserve">азделе III </w:t>
      </w:r>
      <w:r w:rsidRPr="00F23CFB">
        <w:rPr>
          <w:bCs/>
        </w:rPr>
        <w:t>описании объекта закупки</w:t>
      </w:r>
      <w:r>
        <w:t xml:space="preserve"> установлены следующие требования: </w:t>
      </w:r>
      <w:r w:rsidRPr="00E10F04">
        <w:rPr>
          <w:bCs/>
        </w:rPr>
        <w:t>по</w:t>
      </w:r>
      <w:r w:rsidRPr="00E10F04">
        <w:t xml:space="preserve"> </w:t>
      </w:r>
      <w:r>
        <w:t xml:space="preserve">позиции </w:t>
      </w:r>
      <w:r w:rsidRPr="00B22F4C">
        <w:t xml:space="preserve">«Песок» указано, что </w:t>
      </w:r>
      <w:r w:rsidRPr="00B22F4C">
        <w:rPr>
          <w:bCs/>
        </w:rPr>
        <w:t>содержание пылевидных и глинистых частиц не должно превышать 3% по массе</w:t>
      </w:r>
      <w:r w:rsidRPr="00B22F4C">
        <w:rPr>
          <w:rFonts w:eastAsia="Calibri"/>
        </w:rPr>
        <w:t xml:space="preserve">; </w:t>
      </w:r>
      <w:r w:rsidRPr="00B22F4C">
        <w:rPr>
          <w:bCs/>
        </w:rPr>
        <w:t>содержание глины в комках не должно превышать 0,5% по массе</w:t>
      </w:r>
      <w:r>
        <w:t xml:space="preserve">. По </w:t>
      </w:r>
      <w:r>
        <w:lastRenderedPageBreak/>
        <w:t xml:space="preserve">мнению Комиссии Новосибирского УФАС России, данные требования не противоречат письму ФАС России от 1 июля 2016г. №ИА/44536/16 и </w:t>
      </w:r>
      <w:r w:rsidRPr="001A56EE">
        <w:t>не привод</w:t>
      </w:r>
      <w:r>
        <w:t>ят к ограничению конкуренции</w:t>
      </w:r>
      <w:r w:rsidRPr="00D301AB">
        <w:t>,</w:t>
      </w:r>
      <w:r>
        <w:t xml:space="preserve"> так как </w:t>
      </w:r>
      <w:r w:rsidRPr="001A56EE">
        <w:t>заказчиком не установлено требование о представлении конкретных показателей</w:t>
      </w:r>
      <w:r>
        <w:t xml:space="preserve"> по указанным позициям</w:t>
      </w:r>
      <w:r w:rsidRPr="00D301AB">
        <w:t>.</w:t>
      </w:r>
    </w:p>
    <w:p w:rsidR="003613E0" w:rsidRDefault="001D08E8" w:rsidP="001D08E8">
      <w:pPr>
        <w:autoSpaceDE w:val="0"/>
        <w:autoSpaceDN w:val="0"/>
        <w:adjustRightInd w:val="0"/>
        <w:ind w:firstLine="709"/>
        <w:jc w:val="both"/>
      </w:pPr>
      <w:r w:rsidRPr="006B434F">
        <w:t xml:space="preserve">На основании изложенного, Комиссия Новосибирского УФАС России решила признать жалобу </w:t>
      </w:r>
      <w:r>
        <w:t>не</w:t>
      </w:r>
      <w:r w:rsidRPr="006B434F">
        <w:t>обоснованной.</w:t>
      </w:r>
    </w:p>
    <w:p w:rsidR="00295D72" w:rsidRPr="00F928D0" w:rsidRDefault="008A084A" w:rsidP="00295D72">
      <w:pPr>
        <w:pStyle w:val="a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>
        <w:rPr>
          <w:color w:val="000000"/>
        </w:rPr>
        <w:t xml:space="preserve">Относительно довода </w:t>
      </w:r>
      <w:r w:rsidR="009C49F7" w:rsidRPr="009C49F7">
        <w:t>индивидуального предпринимателя Шмидт Инны Константиновны</w:t>
      </w:r>
      <w:r>
        <w:rPr>
          <w:color w:val="000000"/>
        </w:rPr>
        <w:t xml:space="preserve"> в части не установления в документации об электронном аукционе требования о наличии лицензии в составе требований к участнику закупки и ко вторым частям заявок участников Комиссия Новосибирского УФАС России установила следующее. В </w:t>
      </w:r>
      <w:r>
        <w:t xml:space="preserve">обзоре судебной практики применения законодательства РФ о контрактной системе в сфере закупок товаров, работ, услуг для обеспечения государственных и муниципальных нужд от 28.06.2017г. п. 7 </w:t>
      </w:r>
      <w:r>
        <w:rPr>
          <w:color w:val="000000"/>
          <w:szCs w:val="21"/>
          <w:shd w:val="clear" w:color="auto" w:fill="FFFFFF"/>
        </w:rPr>
        <w:t xml:space="preserve">указано, что </w:t>
      </w:r>
      <w:r w:rsidRPr="006827CE">
        <w:t>суд признал отсутствие нарушений со стороны заказчика, который в числе требований к участникам закупки на выполнение работ по капитальному ремонту здания не указал на необходимость наличия лицензий по каждому виду работ, в том числе по монтажу, техническому обслуживанию и ремонту средств обеспечения пожарной безопасности.</w:t>
      </w:r>
      <w:r>
        <w:t xml:space="preserve"> Основываясь на позиции Верховного суда, Комиссия Новосибирского УФАС России считает, что в действиях заказчика и уполномоченного органа отсутствует нарушение ФЗ № 44-ФЗ.</w:t>
      </w:r>
    </w:p>
    <w:p w:rsidR="00295D72" w:rsidRDefault="00295D72" w:rsidP="00AC5F14">
      <w:pPr>
        <w:pStyle w:val="aa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Довод жалобы не нашел подтверждения</w:t>
      </w:r>
      <w:r w:rsidRPr="00C411F5">
        <w:rPr>
          <w:color w:val="000000"/>
        </w:rPr>
        <w:t>.</w:t>
      </w:r>
    </w:p>
    <w:p w:rsidR="00300EB9" w:rsidRPr="008A084A" w:rsidRDefault="00300EB9" w:rsidP="00300EB9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t xml:space="preserve">Относительно установления требований к качеству товаров (материалов) Комиссия Новосибирского УФАС России установила, что заказчик обязал участников обеспечить гладкость поверхности, отсутствие шероховатостей, пор и раковин, в том числе блоков бетонных. Согласно ГОСТ 13015-2012, регламентирующего характеристики блоков бетонных, допустимо наличие небольших дефектов, поскольку технологически их устранить полностью невозможно. В связи с этим, государственный стандарт устанавливает допустимые </w:t>
      </w:r>
      <w:r w:rsidRPr="00F01E25">
        <w:t xml:space="preserve">размеры раковин, местных наплывов, впадин и околов бетона ребер изделий на бетонных поверхностях разных категорий. </w:t>
      </w:r>
      <w:r>
        <w:t>Заказчик установил невыполнимые требования к блокам бетонным, чем нарушил</w:t>
      </w:r>
      <w:r w:rsidR="008A084A">
        <w:t xml:space="preserve"> п.1 ч.1 ст.</w:t>
      </w:r>
      <w:r>
        <w:t>33 ФЗ № 44-ФЗ.</w:t>
      </w:r>
      <w:r w:rsidR="00561117">
        <w:t xml:space="preserve"> </w:t>
      </w:r>
      <w:r w:rsidR="00561117" w:rsidRPr="00561117">
        <w:t>На заседании Комиссии Новосибирского УФАС России представител</w:t>
      </w:r>
      <w:r w:rsidR="00561117">
        <w:t>и</w:t>
      </w:r>
      <w:r w:rsidR="00561117" w:rsidRPr="00561117">
        <w:t xml:space="preserve"> заказчика</w:t>
      </w:r>
      <w:r w:rsidR="00561117">
        <w:t xml:space="preserve"> и уполномоченного </w:t>
      </w:r>
      <w:r w:rsidR="00971049">
        <w:t>органа</w:t>
      </w:r>
      <w:r w:rsidR="00561117" w:rsidRPr="00561117">
        <w:t xml:space="preserve"> признал</w:t>
      </w:r>
      <w:r w:rsidR="00561117">
        <w:t>и</w:t>
      </w:r>
      <w:r w:rsidR="00561117" w:rsidRPr="00561117">
        <w:t xml:space="preserve"> данное нарушение.</w:t>
      </w:r>
    </w:p>
    <w:p w:rsidR="008A084A" w:rsidRDefault="008A1C25" w:rsidP="008A084A">
      <w:pPr>
        <w:pStyle w:val="aa"/>
        <w:tabs>
          <w:tab w:val="left" w:pos="0"/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F6399C">
        <w:t>Довод жалобы нашел свое подтверждени</w:t>
      </w:r>
      <w:r>
        <w:t>е</w:t>
      </w:r>
      <w:r w:rsidR="008A084A" w:rsidRPr="00C411F5">
        <w:rPr>
          <w:color w:val="000000"/>
        </w:rPr>
        <w:t>.</w:t>
      </w:r>
    </w:p>
    <w:p w:rsidR="009B0B83" w:rsidRPr="00F049E4" w:rsidRDefault="009B0B83" w:rsidP="009B0B83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Комиссия Новосибирского УФАС России в описании объекта закупки не установила наличие требований заказчика о поставке товаров (материалов) с конкретным товарным знаком. Следовательно, указание параметров эквивалентности не требуется. Содержание </w:t>
      </w:r>
      <w:r w:rsidR="006436D3">
        <w:rPr>
          <w:color w:val="000000"/>
        </w:rPr>
        <w:t>товарного</w:t>
      </w:r>
      <w:r>
        <w:rPr>
          <w:color w:val="000000"/>
        </w:rPr>
        <w:t xml:space="preserve"> знак</w:t>
      </w:r>
      <w:r w:rsidR="006436D3">
        <w:rPr>
          <w:color w:val="000000"/>
        </w:rPr>
        <w:t>а</w:t>
      </w:r>
      <w:r>
        <w:rPr>
          <w:color w:val="000000"/>
        </w:rPr>
        <w:t xml:space="preserve"> </w:t>
      </w:r>
      <w:r w:rsidR="006436D3">
        <w:t>«Техноэласт»</w:t>
      </w:r>
      <w:r w:rsidRPr="003C4F12">
        <w:rPr>
          <w:sz w:val="28"/>
        </w:rPr>
        <w:t xml:space="preserve"> </w:t>
      </w:r>
      <w:r>
        <w:t>в локальн</w:t>
      </w:r>
      <w:r w:rsidR="00F049E4">
        <w:t>ом</w:t>
      </w:r>
      <w:r>
        <w:t xml:space="preserve"> сметн</w:t>
      </w:r>
      <w:r w:rsidR="00F049E4">
        <w:t>ом</w:t>
      </w:r>
      <w:r>
        <w:t xml:space="preserve"> расчет</w:t>
      </w:r>
      <w:r w:rsidR="00F049E4">
        <w:t>е</w:t>
      </w:r>
      <w:r>
        <w:t xml:space="preserve"> с учетом положений документации о том, что такие указания не являются требованиями к используемым товарам, не противоречит нормам ФЗ № 44-ФЗ.</w:t>
      </w:r>
    </w:p>
    <w:p w:rsidR="00F049E4" w:rsidRPr="009B0B83" w:rsidRDefault="00F049E4" w:rsidP="00F049E4">
      <w:pPr>
        <w:pStyle w:val="aa"/>
        <w:tabs>
          <w:tab w:val="left" w:pos="0"/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Довод жалобы не нашел подтверждения</w:t>
      </w:r>
      <w:r w:rsidRPr="00C411F5">
        <w:rPr>
          <w:color w:val="000000"/>
        </w:rPr>
        <w:t>.</w:t>
      </w:r>
    </w:p>
    <w:p w:rsidR="00295D72" w:rsidRPr="00554686" w:rsidRDefault="00295D72" w:rsidP="00295D72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558D8">
        <w:rPr>
          <w:shd w:val="clear" w:color="auto" w:fill="FFFFFF"/>
        </w:rPr>
        <w:t xml:space="preserve">Относительно </w:t>
      </w:r>
      <w:r>
        <w:rPr>
          <w:shd w:val="clear" w:color="auto" w:fill="FFFFFF"/>
        </w:rPr>
        <w:t>того</w:t>
      </w:r>
      <w:r w:rsidRPr="00213CBD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что </w:t>
      </w:r>
      <w:r w:rsidRPr="00084A15">
        <w:t xml:space="preserve">в </w:t>
      </w:r>
      <w:r w:rsidRPr="00084A15">
        <w:rPr>
          <w:bCs/>
        </w:rPr>
        <w:t>описании объекта закупки по</w:t>
      </w:r>
      <w:r w:rsidRPr="00084A15">
        <w:t xml:space="preserve"> позиции «</w:t>
      </w:r>
      <w:r w:rsidRPr="00084A15">
        <w:rPr>
          <w:bCs/>
        </w:rPr>
        <w:t>Маты из минеральной ваты</w:t>
      </w:r>
      <w:r w:rsidRPr="00084A15">
        <w:t xml:space="preserve">» </w:t>
      </w:r>
      <w:r>
        <w:t>установлены требование к</w:t>
      </w:r>
      <w:r w:rsidRPr="00084A15">
        <w:rPr>
          <w:bCs/>
        </w:rPr>
        <w:t xml:space="preserve"> </w:t>
      </w:r>
      <w:r>
        <w:rPr>
          <w:b/>
          <w:bCs/>
        </w:rPr>
        <w:t>теплопроводности и</w:t>
      </w:r>
      <w:r w:rsidRPr="004B5086">
        <w:rPr>
          <w:bCs/>
        </w:rPr>
        <w:t xml:space="preserve"> </w:t>
      </w:r>
      <w:r w:rsidRPr="004B5086">
        <w:rPr>
          <w:b/>
          <w:bCs/>
        </w:rPr>
        <w:t>плотност</w:t>
      </w:r>
      <w:r>
        <w:rPr>
          <w:b/>
          <w:bCs/>
        </w:rPr>
        <w:t>и</w:t>
      </w:r>
      <w:r w:rsidRPr="004B5086">
        <w:rPr>
          <w:b/>
          <w:bCs/>
        </w:rPr>
        <w:t xml:space="preserve"> </w:t>
      </w:r>
      <w:r w:rsidRPr="00C558D8">
        <w:rPr>
          <w:shd w:val="clear" w:color="auto" w:fill="FFFFFF"/>
        </w:rPr>
        <w:t xml:space="preserve">Комиссия Новосибирского УФАС России установила, что в </w:t>
      </w:r>
      <w:r w:rsidRPr="00084A15">
        <w:rPr>
          <w:bCs/>
        </w:rPr>
        <w:t>описании объекта закупки</w:t>
      </w:r>
      <w:r w:rsidRPr="00C558D8">
        <w:rPr>
          <w:shd w:val="clear" w:color="auto" w:fill="FFFFFF"/>
        </w:rPr>
        <w:t xml:space="preserve"> не содерж</w:t>
      </w:r>
      <w:r w:rsidR="00971049">
        <w:rPr>
          <w:shd w:val="clear" w:color="auto" w:fill="FFFFFF"/>
        </w:rPr>
        <w:t>а</w:t>
      </w:r>
      <w:r w:rsidRPr="00C558D8">
        <w:rPr>
          <w:shd w:val="clear" w:color="auto" w:fill="FFFFFF"/>
        </w:rPr>
        <w:t xml:space="preserve">тся </w:t>
      </w:r>
      <w:r>
        <w:rPr>
          <w:shd w:val="clear" w:color="auto" w:fill="FFFFFF"/>
        </w:rPr>
        <w:t xml:space="preserve">данные </w:t>
      </w:r>
      <w:r w:rsidRPr="00C558D8">
        <w:rPr>
          <w:shd w:val="clear" w:color="auto" w:fill="FFFFFF"/>
        </w:rPr>
        <w:t>требовани</w:t>
      </w:r>
      <w:r>
        <w:rPr>
          <w:shd w:val="clear" w:color="auto" w:fill="FFFFFF"/>
        </w:rPr>
        <w:t>я.</w:t>
      </w:r>
      <w:r>
        <w:rPr>
          <w:color w:val="000000"/>
        </w:rPr>
        <w:t xml:space="preserve"> </w:t>
      </w:r>
      <w:r w:rsidRPr="002F7ADD">
        <w:rPr>
          <w:shd w:val="clear" w:color="auto" w:fill="FFFFFF"/>
        </w:rPr>
        <w:t>Таким образом, довод подателя жалобы не нашел своего подтверждения.</w:t>
      </w:r>
    </w:p>
    <w:p w:rsidR="00295D72" w:rsidRDefault="00295D72" w:rsidP="00295D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B434F">
        <w:t xml:space="preserve">На основании изложенного, Комиссия Новосибирского УФАС России решила признать жалобу </w:t>
      </w:r>
      <w:r>
        <w:t xml:space="preserve">частично </w:t>
      </w:r>
      <w:r w:rsidRPr="006B434F">
        <w:t>обоснованной.</w:t>
      </w:r>
    </w:p>
    <w:p w:rsidR="00C03098" w:rsidRPr="002041D2" w:rsidRDefault="0094669F" w:rsidP="00561117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34F3">
        <w:rPr>
          <w:b/>
        </w:rPr>
        <w:t>При проведении на основании п.1 ч.15 ст.99 ФЗ №44-ФЗ внеплановой проверки данной закупки</w:t>
      </w:r>
      <w:r>
        <w:rPr>
          <w:b/>
        </w:rPr>
        <w:t xml:space="preserve"> иные</w:t>
      </w:r>
      <w:r w:rsidRPr="00FD34F3">
        <w:rPr>
          <w:b/>
        </w:rPr>
        <w:t xml:space="preserve"> нарушения законодательства о контрактной системе в сфере закупок не выявлены</w:t>
      </w:r>
      <w:r w:rsidRPr="00FD34F3">
        <w:rPr>
          <w:shd w:val="clear" w:color="auto" w:fill="FFFFFF"/>
        </w:rPr>
        <w:t>.</w:t>
      </w:r>
    </w:p>
    <w:p w:rsidR="00A33B2A" w:rsidRPr="00CE77CD" w:rsidRDefault="00A64D7C" w:rsidP="00C03098">
      <w:pPr>
        <w:autoSpaceDE w:val="0"/>
        <w:autoSpaceDN w:val="0"/>
        <w:adjustRightInd w:val="0"/>
        <w:ind w:firstLine="709"/>
        <w:jc w:val="both"/>
      </w:pPr>
      <w:r w:rsidRPr="00CE77CD">
        <w:t>Руко</w:t>
      </w:r>
      <w:r w:rsidR="008B1467" w:rsidRPr="00CE77CD">
        <w:t>водствуясь ч.8 ст.106, п.1 ч.15</w:t>
      </w:r>
      <w:r w:rsidR="0005691F" w:rsidRPr="00CE77CD">
        <w:t>,</w:t>
      </w:r>
      <w:r w:rsidR="00801F7F" w:rsidRPr="00CE77CD">
        <w:t xml:space="preserve"> п.2 ч.22</w:t>
      </w:r>
      <w:r w:rsidR="0005691F" w:rsidRPr="00CE77CD">
        <w:t xml:space="preserve"> </w:t>
      </w:r>
      <w:r w:rsidRPr="00CE77CD">
        <w:t>ст.99 ФЗ №44-ФЗ, Комиссия Новосибирского УФАС России</w:t>
      </w:r>
    </w:p>
    <w:p w:rsidR="00F72360" w:rsidRPr="008052AA" w:rsidRDefault="00F72360" w:rsidP="00E766F9">
      <w:pPr>
        <w:autoSpaceDE w:val="0"/>
        <w:autoSpaceDN w:val="0"/>
        <w:adjustRightInd w:val="0"/>
        <w:ind w:right="-1" w:firstLine="709"/>
        <w:jc w:val="both"/>
      </w:pPr>
    </w:p>
    <w:p w:rsidR="0008519D" w:rsidRPr="008052AA" w:rsidRDefault="0008519D" w:rsidP="00E61F9A">
      <w:pPr>
        <w:widowControl w:val="0"/>
        <w:ind w:firstLine="426"/>
        <w:jc w:val="center"/>
        <w:rPr>
          <w:b/>
        </w:rPr>
      </w:pPr>
      <w:r w:rsidRPr="008052AA">
        <w:rPr>
          <w:b/>
        </w:rPr>
        <w:t>РЕШИЛА:</w:t>
      </w:r>
    </w:p>
    <w:p w:rsidR="00515F28" w:rsidRDefault="00515F28" w:rsidP="00951779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</w:pPr>
      <w:r w:rsidRPr="003A4506">
        <w:t>Признать жалоб</w:t>
      </w:r>
      <w:r w:rsidR="00DC5106">
        <w:t>у</w:t>
      </w:r>
      <w:r w:rsidRPr="003A4506">
        <w:t xml:space="preserve"> </w:t>
      </w:r>
      <w:r w:rsidR="00593404" w:rsidRPr="00A7245F">
        <w:t>индивидуального предприним</w:t>
      </w:r>
      <w:r w:rsidR="0094669F">
        <w:t>ателя Шмидт Инны Константиновны</w:t>
      </w:r>
      <w:r w:rsidR="00593404" w:rsidRPr="00A7245F">
        <w:t xml:space="preserve"> на действия </w:t>
      </w:r>
      <w:hyperlink r:id="rId12" w:tgtFrame="_blank" w:history="1">
        <w:r w:rsidR="00593404" w:rsidRPr="00A7245F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министерства строительства Новосибирской области</w:t>
        </w:r>
      </w:hyperlink>
      <w:r w:rsidR="00593404" w:rsidRPr="00A7245F">
        <w:t xml:space="preserve"> и ГКУ НСО «УКС» при проведении электронного аукциона </w:t>
      </w:r>
      <w:r w:rsidR="00593404" w:rsidRPr="00A7245F">
        <w:rPr>
          <w:bdr w:val="none" w:sz="0" w:space="0" w:color="auto" w:frame="1"/>
        </w:rPr>
        <w:t xml:space="preserve">на </w:t>
      </w:r>
      <w:r w:rsidR="00593404" w:rsidRPr="00A7245F">
        <w:rPr>
          <w:shd w:val="clear" w:color="auto" w:fill="FFFFFF"/>
        </w:rPr>
        <w:t xml:space="preserve">выполнение подрядных работ по строительству объекта </w:t>
      </w:r>
      <w:r w:rsidR="00593404" w:rsidRPr="00A7245F">
        <w:rPr>
          <w:shd w:val="clear" w:color="auto" w:fill="FFFFFF"/>
        </w:rPr>
        <w:lastRenderedPageBreak/>
        <w:t>"Строительство школы в р.п. Маслянино"</w:t>
      </w:r>
      <w:r w:rsidR="00593404">
        <w:t xml:space="preserve"> (извещение</w:t>
      </w:r>
      <w:r w:rsidR="00593404" w:rsidRPr="00C529E8">
        <w:t xml:space="preserve"> №</w:t>
      </w:r>
      <w:r w:rsidR="00593404" w:rsidRPr="00F55FEF">
        <w:t>015120000601700025</w:t>
      </w:r>
      <w:r w:rsidR="00593404">
        <w:t>1</w:t>
      </w:r>
      <w:r w:rsidR="00593404" w:rsidRPr="00C529E8">
        <w:t>)</w:t>
      </w:r>
      <w:r w:rsidR="007C7B9E" w:rsidRPr="003A4506">
        <w:t xml:space="preserve"> </w:t>
      </w:r>
      <w:r w:rsidR="00DC5106">
        <w:t>частично обоснованной</w:t>
      </w:r>
      <w:r w:rsidR="00AE0AF0">
        <w:t xml:space="preserve"> </w:t>
      </w:r>
      <w:r w:rsidR="00AE0AF0" w:rsidRPr="00464005">
        <w:t xml:space="preserve">(в части довода </w:t>
      </w:r>
      <w:r w:rsidR="00AE0AF0">
        <w:t>2</w:t>
      </w:r>
      <w:r w:rsidR="00AE0AF0" w:rsidRPr="00464005">
        <w:t>)</w:t>
      </w:r>
      <w:r w:rsidR="007C7B9E" w:rsidRPr="003A4506">
        <w:t>.</w:t>
      </w:r>
    </w:p>
    <w:p w:rsidR="00DC5106" w:rsidRDefault="00DC5106" w:rsidP="00951779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</w:pPr>
      <w:r w:rsidRPr="003A4506">
        <w:t>Признать жалоб</w:t>
      </w:r>
      <w:r w:rsidR="0094669F">
        <w:t>у</w:t>
      </w:r>
      <w:r w:rsidRPr="003A4506">
        <w:t xml:space="preserve"> </w:t>
      </w:r>
      <w:r w:rsidRPr="00A7245F">
        <w:t xml:space="preserve">ООО «Райагропромстрой» на действия </w:t>
      </w:r>
      <w:hyperlink r:id="rId13" w:tgtFrame="_blank" w:history="1">
        <w:r w:rsidRPr="00A7245F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министерства строительства Новосибирской области</w:t>
        </w:r>
      </w:hyperlink>
      <w:r w:rsidRPr="00A7245F">
        <w:t xml:space="preserve"> и ГКУ НСО «УКС» при проведении электронного аукциона </w:t>
      </w:r>
      <w:r w:rsidRPr="00A7245F">
        <w:rPr>
          <w:bdr w:val="none" w:sz="0" w:space="0" w:color="auto" w:frame="1"/>
        </w:rPr>
        <w:t xml:space="preserve">на </w:t>
      </w:r>
      <w:r w:rsidRPr="00A7245F">
        <w:rPr>
          <w:shd w:val="clear" w:color="auto" w:fill="FFFFFF"/>
        </w:rPr>
        <w:t>выполнение подрядных работ по строительству объекта "Строительство школы в р.п. Маслянино"</w:t>
      </w:r>
      <w:r>
        <w:t xml:space="preserve"> (извещение</w:t>
      </w:r>
      <w:r w:rsidRPr="00C529E8">
        <w:t xml:space="preserve"> №</w:t>
      </w:r>
      <w:r w:rsidRPr="00F55FEF">
        <w:t>015120000601700025</w:t>
      </w:r>
      <w:r>
        <w:t>1</w:t>
      </w:r>
      <w:r w:rsidRPr="00C529E8">
        <w:t>)</w:t>
      </w:r>
      <w:r w:rsidR="0094669F">
        <w:t xml:space="preserve"> необоснованной</w:t>
      </w:r>
      <w:r w:rsidR="0094669F" w:rsidRPr="0094669F">
        <w:t>.</w:t>
      </w:r>
    </w:p>
    <w:p w:rsidR="00CD29C6" w:rsidRPr="00F147B8" w:rsidRDefault="009B0B83" w:rsidP="00561117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</w:pPr>
      <w:r w:rsidRPr="002D1E03">
        <w:t>Признать заказчика</w:t>
      </w:r>
      <w:r>
        <w:t xml:space="preserve"> и уполномоченный орган</w:t>
      </w:r>
      <w:r w:rsidRPr="002D1E03">
        <w:t xml:space="preserve"> нарушившим</w:t>
      </w:r>
      <w:r>
        <w:t>и</w:t>
      </w:r>
      <w:r w:rsidRPr="002D1E03">
        <w:t xml:space="preserve"> требования </w:t>
      </w:r>
      <w:r>
        <w:rPr>
          <w:shd w:val="clear" w:color="auto" w:fill="FFFFFF"/>
        </w:rPr>
        <w:t>п.1 ч.1 ст.33</w:t>
      </w:r>
      <w:r w:rsidRPr="002D1E03">
        <w:rPr>
          <w:shd w:val="clear" w:color="auto" w:fill="FFFFFF"/>
        </w:rPr>
        <w:t xml:space="preserve"> </w:t>
      </w:r>
      <w:r w:rsidRPr="002D1E03">
        <w:t>ФЗ №44-ФЗ</w:t>
      </w:r>
      <w:r w:rsidRPr="009D725B">
        <w:t>.</w:t>
      </w:r>
    </w:p>
    <w:p w:rsidR="0005691F" w:rsidRPr="003A4506" w:rsidRDefault="00CC3CC2" w:rsidP="007163BF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</w:pPr>
      <w:r w:rsidRPr="003A4506">
        <w:t>Выдать</w:t>
      </w:r>
      <w:r w:rsidR="00971049">
        <w:t xml:space="preserve"> уполномоченному органу</w:t>
      </w:r>
      <w:r w:rsidR="00971049" w:rsidRPr="00971049">
        <w:t>,</w:t>
      </w:r>
      <w:r w:rsidRPr="003A4506">
        <w:t xml:space="preserve"> заказчику и аукционной комиссии предписани</w:t>
      </w:r>
      <w:r w:rsidR="00971049">
        <w:t>е</w:t>
      </w:r>
      <w:r w:rsidR="00B02E41" w:rsidRPr="003A4506">
        <w:t xml:space="preserve"> об устранении нарушений законодательства о контрактной системе в сфере закупок</w:t>
      </w:r>
      <w:r w:rsidR="0005691F" w:rsidRPr="003A4506">
        <w:t>.</w:t>
      </w:r>
    </w:p>
    <w:p w:rsidR="00114CF3" w:rsidRDefault="0008519D" w:rsidP="00C65F52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D25F0C">
        <w:rPr>
          <w:i/>
          <w:sz w:val="22"/>
          <w:szCs w:val="22"/>
        </w:rPr>
        <w:t>Решение может быть обжаловано в арбитражный суд в течение трех месяцев со дня его вынесения.</w:t>
      </w:r>
    </w:p>
    <w:p w:rsidR="007F52CB" w:rsidRDefault="007F52CB" w:rsidP="00C65F52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:rsidR="008559AE" w:rsidRDefault="008559AE" w:rsidP="00C65F52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:rsidR="00561117" w:rsidRDefault="00561117" w:rsidP="00C65F52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:rsidR="00561117" w:rsidRDefault="00561117" w:rsidP="00C65F52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tbl>
      <w:tblPr>
        <w:tblW w:w="10631" w:type="dxa"/>
        <w:tblLook w:val="01E0"/>
      </w:tblPr>
      <w:tblGrid>
        <w:gridCol w:w="3284"/>
        <w:gridCol w:w="4762"/>
        <w:gridCol w:w="2585"/>
      </w:tblGrid>
      <w:tr w:rsidR="0008519D" w:rsidRPr="00041BAE" w:rsidTr="00956F0E">
        <w:trPr>
          <w:trHeight w:val="288"/>
        </w:trPr>
        <w:tc>
          <w:tcPr>
            <w:tcW w:w="3284" w:type="dxa"/>
            <w:shd w:val="clear" w:color="auto" w:fill="auto"/>
            <w:vAlign w:val="center"/>
          </w:tcPr>
          <w:p w:rsidR="0008519D" w:rsidRPr="00041BAE" w:rsidRDefault="0008519D" w:rsidP="001A4162">
            <w:r w:rsidRPr="00041BAE">
              <w:t>Председатель Комиссии</w:t>
            </w:r>
          </w:p>
        </w:tc>
        <w:tc>
          <w:tcPr>
            <w:tcW w:w="4762" w:type="dxa"/>
            <w:shd w:val="clear" w:color="auto" w:fill="auto"/>
          </w:tcPr>
          <w:p w:rsidR="0008519D" w:rsidRPr="00041BAE" w:rsidRDefault="0008519D" w:rsidP="001A4162">
            <w:pPr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08519D" w:rsidRPr="00041BAE" w:rsidRDefault="006B41D3" w:rsidP="00587526">
            <w:pPr>
              <w:spacing w:before="120" w:after="120"/>
            </w:pPr>
            <w:r>
              <w:t>А</w:t>
            </w:r>
            <w:r w:rsidR="00CA7314">
              <w:t>.</w:t>
            </w:r>
            <w:r w:rsidR="00587526">
              <w:t>Г</w:t>
            </w:r>
            <w:r w:rsidR="00CA7314">
              <w:t xml:space="preserve">. </w:t>
            </w:r>
            <w:r>
              <w:t>Швалов</w:t>
            </w:r>
          </w:p>
        </w:tc>
      </w:tr>
      <w:tr w:rsidR="0008519D" w:rsidRPr="00041BAE" w:rsidTr="00956F0E">
        <w:trPr>
          <w:trHeight w:val="567"/>
        </w:trPr>
        <w:tc>
          <w:tcPr>
            <w:tcW w:w="3284" w:type="dxa"/>
            <w:shd w:val="clear" w:color="auto" w:fill="auto"/>
          </w:tcPr>
          <w:p w:rsidR="0008519D" w:rsidRDefault="0008519D" w:rsidP="001A4162">
            <w:pPr>
              <w:jc w:val="both"/>
            </w:pPr>
          </w:p>
          <w:p w:rsidR="007F52CB" w:rsidRDefault="007F52CB" w:rsidP="001A4162">
            <w:pPr>
              <w:jc w:val="both"/>
            </w:pPr>
          </w:p>
          <w:p w:rsidR="00561117" w:rsidRDefault="00561117" w:rsidP="001A4162">
            <w:pPr>
              <w:jc w:val="both"/>
            </w:pPr>
          </w:p>
          <w:p w:rsidR="00561117" w:rsidRDefault="00561117" w:rsidP="001A4162">
            <w:pPr>
              <w:jc w:val="both"/>
            </w:pPr>
          </w:p>
          <w:p w:rsidR="0008519D" w:rsidRPr="00041BAE" w:rsidRDefault="0008519D" w:rsidP="001A4162">
            <w:pPr>
              <w:jc w:val="both"/>
            </w:pPr>
            <w:r w:rsidRPr="00041BAE">
              <w:t>Члены Комиссии:</w:t>
            </w:r>
          </w:p>
        </w:tc>
        <w:tc>
          <w:tcPr>
            <w:tcW w:w="4762" w:type="dxa"/>
            <w:shd w:val="clear" w:color="auto" w:fill="auto"/>
          </w:tcPr>
          <w:p w:rsidR="0008519D" w:rsidRPr="00041BAE" w:rsidRDefault="0008519D" w:rsidP="001A4162">
            <w:pPr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7F52CB" w:rsidRPr="00041BAE" w:rsidRDefault="007F52CB" w:rsidP="001A4162"/>
          <w:p w:rsidR="00741F44" w:rsidRDefault="00741F44" w:rsidP="001A4162"/>
          <w:p w:rsidR="00561117" w:rsidRDefault="00561117" w:rsidP="001A4162"/>
          <w:p w:rsidR="00561117" w:rsidRDefault="00561117" w:rsidP="001A4162"/>
          <w:p w:rsidR="0008519D" w:rsidRDefault="003613E0" w:rsidP="001A4162">
            <w:r>
              <w:t>А.О. Соловьёв</w:t>
            </w:r>
          </w:p>
          <w:p w:rsidR="0008519D" w:rsidRDefault="0008519D" w:rsidP="001A4162"/>
          <w:p w:rsidR="00741F44" w:rsidRDefault="00741F44" w:rsidP="001775AF"/>
          <w:p w:rsidR="00561117" w:rsidRDefault="00561117" w:rsidP="001775AF"/>
          <w:p w:rsidR="00561117" w:rsidRDefault="00561117" w:rsidP="001775AF"/>
          <w:p w:rsidR="0008519D" w:rsidRPr="00041BAE" w:rsidRDefault="008E6562" w:rsidP="003613E0">
            <w:r>
              <w:t>А.</w:t>
            </w:r>
            <w:r w:rsidR="003613E0">
              <w:t>А</w:t>
            </w:r>
            <w:r>
              <w:t xml:space="preserve">. </w:t>
            </w:r>
            <w:r w:rsidR="003613E0">
              <w:t>Дунина</w:t>
            </w:r>
          </w:p>
        </w:tc>
      </w:tr>
    </w:tbl>
    <w:p w:rsidR="008F561A" w:rsidRDefault="008F561A" w:rsidP="00F041EC">
      <w:pPr>
        <w:autoSpaceDE w:val="0"/>
        <w:autoSpaceDN w:val="0"/>
        <w:adjustRightInd w:val="0"/>
        <w:jc w:val="both"/>
      </w:pPr>
    </w:p>
    <w:p w:rsidR="003F6770" w:rsidRDefault="003F6770" w:rsidP="00F041EC">
      <w:pPr>
        <w:autoSpaceDE w:val="0"/>
        <w:autoSpaceDN w:val="0"/>
        <w:adjustRightInd w:val="0"/>
        <w:jc w:val="both"/>
      </w:pPr>
    </w:p>
    <w:p w:rsidR="005B6544" w:rsidRDefault="005B6544" w:rsidP="00F041EC">
      <w:pPr>
        <w:autoSpaceDE w:val="0"/>
        <w:autoSpaceDN w:val="0"/>
        <w:adjustRightInd w:val="0"/>
        <w:jc w:val="both"/>
      </w:pPr>
    </w:p>
    <w:p w:rsidR="005B6544" w:rsidRDefault="005B6544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561117" w:rsidRDefault="00561117" w:rsidP="00C25DE5">
      <w:pPr>
        <w:pStyle w:val="aa"/>
        <w:shd w:val="clear" w:color="auto" w:fill="FFFFFF"/>
        <w:spacing w:before="0" w:beforeAutospacing="0" w:after="0" w:afterAutospacing="0"/>
        <w:jc w:val="both"/>
      </w:pPr>
    </w:p>
    <w:sectPr w:rsidR="00561117" w:rsidSect="00B11634">
      <w:headerReference w:type="even" r:id="rId14"/>
      <w:pgSz w:w="11909" w:h="16834"/>
      <w:pgMar w:top="1135" w:right="852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AC" w:rsidRDefault="009F70AC">
      <w:r>
        <w:separator/>
      </w:r>
    </w:p>
  </w:endnote>
  <w:endnote w:type="continuationSeparator" w:id="1">
    <w:p w:rsidR="009F70AC" w:rsidRDefault="009F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AC" w:rsidRDefault="009F70AC">
      <w:r>
        <w:separator/>
      </w:r>
    </w:p>
  </w:footnote>
  <w:footnote w:type="continuationSeparator" w:id="1">
    <w:p w:rsidR="009F70AC" w:rsidRDefault="009F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26" w:rsidRDefault="001D02D2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3A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3A26" w:rsidRDefault="00ED3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5E42E2"/>
    <w:multiLevelType w:val="hybridMultilevel"/>
    <w:tmpl w:val="D0D875C8"/>
    <w:lvl w:ilvl="0" w:tplc="02B0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547995"/>
    <w:multiLevelType w:val="multilevel"/>
    <w:tmpl w:val="422E2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32F96"/>
    <w:multiLevelType w:val="hybridMultilevel"/>
    <w:tmpl w:val="03788698"/>
    <w:lvl w:ilvl="0" w:tplc="B3AA2C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AE0175"/>
    <w:multiLevelType w:val="hybridMultilevel"/>
    <w:tmpl w:val="628C2C9A"/>
    <w:lvl w:ilvl="0" w:tplc="B3AA2C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E062F"/>
    <w:multiLevelType w:val="hybridMultilevel"/>
    <w:tmpl w:val="50CE7514"/>
    <w:lvl w:ilvl="0" w:tplc="DA0CA1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D5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5E6D"/>
    <w:rsid w:val="000062AA"/>
    <w:rsid w:val="00007594"/>
    <w:rsid w:val="00007AFD"/>
    <w:rsid w:val="00010988"/>
    <w:rsid w:val="0001117D"/>
    <w:rsid w:val="00011A30"/>
    <w:rsid w:val="00011D8A"/>
    <w:rsid w:val="0001228D"/>
    <w:rsid w:val="0001252C"/>
    <w:rsid w:val="0001264A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AD1"/>
    <w:rsid w:val="00015BBE"/>
    <w:rsid w:val="00016260"/>
    <w:rsid w:val="000164B2"/>
    <w:rsid w:val="00016643"/>
    <w:rsid w:val="00016CA2"/>
    <w:rsid w:val="0001711A"/>
    <w:rsid w:val="00017A91"/>
    <w:rsid w:val="0002044A"/>
    <w:rsid w:val="0002049E"/>
    <w:rsid w:val="00020802"/>
    <w:rsid w:val="0002088B"/>
    <w:rsid w:val="00021719"/>
    <w:rsid w:val="00021C1A"/>
    <w:rsid w:val="0002226F"/>
    <w:rsid w:val="00024A93"/>
    <w:rsid w:val="00025405"/>
    <w:rsid w:val="00025AAE"/>
    <w:rsid w:val="0002681C"/>
    <w:rsid w:val="00026F20"/>
    <w:rsid w:val="00027296"/>
    <w:rsid w:val="00027824"/>
    <w:rsid w:val="000279DB"/>
    <w:rsid w:val="00027DA3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37F"/>
    <w:rsid w:val="000347BE"/>
    <w:rsid w:val="00034C77"/>
    <w:rsid w:val="00035AB4"/>
    <w:rsid w:val="00035C9D"/>
    <w:rsid w:val="00035EAA"/>
    <w:rsid w:val="0003630D"/>
    <w:rsid w:val="00036664"/>
    <w:rsid w:val="0003668F"/>
    <w:rsid w:val="000368B0"/>
    <w:rsid w:val="00036CFE"/>
    <w:rsid w:val="00036D4F"/>
    <w:rsid w:val="00036EFC"/>
    <w:rsid w:val="000371F6"/>
    <w:rsid w:val="000372B0"/>
    <w:rsid w:val="00037CA8"/>
    <w:rsid w:val="00037D0D"/>
    <w:rsid w:val="00037E37"/>
    <w:rsid w:val="00037E77"/>
    <w:rsid w:val="00040867"/>
    <w:rsid w:val="00040A5C"/>
    <w:rsid w:val="00040E7D"/>
    <w:rsid w:val="00040F2F"/>
    <w:rsid w:val="00041A0E"/>
    <w:rsid w:val="00041BAE"/>
    <w:rsid w:val="0004269E"/>
    <w:rsid w:val="00042E60"/>
    <w:rsid w:val="00042F30"/>
    <w:rsid w:val="00042FF3"/>
    <w:rsid w:val="00043B65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B74"/>
    <w:rsid w:val="0005080D"/>
    <w:rsid w:val="00051394"/>
    <w:rsid w:val="0005159F"/>
    <w:rsid w:val="00051753"/>
    <w:rsid w:val="000519FF"/>
    <w:rsid w:val="00051B8C"/>
    <w:rsid w:val="000524A3"/>
    <w:rsid w:val="00052908"/>
    <w:rsid w:val="00052D8C"/>
    <w:rsid w:val="00053A89"/>
    <w:rsid w:val="00053FFE"/>
    <w:rsid w:val="0005470E"/>
    <w:rsid w:val="0005483E"/>
    <w:rsid w:val="00054EF6"/>
    <w:rsid w:val="00054F05"/>
    <w:rsid w:val="00054FC5"/>
    <w:rsid w:val="00055E22"/>
    <w:rsid w:val="0005691F"/>
    <w:rsid w:val="00057ADF"/>
    <w:rsid w:val="00057C08"/>
    <w:rsid w:val="00057D86"/>
    <w:rsid w:val="00060563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BD"/>
    <w:rsid w:val="00062E3C"/>
    <w:rsid w:val="00063A6F"/>
    <w:rsid w:val="00063C99"/>
    <w:rsid w:val="00063CAE"/>
    <w:rsid w:val="00063D86"/>
    <w:rsid w:val="00063F02"/>
    <w:rsid w:val="000640F5"/>
    <w:rsid w:val="00065329"/>
    <w:rsid w:val="00065879"/>
    <w:rsid w:val="000659D0"/>
    <w:rsid w:val="00065E3D"/>
    <w:rsid w:val="00066994"/>
    <w:rsid w:val="00066DEE"/>
    <w:rsid w:val="00067400"/>
    <w:rsid w:val="00067B17"/>
    <w:rsid w:val="00067F3D"/>
    <w:rsid w:val="0007038F"/>
    <w:rsid w:val="00070B3C"/>
    <w:rsid w:val="000717E5"/>
    <w:rsid w:val="00071810"/>
    <w:rsid w:val="00071C10"/>
    <w:rsid w:val="0007222A"/>
    <w:rsid w:val="000728AD"/>
    <w:rsid w:val="00072A57"/>
    <w:rsid w:val="00073128"/>
    <w:rsid w:val="0007407A"/>
    <w:rsid w:val="0007425B"/>
    <w:rsid w:val="0007451E"/>
    <w:rsid w:val="00075076"/>
    <w:rsid w:val="00075495"/>
    <w:rsid w:val="00075A70"/>
    <w:rsid w:val="00075FDE"/>
    <w:rsid w:val="00076449"/>
    <w:rsid w:val="000764E6"/>
    <w:rsid w:val="0007668E"/>
    <w:rsid w:val="000767C8"/>
    <w:rsid w:val="000770C1"/>
    <w:rsid w:val="0007755C"/>
    <w:rsid w:val="00077952"/>
    <w:rsid w:val="00077C7D"/>
    <w:rsid w:val="00077DE9"/>
    <w:rsid w:val="000805DC"/>
    <w:rsid w:val="000806E3"/>
    <w:rsid w:val="0008070C"/>
    <w:rsid w:val="00080AA9"/>
    <w:rsid w:val="00080CE4"/>
    <w:rsid w:val="00080E14"/>
    <w:rsid w:val="00080FF2"/>
    <w:rsid w:val="00082497"/>
    <w:rsid w:val="000825A3"/>
    <w:rsid w:val="00082FE0"/>
    <w:rsid w:val="0008367F"/>
    <w:rsid w:val="00083E4C"/>
    <w:rsid w:val="0008445B"/>
    <w:rsid w:val="00084A15"/>
    <w:rsid w:val="00084BAE"/>
    <w:rsid w:val="00084CFC"/>
    <w:rsid w:val="0008519D"/>
    <w:rsid w:val="000865D2"/>
    <w:rsid w:val="00086699"/>
    <w:rsid w:val="000867D5"/>
    <w:rsid w:val="000868CA"/>
    <w:rsid w:val="000871DC"/>
    <w:rsid w:val="000876E7"/>
    <w:rsid w:val="00087CF1"/>
    <w:rsid w:val="00087E68"/>
    <w:rsid w:val="000907FD"/>
    <w:rsid w:val="00090CFC"/>
    <w:rsid w:val="00090D51"/>
    <w:rsid w:val="00091D51"/>
    <w:rsid w:val="00091ECC"/>
    <w:rsid w:val="000922AC"/>
    <w:rsid w:val="00092532"/>
    <w:rsid w:val="00092ABE"/>
    <w:rsid w:val="00092B78"/>
    <w:rsid w:val="00093A5C"/>
    <w:rsid w:val="00093CC2"/>
    <w:rsid w:val="000949C1"/>
    <w:rsid w:val="000949E4"/>
    <w:rsid w:val="00094A2C"/>
    <w:rsid w:val="00094A9B"/>
    <w:rsid w:val="00094B10"/>
    <w:rsid w:val="0009507C"/>
    <w:rsid w:val="0009528E"/>
    <w:rsid w:val="000953BE"/>
    <w:rsid w:val="00095608"/>
    <w:rsid w:val="000956C6"/>
    <w:rsid w:val="00095ADD"/>
    <w:rsid w:val="00095CBE"/>
    <w:rsid w:val="00096D71"/>
    <w:rsid w:val="000A010E"/>
    <w:rsid w:val="000A04CC"/>
    <w:rsid w:val="000A0582"/>
    <w:rsid w:val="000A1640"/>
    <w:rsid w:val="000A2761"/>
    <w:rsid w:val="000A2A84"/>
    <w:rsid w:val="000A31B0"/>
    <w:rsid w:val="000A36BC"/>
    <w:rsid w:val="000A376F"/>
    <w:rsid w:val="000A3EB3"/>
    <w:rsid w:val="000A456C"/>
    <w:rsid w:val="000A4AD2"/>
    <w:rsid w:val="000A4CCD"/>
    <w:rsid w:val="000A4DEE"/>
    <w:rsid w:val="000A5405"/>
    <w:rsid w:val="000A553C"/>
    <w:rsid w:val="000A65F4"/>
    <w:rsid w:val="000A6DC9"/>
    <w:rsid w:val="000A6FEB"/>
    <w:rsid w:val="000B03A0"/>
    <w:rsid w:val="000B0410"/>
    <w:rsid w:val="000B08A6"/>
    <w:rsid w:val="000B0BCB"/>
    <w:rsid w:val="000B0E76"/>
    <w:rsid w:val="000B2E22"/>
    <w:rsid w:val="000B354A"/>
    <w:rsid w:val="000B372C"/>
    <w:rsid w:val="000B3930"/>
    <w:rsid w:val="000B4B00"/>
    <w:rsid w:val="000B5106"/>
    <w:rsid w:val="000B5CAE"/>
    <w:rsid w:val="000B6114"/>
    <w:rsid w:val="000B6263"/>
    <w:rsid w:val="000B6721"/>
    <w:rsid w:val="000B67FA"/>
    <w:rsid w:val="000B6F06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F65"/>
    <w:rsid w:val="000C2FF1"/>
    <w:rsid w:val="000C324F"/>
    <w:rsid w:val="000C37AF"/>
    <w:rsid w:val="000C39C7"/>
    <w:rsid w:val="000C3A64"/>
    <w:rsid w:val="000C3F25"/>
    <w:rsid w:val="000C4363"/>
    <w:rsid w:val="000C46B5"/>
    <w:rsid w:val="000C4AE7"/>
    <w:rsid w:val="000C4F44"/>
    <w:rsid w:val="000C5038"/>
    <w:rsid w:val="000C50DE"/>
    <w:rsid w:val="000C58BE"/>
    <w:rsid w:val="000C5E37"/>
    <w:rsid w:val="000C6794"/>
    <w:rsid w:val="000C6CAB"/>
    <w:rsid w:val="000C70EE"/>
    <w:rsid w:val="000C7587"/>
    <w:rsid w:val="000C7B54"/>
    <w:rsid w:val="000C7C4D"/>
    <w:rsid w:val="000D007A"/>
    <w:rsid w:val="000D03DB"/>
    <w:rsid w:val="000D0952"/>
    <w:rsid w:val="000D0BD2"/>
    <w:rsid w:val="000D0E85"/>
    <w:rsid w:val="000D1204"/>
    <w:rsid w:val="000D1399"/>
    <w:rsid w:val="000D1D85"/>
    <w:rsid w:val="000D213F"/>
    <w:rsid w:val="000D21BF"/>
    <w:rsid w:val="000D3786"/>
    <w:rsid w:val="000D3CA3"/>
    <w:rsid w:val="000D3D1F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D0F"/>
    <w:rsid w:val="000D618E"/>
    <w:rsid w:val="000D66EB"/>
    <w:rsid w:val="000D6AD9"/>
    <w:rsid w:val="000D74C1"/>
    <w:rsid w:val="000D77CF"/>
    <w:rsid w:val="000E0791"/>
    <w:rsid w:val="000E09B0"/>
    <w:rsid w:val="000E0F1A"/>
    <w:rsid w:val="000E1272"/>
    <w:rsid w:val="000E175E"/>
    <w:rsid w:val="000E1773"/>
    <w:rsid w:val="000E18D3"/>
    <w:rsid w:val="000E1A77"/>
    <w:rsid w:val="000E27BA"/>
    <w:rsid w:val="000E2C0D"/>
    <w:rsid w:val="000E313F"/>
    <w:rsid w:val="000E380A"/>
    <w:rsid w:val="000E49CA"/>
    <w:rsid w:val="000E5064"/>
    <w:rsid w:val="000E5183"/>
    <w:rsid w:val="000E52C0"/>
    <w:rsid w:val="000E52F3"/>
    <w:rsid w:val="000E5BA0"/>
    <w:rsid w:val="000E5F4C"/>
    <w:rsid w:val="000E67B0"/>
    <w:rsid w:val="000E6DE8"/>
    <w:rsid w:val="000F0249"/>
    <w:rsid w:val="000F04D0"/>
    <w:rsid w:val="000F053B"/>
    <w:rsid w:val="000F0A6A"/>
    <w:rsid w:val="000F0E87"/>
    <w:rsid w:val="000F18AC"/>
    <w:rsid w:val="000F2189"/>
    <w:rsid w:val="000F292D"/>
    <w:rsid w:val="000F371F"/>
    <w:rsid w:val="000F3CEE"/>
    <w:rsid w:val="000F4016"/>
    <w:rsid w:val="000F495D"/>
    <w:rsid w:val="000F55CE"/>
    <w:rsid w:val="000F5B68"/>
    <w:rsid w:val="000F5FA2"/>
    <w:rsid w:val="000F6396"/>
    <w:rsid w:val="000F75F8"/>
    <w:rsid w:val="00100594"/>
    <w:rsid w:val="00100680"/>
    <w:rsid w:val="001006AF"/>
    <w:rsid w:val="00100CE6"/>
    <w:rsid w:val="00101821"/>
    <w:rsid w:val="0010184D"/>
    <w:rsid w:val="00101C1D"/>
    <w:rsid w:val="00102370"/>
    <w:rsid w:val="001024A3"/>
    <w:rsid w:val="00102660"/>
    <w:rsid w:val="00102EB3"/>
    <w:rsid w:val="00103623"/>
    <w:rsid w:val="00103714"/>
    <w:rsid w:val="00104AA9"/>
    <w:rsid w:val="00104D04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7B1"/>
    <w:rsid w:val="00107A1C"/>
    <w:rsid w:val="00107BC1"/>
    <w:rsid w:val="001114F3"/>
    <w:rsid w:val="00111BAC"/>
    <w:rsid w:val="00111DCD"/>
    <w:rsid w:val="00112114"/>
    <w:rsid w:val="0011231D"/>
    <w:rsid w:val="001125AC"/>
    <w:rsid w:val="001127B8"/>
    <w:rsid w:val="00114277"/>
    <w:rsid w:val="00114CF3"/>
    <w:rsid w:val="00115222"/>
    <w:rsid w:val="0011552A"/>
    <w:rsid w:val="001160B7"/>
    <w:rsid w:val="0011699F"/>
    <w:rsid w:val="00116FCD"/>
    <w:rsid w:val="00117201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2169"/>
    <w:rsid w:val="0012225B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7193"/>
    <w:rsid w:val="00127D89"/>
    <w:rsid w:val="00130E7F"/>
    <w:rsid w:val="00130FA5"/>
    <w:rsid w:val="001314CA"/>
    <w:rsid w:val="00131E3D"/>
    <w:rsid w:val="00131FC2"/>
    <w:rsid w:val="00132089"/>
    <w:rsid w:val="001320B2"/>
    <w:rsid w:val="00132419"/>
    <w:rsid w:val="00132589"/>
    <w:rsid w:val="0013288A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678"/>
    <w:rsid w:val="001457BB"/>
    <w:rsid w:val="00145FFE"/>
    <w:rsid w:val="00146310"/>
    <w:rsid w:val="00146E28"/>
    <w:rsid w:val="001477B6"/>
    <w:rsid w:val="00147D2E"/>
    <w:rsid w:val="00150807"/>
    <w:rsid w:val="001514FB"/>
    <w:rsid w:val="0015159E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85"/>
    <w:rsid w:val="001563EE"/>
    <w:rsid w:val="00156696"/>
    <w:rsid w:val="00156777"/>
    <w:rsid w:val="00156AD6"/>
    <w:rsid w:val="001570E8"/>
    <w:rsid w:val="0015712E"/>
    <w:rsid w:val="00157230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22DF"/>
    <w:rsid w:val="00162A7D"/>
    <w:rsid w:val="00162F7C"/>
    <w:rsid w:val="00163A37"/>
    <w:rsid w:val="00163D31"/>
    <w:rsid w:val="0016411A"/>
    <w:rsid w:val="001646DA"/>
    <w:rsid w:val="0016495E"/>
    <w:rsid w:val="00165067"/>
    <w:rsid w:val="001654CA"/>
    <w:rsid w:val="00165E6C"/>
    <w:rsid w:val="00165FFB"/>
    <w:rsid w:val="0016745F"/>
    <w:rsid w:val="00167524"/>
    <w:rsid w:val="00167562"/>
    <w:rsid w:val="00167967"/>
    <w:rsid w:val="00167A86"/>
    <w:rsid w:val="001702BA"/>
    <w:rsid w:val="001702DC"/>
    <w:rsid w:val="0017051B"/>
    <w:rsid w:val="00170738"/>
    <w:rsid w:val="001707BF"/>
    <w:rsid w:val="00170EA4"/>
    <w:rsid w:val="00170F15"/>
    <w:rsid w:val="00170FC0"/>
    <w:rsid w:val="001717EC"/>
    <w:rsid w:val="0017193D"/>
    <w:rsid w:val="00171F92"/>
    <w:rsid w:val="001721DC"/>
    <w:rsid w:val="001725FC"/>
    <w:rsid w:val="00172ADF"/>
    <w:rsid w:val="00172EB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92F"/>
    <w:rsid w:val="00177B7E"/>
    <w:rsid w:val="00180328"/>
    <w:rsid w:val="00180817"/>
    <w:rsid w:val="00180DF2"/>
    <w:rsid w:val="00181168"/>
    <w:rsid w:val="00181765"/>
    <w:rsid w:val="0018188B"/>
    <w:rsid w:val="001818AB"/>
    <w:rsid w:val="00182AB0"/>
    <w:rsid w:val="00182BC2"/>
    <w:rsid w:val="00183C09"/>
    <w:rsid w:val="00183D8E"/>
    <w:rsid w:val="00183EDA"/>
    <w:rsid w:val="001840E3"/>
    <w:rsid w:val="00184372"/>
    <w:rsid w:val="0018488D"/>
    <w:rsid w:val="00184B73"/>
    <w:rsid w:val="00184B83"/>
    <w:rsid w:val="00184D25"/>
    <w:rsid w:val="00184E1F"/>
    <w:rsid w:val="00185039"/>
    <w:rsid w:val="0018630B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1652"/>
    <w:rsid w:val="00191D7F"/>
    <w:rsid w:val="00191F72"/>
    <w:rsid w:val="001920FF"/>
    <w:rsid w:val="001928CF"/>
    <w:rsid w:val="00192A80"/>
    <w:rsid w:val="00192DE4"/>
    <w:rsid w:val="00192ECE"/>
    <w:rsid w:val="0019312B"/>
    <w:rsid w:val="001935DC"/>
    <w:rsid w:val="00193671"/>
    <w:rsid w:val="00193BC3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61C"/>
    <w:rsid w:val="001A2875"/>
    <w:rsid w:val="001A2C63"/>
    <w:rsid w:val="001A2F01"/>
    <w:rsid w:val="001A3587"/>
    <w:rsid w:val="001A3DE7"/>
    <w:rsid w:val="001A4119"/>
    <w:rsid w:val="001A4162"/>
    <w:rsid w:val="001A4966"/>
    <w:rsid w:val="001A4B99"/>
    <w:rsid w:val="001A4C38"/>
    <w:rsid w:val="001A5568"/>
    <w:rsid w:val="001A5EFE"/>
    <w:rsid w:val="001A620B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5C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FE0"/>
    <w:rsid w:val="001B31B8"/>
    <w:rsid w:val="001B3357"/>
    <w:rsid w:val="001B3DAB"/>
    <w:rsid w:val="001B4427"/>
    <w:rsid w:val="001B4428"/>
    <w:rsid w:val="001B4431"/>
    <w:rsid w:val="001B46C4"/>
    <w:rsid w:val="001B51D9"/>
    <w:rsid w:val="001B5360"/>
    <w:rsid w:val="001B5675"/>
    <w:rsid w:val="001B569D"/>
    <w:rsid w:val="001B597B"/>
    <w:rsid w:val="001B5C1D"/>
    <w:rsid w:val="001B61E8"/>
    <w:rsid w:val="001B6346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669"/>
    <w:rsid w:val="001C472D"/>
    <w:rsid w:val="001C4807"/>
    <w:rsid w:val="001C4DE4"/>
    <w:rsid w:val="001C5475"/>
    <w:rsid w:val="001C567D"/>
    <w:rsid w:val="001C5700"/>
    <w:rsid w:val="001C5A85"/>
    <w:rsid w:val="001C69E3"/>
    <w:rsid w:val="001C6F5B"/>
    <w:rsid w:val="001C7053"/>
    <w:rsid w:val="001C7ED2"/>
    <w:rsid w:val="001D02D2"/>
    <w:rsid w:val="001D08E8"/>
    <w:rsid w:val="001D14BA"/>
    <w:rsid w:val="001D199B"/>
    <w:rsid w:val="001D1C2F"/>
    <w:rsid w:val="001D209D"/>
    <w:rsid w:val="001D21E8"/>
    <w:rsid w:val="001D2D87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E2"/>
    <w:rsid w:val="001D65B5"/>
    <w:rsid w:val="001D6758"/>
    <w:rsid w:val="001D67FE"/>
    <w:rsid w:val="001D69F1"/>
    <w:rsid w:val="001D745B"/>
    <w:rsid w:val="001D783D"/>
    <w:rsid w:val="001E0913"/>
    <w:rsid w:val="001E0C74"/>
    <w:rsid w:val="001E1D33"/>
    <w:rsid w:val="001E252A"/>
    <w:rsid w:val="001E2854"/>
    <w:rsid w:val="001E2E0F"/>
    <w:rsid w:val="001E34EA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FE1"/>
    <w:rsid w:val="001F1463"/>
    <w:rsid w:val="001F27D2"/>
    <w:rsid w:val="001F2B88"/>
    <w:rsid w:val="001F2C89"/>
    <w:rsid w:val="001F31E2"/>
    <w:rsid w:val="001F354A"/>
    <w:rsid w:val="001F37AD"/>
    <w:rsid w:val="001F3867"/>
    <w:rsid w:val="001F386D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10FC"/>
    <w:rsid w:val="002020E7"/>
    <w:rsid w:val="002028A9"/>
    <w:rsid w:val="002032FC"/>
    <w:rsid w:val="002034A0"/>
    <w:rsid w:val="002035AE"/>
    <w:rsid w:val="0020376D"/>
    <w:rsid w:val="002037F2"/>
    <w:rsid w:val="002041D2"/>
    <w:rsid w:val="00204367"/>
    <w:rsid w:val="00204A89"/>
    <w:rsid w:val="00204A9B"/>
    <w:rsid w:val="00204E66"/>
    <w:rsid w:val="00205080"/>
    <w:rsid w:val="00205239"/>
    <w:rsid w:val="00205587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2371"/>
    <w:rsid w:val="002123B5"/>
    <w:rsid w:val="00212D3A"/>
    <w:rsid w:val="00212E02"/>
    <w:rsid w:val="002130D3"/>
    <w:rsid w:val="00213611"/>
    <w:rsid w:val="0021362F"/>
    <w:rsid w:val="00213804"/>
    <w:rsid w:val="00213A7C"/>
    <w:rsid w:val="00213CBD"/>
    <w:rsid w:val="00213FCC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843"/>
    <w:rsid w:val="00220DC2"/>
    <w:rsid w:val="00220F8F"/>
    <w:rsid w:val="00221A66"/>
    <w:rsid w:val="00221E9B"/>
    <w:rsid w:val="00222588"/>
    <w:rsid w:val="002226A2"/>
    <w:rsid w:val="002227A3"/>
    <w:rsid w:val="002227E2"/>
    <w:rsid w:val="00223A74"/>
    <w:rsid w:val="00223CD2"/>
    <w:rsid w:val="00223E4F"/>
    <w:rsid w:val="00223F4C"/>
    <w:rsid w:val="00224070"/>
    <w:rsid w:val="00224BA4"/>
    <w:rsid w:val="00225104"/>
    <w:rsid w:val="00225656"/>
    <w:rsid w:val="002257FF"/>
    <w:rsid w:val="00225E46"/>
    <w:rsid w:val="0022606A"/>
    <w:rsid w:val="00226496"/>
    <w:rsid w:val="00226ACA"/>
    <w:rsid w:val="00226B3B"/>
    <w:rsid w:val="00227C67"/>
    <w:rsid w:val="0023010F"/>
    <w:rsid w:val="00231070"/>
    <w:rsid w:val="002317ED"/>
    <w:rsid w:val="0023240B"/>
    <w:rsid w:val="002327BA"/>
    <w:rsid w:val="002329F1"/>
    <w:rsid w:val="00232CA4"/>
    <w:rsid w:val="00232D5D"/>
    <w:rsid w:val="0023431F"/>
    <w:rsid w:val="0023569B"/>
    <w:rsid w:val="00235E63"/>
    <w:rsid w:val="0023698B"/>
    <w:rsid w:val="00236B37"/>
    <w:rsid w:val="00236D85"/>
    <w:rsid w:val="00236E76"/>
    <w:rsid w:val="00237286"/>
    <w:rsid w:val="00237355"/>
    <w:rsid w:val="0023738E"/>
    <w:rsid w:val="00237CA5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B52"/>
    <w:rsid w:val="00251CE1"/>
    <w:rsid w:val="00251DEB"/>
    <w:rsid w:val="0025232D"/>
    <w:rsid w:val="00252D87"/>
    <w:rsid w:val="00252EDD"/>
    <w:rsid w:val="00252F70"/>
    <w:rsid w:val="0025326C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0C49"/>
    <w:rsid w:val="002613C2"/>
    <w:rsid w:val="0026160C"/>
    <w:rsid w:val="002616D2"/>
    <w:rsid w:val="00261C55"/>
    <w:rsid w:val="00261CA5"/>
    <w:rsid w:val="00261DC6"/>
    <w:rsid w:val="00262495"/>
    <w:rsid w:val="002624C7"/>
    <w:rsid w:val="002627BE"/>
    <w:rsid w:val="002627FC"/>
    <w:rsid w:val="00262A38"/>
    <w:rsid w:val="00262DBA"/>
    <w:rsid w:val="00263022"/>
    <w:rsid w:val="002633AA"/>
    <w:rsid w:val="00263BE7"/>
    <w:rsid w:val="00263C65"/>
    <w:rsid w:val="00263CE1"/>
    <w:rsid w:val="00264D1C"/>
    <w:rsid w:val="0026569A"/>
    <w:rsid w:val="002657A5"/>
    <w:rsid w:val="002659AD"/>
    <w:rsid w:val="00265C83"/>
    <w:rsid w:val="00265CCA"/>
    <w:rsid w:val="0026651A"/>
    <w:rsid w:val="00266CA4"/>
    <w:rsid w:val="002673D3"/>
    <w:rsid w:val="002674ED"/>
    <w:rsid w:val="00267A8E"/>
    <w:rsid w:val="00270CB2"/>
    <w:rsid w:val="00270E80"/>
    <w:rsid w:val="00270EE9"/>
    <w:rsid w:val="00270F7F"/>
    <w:rsid w:val="00270FB8"/>
    <w:rsid w:val="00271ABD"/>
    <w:rsid w:val="00271DE6"/>
    <w:rsid w:val="0027321C"/>
    <w:rsid w:val="00273500"/>
    <w:rsid w:val="00273724"/>
    <w:rsid w:val="0027386B"/>
    <w:rsid w:val="00273A40"/>
    <w:rsid w:val="00273B65"/>
    <w:rsid w:val="00273D99"/>
    <w:rsid w:val="00274262"/>
    <w:rsid w:val="002744F5"/>
    <w:rsid w:val="002749DE"/>
    <w:rsid w:val="00275581"/>
    <w:rsid w:val="00275605"/>
    <w:rsid w:val="0027595D"/>
    <w:rsid w:val="00275BD0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1C63"/>
    <w:rsid w:val="00281E2E"/>
    <w:rsid w:val="00281FA6"/>
    <w:rsid w:val="00281FC2"/>
    <w:rsid w:val="00282ADC"/>
    <w:rsid w:val="00283337"/>
    <w:rsid w:val="00283933"/>
    <w:rsid w:val="00284003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687F"/>
    <w:rsid w:val="00286916"/>
    <w:rsid w:val="00286A3E"/>
    <w:rsid w:val="00287189"/>
    <w:rsid w:val="0029036E"/>
    <w:rsid w:val="002909A0"/>
    <w:rsid w:val="00290F95"/>
    <w:rsid w:val="00291562"/>
    <w:rsid w:val="002917E5"/>
    <w:rsid w:val="002919B4"/>
    <w:rsid w:val="00291BE8"/>
    <w:rsid w:val="0029246C"/>
    <w:rsid w:val="00292BED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5D72"/>
    <w:rsid w:val="002968ED"/>
    <w:rsid w:val="00297329"/>
    <w:rsid w:val="00297546"/>
    <w:rsid w:val="002975B4"/>
    <w:rsid w:val="002978A5"/>
    <w:rsid w:val="00297A00"/>
    <w:rsid w:val="002A1288"/>
    <w:rsid w:val="002A1639"/>
    <w:rsid w:val="002A1B59"/>
    <w:rsid w:val="002A1B74"/>
    <w:rsid w:val="002A1B7A"/>
    <w:rsid w:val="002A2050"/>
    <w:rsid w:val="002A2BD8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B04D1"/>
    <w:rsid w:val="002B08F5"/>
    <w:rsid w:val="002B0FE0"/>
    <w:rsid w:val="002B14D4"/>
    <w:rsid w:val="002B18F3"/>
    <w:rsid w:val="002B1CC5"/>
    <w:rsid w:val="002B1CE1"/>
    <w:rsid w:val="002B1F86"/>
    <w:rsid w:val="002B2941"/>
    <w:rsid w:val="002B2C2C"/>
    <w:rsid w:val="002B3E7C"/>
    <w:rsid w:val="002B4074"/>
    <w:rsid w:val="002B415B"/>
    <w:rsid w:val="002B49D5"/>
    <w:rsid w:val="002B4CD1"/>
    <w:rsid w:val="002B518B"/>
    <w:rsid w:val="002B53D2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C0167"/>
    <w:rsid w:val="002C0742"/>
    <w:rsid w:val="002C0786"/>
    <w:rsid w:val="002C0B92"/>
    <w:rsid w:val="002C1015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6D"/>
    <w:rsid w:val="002C33D2"/>
    <w:rsid w:val="002C358D"/>
    <w:rsid w:val="002C370E"/>
    <w:rsid w:val="002C5886"/>
    <w:rsid w:val="002C58EC"/>
    <w:rsid w:val="002C599A"/>
    <w:rsid w:val="002C5B0B"/>
    <w:rsid w:val="002C60D2"/>
    <w:rsid w:val="002C669D"/>
    <w:rsid w:val="002C7480"/>
    <w:rsid w:val="002C7EA5"/>
    <w:rsid w:val="002D05B9"/>
    <w:rsid w:val="002D0A42"/>
    <w:rsid w:val="002D1214"/>
    <w:rsid w:val="002D12E5"/>
    <w:rsid w:val="002D155A"/>
    <w:rsid w:val="002D185A"/>
    <w:rsid w:val="002D18F6"/>
    <w:rsid w:val="002D1A94"/>
    <w:rsid w:val="002D1F72"/>
    <w:rsid w:val="002D2206"/>
    <w:rsid w:val="002D2239"/>
    <w:rsid w:val="002D2406"/>
    <w:rsid w:val="002D26A4"/>
    <w:rsid w:val="002D2782"/>
    <w:rsid w:val="002D2CC8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2E7"/>
    <w:rsid w:val="002D5719"/>
    <w:rsid w:val="002D59A2"/>
    <w:rsid w:val="002D6652"/>
    <w:rsid w:val="002D6BED"/>
    <w:rsid w:val="002D6CE2"/>
    <w:rsid w:val="002D7464"/>
    <w:rsid w:val="002E017A"/>
    <w:rsid w:val="002E04AB"/>
    <w:rsid w:val="002E0A56"/>
    <w:rsid w:val="002E1106"/>
    <w:rsid w:val="002E1582"/>
    <w:rsid w:val="002E161C"/>
    <w:rsid w:val="002E16F0"/>
    <w:rsid w:val="002E1FA1"/>
    <w:rsid w:val="002E212A"/>
    <w:rsid w:val="002E280D"/>
    <w:rsid w:val="002E2999"/>
    <w:rsid w:val="002E324F"/>
    <w:rsid w:val="002E3D13"/>
    <w:rsid w:val="002E3DF7"/>
    <w:rsid w:val="002E48A0"/>
    <w:rsid w:val="002E5341"/>
    <w:rsid w:val="002E557F"/>
    <w:rsid w:val="002E56F1"/>
    <w:rsid w:val="002E5C03"/>
    <w:rsid w:val="002E6102"/>
    <w:rsid w:val="002E62D6"/>
    <w:rsid w:val="002E7766"/>
    <w:rsid w:val="002E7815"/>
    <w:rsid w:val="002E7EF3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CA5"/>
    <w:rsid w:val="002F209E"/>
    <w:rsid w:val="002F3022"/>
    <w:rsid w:val="002F337E"/>
    <w:rsid w:val="002F346B"/>
    <w:rsid w:val="002F37CA"/>
    <w:rsid w:val="002F4285"/>
    <w:rsid w:val="002F47AC"/>
    <w:rsid w:val="002F4B59"/>
    <w:rsid w:val="002F54E2"/>
    <w:rsid w:val="002F58DE"/>
    <w:rsid w:val="002F5BFF"/>
    <w:rsid w:val="002F5D8A"/>
    <w:rsid w:val="002F6090"/>
    <w:rsid w:val="002F6136"/>
    <w:rsid w:val="002F71A9"/>
    <w:rsid w:val="002F723D"/>
    <w:rsid w:val="002F7972"/>
    <w:rsid w:val="002F7A6C"/>
    <w:rsid w:val="002F7AB2"/>
    <w:rsid w:val="002F7ADD"/>
    <w:rsid w:val="00300078"/>
    <w:rsid w:val="0030026B"/>
    <w:rsid w:val="0030089B"/>
    <w:rsid w:val="00300EB9"/>
    <w:rsid w:val="003016A6"/>
    <w:rsid w:val="00301935"/>
    <w:rsid w:val="00301B36"/>
    <w:rsid w:val="00301D16"/>
    <w:rsid w:val="00301D7A"/>
    <w:rsid w:val="00302F19"/>
    <w:rsid w:val="00303473"/>
    <w:rsid w:val="0030407B"/>
    <w:rsid w:val="003042FF"/>
    <w:rsid w:val="00304680"/>
    <w:rsid w:val="003047D3"/>
    <w:rsid w:val="00304EA4"/>
    <w:rsid w:val="0030528D"/>
    <w:rsid w:val="00305DB0"/>
    <w:rsid w:val="00305DBE"/>
    <w:rsid w:val="00306205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24D"/>
    <w:rsid w:val="003154A6"/>
    <w:rsid w:val="003157C3"/>
    <w:rsid w:val="0031588E"/>
    <w:rsid w:val="00316870"/>
    <w:rsid w:val="00316DEF"/>
    <w:rsid w:val="003178A6"/>
    <w:rsid w:val="00317A72"/>
    <w:rsid w:val="00320C9A"/>
    <w:rsid w:val="00321112"/>
    <w:rsid w:val="00321D97"/>
    <w:rsid w:val="003222DD"/>
    <w:rsid w:val="00322782"/>
    <w:rsid w:val="00323661"/>
    <w:rsid w:val="00323903"/>
    <w:rsid w:val="00323984"/>
    <w:rsid w:val="00323DF9"/>
    <w:rsid w:val="00324BDD"/>
    <w:rsid w:val="00324C22"/>
    <w:rsid w:val="00325157"/>
    <w:rsid w:val="00325465"/>
    <w:rsid w:val="00325EF1"/>
    <w:rsid w:val="00325F31"/>
    <w:rsid w:val="0032750E"/>
    <w:rsid w:val="00327EDD"/>
    <w:rsid w:val="00327F52"/>
    <w:rsid w:val="0033092D"/>
    <w:rsid w:val="00331A66"/>
    <w:rsid w:val="00331BF2"/>
    <w:rsid w:val="00331DE3"/>
    <w:rsid w:val="003322E4"/>
    <w:rsid w:val="0033238E"/>
    <w:rsid w:val="003325EF"/>
    <w:rsid w:val="00332772"/>
    <w:rsid w:val="0033293B"/>
    <w:rsid w:val="00333607"/>
    <w:rsid w:val="003342B8"/>
    <w:rsid w:val="0033446A"/>
    <w:rsid w:val="0033449C"/>
    <w:rsid w:val="003344C1"/>
    <w:rsid w:val="0033512E"/>
    <w:rsid w:val="00335224"/>
    <w:rsid w:val="00335285"/>
    <w:rsid w:val="0033552F"/>
    <w:rsid w:val="003357A2"/>
    <w:rsid w:val="003358DE"/>
    <w:rsid w:val="003363C7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B72"/>
    <w:rsid w:val="00341D93"/>
    <w:rsid w:val="00342134"/>
    <w:rsid w:val="0034264C"/>
    <w:rsid w:val="00342D72"/>
    <w:rsid w:val="00343058"/>
    <w:rsid w:val="0034348E"/>
    <w:rsid w:val="003434AE"/>
    <w:rsid w:val="00343FBC"/>
    <w:rsid w:val="0034416B"/>
    <w:rsid w:val="00344202"/>
    <w:rsid w:val="003445FB"/>
    <w:rsid w:val="0034483A"/>
    <w:rsid w:val="00344C97"/>
    <w:rsid w:val="00345AEA"/>
    <w:rsid w:val="00347488"/>
    <w:rsid w:val="00347870"/>
    <w:rsid w:val="00347D1F"/>
    <w:rsid w:val="00350609"/>
    <w:rsid w:val="003508E7"/>
    <w:rsid w:val="00350C89"/>
    <w:rsid w:val="00350FE6"/>
    <w:rsid w:val="00351AE3"/>
    <w:rsid w:val="00351E13"/>
    <w:rsid w:val="00352328"/>
    <w:rsid w:val="00352352"/>
    <w:rsid w:val="00352EA0"/>
    <w:rsid w:val="00353832"/>
    <w:rsid w:val="00353E2D"/>
    <w:rsid w:val="00353F89"/>
    <w:rsid w:val="003540BE"/>
    <w:rsid w:val="003543C6"/>
    <w:rsid w:val="003545C4"/>
    <w:rsid w:val="00354B13"/>
    <w:rsid w:val="0035500C"/>
    <w:rsid w:val="00355B41"/>
    <w:rsid w:val="00356171"/>
    <w:rsid w:val="003562E3"/>
    <w:rsid w:val="003567D4"/>
    <w:rsid w:val="0035689A"/>
    <w:rsid w:val="00356A53"/>
    <w:rsid w:val="00356F2D"/>
    <w:rsid w:val="00357049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849"/>
    <w:rsid w:val="00360FB7"/>
    <w:rsid w:val="003613E0"/>
    <w:rsid w:val="00361734"/>
    <w:rsid w:val="00362150"/>
    <w:rsid w:val="00362491"/>
    <w:rsid w:val="00362DAD"/>
    <w:rsid w:val="003635BC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940"/>
    <w:rsid w:val="003739EC"/>
    <w:rsid w:val="00373B59"/>
    <w:rsid w:val="00373EBF"/>
    <w:rsid w:val="0037403B"/>
    <w:rsid w:val="0037437C"/>
    <w:rsid w:val="00374B46"/>
    <w:rsid w:val="00374ECF"/>
    <w:rsid w:val="00375118"/>
    <w:rsid w:val="0037524D"/>
    <w:rsid w:val="00375596"/>
    <w:rsid w:val="00375772"/>
    <w:rsid w:val="003759F1"/>
    <w:rsid w:val="00375E80"/>
    <w:rsid w:val="00376931"/>
    <w:rsid w:val="003776A6"/>
    <w:rsid w:val="003776D4"/>
    <w:rsid w:val="003779EE"/>
    <w:rsid w:val="00380031"/>
    <w:rsid w:val="00380103"/>
    <w:rsid w:val="00380B42"/>
    <w:rsid w:val="003818AC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87399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767"/>
    <w:rsid w:val="00392AA2"/>
    <w:rsid w:val="00392B86"/>
    <w:rsid w:val="00392F92"/>
    <w:rsid w:val="003931E1"/>
    <w:rsid w:val="00393587"/>
    <w:rsid w:val="003938B3"/>
    <w:rsid w:val="00393944"/>
    <w:rsid w:val="00394198"/>
    <w:rsid w:val="00394C09"/>
    <w:rsid w:val="00394D6A"/>
    <w:rsid w:val="00395483"/>
    <w:rsid w:val="00395491"/>
    <w:rsid w:val="0039604B"/>
    <w:rsid w:val="00396576"/>
    <w:rsid w:val="0039670F"/>
    <w:rsid w:val="003967D2"/>
    <w:rsid w:val="00396CD5"/>
    <w:rsid w:val="00397417"/>
    <w:rsid w:val="003974F0"/>
    <w:rsid w:val="003A01ED"/>
    <w:rsid w:val="003A0626"/>
    <w:rsid w:val="003A0B5D"/>
    <w:rsid w:val="003A0E5D"/>
    <w:rsid w:val="003A1610"/>
    <w:rsid w:val="003A242D"/>
    <w:rsid w:val="003A2459"/>
    <w:rsid w:val="003A25BF"/>
    <w:rsid w:val="003A267A"/>
    <w:rsid w:val="003A2C2E"/>
    <w:rsid w:val="003A3DFC"/>
    <w:rsid w:val="003A4506"/>
    <w:rsid w:val="003A4784"/>
    <w:rsid w:val="003A4A9F"/>
    <w:rsid w:val="003A5F3E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489D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180"/>
    <w:rsid w:val="003C1A7B"/>
    <w:rsid w:val="003C1C53"/>
    <w:rsid w:val="003C1E15"/>
    <w:rsid w:val="003C2B8D"/>
    <w:rsid w:val="003C2D07"/>
    <w:rsid w:val="003C32F0"/>
    <w:rsid w:val="003C34B1"/>
    <w:rsid w:val="003C38CC"/>
    <w:rsid w:val="003C39ED"/>
    <w:rsid w:val="003C490F"/>
    <w:rsid w:val="003C4CC9"/>
    <w:rsid w:val="003C5472"/>
    <w:rsid w:val="003C5861"/>
    <w:rsid w:val="003C5943"/>
    <w:rsid w:val="003C5D04"/>
    <w:rsid w:val="003C5F7B"/>
    <w:rsid w:val="003C78C7"/>
    <w:rsid w:val="003D006C"/>
    <w:rsid w:val="003D013F"/>
    <w:rsid w:val="003D02F3"/>
    <w:rsid w:val="003D03D2"/>
    <w:rsid w:val="003D080A"/>
    <w:rsid w:val="003D0E30"/>
    <w:rsid w:val="003D128A"/>
    <w:rsid w:val="003D20C1"/>
    <w:rsid w:val="003D2A2A"/>
    <w:rsid w:val="003D3D98"/>
    <w:rsid w:val="003D4186"/>
    <w:rsid w:val="003D5926"/>
    <w:rsid w:val="003D5D91"/>
    <w:rsid w:val="003D5EF0"/>
    <w:rsid w:val="003D6A77"/>
    <w:rsid w:val="003D724F"/>
    <w:rsid w:val="003D7359"/>
    <w:rsid w:val="003D78B3"/>
    <w:rsid w:val="003D7A12"/>
    <w:rsid w:val="003D7A64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6D0"/>
    <w:rsid w:val="003E4916"/>
    <w:rsid w:val="003E4BDB"/>
    <w:rsid w:val="003E4FDF"/>
    <w:rsid w:val="003E530A"/>
    <w:rsid w:val="003E5799"/>
    <w:rsid w:val="003E5893"/>
    <w:rsid w:val="003E58C7"/>
    <w:rsid w:val="003E6127"/>
    <w:rsid w:val="003E7CF1"/>
    <w:rsid w:val="003F0E76"/>
    <w:rsid w:val="003F102D"/>
    <w:rsid w:val="003F160C"/>
    <w:rsid w:val="003F16B3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770"/>
    <w:rsid w:val="003F69B3"/>
    <w:rsid w:val="003F6CCB"/>
    <w:rsid w:val="003F6CE8"/>
    <w:rsid w:val="003F7120"/>
    <w:rsid w:val="003F7311"/>
    <w:rsid w:val="004003D9"/>
    <w:rsid w:val="00400473"/>
    <w:rsid w:val="0040089F"/>
    <w:rsid w:val="0040096E"/>
    <w:rsid w:val="00400A9D"/>
    <w:rsid w:val="004015A8"/>
    <w:rsid w:val="004015D4"/>
    <w:rsid w:val="00402344"/>
    <w:rsid w:val="00403AFB"/>
    <w:rsid w:val="00403F2B"/>
    <w:rsid w:val="004046A5"/>
    <w:rsid w:val="004048A8"/>
    <w:rsid w:val="00404C3C"/>
    <w:rsid w:val="00404F7D"/>
    <w:rsid w:val="00405162"/>
    <w:rsid w:val="00405318"/>
    <w:rsid w:val="00405698"/>
    <w:rsid w:val="00405A43"/>
    <w:rsid w:val="00405F62"/>
    <w:rsid w:val="004062C5"/>
    <w:rsid w:val="00406D37"/>
    <w:rsid w:val="004076A9"/>
    <w:rsid w:val="0040776F"/>
    <w:rsid w:val="00407957"/>
    <w:rsid w:val="00407CAB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CF8"/>
    <w:rsid w:val="0041729C"/>
    <w:rsid w:val="00417B8C"/>
    <w:rsid w:val="00417C47"/>
    <w:rsid w:val="00417ED9"/>
    <w:rsid w:val="00420277"/>
    <w:rsid w:val="00420828"/>
    <w:rsid w:val="0042193B"/>
    <w:rsid w:val="00421B73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A4B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252E"/>
    <w:rsid w:val="00433709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968"/>
    <w:rsid w:val="00440C8D"/>
    <w:rsid w:val="004410B2"/>
    <w:rsid w:val="004416BF"/>
    <w:rsid w:val="00441785"/>
    <w:rsid w:val="004419A4"/>
    <w:rsid w:val="00441A9D"/>
    <w:rsid w:val="004424C2"/>
    <w:rsid w:val="00442BA6"/>
    <w:rsid w:val="00442C3B"/>
    <w:rsid w:val="00443098"/>
    <w:rsid w:val="0044348F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7297"/>
    <w:rsid w:val="00447A11"/>
    <w:rsid w:val="00450646"/>
    <w:rsid w:val="0045069E"/>
    <w:rsid w:val="00450C38"/>
    <w:rsid w:val="0045154C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F4D"/>
    <w:rsid w:val="00456379"/>
    <w:rsid w:val="004568A2"/>
    <w:rsid w:val="00456D73"/>
    <w:rsid w:val="00457035"/>
    <w:rsid w:val="00457D30"/>
    <w:rsid w:val="00457E0A"/>
    <w:rsid w:val="00460394"/>
    <w:rsid w:val="0046062C"/>
    <w:rsid w:val="00460D7C"/>
    <w:rsid w:val="00461A63"/>
    <w:rsid w:val="004629A7"/>
    <w:rsid w:val="00462D71"/>
    <w:rsid w:val="00463090"/>
    <w:rsid w:val="00463228"/>
    <w:rsid w:val="004633BC"/>
    <w:rsid w:val="004645FA"/>
    <w:rsid w:val="0046480A"/>
    <w:rsid w:val="0046593C"/>
    <w:rsid w:val="00465AFF"/>
    <w:rsid w:val="00465B0E"/>
    <w:rsid w:val="00465D4F"/>
    <w:rsid w:val="0046605C"/>
    <w:rsid w:val="00466590"/>
    <w:rsid w:val="004665BD"/>
    <w:rsid w:val="00466A3C"/>
    <w:rsid w:val="00466A44"/>
    <w:rsid w:val="004670A3"/>
    <w:rsid w:val="00467722"/>
    <w:rsid w:val="00467736"/>
    <w:rsid w:val="004707E3"/>
    <w:rsid w:val="0047084A"/>
    <w:rsid w:val="00471835"/>
    <w:rsid w:val="004718BD"/>
    <w:rsid w:val="00471B82"/>
    <w:rsid w:val="00471E5B"/>
    <w:rsid w:val="00472979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32F"/>
    <w:rsid w:val="00476BFE"/>
    <w:rsid w:val="0047738A"/>
    <w:rsid w:val="004779AB"/>
    <w:rsid w:val="00477EE0"/>
    <w:rsid w:val="00477EE6"/>
    <w:rsid w:val="00477FDC"/>
    <w:rsid w:val="00480703"/>
    <w:rsid w:val="00480796"/>
    <w:rsid w:val="004807EE"/>
    <w:rsid w:val="00481D39"/>
    <w:rsid w:val="004823D1"/>
    <w:rsid w:val="00482587"/>
    <w:rsid w:val="004837B7"/>
    <w:rsid w:val="00483A69"/>
    <w:rsid w:val="004843CB"/>
    <w:rsid w:val="00484574"/>
    <w:rsid w:val="00484841"/>
    <w:rsid w:val="00484DF7"/>
    <w:rsid w:val="00485B4A"/>
    <w:rsid w:val="00486292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5C5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86C"/>
    <w:rsid w:val="00494D01"/>
    <w:rsid w:val="00494EBD"/>
    <w:rsid w:val="004957D8"/>
    <w:rsid w:val="00495D6A"/>
    <w:rsid w:val="00496149"/>
    <w:rsid w:val="004964CE"/>
    <w:rsid w:val="00496E2C"/>
    <w:rsid w:val="00497338"/>
    <w:rsid w:val="00497781"/>
    <w:rsid w:val="004977C2"/>
    <w:rsid w:val="004A0224"/>
    <w:rsid w:val="004A0706"/>
    <w:rsid w:val="004A0BE1"/>
    <w:rsid w:val="004A0F76"/>
    <w:rsid w:val="004A0FAE"/>
    <w:rsid w:val="004A10F6"/>
    <w:rsid w:val="004A14C6"/>
    <w:rsid w:val="004A2002"/>
    <w:rsid w:val="004A36F2"/>
    <w:rsid w:val="004A3981"/>
    <w:rsid w:val="004A4060"/>
    <w:rsid w:val="004A45CB"/>
    <w:rsid w:val="004A4752"/>
    <w:rsid w:val="004A5987"/>
    <w:rsid w:val="004A59A8"/>
    <w:rsid w:val="004A5B02"/>
    <w:rsid w:val="004A6250"/>
    <w:rsid w:val="004A685F"/>
    <w:rsid w:val="004A69ED"/>
    <w:rsid w:val="004A6A06"/>
    <w:rsid w:val="004A6C25"/>
    <w:rsid w:val="004A7690"/>
    <w:rsid w:val="004A78EA"/>
    <w:rsid w:val="004A7ABB"/>
    <w:rsid w:val="004A7BDB"/>
    <w:rsid w:val="004A7E25"/>
    <w:rsid w:val="004B0FD4"/>
    <w:rsid w:val="004B140C"/>
    <w:rsid w:val="004B155C"/>
    <w:rsid w:val="004B1759"/>
    <w:rsid w:val="004B1761"/>
    <w:rsid w:val="004B1DC7"/>
    <w:rsid w:val="004B1F9D"/>
    <w:rsid w:val="004B23AA"/>
    <w:rsid w:val="004B2893"/>
    <w:rsid w:val="004B2D3D"/>
    <w:rsid w:val="004B2ECC"/>
    <w:rsid w:val="004B2FD0"/>
    <w:rsid w:val="004B3009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C0385"/>
    <w:rsid w:val="004C04E3"/>
    <w:rsid w:val="004C0579"/>
    <w:rsid w:val="004C0B6F"/>
    <w:rsid w:val="004C20D3"/>
    <w:rsid w:val="004C31E5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64"/>
    <w:rsid w:val="004D5203"/>
    <w:rsid w:val="004D536C"/>
    <w:rsid w:val="004D5728"/>
    <w:rsid w:val="004D5852"/>
    <w:rsid w:val="004D5A50"/>
    <w:rsid w:val="004D63E6"/>
    <w:rsid w:val="004D76D8"/>
    <w:rsid w:val="004D7E7C"/>
    <w:rsid w:val="004E0277"/>
    <w:rsid w:val="004E0459"/>
    <w:rsid w:val="004E05EE"/>
    <w:rsid w:val="004E0F01"/>
    <w:rsid w:val="004E0FB2"/>
    <w:rsid w:val="004E1A7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E85"/>
    <w:rsid w:val="004E5437"/>
    <w:rsid w:val="004E5815"/>
    <w:rsid w:val="004E5B32"/>
    <w:rsid w:val="004E5D71"/>
    <w:rsid w:val="004E64DC"/>
    <w:rsid w:val="004E65B1"/>
    <w:rsid w:val="004E6DCA"/>
    <w:rsid w:val="004E71FF"/>
    <w:rsid w:val="004E7420"/>
    <w:rsid w:val="004E7498"/>
    <w:rsid w:val="004E74AF"/>
    <w:rsid w:val="004E74C1"/>
    <w:rsid w:val="004E7D68"/>
    <w:rsid w:val="004E7FDA"/>
    <w:rsid w:val="004F0511"/>
    <w:rsid w:val="004F0A9D"/>
    <w:rsid w:val="004F0D1F"/>
    <w:rsid w:val="004F1389"/>
    <w:rsid w:val="004F1422"/>
    <w:rsid w:val="004F1932"/>
    <w:rsid w:val="004F19A4"/>
    <w:rsid w:val="004F19EF"/>
    <w:rsid w:val="004F2230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758F"/>
    <w:rsid w:val="004F79C4"/>
    <w:rsid w:val="0050064B"/>
    <w:rsid w:val="00500917"/>
    <w:rsid w:val="005010B8"/>
    <w:rsid w:val="005015C7"/>
    <w:rsid w:val="005016D5"/>
    <w:rsid w:val="00501940"/>
    <w:rsid w:val="0050260E"/>
    <w:rsid w:val="00502907"/>
    <w:rsid w:val="00502BB0"/>
    <w:rsid w:val="005033B8"/>
    <w:rsid w:val="005035B6"/>
    <w:rsid w:val="005038AE"/>
    <w:rsid w:val="005046BA"/>
    <w:rsid w:val="00504F52"/>
    <w:rsid w:val="0050564C"/>
    <w:rsid w:val="00505A14"/>
    <w:rsid w:val="005065FE"/>
    <w:rsid w:val="00506BB1"/>
    <w:rsid w:val="00506F63"/>
    <w:rsid w:val="005074CC"/>
    <w:rsid w:val="005075BE"/>
    <w:rsid w:val="005078F9"/>
    <w:rsid w:val="00507AA3"/>
    <w:rsid w:val="00507B6A"/>
    <w:rsid w:val="00510976"/>
    <w:rsid w:val="00510AB3"/>
    <w:rsid w:val="00510BE7"/>
    <w:rsid w:val="00510CD9"/>
    <w:rsid w:val="00510FA1"/>
    <w:rsid w:val="005115F4"/>
    <w:rsid w:val="00512077"/>
    <w:rsid w:val="00512726"/>
    <w:rsid w:val="00512952"/>
    <w:rsid w:val="00512CB3"/>
    <w:rsid w:val="00513315"/>
    <w:rsid w:val="00513E44"/>
    <w:rsid w:val="005144E6"/>
    <w:rsid w:val="00514A09"/>
    <w:rsid w:val="00514F32"/>
    <w:rsid w:val="00515E52"/>
    <w:rsid w:val="00515F28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2C68"/>
    <w:rsid w:val="00522D7D"/>
    <w:rsid w:val="00523122"/>
    <w:rsid w:val="00523582"/>
    <w:rsid w:val="00523698"/>
    <w:rsid w:val="00523D9A"/>
    <w:rsid w:val="00523E65"/>
    <w:rsid w:val="005246AB"/>
    <w:rsid w:val="00525440"/>
    <w:rsid w:val="005254A5"/>
    <w:rsid w:val="00525D4A"/>
    <w:rsid w:val="00526A58"/>
    <w:rsid w:val="00526B0C"/>
    <w:rsid w:val="00527D7E"/>
    <w:rsid w:val="00530195"/>
    <w:rsid w:val="00530579"/>
    <w:rsid w:val="00530F2E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681"/>
    <w:rsid w:val="00535DA5"/>
    <w:rsid w:val="00535E95"/>
    <w:rsid w:val="00535F34"/>
    <w:rsid w:val="00535F97"/>
    <w:rsid w:val="00536146"/>
    <w:rsid w:val="00536190"/>
    <w:rsid w:val="00536804"/>
    <w:rsid w:val="00536B52"/>
    <w:rsid w:val="0053742C"/>
    <w:rsid w:val="0054018B"/>
    <w:rsid w:val="00540474"/>
    <w:rsid w:val="00540B46"/>
    <w:rsid w:val="0054113F"/>
    <w:rsid w:val="00541475"/>
    <w:rsid w:val="005425F1"/>
    <w:rsid w:val="00542A63"/>
    <w:rsid w:val="005431BF"/>
    <w:rsid w:val="00543451"/>
    <w:rsid w:val="00543640"/>
    <w:rsid w:val="00543B82"/>
    <w:rsid w:val="00544087"/>
    <w:rsid w:val="0054430B"/>
    <w:rsid w:val="005444A5"/>
    <w:rsid w:val="00544B1C"/>
    <w:rsid w:val="00544BB4"/>
    <w:rsid w:val="00544F4A"/>
    <w:rsid w:val="00544FB6"/>
    <w:rsid w:val="0054506F"/>
    <w:rsid w:val="00545A9D"/>
    <w:rsid w:val="005463A4"/>
    <w:rsid w:val="00547818"/>
    <w:rsid w:val="005478E2"/>
    <w:rsid w:val="00547B8F"/>
    <w:rsid w:val="00547E12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2D"/>
    <w:rsid w:val="0055376A"/>
    <w:rsid w:val="005537C7"/>
    <w:rsid w:val="00553FED"/>
    <w:rsid w:val="0055400E"/>
    <w:rsid w:val="00554686"/>
    <w:rsid w:val="00554A97"/>
    <w:rsid w:val="0055555A"/>
    <w:rsid w:val="00555736"/>
    <w:rsid w:val="00555885"/>
    <w:rsid w:val="00556C70"/>
    <w:rsid w:val="00556D4F"/>
    <w:rsid w:val="005573B1"/>
    <w:rsid w:val="005601E6"/>
    <w:rsid w:val="00561026"/>
    <w:rsid w:val="00561117"/>
    <w:rsid w:val="00561138"/>
    <w:rsid w:val="005614D3"/>
    <w:rsid w:val="00561911"/>
    <w:rsid w:val="00561E2C"/>
    <w:rsid w:val="0056214A"/>
    <w:rsid w:val="005621A3"/>
    <w:rsid w:val="00562D6C"/>
    <w:rsid w:val="00563296"/>
    <w:rsid w:val="0056340B"/>
    <w:rsid w:val="005635A9"/>
    <w:rsid w:val="00563BA4"/>
    <w:rsid w:val="00563C3F"/>
    <w:rsid w:val="00563E04"/>
    <w:rsid w:val="00563E85"/>
    <w:rsid w:val="00564106"/>
    <w:rsid w:val="00564A4E"/>
    <w:rsid w:val="00564D92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568"/>
    <w:rsid w:val="00570764"/>
    <w:rsid w:val="0057091B"/>
    <w:rsid w:val="00570D2C"/>
    <w:rsid w:val="00571329"/>
    <w:rsid w:val="00571ED2"/>
    <w:rsid w:val="00571EE6"/>
    <w:rsid w:val="00571F7B"/>
    <w:rsid w:val="0057259E"/>
    <w:rsid w:val="0057295C"/>
    <w:rsid w:val="00572BD6"/>
    <w:rsid w:val="00573229"/>
    <w:rsid w:val="00573518"/>
    <w:rsid w:val="005737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60D1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410"/>
    <w:rsid w:val="0058374B"/>
    <w:rsid w:val="0058380D"/>
    <w:rsid w:val="00583A87"/>
    <w:rsid w:val="00583BF5"/>
    <w:rsid w:val="00584C73"/>
    <w:rsid w:val="00584E0B"/>
    <w:rsid w:val="00584F8A"/>
    <w:rsid w:val="00585051"/>
    <w:rsid w:val="00586626"/>
    <w:rsid w:val="005867B3"/>
    <w:rsid w:val="00587526"/>
    <w:rsid w:val="00587732"/>
    <w:rsid w:val="00587ABC"/>
    <w:rsid w:val="00590319"/>
    <w:rsid w:val="0059084B"/>
    <w:rsid w:val="00590A15"/>
    <w:rsid w:val="00590F41"/>
    <w:rsid w:val="005915CB"/>
    <w:rsid w:val="00591DEF"/>
    <w:rsid w:val="005920D2"/>
    <w:rsid w:val="00592E32"/>
    <w:rsid w:val="005930ED"/>
    <w:rsid w:val="00593404"/>
    <w:rsid w:val="005938BE"/>
    <w:rsid w:val="0059428E"/>
    <w:rsid w:val="005942C3"/>
    <w:rsid w:val="00594626"/>
    <w:rsid w:val="00595B11"/>
    <w:rsid w:val="00595D1B"/>
    <w:rsid w:val="00595DE3"/>
    <w:rsid w:val="005960FF"/>
    <w:rsid w:val="00596279"/>
    <w:rsid w:val="005962C7"/>
    <w:rsid w:val="005967BA"/>
    <w:rsid w:val="0059680A"/>
    <w:rsid w:val="00596F64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1665"/>
    <w:rsid w:val="005A1967"/>
    <w:rsid w:val="005A2028"/>
    <w:rsid w:val="005A2524"/>
    <w:rsid w:val="005A3D3C"/>
    <w:rsid w:val="005A3DAB"/>
    <w:rsid w:val="005A3E2D"/>
    <w:rsid w:val="005A4AEF"/>
    <w:rsid w:val="005A4EC5"/>
    <w:rsid w:val="005A55D2"/>
    <w:rsid w:val="005A5895"/>
    <w:rsid w:val="005A5B75"/>
    <w:rsid w:val="005A5C57"/>
    <w:rsid w:val="005A69C1"/>
    <w:rsid w:val="005A7053"/>
    <w:rsid w:val="005A73C1"/>
    <w:rsid w:val="005A74ED"/>
    <w:rsid w:val="005A750E"/>
    <w:rsid w:val="005A7536"/>
    <w:rsid w:val="005A75E8"/>
    <w:rsid w:val="005A77B7"/>
    <w:rsid w:val="005A7A11"/>
    <w:rsid w:val="005A7E44"/>
    <w:rsid w:val="005B011D"/>
    <w:rsid w:val="005B0500"/>
    <w:rsid w:val="005B08B5"/>
    <w:rsid w:val="005B1315"/>
    <w:rsid w:val="005B1AB4"/>
    <w:rsid w:val="005B1D01"/>
    <w:rsid w:val="005B2375"/>
    <w:rsid w:val="005B2448"/>
    <w:rsid w:val="005B2CF5"/>
    <w:rsid w:val="005B2D27"/>
    <w:rsid w:val="005B42CF"/>
    <w:rsid w:val="005B43F6"/>
    <w:rsid w:val="005B4A72"/>
    <w:rsid w:val="005B505D"/>
    <w:rsid w:val="005B5958"/>
    <w:rsid w:val="005B5A33"/>
    <w:rsid w:val="005B5DE1"/>
    <w:rsid w:val="005B6482"/>
    <w:rsid w:val="005B6544"/>
    <w:rsid w:val="005B6CE7"/>
    <w:rsid w:val="005B7395"/>
    <w:rsid w:val="005B797E"/>
    <w:rsid w:val="005C0A96"/>
    <w:rsid w:val="005C1507"/>
    <w:rsid w:val="005C159A"/>
    <w:rsid w:val="005C18AA"/>
    <w:rsid w:val="005C1B78"/>
    <w:rsid w:val="005C1F67"/>
    <w:rsid w:val="005C2484"/>
    <w:rsid w:val="005C2C2B"/>
    <w:rsid w:val="005C2FCC"/>
    <w:rsid w:val="005C388F"/>
    <w:rsid w:val="005C3982"/>
    <w:rsid w:val="005C3C5A"/>
    <w:rsid w:val="005C42D2"/>
    <w:rsid w:val="005C4B27"/>
    <w:rsid w:val="005C4E17"/>
    <w:rsid w:val="005C4F4F"/>
    <w:rsid w:val="005C53CA"/>
    <w:rsid w:val="005C57F1"/>
    <w:rsid w:val="005C58D2"/>
    <w:rsid w:val="005C5D16"/>
    <w:rsid w:val="005C6119"/>
    <w:rsid w:val="005C6655"/>
    <w:rsid w:val="005C752F"/>
    <w:rsid w:val="005D010B"/>
    <w:rsid w:val="005D06B7"/>
    <w:rsid w:val="005D09B6"/>
    <w:rsid w:val="005D0A46"/>
    <w:rsid w:val="005D0BAC"/>
    <w:rsid w:val="005D0C92"/>
    <w:rsid w:val="005D136B"/>
    <w:rsid w:val="005D168B"/>
    <w:rsid w:val="005D1A5F"/>
    <w:rsid w:val="005D1C91"/>
    <w:rsid w:val="005D1F87"/>
    <w:rsid w:val="005D2B59"/>
    <w:rsid w:val="005D3583"/>
    <w:rsid w:val="005D4674"/>
    <w:rsid w:val="005D46CB"/>
    <w:rsid w:val="005D494A"/>
    <w:rsid w:val="005D4ADF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0F9"/>
    <w:rsid w:val="005D712C"/>
    <w:rsid w:val="005D730E"/>
    <w:rsid w:val="005D7BCB"/>
    <w:rsid w:val="005D7E92"/>
    <w:rsid w:val="005E081D"/>
    <w:rsid w:val="005E0EF9"/>
    <w:rsid w:val="005E0FF8"/>
    <w:rsid w:val="005E1350"/>
    <w:rsid w:val="005E140F"/>
    <w:rsid w:val="005E34E8"/>
    <w:rsid w:val="005E367F"/>
    <w:rsid w:val="005E3A45"/>
    <w:rsid w:val="005E42D4"/>
    <w:rsid w:val="005E480A"/>
    <w:rsid w:val="005E5636"/>
    <w:rsid w:val="005E56A1"/>
    <w:rsid w:val="005E5D47"/>
    <w:rsid w:val="005E5F57"/>
    <w:rsid w:val="005E61D8"/>
    <w:rsid w:val="005E62D9"/>
    <w:rsid w:val="005E6611"/>
    <w:rsid w:val="005E6BBA"/>
    <w:rsid w:val="005E6DC7"/>
    <w:rsid w:val="005E6F8D"/>
    <w:rsid w:val="005E738A"/>
    <w:rsid w:val="005E7BCB"/>
    <w:rsid w:val="005E7FB1"/>
    <w:rsid w:val="005F08DD"/>
    <w:rsid w:val="005F1284"/>
    <w:rsid w:val="005F2B9E"/>
    <w:rsid w:val="005F3676"/>
    <w:rsid w:val="005F3987"/>
    <w:rsid w:val="005F3EFA"/>
    <w:rsid w:val="005F3F8D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3370"/>
    <w:rsid w:val="006036A7"/>
    <w:rsid w:val="00603E99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FE0"/>
    <w:rsid w:val="00611F8C"/>
    <w:rsid w:val="0061206C"/>
    <w:rsid w:val="0061213D"/>
    <w:rsid w:val="006123C9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AA8"/>
    <w:rsid w:val="00614B78"/>
    <w:rsid w:val="006151E4"/>
    <w:rsid w:val="006157C3"/>
    <w:rsid w:val="00615A3C"/>
    <w:rsid w:val="00616774"/>
    <w:rsid w:val="00616B7A"/>
    <w:rsid w:val="00616E36"/>
    <w:rsid w:val="00617396"/>
    <w:rsid w:val="00620098"/>
    <w:rsid w:val="00620A5F"/>
    <w:rsid w:val="006218B4"/>
    <w:rsid w:val="00621995"/>
    <w:rsid w:val="006228C8"/>
    <w:rsid w:val="006236B7"/>
    <w:rsid w:val="00623702"/>
    <w:rsid w:val="006237F4"/>
    <w:rsid w:val="00623C91"/>
    <w:rsid w:val="0062428B"/>
    <w:rsid w:val="00624BE6"/>
    <w:rsid w:val="00624D07"/>
    <w:rsid w:val="00624E85"/>
    <w:rsid w:val="006256E7"/>
    <w:rsid w:val="00626577"/>
    <w:rsid w:val="0062681B"/>
    <w:rsid w:val="0062699A"/>
    <w:rsid w:val="0062753F"/>
    <w:rsid w:val="0062769C"/>
    <w:rsid w:val="00627863"/>
    <w:rsid w:val="00627E9A"/>
    <w:rsid w:val="0063022F"/>
    <w:rsid w:val="0063025C"/>
    <w:rsid w:val="00630CA2"/>
    <w:rsid w:val="0063134A"/>
    <w:rsid w:val="00631A37"/>
    <w:rsid w:val="00631BB5"/>
    <w:rsid w:val="0063208D"/>
    <w:rsid w:val="006326AA"/>
    <w:rsid w:val="0063280D"/>
    <w:rsid w:val="00633023"/>
    <w:rsid w:val="00633411"/>
    <w:rsid w:val="00633708"/>
    <w:rsid w:val="006338DD"/>
    <w:rsid w:val="00633F01"/>
    <w:rsid w:val="006342AB"/>
    <w:rsid w:val="0063437F"/>
    <w:rsid w:val="006344EF"/>
    <w:rsid w:val="0063479B"/>
    <w:rsid w:val="006347A0"/>
    <w:rsid w:val="0063485B"/>
    <w:rsid w:val="00634B96"/>
    <w:rsid w:val="00635278"/>
    <w:rsid w:val="00635D0F"/>
    <w:rsid w:val="00635D7C"/>
    <w:rsid w:val="00636349"/>
    <w:rsid w:val="00636891"/>
    <w:rsid w:val="006369D7"/>
    <w:rsid w:val="00636B45"/>
    <w:rsid w:val="00637037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6D3"/>
    <w:rsid w:val="00643E55"/>
    <w:rsid w:val="00643E88"/>
    <w:rsid w:val="00643FD5"/>
    <w:rsid w:val="00644972"/>
    <w:rsid w:val="00645030"/>
    <w:rsid w:val="00645930"/>
    <w:rsid w:val="00645989"/>
    <w:rsid w:val="00646341"/>
    <w:rsid w:val="006466CE"/>
    <w:rsid w:val="0064684F"/>
    <w:rsid w:val="00646987"/>
    <w:rsid w:val="00647028"/>
    <w:rsid w:val="00647216"/>
    <w:rsid w:val="00647414"/>
    <w:rsid w:val="0064767E"/>
    <w:rsid w:val="0065095A"/>
    <w:rsid w:val="00650AF8"/>
    <w:rsid w:val="006515BE"/>
    <w:rsid w:val="00651F49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1E1"/>
    <w:rsid w:val="006554DB"/>
    <w:rsid w:val="0065559A"/>
    <w:rsid w:val="00655D05"/>
    <w:rsid w:val="00656440"/>
    <w:rsid w:val="00656888"/>
    <w:rsid w:val="00656DEC"/>
    <w:rsid w:val="00657195"/>
    <w:rsid w:val="006573AE"/>
    <w:rsid w:val="00657E34"/>
    <w:rsid w:val="00660594"/>
    <w:rsid w:val="00662853"/>
    <w:rsid w:val="00663348"/>
    <w:rsid w:val="006636EC"/>
    <w:rsid w:val="00664065"/>
    <w:rsid w:val="006641A5"/>
    <w:rsid w:val="00664338"/>
    <w:rsid w:val="006644E4"/>
    <w:rsid w:val="006647F7"/>
    <w:rsid w:val="006649DD"/>
    <w:rsid w:val="00664C17"/>
    <w:rsid w:val="006657E5"/>
    <w:rsid w:val="00665DC3"/>
    <w:rsid w:val="00665DDD"/>
    <w:rsid w:val="00665E6F"/>
    <w:rsid w:val="0066660F"/>
    <w:rsid w:val="00666650"/>
    <w:rsid w:val="00667824"/>
    <w:rsid w:val="00667FAD"/>
    <w:rsid w:val="00667FBE"/>
    <w:rsid w:val="00670123"/>
    <w:rsid w:val="006701BC"/>
    <w:rsid w:val="00670933"/>
    <w:rsid w:val="006713D4"/>
    <w:rsid w:val="0067174F"/>
    <w:rsid w:val="00671F82"/>
    <w:rsid w:val="0067230B"/>
    <w:rsid w:val="0067236E"/>
    <w:rsid w:val="00672500"/>
    <w:rsid w:val="00672674"/>
    <w:rsid w:val="0067267B"/>
    <w:rsid w:val="00672A34"/>
    <w:rsid w:val="00673107"/>
    <w:rsid w:val="0067383F"/>
    <w:rsid w:val="00673F2B"/>
    <w:rsid w:val="00674056"/>
    <w:rsid w:val="006744EA"/>
    <w:rsid w:val="00674DEB"/>
    <w:rsid w:val="00675294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E64"/>
    <w:rsid w:val="00684D0B"/>
    <w:rsid w:val="00684E50"/>
    <w:rsid w:val="006854A3"/>
    <w:rsid w:val="00685DAC"/>
    <w:rsid w:val="006865BF"/>
    <w:rsid w:val="00687955"/>
    <w:rsid w:val="00690063"/>
    <w:rsid w:val="006904A1"/>
    <w:rsid w:val="00690F15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CA9"/>
    <w:rsid w:val="00693D99"/>
    <w:rsid w:val="0069472C"/>
    <w:rsid w:val="0069480F"/>
    <w:rsid w:val="00694F07"/>
    <w:rsid w:val="00695028"/>
    <w:rsid w:val="006952BF"/>
    <w:rsid w:val="00695360"/>
    <w:rsid w:val="006954BA"/>
    <w:rsid w:val="00695635"/>
    <w:rsid w:val="006957C9"/>
    <w:rsid w:val="006959D0"/>
    <w:rsid w:val="00695BA5"/>
    <w:rsid w:val="00695EE2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1EC"/>
    <w:rsid w:val="006A7659"/>
    <w:rsid w:val="006A78F0"/>
    <w:rsid w:val="006A7902"/>
    <w:rsid w:val="006B077E"/>
    <w:rsid w:val="006B0985"/>
    <w:rsid w:val="006B0C00"/>
    <w:rsid w:val="006B0C31"/>
    <w:rsid w:val="006B10E2"/>
    <w:rsid w:val="006B228C"/>
    <w:rsid w:val="006B2517"/>
    <w:rsid w:val="006B27AA"/>
    <w:rsid w:val="006B31C7"/>
    <w:rsid w:val="006B3A26"/>
    <w:rsid w:val="006B3E51"/>
    <w:rsid w:val="006B4042"/>
    <w:rsid w:val="006B41D3"/>
    <w:rsid w:val="006B509C"/>
    <w:rsid w:val="006B5494"/>
    <w:rsid w:val="006B58F1"/>
    <w:rsid w:val="006B609B"/>
    <w:rsid w:val="006B6343"/>
    <w:rsid w:val="006B6838"/>
    <w:rsid w:val="006B7062"/>
    <w:rsid w:val="006B726B"/>
    <w:rsid w:val="006B7285"/>
    <w:rsid w:val="006B77C3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FF6"/>
    <w:rsid w:val="006C5606"/>
    <w:rsid w:val="006C5A68"/>
    <w:rsid w:val="006C5BA0"/>
    <w:rsid w:val="006C5E3C"/>
    <w:rsid w:val="006C5EB3"/>
    <w:rsid w:val="006C67B5"/>
    <w:rsid w:val="006C695C"/>
    <w:rsid w:val="006C6C4A"/>
    <w:rsid w:val="006C6E90"/>
    <w:rsid w:val="006C70FC"/>
    <w:rsid w:val="006C7236"/>
    <w:rsid w:val="006C7277"/>
    <w:rsid w:val="006C751C"/>
    <w:rsid w:val="006C7B48"/>
    <w:rsid w:val="006C7DC3"/>
    <w:rsid w:val="006D0110"/>
    <w:rsid w:val="006D159E"/>
    <w:rsid w:val="006D1A32"/>
    <w:rsid w:val="006D1D7A"/>
    <w:rsid w:val="006D1ECE"/>
    <w:rsid w:val="006D1F04"/>
    <w:rsid w:val="006D27A3"/>
    <w:rsid w:val="006D340A"/>
    <w:rsid w:val="006D4218"/>
    <w:rsid w:val="006D4665"/>
    <w:rsid w:val="006D5057"/>
    <w:rsid w:val="006D507F"/>
    <w:rsid w:val="006D5254"/>
    <w:rsid w:val="006D5974"/>
    <w:rsid w:val="006D68BD"/>
    <w:rsid w:val="006D6A7A"/>
    <w:rsid w:val="006D6F9C"/>
    <w:rsid w:val="006D71AD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55B"/>
    <w:rsid w:val="006E4603"/>
    <w:rsid w:val="006E4669"/>
    <w:rsid w:val="006E497A"/>
    <w:rsid w:val="006E5298"/>
    <w:rsid w:val="006E56E0"/>
    <w:rsid w:val="006E5AA8"/>
    <w:rsid w:val="006E5EE6"/>
    <w:rsid w:val="006E6F3B"/>
    <w:rsid w:val="006E7081"/>
    <w:rsid w:val="006E7A58"/>
    <w:rsid w:val="006E7AC7"/>
    <w:rsid w:val="006E7B74"/>
    <w:rsid w:val="006E7F61"/>
    <w:rsid w:val="006F0A26"/>
    <w:rsid w:val="006F0CBD"/>
    <w:rsid w:val="006F124E"/>
    <w:rsid w:val="006F165D"/>
    <w:rsid w:val="006F182F"/>
    <w:rsid w:val="006F2113"/>
    <w:rsid w:val="006F2A52"/>
    <w:rsid w:val="006F30C6"/>
    <w:rsid w:val="006F30DB"/>
    <w:rsid w:val="006F3308"/>
    <w:rsid w:val="006F36E2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E4"/>
    <w:rsid w:val="00701566"/>
    <w:rsid w:val="00701767"/>
    <w:rsid w:val="00702041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F3"/>
    <w:rsid w:val="00706384"/>
    <w:rsid w:val="00706A06"/>
    <w:rsid w:val="00706DE7"/>
    <w:rsid w:val="00707351"/>
    <w:rsid w:val="00707560"/>
    <w:rsid w:val="007075CB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FE2"/>
    <w:rsid w:val="007134AE"/>
    <w:rsid w:val="0071352D"/>
    <w:rsid w:val="0071480F"/>
    <w:rsid w:val="00714FF9"/>
    <w:rsid w:val="00715A54"/>
    <w:rsid w:val="00715AE8"/>
    <w:rsid w:val="00716117"/>
    <w:rsid w:val="0071627D"/>
    <w:rsid w:val="007163BF"/>
    <w:rsid w:val="00716E44"/>
    <w:rsid w:val="007174A8"/>
    <w:rsid w:val="00717A20"/>
    <w:rsid w:val="00717BA1"/>
    <w:rsid w:val="00717FB9"/>
    <w:rsid w:val="007200D2"/>
    <w:rsid w:val="007202F4"/>
    <w:rsid w:val="00720615"/>
    <w:rsid w:val="00720B10"/>
    <w:rsid w:val="00720BE7"/>
    <w:rsid w:val="00720E52"/>
    <w:rsid w:val="00720FAE"/>
    <w:rsid w:val="00721157"/>
    <w:rsid w:val="007212CB"/>
    <w:rsid w:val="007216B4"/>
    <w:rsid w:val="007217D3"/>
    <w:rsid w:val="00721952"/>
    <w:rsid w:val="00721B73"/>
    <w:rsid w:val="00722A74"/>
    <w:rsid w:val="007231BB"/>
    <w:rsid w:val="00723C8A"/>
    <w:rsid w:val="00723F11"/>
    <w:rsid w:val="0072503E"/>
    <w:rsid w:val="007250D0"/>
    <w:rsid w:val="0072567D"/>
    <w:rsid w:val="00725923"/>
    <w:rsid w:val="00725CAB"/>
    <w:rsid w:val="00726066"/>
    <w:rsid w:val="007262A2"/>
    <w:rsid w:val="00726532"/>
    <w:rsid w:val="00726EDB"/>
    <w:rsid w:val="00727383"/>
    <w:rsid w:val="007276A6"/>
    <w:rsid w:val="007311D0"/>
    <w:rsid w:val="007325C5"/>
    <w:rsid w:val="007327E9"/>
    <w:rsid w:val="0073331D"/>
    <w:rsid w:val="0073357E"/>
    <w:rsid w:val="007337C4"/>
    <w:rsid w:val="00733BDE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44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4847"/>
    <w:rsid w:val="00745584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ABD"/>
    <w:rsid w:val="007526A0"/>
    <w:rsid w:val="00753541"/>
    <w:rsid w:val="00753625"/>
    <w:rsid w:val="007539DC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671"/>
    <w:rsid w:val="00757774"/>
    <w:rsid w:val="00757932"/>
    <w:rsid w:val="00757DEE"/>
    <w:rsid w:val="00760556"/>
    <w:rsid w:val="007610BF"/>
    <w:rsid w:val="007618D9"/>
    <w:rsid w:val="007630A8"/>
    <w:rsid w:val="0076349B"/>
    <w:rsid w:val="00763996"/>
    <w:rsid w:val="00763F09"/>
    <w:rsid w:val="00764054"/>
    <w:rsid w:val="0076427D"/>
    <w:rsid w:val="007642D5"/>
    <w:rsid w:val="007645C3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DF9"/>
    <w:rsid w:val="00771EB1"/>
    <w:rsid w:val="007727D0"/>
    <w:rsid w:val="00772F62"/>
    <w:rsid w:val="007735B5"/>
    <w:rsid w:val="00773A75"/>
    <w:rsid w:val="0077495A"/>
    <w:rsid w:val="00774BEF"/>
    <w:rsid w:val="00774E4A"/>
    <w:rsid w:val="00775B24"/>
    <w:rsid w:val="007765D0"/>
    <w:rsid w:val="00776645"/>
    <w:rsid w:val="0077738C"/>
    <w:rsid w:val="007778D7"/>
    <w:rsid w:val="00777B50"/>
    <w:rsid w:val="00777BD9"/>
    <w:rsid w:val="00777E25"/>
    <w:rsid w:val="00780028"/>
    <w:rsid w:val="00781021"/>
    <w:rsid w:val="00781347"/>
    <w:rsid w:val="007815E5"/>
    <w:rsid w:val="00781868"/>
    <w:rsid w:val="007818B0"/>
    <w:rsid w:val="00781A62"/>
    <w:rsid w:val="00781D20"/>
    <w:rsid w:val="007824AF"/>
    <w:rsid w:val="007824D7"/>
    <w:rsid w:val="0078280F"/>
    <w:rsid w:val="00782BD6"/>
    <w:rsid w:val="00782C86"/>
    <w:rsid w:val="00782EE4"/>
    <w:rsid w:val="00783273"/>
    <w:rsid w:val="00783C84"/>
    <w:rsid w:val="00783EA5"/>
    <w:rsid w:val="00784A0A"/>
    <w:rsid w:val="00784CE8"/>
    <w:rsid w:val="007855B7"/>
    <w:rsid w:val="00785838"/>
    <w:rsid w:val="00785BCF"/>
    <w:rsid w:val="007868B4"/>
    <w:rsid w:val="007869F9"/>
    <w:rsid w:val="00787469"/>
    <w:rsid w:val="007878CD"/>
    <w:rsid w:val="00787DE3"/>
    <w:rsid w:val="0079067C"/>
    <w:rsid w:val="00790750"/>
    <w:rsid w:val="007909EA"/>
    <w:rsid w:val="007911EF"/>
    <w:rsid w:val="00792095"/>
    <w:rsid w:val="00792242"/>
    <w:rsid w:val="00792A8B"/>
    <w:rsid w:val="007934EA"/>
    <w:rsid w:val="00793921"/>
    <w:rsid w:val="0079396F"/>
    <w:rsid w:val="00793BC3"/>
    <w:rsid w:val="0079406C"/>
    <w:rsid w:val="007942D6"/>
    <w:rsid w:val="007943A9"/>
    <w:rsid w:val="00794974"/>
    <w:rsid w:val="00794A77"/>
    <w:rsid w:val="00795654"/>
    <w:rsid w:val="0079594A"/>
    <w:rsid w:val="00796048"/>
    <w:rsid w:val="00796471"/>
    <w:rsid w:val="00796725"/>
    <w:rsid w:val="00796BE1"/>
    <w:rsid w:val="00796D72"/>
    <w:rsid w:val="007974FE"/>
    <w:rsid w:val="0079751E"/>
    <w:rsid w:val="00797AD4"/>
    <w:rsid w:val="007A10AF"/>
    <w:rsid w:val="007A15C6"/>
    <w:rsid w:val="007A171B"/>
    <w:rsid w:val="007A17E7"/>
    <w:rsid w:val="007A1835"/>
    <w:rsid w:val="007A1DAE"/>
    <w:rsid w:val="007A2031"/>
    <w:rsid w:val="007A34BF"/>
    <w:rsid w:val="007A35B5"/>
    <w:rsid w:val="007A3AC1"/>
    <w:rsid w:val="007A3D1D"/>
    <w:rsid w:val="007A42AC"/>
    <w:rsid w:val="007A4AEF"/>
    <w:rsid w:val="007A4BD8"/>
    <w:rsid w:val="007A54AB"/>
    <w:rsid w:val="007A5977"/>
    <w:rsid w:val="007A5F1D"/>
    <w:rsid w:val="007A61BA"/>
    <w:rsid w:val="007A6476"/>
    <w:rsid w:val="007A64AF"/>
    <w:rsid w:val="007A6CAD"/>
    <w:rsid w:val="007A7275"/>
    <w:rsid w:val="007A72B5"/>
    <w:rsid w:val="007A76A3"/>
    <w:rsid w:val="007A7B87"/>
    <w:rsid w:val="007A7B9F"/>
    <w:rsid w:val="007A7ED2"/>
    <w:rsid w:val="007B0350"/>
    <w:rsid w:val="007B03A7"/>
    <w:rsid w:val="007B0B2B"/>
    <w:rsid w:val="007B0DAF"/>
    <w:rsid w:val="007B125C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51E"/>
    <w:rsid w:val="007B4856"/>
    <w:rsid w:val="007B48D2"/>
    <w:rsid w:val="007B4C5D"/>
    <w:rsid w:val="007B5215"/>
    <w:rsid w:val="007B5524"/>
    <w:rsid w:val="007B5C88"/>
    <w:rsid w:val="007B7115"/>
    <w:rsid w:val="007B7231"/>
    <w:rsid w:val="007B72BD"/>
    <w:rsid w:val="007B7538"/>
    <w:rsid w:val="007B787B"/>
    <w:rsid w:val="007B794F"/>
    <w:rsid w:val="007B7BCE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4549"/>
    <w:rsid w:val="007C47E7"/>
    <w:rsid w:val="007C482F"/>
    <w:rsid w:val="007C4A73"/>
    <w:rsid w:val="007C4D2B"/>
    <w:rsid w:val="007C50C9"/>
    <w:rsid w:val="007C53F2"/>
    <w:rsid w:val="007C5572"/>
    <w:rsid w:val="007C68C2"/>
    <w:rsid w:val="007C7071"/>
    <w:rsid w:val="007C7398"/>
    <w:rsid w:val="007C7B9E"/>
    <w:rsid w:val="007C7E59"/>
    <w:rsid w:val="007D01C1"/>
    <w:rsid w:val="007D01DB"/>
    <w:rsid w:val="007D0407"/>
    <w:rsid w:val="007D0505"/>
    <w:rsid w:val="007D083A"/>
    <w:rsid w:val="007D0850"/>
    <w:rsid w:val="007D0899"/>
    <w:rsid w:val="007D15D8"/>
    <w:rsid w:val="007D274E"/>
    <w:rsid w:val="007D2790"/>
    <w:rsid w:val="007D2A3A"/>
    <w:rsid w:val="007D2AF0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69B1"/>
    <w:rsid w:val="007D6DF1"/>
    <w:rsid w:val="007D7C59"/>
    <w:rsid w:val="007E0014"/>
    <w:rsid w:val="007E01A5"/>
    <w:rsid w:val="007E023F"/>
    <w:rsid w:val="007E07A5"/>
    <w:rsid w:val="007E0985"/>
    <w:rsid w:val="007E0EA7"/>
    <w:rsid w:val="007E13FC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3608"/>
    <w:rsid w:val="007E48F5"/>
    <w:rsid w:val="007E48F7"/>
    <w:rsid w:val="007E4D25"/>
    <w:rsid w:val="007E4E61"/>
    <w:rsid w:val="007E5259"/>
    <w:rsid w:val="007E5839"/>
    <w:rsid w:val="007E5966"/>
    <w:rsid w:val="007E6BBC"/>
    <w:rsid w:val="007E7AED"/>
    <w:rsid w:val="007F01A3"/>
    <w:rsid w:val="007F049B"/>
    <w:rsid w:val="007F103B"/>
    <w:rsid w:val="007F15DF"/>
    <w:rsid w:val="007F16A5"/>
    <w:rsid w:val="007F1C75"/>
    <w:rsid w:val="007F203B"/>
    <w:rsid w:val="007F2328"/>
    <w:rsid w:val="007F2C61"/>
    <w:rsid w:val="007F3074"/>
    <w:rsid w:val="007F3115"/>
    <w:rsid w:val="007F3480"/>
    <w:rsid w:val="007F35AD"/>
    <w:rsid w:val="007F3677"/>
    <w:rsid w:val="007F4197"/>
    <w:rsid w:val="007F424D"/>
    <w:rsid w:val="007F4508"/>
    <w:rsid w:val="007F52CB"/>
    <w:rsid w:val="007F5837"/>
    <w:rsid w:val="007F5C74"/>
    <w:rsid w:val="007F5D87"/>
    <w:rsid w:val="007F5DEB"/>
    <w:rsid w:val="007F5E9A"/>
    <w:rsid w:val="007F7007"/>
    <w:rsid w:val="007F7067"/>
    <w:rsid w:val="007F739B"/>
    <w:rsid w:val="007F7A9B"/>
    <w:rsid w:val="00800A7E"/>
    <w:rsid w:val="00800DF8"/>
    <w:rsid w:val="00801597"/>
    <w:rsid w:val="00801B76"/>
    <w:rsid w:val="00801F7F"/>
    <w:rsid w:val="00802E39"/>
    <w:rsid w:val="00802EAC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10B"/>
    <w:rsid w:val="0080628F"/>
    <w:rsid w:val="00806C5A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C0"/>
    <w:rsid w:val="008116F9"/>
    <w:rsid w:val="00811C14"/>
    <w:rsid w:val="00811DD3"/>
    <w:rsid w:val="0081242F"/>
    <w:rsid w:val="00812BAA"/>
    <w:rsid w:val="00812CA2"/>
    <w:rsid w:val="00813174"/>
    <w:rsid w:val="0081375B"/>
    <w:rsid w:val="00813A1A"/>
    <w:rsid w:val="00813BA6"/>
    <w:rsid w:val="00814010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B5C"/>
    <w:rsid w:val="00821009"/>
    <w:rsid w:val="0082149C"/>
    <w:rsid w:val="00821AC0"/>
    <w:rsid w:val="00821DC0"/>
    <w:rsid w:val="00821E1F"/>
    <w:rsid w:val="008223BB"/>
    <w:rsid w:val="00822F3B"/>
    <w:rsid w:val="008237A5"/>
    <w:rsid w:val="00823BA3"/>
    <w:rsid w:val="008242CD"/>
    <w:rsid w:val="0082472B"/>
    <w:rsid w:val="008248AE"/>
    <w:rsid w:val="00825215"/>
    <w:rsid w:val="008256A8"/>
    <w:rsid w:val="00825990"/>
    <w:rsid w:val="0082713B"/>
    <w:rsid w:val="0082771B"/>
    <w:rsid w:val="008277C8"/>
    <w:rsid w:val="0083030A"/>
    <w:rsid w:val="00830F79"/>
    <w:rsid w:val="008310DE"/>
    <w:rsid w:val="00831555"/>
    <w:rsid w:val="00831BDC"/>
    <w:rsid w:val="00831DD1"/>
    <w:rsid w:val="00832278"/>
    <w:rsid w:val="008324E1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974"/>
    <w:rsid w:val="00835C72"/>
    <w:rsid w:val="00835E91"/>
    <w:rsid w:val="00835F91"/>
    <w:rsid w:val="00836139"/>
    <w:rsid w:val="00836494"/>
    <w:rsid w:val="00836FB6"/>
    <w:rsid w:val="0083714C"/>
    <w:rsid w:val="008371F5"/>
    <w:rsid w:val="008372D5"/>
    <w:rsid w:val="0083742C"/>
    <w:rsid w:val="00840768"/>
    <w:rsid w:val="008412B1"/>
    <w:rsid w:val="00841319"/>
    <w:rsid w:val="0084170D"/>
    <w:rsid w:val="00841B79"/>
    <w:rsid w:val="00842054"/>
    <w:rsid w:val="0084345B"/>
    <w:rsid w:val="0084473A"/>
    <w:rsid w:val="008448E7"/>
    <w:rsid w:val="0084543E"/>
    <w:rsid w:val="008454AA"/>
    <w:rsid w:val="0084551C"/>
    <w:rsid w:val="00845D6A"/>
    <w:rsid w:val="00845DB1"/>
    <w:rsid w:val="008467F0"/>
    <w:rsid w:val="00847168"/>
    <w:rsid w:val="00847899"/>
    <w:rsid w:val="008479AC"/>
    <w:rsid w:val="0085063B"/>
    <w:rsid w:val="00850686"/>
    <w:rsid w:val="00850D6B"/>
    <w:rsid w:val="00851236"/>
    <w:rsid w:val="00851804"/>
    <w:rsid w:val="00851AC0"/>
    <w:rsid w:val="00851E21"/>
    <w:rsid w:val="0085202A"/>
    <w:rsid w:val="00852CB7"/>
    <w:rsid w:val="00853424"/>
    <w:rsid w:val="00853567"/>
    <w:rsid w:val="00853832"/>
    <w:rsid w:val="00854585"/>
    <w:rsid w:val="008547EE"/>
    <w:rsid w:val="00854B0D"/>
    <w:rsid w:val="00855227"/>
    <w:rsid w:val="008553B1"/>
    <w:rsid w:val="008558A2"/>
    <w:rsid w:val="008559AE"/>
    <w:rsid w:val="0085634C"/>
    <w:rsid w:val="00856ADB"/>
    <w:rsid w:val="008577E4"/>
    <w:rsid w:val="00857A5D"/>
    <w:rsid w:val="00857B6E"/>
    <w:rsid w:val="0086003B"/>
    <w:rsid w:val="008603F5"/>
    <w:rsid w:val="00860AB2"/>
    <w:rsid w:val="00861038"/>
    <w:rsid w:val="008616BE"/>
    <w:rsid w:val="00861AA9"/>
    <w:rsid w:val="00862519"/>
    <w:rsid w:val="00862813"/>
    <w:rsid w:val="00862B9F"/>
    <w:rsid w:val="00862D12"/>
    <w:rsid w:val="00864121"/>
    <w:rsid w:val="00864D2F"/>
    <w:rsid w:val="00865D31"/>
    <w:rsid w:val="00866239"/>
    <w:rsid w:val="008677B1"/>
    <w:rsid w:val="008677F6"/>
    <w:rsid w:val="00867825"/>
    <w:rsid w:val="00867872"/>
    <w:rsid w:val="0087041C"/>
    <w:rsid w:val="00870523"/>
    <w:rsid w:val="008708A0"/>
    <w:rsid w:val="008714F2"/>
    <w:rsid w:val="00871EF5"/>
    <w:rsid w:val="0087245B"/>
    <w:rsid w:val="00872704"/>
    <w:rsid w:val="0087286E"/>
    <w:rsid w:val="00872B88"/>
    <w:rsid w:val="00872EAC"/>
    <w:rsid w:val="00873BD6"/>
    <w:rsid w:val="00873E8D"/>
    <w:rsid w:val="008740B9"/>
    <w:rsid w:val="008743FD"/>
    <w:rsid w:val="008744D5"/>
    <w:rsid w:val="008744F8"/>
    <w:rsid w:val="008749E1"/>
    <w:rsid w:val="00874CBC"/>
    <w:rsid w:val="00875A63"/>
    <w:rsid w:val="00875E4D"/>
    <w:rsid w:val="008763EF"/>
    <w:rsid w:val="008769BE"/>
    <w:rsid w:val="00876C1D"/>
    <w:rsid w:val="00876CC6"/>
    <w:rsid w:val="00876E3B"/>
    <w:rsid w:val="00877031"/>
    <w:rsid w:val="00877A6A"/>
    <w:rsid w:val="00877CE8"/>
    <w:rsid w:val="00881070"/>
    <w:rsid w:val="008810C0"/>
    <w:rsid w:val="00881732"/>
    <w:rsid w:val="008819F2"/>
    <w:rsid w:val="00881C45"/>
    <w:rsid w:val="00881DA7"/>
    <w:rsid w:val="00881E8D"/>
    <w:rsid w:val="0088352C"/>
    <w:rsid w:val="00883BB2"/>
    <w:rsid w:val="00883BEC"/>
    <w:rsid w:val="00883D8E"/>
    <w:rsid w:val="0088406B"/>
    <w:rsid w:val="0088428F"/>
    <w:rsid w:val="00884411"/>
    <w:rsid w:val="0088470D"/>
    <w:rsid w:val="0088491D"/>
    <w:rsid w:val="00885051"/>
    <w:rsid w:val="008854A6"/>
    <w:rsid w:val="00885970"/>
    <w:rsid w:val="00885BA2"/>
    <w:rsid w:val="00885D34"/>
    <w:rsid w:val="00886289"/>
    <w:rsid w:val="008867D9"/>
    <w:rsid w:val="00886F90"/>
    <w:rsid w:val="00887A9A"/>
    <w:rsid w:val="0089005A"/>
    <w:rsid w:val="00890EF5"/>
    <w:rsid w:val="008916FA"/>
    <w:rsid w:val="0089189C"/>
    <w:rsid w:val="00891B0F"/>
    <w:rsid w:val="00892B33"/>
    <w:rsid w:val="008933D0"/>
    <w:rsid w:val="00893451"/>
    <w:rsid w:val="008939F6"/>
    <w:rsid w:val="008944FC"/>
    <w:rsid w:val="008948F9"/>
    <w:rsid w:val="0089493A"/>
    <w:rsid w:val="008959EB"/>
    <w:rsid w:val="00895C15"/>
    <w:rsid w:val="00896203"/>
    <w:rsid w:val="008963C5"/>
    <w:rsid w:val="0089682A"/>
    <w:rsid w:val="00896937"/>
    <w:rsid w:val="00896BEC"/>
    <w:rsid w:val="00896C8C"/>
    <w:rsid w:val="0089725F"/>
    <w:rsid w:val="008972F2"/>
    <w:rsid w:val="0089733D"/>
    <w:rsid w:val="00897431"/>
    <w:rsid w:val="008A084A"/>
    <w:rsid w:val="008A08E2"/>
    <w:rsid w:val="008A1052"/>
    <w:rsid w:val="008A1253"/>
    <w:rsid w:val="008A1454"/>
    <w:rsid w:val="008A14E5"/>
    <w:rsid w:val="008A1C25"/>
    <w:rsid w:val="008A21F3"/>
    <w:rsid w:val="008A265E"/>
    <w:rsid w:val="008A29E5"/>
    <w:rsid w:val="008A2E2E"/>
    <w:rsid w:val="008A30E5"/>
    <w:rsid w:val="008A32E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704"/>
    <w:rsid w:val="008A5D49"/>
    <w:rsid w:val="008A6375"/>
    <w:rsid w:val="008A6A13"/>
    <w:rsid w:val="008A6A19"/>
    <w:rsid w:val="008A7076"/>
    <w:rsid w:val="008B0506"/>
    <w:rsid w:val="008B0D6A"/>
    <w:rsid w:val="008B1021"/>
    <w:rsid w:val="008B1467"/>
    <w:rsid w:val="008B1CB4"/>
    <w:rsid w:val="008B21E8"/>
    <w:rsid w:val="008B4F6B"/>
    <w:rsid w:val="008B50AD"/>
    <w:rsid w:val="008B5ABA"/>
    <w:rsid w:val="008B5AE3"/>
    <w:rsid w:val="008B5B75"/>
    <w:rsid w:val="008B610A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083"/>
    <w:rsid w:val="008C2761"/>
    <w:rsid w:val="008C346D"/>
    <w:rsid w:val="008C3BDA"/>
    <w:rsid w:val="008C3CE8"/>
    <w:rsid w:val="008C3F30"/>
    <w:rsid w:val="008C48D7"/>
    <w:rsid w:val="008C52B1"/>
    <w:rsid w:val="008C6EE6"/>
    <w:rsid w:val="008C716F"/>
    <w:rsid w:val="008D0268"/>
    <w:rsid w:val="008D1DDD"/>
    <w:rsid w:val="008D1E7C"/>
    <w:rsid w:val="008D1F50"/>
    <w:rsid w:val="008D2716"/>
    <w:rsid w:val="008D285B"/>
    <w:rsid w:val="008D2EC3"/>
    <w:rsid w:val="008D341A"/>
    <w:rsid w:val="008D36F0"/>
    <w:rsid w:val="008D4A8A"/>
    <w:rsid w:val="008D4B4C"/>
    <w:rsid w:val="008D4DC5"/>
    <w:rsid w:val="008D5486"/>
    <w:rsid w:val="008D548C"/>
    <w:rsid w:val="008D549A"/>
    <w:rsid w:val="008D55D1"/>
    <w:rsid w:val="008D589A"/>
    <w:rsid w:val="008D6FFA"/>
    <w:rsid w:val="008D7A17"/>
    <w:rsid w:val="008D7A75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547"/>
    <w:rsid w:val="008E49DA"/>
    <w:rsid w:val="008E5A66"/>
    <w:rsid w:val="008E5ABE"/>
    <w:rsid w:val="008E627E"/>
    <w:rsid w:val="008E6562"/>
    <w:rsid w:val="008E7030"/>
    <w:rsid w:val="008E7537"/>
    <w:rsid w:val="008E7B25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54"/>
    <w:rsid w:val="008F40A4"/>
    <w:rsid w:val="008F40B1"/>
    <w:rsid w:val="008F4D7B"/>
    <w:rsid w:val="008F4E9C"/>
    <w:rsid w:val="008F4EE8"/>
    <w:rsid w:val="008F52B8"/>
    <w:rsid w:val="008F561A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3632"/>
    <w:rsid w:val="00903C12"/>
    <w:rsid w:val="00903E3F"/>
    <w:rsid w:val="009042B4"/>
    <w:rsid w:val="00904502"/>
    <w:rsid w:val="0090459E"/>
    <w:rsid w:val="00904AF4"/>
    <w:rsid w:val="00904D90"/>
    <w:rsid w:val="00904E6D"/>
    <w:rsid w:val="00905546"/>
    <w:rsid w:val="0090595A"/>
    <w:rsid w:val="00905B4F"/>
    <w:rsid w:val="00905C02"/>
    <w:rsid w:val="00905D29"/>
    <w:rsid w:val="00905F43"/>
    <w:rsid w:val="00906D20"/>
    <w:rsid w:val="00906F20"/>
    <w:rsid w:val="0090733A"/>
    <w:rsid w:val="0090761A"/>
    <w:rsid w:val="00907B67"/>
    <w:rsid w:val="00907D9C"/>
    <w:rsid w:val="00907E40"/>
    <w:rsid w:val="00910BA4"/>
    <w:rsid w:val="00911078"/>
    <w:rsid w:val="009110D0"/>
    <w:rsid w:val="00911754"/>
    <w:rsid w:val="00911A63"/>
    <w:rsid w:val="00911B74"/>
    <w:rsid w:val="009127DA"/>
    <w:rsid w:val="00912D1F"/>
    <w:rsid w:val="00913585"/>
    <w:rsid w:val="00913B63"/>
    <w:rsid w:val="00913C32"/>
    <w:rsid w:val="009140AB"/>
    <w:rsid w:val="009143C2"/>
    <w:rsid w:val="00914765"/>
    <w:rsid w:val="0091570C"/>
    <w:rsid w:val="00915C9D"/>
    <w:rsid w:val="00916400"/>
    <w:rsid w:val="00916DDA"/>
    <w:rsid w:val="00916E58"/>
    <w:rsid w:val="00916ED3"/>
    <w:rsid w:val="00916F97"/>
    <w:rsid w:val="00916FE6"/>
    <w:rsid w:val="009179A3"/>
    <w:rsid w:val="009204CB"/>
    <w:rsid w:val="00920712"/>
    <w:rsid w:val="00920A06"/>
    <w:rsid w:val="00920C62"/>
    <w:rsid w:val="009214D3"/>
    <w:rsid w:val="009216C6"/>
    <w:rsid w:val="00921915"/>
    <w:rsid w:val="009225E8"/>
    <w:rsid w:val="00922A12"/>
    <w:rsid w:val="0092331A"/>
    <w:rsid w:val="00923CE8"/>
    <w:rsid w:val="00924653"/>
    <w:rsid w:val="00924B84"/>
    <w:rsid w:val="009257E3"/>
    <w:rsid w:val="00925C80"/>
    <w:rsid w:val="00925DF9"/>
    <w:rsid w:val="00925F06"/>
    <w:rsid w:val="009260FE"/>
    <w:rsid w:val="009263A1"/>
    <w:rsid w:val="009265F0"/>
    <w:rsid w:val="009272FC"/>
    <w:rsid w:val="00927323"/>
    <w:rsid w:val="009302F5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F41"/>
    <w:rsid w:val="0094411E"/>
    <w:rsid w:val="00944156"/>
    <w:rsid w:val="0094431A"/>
    <w:rsid w:val="00944BC1"/>
    <w:rsid w:val="00944C5F"/>
    <w:rsid w:val="009454A5"/>
    <w:rsid w:val="00945F70"/>
    <w:rsid w:val="0094669F"/>
    <w:rsid w:val="009466FC"/>
    <w:rsid w:val="0094677F"/>
    <w:rsid w:val="00946A9A"/>
    <w:rsid w:val="00946B7E"/>
    <w:rsid w:val="00946C3D"/>
    <w:rsid w:val="009475B8"/>
    <w:rsid w:val="009476A2"/>
    <w:rsid w:val="0095087E"/>
    <w:rsid w:val="00950C02"/>
    <w:rsid w:val="009516D2"/>
    <w:rsid w:val="00951779"/>
    <w:rsid w:val="009517E6"/>
    <w:rsid w:val="00951FEA"/>
    <w:rsid w:val="009520EE"/>
    <w:rsid w:val="00952669"/>
    <w:rsid w:val="0095268F"/>
    <w:rsid w:val="009528AE"/>
    <w:rsid w:val="00952AA4"/>
    <w:rsid w:val="00953232"/>
    <w:rsid w:val="009545BF"/>
    <w:rsid w:val="00954620"/>
    <w:rsid w:val="00954E79"/>
    <w:rsid w:val="00955045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A47"/>
    <w:rsid w:val="00965AB4"/>
    <w:rsid w:val="00965BDC"/>
    <w:rsid w:val="0096665C"/>
    <w:rsid w:val="00966E99"/>
    <w:rsid w:val="00966F05"/>
    <w:rsid w:val="009701B9"/>
    <w:rsid w:val="00970333"/>
    <w:rsid w:val="00970531"/>
    <w:rsid w:val="00970626"/>
    <w:rsid w:val="00970833"/>
    <w:rsid w:val="00970C33"/>
    <w:rsid w:val="00971049"/>
    <w:rsid w:val="0097178F"/>
    <w:rsid w:val="00971DD7"/>
    <w:rsid w:val="00971EFD"/>
    <w:rsid w:val="00971F65"/>
    <w:rsid w:val="00972545"/>
    <w:rsid w:val="009731C7"/>
    <w:rsid w:val="00973A97"/>
    <w:rsid w:val="00973B66"/>
    <w:rsid w:val="00973F3A"/>
    <w:rsid w:val="00974BA2"/>
    <w:rsid w:val="00975872"/>
    <w:rsid w:val="00975B24"/>
    <w:rsid w:val="00975D8B"/>
    <w:rsid w:val="00976769"/>
    <w:rsid w:val="00976914"/>
    <w:rsid w:val="00977844"/>
    <w:rsid w:val="00977A7F"/>
    <w:rsid w:val="00977CB8"/>
    <w:rsid w:val="00977D7B"/>
    <w:rsid w:val="0098070F"/>
    <w:rsid w:val="00981376"/>
    <w:rsid w:val="009816D1"/>
    <w:rsid w:val="00981837"/>
    <w:rsid w:val="00981ACE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84D"/>
    <w:rsid w:val="00985A73"/>
    <w:rsid w:val="00985C2F"/>
    <w:rsid w:val="00985C74"/>
    <w:rsid w:val="00985CCF"/>
    <w:rsid w:val="00985F49"/>
    <w:rsid w:val="00985F85"/>
    <w:rsid w:val="009864A7"/>
    <w:rsid w:val="009869FD"/>
    <w:rsid w:val="00986C6A"/>
    <w:rsid w:val="00986DFE"/>
    <w:rsid w:val="009873DB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497C"/>
    <w:rsid w:val="00994A7E"/>
    <w:rsid w:val="00994B46"/>
    <w:rsid w:val="009950ED"/>
    <w:rsid w:val="00995201"/>
    <w:rsid w:val="00995429"/>
    <w:rsid w:val="00995C64"/>
    <w:rsid w:val="00995C66"/>
    <w:rsid w:val="0099629D"/>
    <w:rsid w:val="009966F3"/>
    <w:rsid w:val="00996956"/>
    <w:rsid w:val="00996A73"/>
    <w:rsid w:val="00997019"/>
    <w:rsid w:val="0099704C"/>
    <w:rsid w:val="00997180"/>
    <w:rsid w:val="009971CB"/>
    <w:rsid w:val="0099730E"/>
    <w:rsid w:val="009973C4"/>
    <w:rsid w:val="009977ED"/>
    <w:rsid w:val="0099784D"/>
    <w:rsid w:val="00997A18"/>
    <w:rsid w:val="00997A24"/>
    <w:rsid w:val="00997CBB"/>
    <w:rsid w:val="009A0040"/>
    <w:rsid w:val="009A0366"/>
    <w:rsid w:val="009A0463"/>
    <w:rsid w:val="009A0792"/>
    <w:rsid w:val="009A0E6A"/>
    <w:rsid w:val="009A0F2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D15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B83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77A"/>
    <w:rsid w:val="009B525C"/>
    <w:rsid w:val="009B5A34"/>
    <w:rsid w:val="009B5AB8"/>
    <w:rsid w:val="009B6217"/>
    <w:rsid w:val="009B67C0"/>
    <w:rsid w:val="009B6CC9"/>
    <w:rsid w:val="009B6CE5"/>
    <w:rsid w:val="009B73F7"/>
    <w:rsid w:val="009B7579"/>
    <w:rsid w:val="009C0245"/>
    <w:rsid w:val="009C042C"/>
    <w:rsid w:val="009C057F"/>
    <w:rsid w:val="009C0733"/>
    <w:rsid w:val="009C08E9"/>
    <w:rsid w:val="009C11FC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49F7"/>
    <w:rsid w:val="009C5078"/>
    <w:rsid w:val="009C58D9"/>
    <w:rsid w:val="009C59A7"/>
    <w:rsid w:val="009C6954"/>
    <w:rsid w:val="009C69DF"/>
    <w:rsid w:val="009C6F78"/>
    <w:rsid w:val="009C728D"/>
    <w:rsid w:val="009C74B2"/>
    <w:rsid w:val="009C7752"/>
    <w:rsid w:val="009C7985"/>
    <w:rsid w:val="009D0073"/>
    <w:rsid w:val="009D0698"/>
    <w:rsid w:val="009D071F"/>
    <w:rsid w:val="009D08DC"/>
    <w:rsid w:val="009D1907"/>
    <w:rsid w:val="009D1B09"/>
    <w:rsid w:val="009D21DA"/>
    <w:rsid w:val="009D233F"/>
    <w:rsid w:val="009D26FE"/>
    <w:rsid w:val="009D31BE"/>
    <w:rsid w:val="009D38F4"/>
    <w:rsid w:val="009D3DE9"/>
    <w:rsid w:val="009D3E51"/>
    <w:rsid w:val="009D40AB"/>
    <w:rsid w:val="009D4313"/>
    <w:rsid w:val="009D44DF"/>
    <w:rsid w:val="009D4AD0"/>
    <w:rsid w:val="009D4B54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54E"/>
    <w:rsid w:val="009E350D"/>
    <w:rsid w:val="009E35AA"/>
    <w:rsid w:val="009E36C1"/>
    <w:rsid w:val="009E3B9F"/>
    <w:rsid w:val="009E448C"/>
    <w:rsid w:val="009E4AD6"/>
    <w:rsid w:val="009E511C"/>
    <w:rsid w:val="009E5363"/>
    <w:rsid w:val="009E5890"/>
    <w:rsid w:val="009E622E"/>
    <w:rsid w:val="009E71C5"/>
    <w:rsid w:val="009E7422"/>
    <w:rsid w:val="009E7F9D"/>
    <w:rsid w:val="009F023A"/>
    <w:rsid w:val="009F04C8"/>
    <w:rsid w:val="009F0730"/>
    <w:rsid w:val="009F0C62"/>
    <w:rsid w:val="009F1EF6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7061"/>
    <w:rsid w:val="009F70AC"/>
    <w:rsid w:val="00A0015C"/>
    <w:rsid w:val="00A002E4"/>
    <w:rsid w:val="00A002F9"/>
    <w:rsid w:val="00A0059E"/>
    <w:rsid w:val="00A00642"/>
    <w:rsid w:val="00A00649"/>
    <w:rsid w:val="00A00A7D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107CB"/>
    <w:rsid w:val="00A10C1E"/>
    <w:rsid w:val="00A10CAC"/>
    <w:rsid w:val="00A11F98"/>
    <w:rsid w:val="00A1231F"/>
    <w:rsid w:val="00A12FC4"/>
    <w:rsid w:val="00A1336B"/>
    <w:rsid w:val="00A133DB"/>
    <w:rsid w:val="00A1389B"/>
    <w:rsid w:val="00A146C6"/>
    <w:rsid w:val="00A14FBB"/>
    <w:rsid w:val="00A15362"/>
    <w:rsid w:val="00A1716A"/>
    <w:rsid w:val="00A174BB"/>
    <w:rsid w:val="00A17B1D"/>
    <w:rsid w:val="00A2045D"/>
    <w:rsid w:val="00A21CC8"/>
    <w:rsid w:val="00A21FBF"/>
    <w:rsid w:val="00A2208F"/>
    <w:rsid w:val="00A222FA"/>
    <w:rsid w:val="00A225C4"/>
    <w:rsid w:val="00A22BDB"/>
    <w:rsid w:val="00A23424"/>
    <w:rsid w:val="00A23503"/>
    <w:rsid w:val="00A23D0E"/>
    <w:rsid w:val="00A23DFB"/>
    <w:rsid w:val="00A24171"/>
    <w:rsid w:val="00A243D4"/>
    <w:rsid w:val="00A2459A"/>
    <w:rsid w:val="00A249D8"/>
    <w:rsid w:val="00A24C18"/>
    <w:rsid w:val="00A24EC5"/>
    <w:rsid w:val="00A25716"/>
    <w:rsid w:val="00A259BD"/>
    <w:rsid w:val="00A2658E"/>
    <w:rsid w:val="00A26F2F"/>
    <w:rsid w:val="00A270D2"/>
    <w:rsid w:val="00A2711F"/>
    <w:rsid w:val="00A27266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591"/>
    <w:rsid w:val="00A335C8"/>
    <w:rsid w:val="00A33A8B"/>
    <w:rsid w:val="00A33B2A"/>
    <w:rsid w:val="00A33B8D"/>
    <w:rsid w:val="00A33CE0"/>
    <w:rsid w:val="00A345BA"/>
    <w:rsid w:val="00A347EB"/>
    <w:rsid w:val="00A349B7"/>
    <w:rsid w:val="00A35563"/>
    <w:rsid w:val="00A356FE"/>
    <w:rsid w:val="00A35C3F"/>
    <w:rsid w:val="00A35FB7"/>
    <w:rsid w:val="00A36471"/>
    <w:rsid w:val="00A367E7"/>
    <w:rsid w:val="00A368BB"/>
    <w:rsid w:val="00A36C6F"/>
    <w:rsid w:val="00A36CAA"/>
    <w:rsid w:val="00A3771C"/>
    <w:rsid w:val="00A40097"/>
    <w:rsid w:val="00A40504"/>
    <w:rsid w:val="00A40826"/>
    <w:rsid w:val="00A40A04"/>
    <w:rsid w:val="00A40A18"/>
    <w:rsid w:val="00A4117B"/>
    <w:rsid w:val="00A414A1"/>
    <w:rsid w:val="00A41A81"/>
    <w:rsid w:val="00A41BE8"/>
    <w:rsid w:val="00A422CB"/>
    <w:rsid w:val="00A435E3"/>
    <w:rsid w:val="00A439CE"/>
    <w:rsid w:val="00A444BA"/>
    <w:rsid w:val="00A44570"/>
    <w:rsid w:val="00A44618"/>
    <w:rsid w:val="00A44831"/>
    <w:rsid w:val="00A45053"/>
    <w:rsid w:val="00A451BF"/>
    <w:rsid w:val="00A45844"/>
    <w:rsid w:val="00A458E6"/>
    <w:rsid w:val="00A47277"/>
    <w:rsid w:val="00A504D3"/>
    <w:rsid w:val="00A50FE9"/>
    <w:rsid w:val="00A51016"/>
    <w:rsid w:val="00A51B1B"/>
    <w:rsid w:val="00A521A9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887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D0C"/>
    <w:rsid w:val="00A63E1C"/>
    <w:rsid w:val="00A6430F"/>
    <w:rsid w:val="00A6442F"/>
    <w:rsid w:val="00A64D7C"/>
    <w:rsid w:val="00A654F2"/>
    <w:rsid w:val="00A65A85"/>
    <w:rsid w:val="00A66765"/>
    <w:rsid w:val="00A6713B"/>
    <w:rsid w:val="00A6723E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0D7E"/>
    <w:rsid w:val="00A71137"/>
    <w:rsid w:val="00A713BA"/>
    <w:rsid w:val="00A71C36"/>
    <w:rsid w:val="00A7245F"/>
    <w:rsid w:val="00A72664"/>
    <w:rsid w:val="00A729DD"/>
    <w:rsid w:val="00A7326D"/>
    <w:rsid w:val="00A734DA"/>
    <w:rsid w:val="00A7498A"/>
    <w:rsid w:val="00A75B9A"/>
    <w:rsid w:val="00A762C5"/>
    <w:rsid w:val="00A77153"/>
    <w:rsid w:val="00A77452"/>
    <w:rsid w:val="00A778BD"/>
    <w:rsid w:val="00A77D0D"/>
    <w:rsid w:val="00A77D4B"/>
    <w:rsid w:val="00A80616"/>
    <w:rsid w:val="00A80665"/>
    <w:rsid w:val="00A80B59"/>
    <w:rsid w:val="00A80C41"/>
    <w:rsid w:val="00A81114"/>
    <w:rsid w:val="00A81BF8"/>
    <w:rsid w:val="00A81C47"/>
    <w:rsid w:val="00A820FC"/>
    <w:rsid w:val="00A833AA"/>
    <w:rsid w:val="00A833DF"/>
    <w:rsid w:val="00A8371B"/>
    <w:rsid w:val="00A83732"/>
    <w:rsid w:val="00A838E1"/>
    <w:rsid w:val="00A83C56"/>
    <w:rsid w:val="00A83CFE"/>
    <w:rsid w:val="00A843EC"/>
    <w:rsid w:val="00A845F3"/>
    <w:rsid w:val="00A84775"/>
    <w:rsid w:val="00A84FC3"/>
    <w:rsid w:val="00A85172"/>
    <w:rsid w:val="00A85279"/>
    <w:rsid w:val="00A859D9"/>
    <w:rsid w:val="00A85F4B"/>
    <w:rsid w:val="00A86A31"/>
    <w:rsid w:val="00A872D3"/>
    <w:rsid w:val="00A872D9"/>
    <w:rsid w:val="00A873D0"/>
    <w:rsid w:val="00A8777E"/>
    <w:rsid w:val="00A87899"/>
    <w:rsid w:val="00A87927"/>
    <w:rsid w:val="00A879AC"/>
    <w:rsid w:val="00A87A81"/>
    <w:rsid w:val="00A87B37"/>
    <w:rsid w:val="00A90299"/>
    <w:rsid w:val="00A9047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609"/>
    <w:rsid w:val="00A94992"/>
    <w:rsid w:val="00A94F3D"/>
    <w:rsid w:val="00A951B9"/>
    <w:rsid w:val="00A95FD0"/>
    <w:rsid w:val="00A96867"/>
    <w:rsid w:val="00A96D4B"/>
    <w:rsid w:val="00A97C8B"/>
    <w:rsid w:val="00AA0516"/>
    <w:rsid w:val="00AA16F3"/>
    <w:rsid w:val="00AA1D01"/>
    <w:rsid w:val="00AA1EDD"/>
    <w:rsid w:val="00AA264D"/>
    <w:rsid w:val="00AA2FB6"/>
    <w:rsid w:val="00AA4592"/>
    <w:rsid w:val="00AA4B98"/>
    <w:rsid w:val="00AA51ED"/>
    <w:rsid w:val="00AA559C"/>
    <w:rsid w:val="00AA652E"/>
    <w:rsid w:val="00AA6807"/>
    <w:rsid w:val="00AA6EB4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2EE"/>
    <w:rsid w:val="00AB34DE"/>
    <w:rsid w:val="00AB4A58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B7913"/>
    <w:rsid w:val="00AB7CA2"/>
    <w:rsid w:val="00AC02F8"/>
    <w:rsid w:val="00AC0790"/>
    <w:rsid w:val="00AC0AAA"/>
    <w:rsid w:val="00AC131E"/>
    <w:rsid w:val="00AC19FB"/>
    <w:rsid w:val="00AC2E46"/>
    <w:rsid w:val="00AC3B6A"/>
    <w:rsid w:val="00AC3E9A"/>
    <w:rsid w:val="00AC4258"/>
    <w:rsid w:val="00AC4462"/>
    <w:rsid w:val="00AC4B92"/>
    <w:rsid w:val="00AC4CDE"/>
    <w:rsid w:val="00AC5151"/>
    <w:rsid w:val="00AC545C"/>
    <w:rsid w:val="00AC5F14"/>
    <w:rsid w:val="00AC601C"/>
    <w:rsid w:val="00AC6341"/>
    <w:rsid w:val="00AC6AFA"/>
    <w:rsid w:val="00AC6B7C"/>
    <w:rsid w:val="00AC7234"/>
    <w:rsid w:val="00AC729B"/>
    <w:rsid w:val="00AC767A"/>
    <w:rsid w:val="00AC793F"/>
    <w:rsid w:val="00AC7FEF"/>
    <w:rsid w:val="00AD0741"/>
    <w:rsid w:val="00AD0EC8"/>
    <w:rsid w:val="00AD21C4"/>
    <w:rsid w:val="00AD256C"/>
    <w:rsid w:val="00AD27F7"/>
    <w:rsid w:val="00AD2BF6"/>
    <w:rsid w:val="00AD2E7E"/>
    <w:rsid w:val="00AD3099"/>
    <w:rsid w:val="00AD3756"/>
    <w:rsid w:val="00AD3961"/>
    <w:rsid w:val="00AD4935"/>
    <w:rsid w:val="00AD4F70"/>
    <w:rsid w:val="00AD5418"/>
    <w:rsid w:val="00AD5740"/>
    <w:rsid w:val="00AD5921"/>
    <w:rsid w:val="00AD6368"/>
    <w:rsid w:val="00AD63FF"/>
    <w:rsid w:val="00AD657E"/>
    <w:rsid w:val="00AD701E"/>
    <w:rsid w:val="00AD736C"/>
    <w:rsid w:val="00AD740B"/>
    <w:rsid w:val="00AD7A0C"/>
    <w:rsid w:val="00AE0191"/>
    <w:rsid w:val="00AE0AF0"/>
    <w:rsid w:val="00AE0D74"/>
    <w:rsid w:val="00AE0FD1"/>
    <w:rsid w:val="00AE1520"/>
    <w:rsid w:val="00AE239B"/>
    <w:rsid w:val="00AE2B14"/>
    <w:rsid w:val="00AE2B6A"/>
    <w:rsid w:val="00AE3043"/>
    <w:rsid w:val="00AE3A2B"/>
    <w:rsid w:val="00AE3CE7"/>
    <w:rsid w:val="00AE4409"/>
    <w:rsid w:val="00AE44C8"/>
    <w:rsid w:val="00AE49EB"/>
    <w:rsid w:val="00AE4AE3"/>
    <w:rsid w:val="00AE4BF0"/>
    <w:rsid w:val="00AE4CC7"/>
    <w:rsid w:val="00AE4D4A"/>
    <w:rsid w:val="00AE50C8"/>
    <w:rsid w:val="00AE5164"/>
    <w:rsid w:val="00AE5301"/>
    <w:rsid w:val="00AE5970"/>
    <w:rsid w:val="00AE5A00"/>
    <w:rsid w:val="00AE5FB5"/>
    <w:rsid w:val="00AE651D"/>
    <w:rsid w:val="00AE66CF"/>
    <w:rsid w:val="00AE6AD1"/>
    <w:rsid w:val="00AE6E75"/>
    <w:rsid w:val="00AE77D5"/>
    <w:rsid w:val="00AE7995"/>
    <w:rsid w:val="00AE7B98"/>
    <w:rsid w:val="00AF0027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B21"/>
    <w:rsid w:val="00AF6FDE"/>
    <w:rsid w:val="00AF71A3"/>
    <w:rsid w:val="00AF7CD9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B46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885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4F7"/>
    <w:rsid w:val="00B0760A"/>
    <w:rsid w:val="00B0765C"/>
    <w:rsid w:val="00B107B7"/>
    <w:rsid w:val="00B10B05"/>
    <w:rsid w:val="00B11634"/>
    <w:rsid w:val="00B117B7"/>
    <w:rsid w:val="00B11EE2"/>
    <w:rsid w:val="00B13166"/>
    <w:rsid w:val="00B132B9"/>
    <w:rsid w:val="00B1407D"/>
    <w:rsid w:val="00B145A8"/>
    <w:rsid w:val="00B1484B"/>
    <w:rsid w:val="00B14C12"/>
    <w:rsid w:val="00B153EB"/>
    <w:rsid w:val="00B158ED"/>
    <w:rsid w:val="00B15C83"/>
    <w:rsid w:val="00B15D92"/>
    <w:rsid w:val="00B15DCD"/>
    <w:rsid w:val="00B15FF1"/>
    <w:rsid w:val="00B1660F"/>
    <w:rsid w:val="00B16B32"/>
    <w:rsid w:val="00B16C04"/>
    <w:rsid w:val="00B16F19"/>
    <w:rsid w:val="00B17025"/>
    <w:rsid w:val="00B212CC"/>
    <w:rsid w:val="00B21AC5"/>
    <w:rsid w:val="00B21FF5"/>
    <w:rsid w:val="00B22694"/>
    <w:rsid w:val="00B22E83"/>
    <w:rsid w:val="00B22F4C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74C"/>
    <w:rsid w:val="00B27882"/>
    <w:rsid w:val="00B278F7"/>
    <w:rsid w:val="00B30913"/>
    <w:rsid w:val="00B30C53"/>
    <w:rsid w:val="00B3113A"/>
    <w:rsid w:val="00B31897"/>
    <w:rsid w:val="00B3195C"/>
    <w:rsid w:val="00B319EF"/>
    <w:rsid w:val="00B31C10"/>
    <w:rsid w:val="00B320C7"/>
    <w:rsid w:val="00B322C0"/>
    <w:rsid w:val="00B32C88"/>
    <w:rsid w:val="00B3466B"/>
    <w:rsid w:val="00B34EEA"/>
    <w:rsid w:val="00B35071"/>
    <w:rsid w:val="00B3508C"/>
    <w:rsid w:val="00B35246"/>
    <w:rsid w:val="00B35AC7"/>
    <w:rsid w:val="00B35C9C"/>
    <w:rsid w:val="00B35D8F"/>
    <w:rsid w:val="00B36A98"/>
    <w:rsid w:val="00B36A9A"/>
    <w:rsid w:val="00B36C4F"/>
    <w:rsid w:val="00B3751E"/>
    <w:rsid w:val="00B37A9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3B9"/>
    <w:rsid w:val="00B433E9"/>
    <w:rsid w:val="00B43B72"/>
    <w:rsid w:val="00B43EB4"/>
    <w:rsid w:val="00B441D9"/>
    <w:rsid w:val="00B4501F"/>
    <w:rsid w:val="00B46656"/>
    <w:rsid w:val="00B46727"/>
    <w:rsid w:val="00B46921"/>
    <w:rsid w:val="00B46A37"/>
    <w:rsid w:val="00B46C07"/>
    <w:rsid w:val="00B475A4"/>
    <w:rsid w:val="00B477C8"/>
    <w:rsid w:val="00B47E1C"/>
    <w:rsid w:val="00B501C4"/>
    <w:rsid w:val="00B50313"/>
    <w:rsid w:val="00B50336"/>
    <w:rsid w:val="00B50967"/>
    <w:rsid w:val="00B50EA3"/>
    <w:rsid w:val="00B51510"/>
    <w:rsid w:val="00B51A61"/>
    <w:rsid w:val="00B51AB9"/>
    <w:rsid w:val="00B51B5B"/>
    <w:rsid w:val="00B527DF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760"/>
    <w:rsid w:val="00B5563B"/>
    <w:rsid w:val="00B560E1"/>
    <w:rsid w:val="00B561DD"/>
    <w:rsid w:val="00B562D2"/>
    <w:rsid w:val="00B56389"/>
    <w:rsid w:val="00B56393"/>
    <w:rsid w:val="00B56F7F"/>
    <w:rsid w:val="00B5798E"/>
    <w:rsid w:val="00B57BAB"/>
    <w:rsid w:val="00B6036D"/>
    <w:rsid w:val="00B60709"/>
    <w:rsid w:val="00B60AE3"/>
    <w:rsid w:val="00B61343"/>
    <w:rsid w:val="00B61A48"/>
    <w:rsid w:val="00B626C8"/>
    <w:rsid w:val="00B626DC"/>
    <w:rsid w:val="00B62777"/>
    <w:rsid w:val="00B62A1F"/>
    <w:rsid w:val="00B62C40"/>
    <w:rsid w:val="00B62D75"/>
    <w:rsid w:val="00B62E4E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2B9E"/>
    <w:rsid w:val="00B7363A"/>
    <w:rsid w:val="00B74093"/>
    <w:rsid w:val="00B7423A"/>
    <w:rsid w:val="00B74529"/>
    <w:rsid w:val="00B74C2D"/>
    <w:rsid w:val="00B74F25"/>
    <w:rsid w:val="00B7511A"/>
    <w:rsid w:val="00B7530E"/>
    <w:rsid w:val="00B75622"/>
    <w:rsid w:val="00B7632F"/>
    <w:rsid w:val="00B76C6D"/>
    <w:rsid w:val="00B77A55"/>
    <w:rsid w:val="00B806D4"/>
    <w:rsid w:val="00B80728"/>
    <w:rsid w:val="00B80AC0"/>
    <w:rsid w:val="00B80AF9"/>
    <w:rsid w:val="00B80C96"/>
    <w:rsid w:val="00B81174"/>
    <w:rsid w:val="00B813B0"/>
    <w:rsid w:val="00B81BF4"/>
    <w:rsid w:val="00B81CD6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66A7"/>
    <w:rsid w:val="00B90CB3"/>
    <w:rsid w:val="00B9180E"/>
    <w:rsid w:val="00B91BDE"/>
    <w:rsid w:val="00B924A1"/>
    <w:rsid w:val="00B92F30"/>
    <w:rsid w:val="00B93255"/>
    <w:rsid w:val="00B94E0B"/>
    <w:rsid w:val="00B95087"/>
    <w:rsid w:val="00B95506"/>
    <w:rsid w:val="00B95565"/>
    <w:rsid w:val="00B95A6A"/>
    <w:rsid w:val="00B95D24"/>
    <w:rsid w:val="00B9608D"/>
    <w:rsid w:val="00B96605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FE2"/>
    <w:rsid w:val="00BA21E0"/>
    <w:rsid w:val="00BA2CD0"/>
    <w:rsid w:val="00BA3102"/>
    <w:rsid w:val="00BA3443"/>
    <w:rsid w:val="00BA3A7F"/>
    <w:rsid w:val="00BA3CF9"/>
    <w:rsid w:val="00BA4428"/>
    <w:rsid w:val="00BA47E4"/>
    <w:rsid w:val="00BA495F"/>
    <w:rsid w:val="00BA49DC"/>
    <w:rsid w:val="00BA4C5D"/>
    <w:rsid w:val="00BA4E66"/>
    <w:rsid w:val="00BA580A"/>
    <w:rsid w:val="00BA5D11"/>
    <w:rsid w:val="00BA5E1A"/>
    <w:rsid w:val="00BA63AC"/>
    <w:rsid w:val="00BA6B0D"/>
    <w:rsid w:val="00BA6B53"/>
    <w:rsid w:val="00BA6BAE"/>
    <w:rsid w:val="00BA6E96"/>
    <w:rsid w:val="00BA77B1"/>
    <w:rsid w:val="00BA7CE5"/>
    <w:rsid w:val="00BB0A37"/>
    <w:rsid w:val="00BB0D65"/>
    <w:rsid w:val="00BB0EDB"/>
    <w:rsid w:val="00BB1320"/>
    <w:rsid w:val="00BB15FF"/>
    <w:rsid w:val="00BB1FC6"/>
    <w:rsid w:val="00BB28F4"/>
    <w:rsid w:val="00BB3912"/>
    <w:rsid w:val="00BB3C52"/>
    <w:rsid w:val="00BB4018"/>
    <w:rsid w:val="00BB4053"/>
    <w:rsid w:val="00BB4323"/>
    <w:rsid w:val="00BB44A8"/>
    <w:rsid w:val="00BB5719"/>
    <w:rsid w:val="00BB5F4B"/>
    <w:rsid w:val="00BB63F8"/>
    <w:rsid w:val="00BB64D3"/>
    <w:rsid w:val="00BB67F9"/>
    <w:rsid w:val="00BB749A"/>
    <w:rsid w:val="00BC0734"/>
    <w:rsid w:val="00BC191F"/>
    <w:rsid w:val="00BC1A58"/>
    <w:rsid w:val="00BC1D3E"/>
    <w:rsid w:val="00BC1FD7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6E2"/>
    <w:rsid w:val="00BD1BB2"/>
    <w:rsid w:val="00BD1C39"/>
    <w:rsid w:val="00BD2408"/>
    <w:rsid w:val="00BD294C"/>
    <w:rsid w:val="00BD2972"/>
    <w:rsid w:val="00BD2B14"/>
    <w:rsid w:val="00BD2EC2"/>
    <w:rsid w:val="00BD2F53"/>
    <w:rsid w:val="00BD3298"/>
    <w:rsid w:val="00BD3413"/>
    <w:rsid w:val="00BD3FE3"/>
    <w:rsid w:val="00BD412E"/>
    <w:rsid w:val="00BD4333"/>
    <w:rsid w:val="00BD4575"/>
    <w:rsid w:val="00BD476F"/>
    <w:rsid w:val="00BD499A"/>
    <w:rsid w:val="00BD4D10"/>
    <w:rsid w:val="00BD51CA"/>
    <w:rsid w:val="00BD5AB7"/>
    <w:rsid w:val="00BD5FC4"/>
    <w:rsid w:val="00BD6031"/>
    <w:rsid w:val="00BD69EB"/>
    <w:rsid w:val="00BD6CC7"/>
    <w:rsid w:val="00BD6D60"/>
    <w:rsid w:val="00BD6F4A"/>
    <w:rsid w:val="00BD7461"/>
    <w:rsid w:val="00BE021A"/>
    <w:rsid w:val="00BE03D4"/>
    <w:rsid w:val="00BE0829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5C9"/>
    <w:rsid w:val="00BE50A6"/>
    <w:rsid w:val="00BE575F"/>
    <w:rsid w:val="00BE5C16"/>
    <w:rsid w:val="00BE621F"/>
    <w:rsid w:val="00BE6422"/>
    <w:rsid w:val="00BE7B48"/>
    <w:rsid w:val="00BF0059"/>
    <w:rsid w:val="00BF056F"/>
    <w:rsid w:val="00BF057A"/>
    <w:rsid w:val="00BF0B59"/>
    <w:rsid w:val="00BF0DD8"/>
    <w:rsid w:val="00BF0F72"/>
    <w:rsid w:val="00BF1684"/>
    <w:rsid w:val="00BF17B9"/>
    <w:rsid w:val="00BF2005"/>
    <w:rsid w:val="00BF2888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1A71"/>
    <w:rsid w:val="00C01BDF"/>
    <w:rsid w:val="00C025E9"/>
    <w:rsid w:val="00C029C9"/>
    <w:rsid w:val="00C02A7C"/>
    <w:rsid w:val="00C0305A"/>
    <w:rsid w:val="00C03098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55DF"/>
    <w:rsid w:val="00C0582D"/>
    <w:rsid w:val="00C05840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F36"/>
    <w:rsid w:val="00C11483"/>
    <w:rsid w:val="00C115A8"/>
    <w:rsid w:val="00C12701"/>
    <w:rsid w:val="00C12CC4"/>
    <w:rsid w:val="00C13AEF"/>
    <w:rsid w:val="00C13EC2"/>
    <w:rsid w:val="00C143D0"/>
    <w:rsid w:val="00C14603"/>
    <w:rsid w:val="00C14A5A"/>
    <w:rsid w:val="00C14B13"/>
    <w:rsid w:val="00C152D6"/>
    <w:rsid w:val="00C1535D"/>
    <w:rsid w:val="00C15F72"/>
    <w:rsid w:val="00C16332"/>
    <w:rsid w:val="00C166C3"/>
    <w:rsid w:val="00C1707E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827"/>
    <w:rsid w:val="00C24D1F"/>
    <w:rsid w:val="00C251AF"/>
    <w:rsid w:val="00C256D8"/>
    <w:rsid w:val="00C25DC9"/>
    <w:rsid w:val="00C25DE5"/>
    <w:rsid w:val="00C25FA2"/>
    <w:rsid w:val="00C2622C"/>
    <w:rsid w:val="00C269A1"/>
    <w:rsid w:val="00C26BAE"/>
    <w:rsid w:val="00C27E8C"/>
    <w:rsid w:val="00C3046F"/>
    <w:rsid w:val="00C3057D"/>
    <w:rsid w:val="00C305CC"/>
    <w:rsid w:val="00C3064E"/>
    <w:rsid w:val="00C30BFA"/>
    <w:rsid w:val="00C30E12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989"/>
    <w:rsid w:val="00C34C7A"/>
    <w:rsid w:val="00C352D4"/>
    <w:rsid w:val="00C3548E"/>
    <w:rsid w:val="00C36214"/>
    <w:rsid w:val="00C362FE"/>
    <w:rsid w:val="00C366A2"/>
    <w:rsid w:val="00C372CB"/>
    <w:rsid w:val="00C372D3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4CDD"/>
    <w:rsid w:val="00C45185"/>
    <w:rsid w:val="00C45641"/>
    <w:rsid w:val="00C46035"/>
    <w:rsid w:val="00C46896"/>
    <w:rsid w:val="00C4731B"/>
    <w:rsid w:val="00C4786A"/>
    <w:rsid w:val="00C5012C"/>
    <w:rsid w:val="00C50993"/>
    <w:rsid w:val="00C509AA"/>
    <w:rsid w:val="00C5104A"/>
    <w:rsid w:val="00C51365"/>
    <w:rsid w:val="00C51636"/>
    <w:rsid w:val="00C5188B"/>
    <w:rsid w:val="00C51B1A"/>
    <w:rsid w:val="00C51FC4"/>
    <w:rsid w:val="00C51FCE"/>
    <w:rsid w:val="00C52331"/>
    <w:rsid w:val="00C5246A"/>
    <w:rsid w:val="00C5276E"/>
    <w:rsid w:val="00C5287E"/>
    <w:rsid w:val="00C52946"/>
    <w:rsid w:val="00C529E8"/>
    <w:rsid w:val="00C52B5C"/>
    <w:rsid w:val="00C52CCE"/>
    <w:rsid w:val="00C539DD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7330"/>
    <w:rsid w:val="00C578AB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CC2"/>
    <w:rsid w:val="00C720D1"/>
    <w:rsid w:val="00C72AAB"/>
    <w:rsid w:val="00C72B24"/>
    <w:rsid w:val="00C72D0D"/>
    <w:rsid w:val="00C730E8"/>
    <w:rsid w:val="00C737FD"/>
    <w:rsid w:val="00C743C1"/>
    <w:rsid w:val="00C74D41"/>
    <w:rsid w:val="00C7505A"/>
    <w:rsid w:val="00C752B7"/>
    <w:rsid w:val="00C75825"/>
    <w:rsid w:val="00C75C24"/>
    <w:rsid w:val="00C75E21"/>
    <w:rsid w:val="00C75E67"/>
    <w:rsid w:val="00C75F6A"/>
    <w:rsid w:val="00C76796"/>
    <w:rsid w:val="00C76DF5"/>
    <w:rsid w:val="00C76F87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3D5A"/>
    <w:rsid w:val="00C840C5"/>
    <w:rsid w:val="00C847C0"/>
    <w:rsid w:val="00C84FBC"/>
    <w:rsid w:val="00C85201"/>
    <w:rsid w:val="00C85803"/>
    <w:rsid w:val="00C858A8"/>
    <w:rsid w:val="00C859C6"/>
    <w:rsid w:val="00C85D8F"/>
    <w:rsid w:val="00C85E2A"/>
    <w:rsid w:val="00C86138"/>
    <w:rsid w:val="00C86379"/>
    <w:rsid w:val="00C86626"/>
    <w:rsid w:val="00C86B3C"/>
    <w:rsid w:val="00C86C37"/>
    <w:rsid w:val="00C86CEB"/>
    <w:rsid w:val="00C86F87"/>
    <w:rsid w:val="00C8758A"/>
    <w:rsid w:val="00C90DA3"/>
    <w:rsid w:val="00C910F6"/>
    <w:rsid w:val="00C911D8"/>
    <w:rsid w:val="00C91AF1"/>
    <w:rsid w:val="00C91DA3"/>
    <w:rsid w:val="00C91E7B"/>
    <w:rsid w:val="00C9240C"/>
    <w:rsid w:val="00C9284A"/>
    <w:rsid w:val="00C92B1C"/>
    <w:rsid w:val="00C93D4F"/>
    <w:rsid w:val="00C944F9"/>
    <w:rsid w:val="00C9460F"/>
    <w:rsid w:val="00C94663"/>
    <w:rsid w:val="00C94A2E"/>
    <w:rsid w:val="00C95224"/>
    <w:rsid w:val="00C96550"/>
    <w:rsid w:val="00C9659C"/>
    <w:rsid w:val="00C965E6"/>
    <w:rsid w:val="00C973D7"/>
    <w:rsid w:val="00C9773A"/>
    <w:rsid w:val="00C97C7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606"/>
    <w:rsid w:val="00CA3EF5"/>
    <w:rsid w:val="00CA4145"/>
    <w:rsid w:val="00CA4699"/>
    <w:rsid w:val="00CA4A78"/>
    <w:rsid w:val="00CA51FC"/>
    <w:rsid w:val="00CA5FE3"/>
    <w:rsid w:val="00CA628E"/>
    <w:rsid w:val="00CA635F"/>
    <w:rsid w:val="00CA6631"/>
    <w:rsid w:val="00CA6F32"/>
    <w:rsid w:val="00CA6FD7"/>
    <w:rsid w:val="00CA7314"/>
    <w:rsid w:val="00CB0152"/>
    <w:rsid w:val="00CB01BE"/>
    <w:rsid w:val="00CB0395"/>
    <w:rsid w:val="00CB0A49"/>
    <w:rsid w:val="00CB1A08"/>
    <w:rsid w:val="00CB1E04"/>
    <w:rsid w:val="00CB2CB7"/>
    <w:rsid w:val="00CB38F8"/>
    <w:rsid w:val="00CB4ABB"/>
    <w:rsid w:val="00CB56AC"/>
    <w:rsid w:val="00CB576D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21A7"/>
    <w:rsid w:val="00CC2263"/>
    <w:rsid w:val="00CC26B5"/>
    <w:rsid w:val="00CC27FE"/>
    <w:rsid w:val="00CC3828"/>
    <w:rsid w:val="00CC3CA0"/>
    <w:rsid w:val="00CC3CC2"/>
    <w:rsid w:val="00CC4AE6"/>
    <w:rsid w:val="00CC4BE4"/>
    <w:rsid w:val="00CC4DBD"/>
    <w:rsid w:val="00CC5127"/>
    <w:rsid w:val="00CC55FD"/>
    <w:rsid w:val="00CC563F"/>
    <w:rsid w:val="00CC5EE2"/>
    <w:rsid w:val="00CC5F80"/>
    <w:rsid w:val="00CC611F"/>
    <w:rsid w:val="00CC61EE"/>
    <w:rsid w:val="00CC6DB3"/>
    <w:rsid w:val="00CC7472"/>
    <w:rsid w:val="00CC7960"/>
    <w:rsid w:val="00CC7D1E"/>
    <w:rsid w:val="00CD046F"/>
    <w:rsid w:val="00CD068B"/>
    <w:rsid w:val="00CD07EA"/>
    <w:rsid w:val="00CD129A"/>
    <w:rsid w:val="00CD1A5F"/>
    <w:rsid w:val="00CD1A8E"/>
    <w:rsid w:val="00CD23B5"/>
    <w:rsid w:val="00CD2680"/>
    <w:rsid w:val="00CD298B"/>
    <w:rsid w:val="00CD29A8"/>
    <w:rsid w:val="00CD29C6"/>
    <w:rsid w:val="00CD339D"/>
    <w:rsid w:val="00CD37A4"/>
    <w:rsid w:val="00CD437E"/>
    <w:rsid w:val="00CD4A24"/>
    <w:rsid w:val="00CD527D"/>
    <w:rsid w:val="00CD5475"/>
    <w:rsid w:val="00CD55B3"/>
    <w:rsid w:val="00CD5D23"/>
    <w:rsid w:val="00CD5D67"/>
    <w:rsid w:val="00CD5F43"/>
    <w:rsid w:val="00CD6E4C"/>
    <w:rsid w:val="00CD7151"/>
    <w:rsid w:val="00CD7CC0"/>
    <w:rsid w:val="00CE0666"/>
    <w:rsid w:val="00CE0A6C"/>
    <w:rsid w:val="00CE0DFB"/>
    <w:rsid w:val="00CE0E11"/>
    <w:rsid w:val="00CE0EBD"/>
    <w:rsid w:val="00CE1B38"/>
    <w:rsid w:val="00CE1BFE"/>
    <w:rsid w:val="00CE1FBD"/>
    <w:rsid w:val="00CE2482"/>
    <w:rsid w:val="00CE2F98"/>
    <w:rsid w:val="00CE3171"/>
    <w:rsid w:val="00CE3284"/>
    <w:rsid w:val="00CE3438"/>
    <w:rsid w:val="00CE37E3"/>
    <w:rsid w:val="00CE41C7"/>
    <w:rsid w:val="00CE4F49"/>
    <w:rsid w:val="00CE548A"/>
    <w:rsid w:val="00CE54F3"/>
    <w:rsid w:val="00CE5BCD"/>
    <w:rsid w:val="00CE5EBD"/>
    <w:rsid w:val="00CE6482"/>
    <w:rsid w:val="00CE6ED1"/>
    <w:rsid w:val="00CE7055"/>
    <w:rsid w:val="00CE7591"/>
    <w:rsid w:val="00CE7648"/>
    <w:rsid w:val="00CE77CD"/>
    <w:rsid w:val="00CE783B"/>
    <w:rsid w:val="00CF0C9F"/>
    <w:rsid w:val="00CF0E59"/>
    <w:rsid w:val="00CF0EF9"/>
    <w:rsid w:val="00CF10E7"/>
    <w:rsid w:val="00CF184B"/>
    <w:rsid w:val="00CF248A"/>
    <w:rsid w:val="00CF2AEB"/>
    <w:rsid w:val="00CF4564"/>
    <w:rsid w:val="00CF4D95"/>
    <w:rsid w:val="00CF4EE5"/>
    <w:rsid w:val="00CF4F46"/>
    <w:rsid w:val="00CF5104"/>
    <w:rsid w:val="00CF60BF"/>
    <w:rsid w:val="00CF628F"/>
    <w:rsid w:val="00CF709C"/>
    <w:rsid w:val="00CF7378"/>
    <w:rsid w:val="00CF73A4"/>
    <w:rsid w:val="00CF78C0"/>
    <w:rsid w:val="00CF7976"/>
    <w:rsid w:val="00D0062D"/>
    <w:rsid w:val="00D00A5F"/>
    <w:rsid w:val="00D00C38"/>
    <w:rsid w:val="00D01152"/>
    <w:rsid w:val="00D013E3"/>
    <w:rsid w:val="00D019FA"/>
    <w:rsid w:val="00D01D4E"/>
    <w:rsid w:val="00D020E0"/>
    <w:rsid w:val="00D020E3"/>
    <w:rsid w:val="00D0219C"/>
    <w:rsid w:val="00D021B9"/>
    <w:rsid w:val="00D0240D"/>
    <w:rsid w:val="00D033E3"/>
    <w:rsid w:val="00D038E2"/>
    <w:rsid w:val="00D04068"/>
    <w:rsid w:val="00D04080"/>
    <w:rsid w:val="00D046C3"/>
    <w:rsid w:val="00D04AEC"/>
    <w:rsid w:val="00D04B94"/>
    <w:rsid w:val="00D04F36"/>
    <w:rsid w:val="00D0538F"/>
    <w:rsid w:val="00D055D0"/>
    <w:rsid w:val="00D05684"/>
    <w:rsid w:val="00D05858"/>
    <w:rsid w:val="00D05B8D"/>
    <w:rsid w:val="00D05C48"/>
    <w:rsid w:val="00D05E00"/>
    <w:rsid w:val="00D0605D"/>
    <w:rsid w:val="00D0642A"/>
    <w:rsid w:val="00D06898"/>
    <w:rsid w:val="00D068D6"/>
    <w:rsid w:val="00D07886"/>
    <w:rsid w:val="00D10ACF"/>
    <w:rsid w:val="00D11040"/>
    <w:rsid w:val="00D1107B"/>
    <w:rsid w:val="00D11311"/>
    <w:rsid w:val="00D11627"/>
    <w:rsid w:val="00D117F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E18"/>
    <w:rsid w:val="00D17284"/>
    <w:rsid w:val="00D173EB"/>
    <w:rsid w:val="00D20FD8"/>
    <w:rsid w:val="00D21695"/>
    <w:rsid w:val="00D218B7"/>
    <w:rsid w:val="00D22AD1"/>
    <w:rsid w:val="00D23747"/>
    <w:rsid w:val="00D23F61"/>
    <w:rsid w:val="00D23F70"/>
    <w:rsid w:val="00D24731"/>
    <w:rsid w:val="00D24808"/>
    <w:rsid w:val="00D24DB3"/>
    <w:rsid w:val="00D25F0C"/>
    <w:rsid w:val="00D268B9"/>
    <w:rsid w:val="00D26D3B"/>
    <w:rsid w:val="00D26EE2"/>
    <w:rsid w:val="00D271CE"/>
    <w:rsid w:val="00D2729E"/>
    <w:rsid w:val="00D2761A"/>
    <w:rsid w:val="00D27C8C"/>
    <w:rsid w:val="00D27DB0"/>
    <w:rsid w:val="00D27F1E"/>
    <w:rsid w:val="00D27FA2"/>
    <w:rsid w:val="00D3047E"/>
    <w:rsid w:val="00D30744"/>
    <w:rsid w:val="00D30844"/>
    <w:rsid w:val="00D31F11"/>
    <w:rsid w:val="00D3227D"/>
    <w:rsid w:val="00D3248A"/>
    <w:rsid w:val="00D325C0"/>
    <w:rsid w:val="00D32654"/>
    <w:rsid w:val="00D32740"/>
    <w:rsid w:val="00D32B51"/>
    <w:rsid w:val="00D32FE8"/>
    <w:rsid w:val="00D33000"/>
    <w:rsid w:val="00D3363C"/>
    <w:rsid w:val="00D336FD"/>
    <w:rsid w:val="00D33AB3"/>
    <w:rsid w:val="00D33B22"/>
    <w:rsid w:val="00D33F0F"/>
    <w:rsid w:val="00D33FF7"/>
    <w:rsid w:val="00D340CD"/>
    <w:rsid w:val="00D34202"/>
    <w:rsid w:val="00D34818"/>
    <w:rsid w:val="00D34A27"/>
    <w:rsid w:val="00D34E0A"/>
    <w:rsid w:val="00D35255"/>
    <w:rsid w:val="00D3565C"/>
    <w:rsid w:val="00D35EAA"/>
    <w:rsid w:val="00D36EDB"/>
    <w:rsid w:val="00D37A31"/>
    <w:rsid w:val="00D37B6C"/>
    <w:rsid w:val="00D41059"/>
    <w:rsid w:val="00D412A3"/>
    <w:rsid w:val="00D413B3"/>
    <w:rsid w:val="00D419A4"/>
    <w:rsid w:val="00D41B36"/>
    <w:rsid w:val="00D41C2A"/>
    <w:rsid w:val="00D41E90"/>
    <w:rsid w:val="00D41F6B"/>
    <w:rsid w:val="00D42073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9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666"/>
    <w:rsid w:val="00D6039D"/>
    <w:rsid w:val="00D6049F"/>
    <w:rsid w:val="00D604DB"/>
    <w:rsid w:val="00D60513"/>
    <w:rsid w:val="00D608A5"/>
    <w:rsid w:val="00D6105F"/>
    <w:rsid w:val="00D61478"/>
    <w:rsid w:val="00D614FC"/>
    <w:rsid w:val="00D61F7F"/>
    <w:rsid w:val="00D61FA9"/>
    <w:rsid w:val="00D62488"/>
    <w:rsid w:val="00D628B5"/>
    <w:rsid w:val="00D62B39"/>
    <w:rsid w:val="00D62B4A"/>
    <w:rsid w:val="00D62DA9"/>
    <w:rsid w:val="00D63579"/>
    <w:rsid w:val="00D636D0"/>
    <w:rsid w:val="00D63EF5"/>
    <w:rsid w:val="00D64021"/>
    <w:rsid w:val="00D649CD"/>
    <w:rsid w:val="00D64E53"/>
    <w:rsid w:val="00D65095"/>
    <w:rsid w:val="00D65D55"/>
    <w:rsid w:val="00D663D8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41BE"/>
    <w:rsid w:val="00D743F0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80DCE"/>
    <w:rsid w:val="00D80E4E"/>
    <w:rsid w:val="00D81DBA"/>
    <w:rsid w:val="00D81E88"/>
    <w:rsid w:val="00D820D5"/>
    <w:rsid w:val="00D82484"/>
    <w:rsid w:val="00D82BC8"/>
    <w:rsid w:val="00D82D23"/>
    <w:rsid w:val="00D82DA5"/>
    <w:rsid w:val="00D82E53"/>
    <w:rsid w:val="00D8385F"/>
    <w:rsid w:val="00D83A30"/>
    <w:rsid w:val="00D83F92"/>
    <w:rsid w:val="00D84768"/>
    <w:rsid w:val="00D857FB"/>
    <w:rsid w:val="00D85842"/>
    <w:rsid w:val="00D859FA"/>
    <w:rsid w:val="00D8681B"/>
    <w:rsid w:val="00D86D24"/>
    <w:rsid w:val="00D86FC9"/>
    <w:rsid w:val="00D87DB5"/>
    <w:rsid w:val="00D90485"/>
    <w:rsid w:val="00D907F6"/>
    <w:rsid w:val="00D90802"/>
    <w:rsid w:val="00D908A1"/>
    <w:rsid w:val="00D90BDA"/>
    <w:rsid w:val="00D90F26"/>
    <w:rsid w:val="00D924B0"/>
    <w:rsid w:val="00D92952"/>
    <w:rsid w:val="00D931FB"/>
    <w:rsid w:val="00D9485E"/>
    <w:rsid w:val="00D94CD3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BF3"/>
    <w:rsid w:val="00D97E05"/>
    <w:rsid w:val="00DA020F"/>
    <w:rsid w:val="00DA0621"/>
    <w:rsid w:val="00DA0C4C"/>
    <w:rsid w:val="00DA0E5E"/>
    <w:rsid w:val="00DA1291"/>
    <w:rsid w:val="00DA1557"/>
    <w:rsid w:val="00DA161C"/>
    <w:rsid w:val="00DA188B"/>
    <w:rsid w:val="00DA1E3D"/>
    <w:rsid w:val="00DA2025"/>
    <w:rsid w:val="00DA21EF"/>
    <w:rsid w:val="00DA2589"/>
    <w:rsid w:val="00DA2987"/>
    <w:rsid w:val="00DA2A25"/>
    <w:rsid w:val="00DA31EF"/>
    <w:rsid w:val="00DA32B1"/>
    <w:rsid w:val="00DA339F"/>
    <w:rsid w:val="00DA3A6B"/>
    <w:rsid w:val="00DA4273"/>
    <w:rsid w:val="00DA4AE2"/>
    <w:rsid w:val="00DA5517"/>
    <w:rsid w:val="00DA5A8A"/>
    <w:rsid w:val="00DA7115"/>
    <w:rsid w:val="00DA7D05"/>
    <w:rsid w:val="00DA7E73"/>
    <w:rsid w:val="00DB0D10"/>
    <w:rsid w:val="00DB1202"/>
    <w:rsid w:val="00DB122A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76"/>
    <w:rsid w:val="00DB4CA2"/>
    <w:rsid w:val="00DB4D96"/>
    <w:rsid w:val="00DB506F"/>
    <w:rsid w:val="00DB55C3"/>
    <w:rsid w:val="00DB5815"/>
    <w:rsid w:val="00DB5B53"/>
    <w:rsid w:val="00DB6908"/>
    <w:rsid w:val="00DB694E"/>
    <w:rsid w:val="00DB6A5D"/>
    <w:rsid w:val="00DB6F67"/>
    <w:rsid w:val="00DB714D"/>
    <w:rsid w:val="00DB7961"/>
    <w:rsid w:val="00DC00EA"/>
    <w:rsid w:val="00DC00FE"/>
    <w:rsid w:val="00DC2E60"/>
    <w:rsid w:val="00DC333C"/>
    <w:rsid w:val="00DC3589"/>
    <w:rsid w:val="00DC3B5A"/>
    <w:rsid w:val="00DC4205"/>
    <w:rsid w:val="00DC4A8F"/>
    <w:rsid w:val="00DC4B2C"/>
    <w:rsid w:val="00DC4D32"/>
    <w:rsid w:val="00DC5106"/>
    <w:rsid w:val="00DC52E1"/>
    <w:rsid w:val="00DC5772"/>
    <w:rsid w:val="00DC57E5"/>
    <w:rsid w:val="00DC57E6"/>
    <w:rsid w:val="00DC59BA"/>
    <w:rsid w:val="00DC5DA9"/>
    <w:rsid w:val="00DC5DAD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78A"/>
    <w:rsid w:val="00DD18B0"/>
    <w:rsid w:val="00DD19D4"/>
    <w:rsid w:val="00DD29AC"/>
    <w:rsid w:val="00DD313C"/>
    <w:rsid w:val="00DD3799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3AF0"/>
    <w:rsid w:val="00DE4532"/>
    <w:rsid w:val="00DE465E"/>
    <w:rsid w:val="00DE4B70"/>
    <w:rsid w:val="00DE54E3"/>
    <w:rsid w:val="00DE5708"/>
    <w:rsid w:val="00DE5CEF"/>
    <w:rsid w:val="00DE5D3B"/>
    <w:rsid w:val="00DE5ED7"/>
    <w:rsid w:val="00DE6185"/>
    <w:rsid w:val="00DE62B4"/>
    <w:rsid w:val="00DE632C"/>
    <w:rsid w:val="00DE650F"/>
    <w:rsid w:val="00DE6A58"/>
    <w:rsid w:val="00DE6B3E"/>
    <w:rsid w:val="00DF0A6C"/>
    <w:rsid w:val="00DF0F7C"/>
    <w:rsid w:val="00DF15C7"/>
    <w:rsid w:val="00DF16D6"/>
    <w:rsid w:val="00DF1856"/>
    <w:rsid w:val="00DF1A95"/>
    <w:rsid w:val="00DF1BF1"/>
    <w:rsid w:val="00DF1C11"/>
    <w:rsid w:val="00DF211F"/>
    <w:rsid w:val="00DF27E6"/>
    <w:rsid w:val="00DF29E4"/>
    <w:rsid w:val="00DF35F8"/>
    <w:rsid w:val="00DF37EC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61C"/>
    <w:rsid w:val="00DF5DEA"/>
    <w:rsid w:val="00DF6AF1"/>
    <w:rsid w:val="00DF6D11"/>
    <w:rsid w:val="00DF706F"/>
    <w:rsid w:val="00DF72C5"/>
    <w:rsid w:val="00DF76CF"/>
    <w:rsid w:val="00E00453"/>
    <w:rsid w:val="00E00A45"/>
    <w:rsid w:val="00E01328"/>
    <w:rsid w:val="00E01336"/>
    <w:rsid w:val="00E014A0"/>
    <w:rsid w:val="00E017D2"/>
    <w:rsid w:val="00E01B3F"/>
    <w:rsid w:val="00E01BCB"/>
    <w:rsid w:val="00E02295"/>
    <w:rsid w:val="00E024AD"/>
    <w:rsid w:val="00E02C55"/>
    <w:rsid w:val="00E039E1"/>
    <w:rsid w:val="00E04ECB"/>
    <w:rsid w:val="00E04FE1"/>
    <w:rsid w:val="00E05744"/>
    <w:rsid w:val="00E063EB"/>
    <w:rsid w:val="00E06744"/>
    <w:rsid w:val="00E0688E"/>
    <w:rsid w:val="00E06B3C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5428"/>
    <w:rsid w:val="00E1544F"/>
    <w:rsid w:val="00E1547D"/>
    <w:rsid w:val="00E1570E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487"/>
    <w:rsid w:val="00E17493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55EE"/>
    <w:rsid w:val="00E2612F"/>
    <w:rsid w:val="00E2625F"/>
    <w:rsid w:val="00E26F32"/>
    <w:rsid w:val="00E271C0"/>
    <w:rsid w:val="00E274F7"/>
    <w:rsid w:val="00E3053A"/>
    <w:rsid w:val="00E306C3"/>
    <w:rsid w:val="00E30743"/>
    <w:rsid w:val="00E3152B"/>
    <w:rsid w:val="00E321AF"/>
    <w:rsid w:val="00E32746"/>
    <w:rsid w:val="00E327CB"/>
    <w:rsid w:val="00E32F98"/>
    <w:rsid w:val="00E33F01"/>
    <w:rsid w:val="00E346DE"/>
    <w:rsid w:val="00E34798"/>
    <w:rsid w:val="00E34CB1"/>
    <w:rsid w:val="00E35257"/>
    <w:rsid w:val="00E35C81"/>
    <w:rsid w:val="00E3602B"/>
    <w:rsid w:val="00E364C8"/>
    <w:rsid w:val="00E36E4A"/>
    <w:rsid w:val="00E376AE"/>
    <w:rsid w:val="00E37CC3"/>
    <w:rsid w:val="00E4043B"/>
    <w:rsid w:val="00E4059E"/>
    <w:rsid w:val="00E4063F"/>
    <w:rsid w:val="00E40B19"/>
    <w:rsid w:val="00E40CE2"/>
    <w:rsid w:val="00E418E5"/>
    <w:rsid w:val="00E42200"/>
    <w:rsid w:val="00E42ADF"/>
    <w:rsid w:val="00E42FC3"/>
    <w:rsid w:val="00E4539C"/>
    <w:rsid w:val="00E4596A"/>
    <w:rsid w:val="00E45E23"/>
    <w:rsid w:val="00E463C0"/>
    <w:rsid w:val="00E46729"/>
    <w:rsid w:val="00E46B26"/>
    <w:rsid w:val="00E46C2E"/>
    <w:rsid w:val="00E47162"/>
    <w:rsid w:val="00E473EE"/>
    <w:rsid w:val="00E47828"/>
    <w:rsid w:val="00E479F4"/>
    <w:rsid w:val="00E47C2A"/>
    <w:rsid w:val="00E50068"/>
    <w:rsid w:val="00E50B31"/>
    <w:rsid w:val="00E51AD6"/>
    <w:rsid w:val="00E51C34"/>
    <w:rsid w:val="00E5203C"/>
    <w:rsid w:val="00E52534"/>
    <w:rsid w:val="00E5266C"/>
    <w:rsid w:val="00E526A0"/>
    <w:rsid w:val="00E5317F"/>
    <w:rsid w:val="00E53720"/>
    <w:rsid w:val="00E537A7"/>
    <w:rsid w:val="00E53826"/>
    <w:rsid w:val="00E5385A"/>
    <w:rsid w:val="00E53A34"/>
    <w:rsid w:val="00E543D4"/>
    <w:rsid w:val="00E54AD3"/>
    <w:rsid w:val="00E54B7B"/>
    <w:rsid w:val="00E54C03"/>
    <w:rsid w:val="00E54C4F"/>
    <w:rsid w:val="00E5514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22C"/>
    <w:rsid w:val="00E635CD"/>
    <w:rsid w:val="00E63B35"/>
    <w:rsid w:val="00E63B91"/>
    <w:rsid w:val="00E64506"/>
    <w:rsid w:val="00E647F9"/>
    <w:rsid w:val="00E64A73"/>
    <w:rsid w:val="00E64F08"/>
    <w:rsid w:val="00E64F33"/>
    <w:rsid w:val="00E64FD8"/>
    <w:rsid w:val="00E66477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3AF5"/>
    <w:rsid w:val="00E73C85"/>
    <w:rsid w:val="00E73D01"/>
    <w:rsid w:val="00E744F9"/>
    <w:rsid w:val="00E7472D"/>
    <w:rsid w:val="00E74ABA"/>
    <w:rsid w:val="00E74D9E"/>
    <w:rsid w:val="00E7503D"/>
    <w:rsid w:val="00E75346"/>
    <w:rsid w:val="00E75883"/>
    <w:rsid w:val="00E7622D"/>
    <w:rsid w:val="00E762FF"/>
    <w:rsid w:val="00E76585"/>
    <w:rsid w:val="00E766F9"/>
    <w:rsid w:val="00E774DC"/>
    <w:rsid w:val="00E77D39"/>
    <w:rsid w:val="00E80592"/>
    <w:rsid w:val="00E80AAC"/>
    <w:rsid w:val="00E80C8F"/>
    <w:rsid w:val="00E811EC"/>
    <w:rsid w:val="00E81290"/>
    <w:rsid w:val="00E814F6"/>
    <w:rsid w:val="00E81607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0FB"/>
    <w:rsid w:val="00E84217"/>
    <w:rsid w:val="00E84493"/>
    <w:rsid w:val="00E84626"/>
    <w:rsid w:val="00E84BCA"/>
    <w:rsid w:val="00E850DD"/>
    <w:rsid w:val="00E85285"/>
    <w:rsid w:val="00E85E8D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0E87"/>
    <w:rsid w:val="00E915EF"/>
    <w:rsid w:val="00E916E9"/>
    <w:rsid w:val="00E916EF"/>
    <w:rsid w:val="00E91D7D"/>
    <w:rsid w:val="00E9201D"/>
    <w:rsid w:val="00E92600"/>
    <w:rsid w:val="00E927C3"/>
    <w:rsid w:val="00E93A44"/>
    <w:rsid w:val="00E93EC5"/>
    <w:rsid w:val="00E94126"/>
    <w:rsid w:val="00E94559"/>
    <w:rsid w:val="00E9540A"/>
    <w:rsid w:val="00E95A41"/>
    <w:rsid w:val="00E95FDA"/>
    <w:rsid w:val="00E96669"/>
    <w:rsid w:val="00E96CD9"/>
    <w:rsid w:val="00E96D1C"/>
    <w:rsid w:val="00E971AA"/>
    <w:rsid w:val="00E979D7"/>
    <w:rsid w:val="00E97CC2"/>
    <w:rsid w:val="00EA0233"/>
    <w:rsid w:val="00EA037E"/>
    <w:rsid w:val="00EA06C4"/>
    <w:rsid w:val="00EA06C9"/>
    <w:rsid w:val="00EA0A52"/>
    <w:rsid w:val="00EA0EBB"/>
    <w:rsid w:val="00EA0F91"/>
    <w:rsid w:val="00EA0FA8"/>
    <w:rsid w:val="00EA0FEC"/>
    <w:rsid w:val="00EA145B"/>
    <w:rsid w:val="00EA2275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D2D"/>
    <w:rsid w:val="00EA508A"/>
    <w:rsid w:val="00EA5097"/>
    <w:rsid w:val="00EA5168"/>
    <w:rsid w:val="00EA51B4"/>
    <w:rsid w:val="00EA57BB"/>
    <w:rsid w:val="00EA58B3"/>
    <w:rsid w:val="00EA59D1"/>
    <w:rsid w:val="00EA5BA2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63"/>
    <w:rsid w:val="00EA7CDD"/>
    <w:rsid w:val="00EA7D0A"/>
    <w:rsid w:val="00EA7D1B"/>
    <w:rsid w:val="00EB01CD"/>
    <w:rsid w:val="00EB0760"/>
    <w:rsid w:val="00EB084F"/>
    <w:rsid w:val="00EB0B1D"/>
    <w:rsid w:val="00EB20A4"/>
    <w:rsid w:val="00EB20B2"/>
    <w:rsid w:val="00EB21EA"/>
    <w:rsid w:val="00EB2277"/>
    <w:rsid w:val="00EB22B4"/>
    <w:rsid w:val="00EB3683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B7D3B"/>
    <w:rsid w:val="00EC0681"/>
    <w:rsid w:val="00EC0D09"/>
    <w:rsid w:val="00EC11B5"/>
    <w:rsid w:val="00EC132A"/>
    <w:rsid w:val="00EC133A"/>
    <w:rsid w:val="00EC139F"/>
    <w:rsid w:val="00EC13A1"/>
    <w:rsid w:val="00EC147D"/>
    <w:rsid w:val="00EC1F89"/>
    <w:rsid w:val="00EC28BA"/>
    <w:rsid w:val="00EC3F9C"/>
    <w:rsid w:val="00EC441C"/>
    <w:rsid w:val="00EC46F5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A21"/>
    <w:rsid w:val="00ED0CDB"/>
    <w:rsid w:val="00ED1017"/>
    <w:rsid w:val="00ED1088"/>
    <w:rsid w:val="00ED16D9"/>
    <w:rsid w:val="00ED16E9"/>
    <w:rsid w:val="00ED221B"/>
    <w:rsid w:val="00ED233A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3A26"/>
    <w:rsid w:val="00ED420C"/>
    <w:rsid w:val="00ED4373"/>
    <w:rsid w:val="00ED50DE"/>
    <w:rsid w:val="00ED5531"/>
    <w:rsid w:val="00ED5643"/>
    <w:rsid w:val="00ED6041"/>
    <w:rsid w:val="00ED6D3E"/>
    <w:rsid w:val="00ED727B"/>
    <w:rsid w:val="00ED7B16"/>
    <w:rsid w:val="00ED7F6B"/>
    <w:rsid w:val="00EE01C9"/>
    <w:rsid w:val="00EE031E"/>
    <w:rsid w:val="00EE04FC"/>
    <w:rsid w:val="00EE0A72"/>
    <w:rsid w:val="00EE0C8C"/>
    <w:rsid w:val="00EE11FC"/>
    <w:rsid w:val="00EE1363"/>
    <w:rsid w:val="00EE1996"/>
    <w:rsid w:val="00EE28F1"/>
    <w:rsid w:val="00EE2D8C"/>
    <w:rsid w:val="00EE39DD"/>
    <w:rsid w:val="00EE3AE4"/>
    <w:rsid w:val="00EE3D1F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AA9"/>
    <w:rsid w:val="00EE5ED3"/>
    <w:rsid w:val="00EE6012"/>
    <w:rsid w:val="00EE617D"/>
    <w:rsid w:val="00EE64EA"/>
    <w:rsid w:val="00EE660C"/>
    <w:rsid w:val="00EE66AF"/>
    <w:rsid w:val="00EE74CF"/>
    <w:rsid w:val="00EE7DC9"/>
    <w:rsid w:val="00EF02FB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91"/>
    <w:rsid w:val="00F01A1E"/>
    <w:rsid w:val="00F01DC2"/>
    <w:rsid w:val="00F01EF9"/>
    <w:rsid w:val="00F0218B"/>
    <w:rsid w:val="00F02553"/>
    <w:rsid w:val="00F02CF1"/>
    <w:rsid w:val="00F02E1D"/>
    <w:rsid w:val="00F03840"/>
    <w:rsid w:val="00F03FFF"/>
    <w:rsid w:val="00F041EC"/>
    <w:rsid w:val="00F0448C"/>
    <w:rsid w:val="00F049E4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6DE2"/>
    <w:rsid w:val="00F07083"/>
    <w:rsid w:val="00F07685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A89"/>
    <w:rsid w:val="00F14B31"/>
    <w:rsid w:val="00F14E1C"/>
    <w:rsid w:val="00F14E93"/>
    <w:rsid w:val="00F153E6"/>
    <w:rsid w:val="00F16539"/>
    <w:rsid w:val="00F16B83"/>
    <w:rsid w:val="00F16D3D"/>
    <w:rsid w:val="00F1709C"/>
    <w:rsid w:val="00F172AB"/>
    <w:rsid w:val="00F178EF"/>
    <w:rsid w:val="00F20654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5FF0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9D0"/>
    <w:rsid w:val="00F30F15"/>
    <w:rsid w:val="00F31C4B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730B"/>
    <w:rsid w:val="00F404B5"/>
    <w:rsid w:val="00F40713"/>
    <w:rsid w:val="00F41B50"/>
    <w:rsid w:val="00F42A0A"/>
    <w:rsid w:val="00F439EA"/>
    <w:rsid w:val="00F43C5E"/>
    <w:rsid w:val="00F43CEC"/>
    <w:rsid w:val="00F43FF9"/>
    <w:rsid w:val="00F44114"/>
    <w:rsid w:val="00F442D0"/>
    <w:rsid w:val="00F443CA"/>
    <w:rsid w:val="00F443DA"/>
    <w:rsid w:val="00F44A46"/>
    <w:rsid w:val="00F450F2"/>
    <w:rsid w:val="00F4528D"/>
    <w:rsid w:val="00F461B8"/>
    <w:rsid w:val="00F473AB"/>
    <w:rsid w:val="00F47B69"/>
    <w:rsid w:val="00F50257"/>
    <w:rsid w:val="00F50815"/>
    <w:rsid w:val="00F5152F"/>
    <w:rsid w:val="00F52365"/>
    <w:rsid w:val="00F548F9"/>
    <w:rsid w:val="00F55860"/>
    <w:rsid w:val="00F55918"/>
    <w:rsid w:val="00F55DD0"/>
    <w:rsid w:val="00F55FEF"/>
    <w:rsid w:val="00F562DD"/>
    <w:rsid w:val="00F5631D"/>
    <w:rsid w:val="00F571B0"/>
    <w:rsid w:val="00F5721D"/>
    <w:rsid w:val="00F57366"/>
    <w:rsid w:val="00F573D9"/>
    <w:rsid w:val="00F5786D"/>
    <w:rsid w:val="00F602C8"/>
    <w:rsid w:val="00F602FB"/>
    <w:rsid w:val="00F60907"/>
    <w:rsid w:val="00F61168"/>
    <w:rsid w:val="00F61EC2"/>
    <w:rsid w:val="00F628C0"/>
    <w:rsid w:val="00F62D2D"/>
    <w:rsid w:val="00F63150"/>
    <w:rsid w:val="00F63536"/>
    <w:rsid w:val="00F63BE9"/>
    <w:rsid w:val="00F64050"/>
    <w:rsid w:val="00F64269"/>
    <w:rsid w:val="00F644D4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D4"/>
    <w:rsid w:val="00F702AA"/>
    <w:rsid w:val="00F708D9"/>
    <w:rsid w:val="00F70957"/>
    <w:rsid w:val="00F709D6"/>
    <w:rsid w:val="00F709DE"/>
    <w:rsid w:val="00F709E3"/>
    <w:rsid w:val="00F70D4F"/>
    <w:rsid w:val="00F70E4B"/>
    <w:rsid w:val="00F70FAA"/>
    <w:rsid w:val="00F710D5"/>
    <w:rsid w:val="00F710DC"/>
    <w:rsid w:val="00F71384"/>
    <w:rsid w:val="00F71489"/>
    <w:rsid w:val="00F7193A"/>
    <w:rsid w:val="00F71F29"/>
    <w:rsid w:val="00F72360"/>
    <w:rsid w:val="00F72410"/>
    <w:rsid w:val="00F72E52"/>
    <w:rsid w:val="00F7362A"/>
    <w:rsid w:val="00F74A25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7F6"/>
    <w:rsid w:val="00F865BC"/>
    <w:rsid w:val="00F8690C"/>
    <w:rsid w:val="00F869C6"/>
    <w:rsid w:val="00F87557"/>
    <w:rsid w:val="00F87C51"/>
    <w:rsid w:val="00F90CCC"/>
    <w:rsid w:val="00F9170D"/>
    <w:rsid w:val="00F91CD4"/>
    <w:rsid w:val="00F9269B"/>
    <w:rsid w:val="00F928D0"/>
    <w:rsid w:val="00F92975"/>
    <w:rsid w:val="00F929D7"/>
    <w:rsid w:val="00F92CC1"/>
    <w:rsid w:val="00F932FA"/>
    <w:rsid w:val="00F935CB"/>
    <w:rsid w:val="00F93B23"/>
    <w:rsid w:val="00F93DC1"/>
    <w:rsid w:val="00F93EDF"/>
    <w:rsid w:val="00F94019"/>
    <w:rsid w:val="00F94ADD"/>
    <w:rsid w:val="00F94D47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FC1"/>
    <w:rsid w:val="00FA22F6"/>
    <w:rsid w:val="00FA240F"/>
    <w:rsid w:val="00FA2DA6"/>
    <w:rsid w:val="00FA2F53"/>
    <w:rsid w:val="00FA3216"/>
    <w:rsid w:val="00FA3ACA"/>
    <w:rsid w:val="00FA3B46"/>
    <w:rsid w:val="00FA3B4C"/>
    <w:rsid w:val="00FA3DEA"/>
    <w:rsid w:val="00FA4197"/>
    <w:rsid w:val="00FA436C"/>
    <w:rsid w:val="00FA4585"/>
    <w:rsid w:val="00FA4AC7"/>
    <w:rsid w:val="00FA4D94"/>
    <w:rsid w:val="00FA54D2"/>
    <w:rsid w:val="00FA5548"/>
    <w:rsid w:val="00FA5704"/>
    <w:rsid w:val="00FA5B60"/>
    <w:rsid w:val="00FA5BB7"/>
    <w:rsid w:val="00FA5CC0"/>
    <w:rsid w:val="00FA605E"/>
    <w:rsid w:val="00FA656A"/>
    <w:rsid w:val="00FA6D4D"/>
    <w:rsid w:val="00FA6E1E"/>
    <w:rsid w:val="00FA7560"/>
    <w:rsid w:val="00FA76AA"/>
    <w:rsid w:val="00FA76B6"/>
    <w:rsid w:val="00FA77CA"/>
    <w:rsid w:val="00FA7E86"/>
    <w:rsid w:val="00FB01F7"/>
    <w:rsid w:val="00FB166F"/>
    <w:rsid w:val="00FB173E"/>
    <w:rsid w:val="00FB2255"/>
    <w:rsid w:val="00FB2856"/>
    <w:rsid w:val="00FB3630"/>
    <w:rsid w:val="00FB437E"/>
    <w:rsid w:val="00FB4740"/>
    <w:rsid w:val="00FB4BA0"/>
    <w:rsid w:val="00FB4C0A"/>
    <w:rsid w:val="00FB4F2D"/>
    <w:rsid w:val="00FB5406"/>
    <w:rsid w:val="00FB5642"/>
    <w:rsid w:val="00FB567D"/>
    <w:rsid w:val="00FB5C21"/>
    <w:rsid w:val="00FB5E87"/>
    <w:rsid w:val="00FB5E97"/>
    <w:rsid w:val="00FB61B0"/>
    <w:rsid w:val="00FB6419"/>
    <w:rsid w:val="00FB7495"/>
    <w:rsid w:val="00FB7B67"/>
    <w:rsid w:val="00FB7CCD"/>
    <w:rsid w:val="00FB7D70"/>
    <w:rsid w:val="00FB7DB1"/>
    <w:rsid w:val="00FB7F4B"/>
    <w:rsid w:val="00FC016F"/>
    <w:rsid w:val="00FC0DCB"/>
    <w:rsid w:val="00FC0ECC"/>
    <w:rsid w:val="00FC12F3"/>
    <w:rsid w:val="00FC1537"/>
    <w:rsid w:val="00FC1666"/>
    <w:rsid w:val="00FC16C3"/>
    <w:rsid w:val="00FC244A"/>
    <w:rsid w:val="00FC268D"/>
    <w:rsid w:val="00FC2F30"/>
    <w:rsid w:val="00FC30FB"/>
    <w:rsid w:val="00FC3824"/>
    <w:rsid w:val="00FC3874"/>
    <w:rsid w:val="00FC3906"/>
    <w:rsid w:val="00FC396D"/>
    <w:rsid w:val="00FC3D98"/>
    <w:rsid w:val="00FC4032"/>
    <w:rsid w:val="00FC4977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D0C94"/>
    <w:rsid w:val="00FD1D1B"/>
    <w:rsid w:val="00FD20F3"/>
    <w:rsid w:val="00FD25CF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ACF"/>
    <w:rsid w:val="00FE07A1"/>
    <w:rsid w:val="00FE1294"/>
    <w:rsid w:val="00FE1401"/>
    <w:rsid w:val="00FE16F0"/>
    <w:rsid w:val="00FE198C"/>
    <w:rsid w:val="00FE1A18"/>
    <w:rsid w:val="00FE25AF"/>
    <w:rsid w:val="00FE2AFE"/>
    <w:rsid w:val="00FE3344"/>
    <w:rsid w:val="00FE37C7"/>
    <w:rsid w:val="00FE3913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826"/>
    <w:rsid w:val="00FF41A9"/>
    <w:rsid w:val="00FF42C6"/>
    <w:rsid w:val="00FF4447"/>
    <w:rsid w:val="00FF51AC"/>
    <w:rsid w:val="00FF5428"/>
    <w:rsid w:val="00FF5D63"/>
    <w:rsid w:val="00FF5D72"/>
    <w:rsid w:val="00FF61B4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rsid w:val="00FC55D0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6F4A0D"/>
    <w:rPr>
      <w:color w:val="0000FF"/>
      <w:u w:val="single"/>
    </w:rPr>
  </w:style>
  <w:style w:type="paragraph" w:styleId="a7">
    <w:name w:val="Body Text Indent"/>
    <w:basedOn w:val="a"/>
    <w:rsid w:val="006236B7"/>
    <w:pPr>
      <w:spacing w:after="120"/>
      <w:ind w:left="283"/>
    </w:pPr>
  </w:style>
  <w:style w:type="table" w:styleId="a8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a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b">
    <w:name w:val="Body Text"/>
    <w:basedOn w:val="a"/>
    <w:rsid w:val="00BC2EA2"/>
    <w:pPr>
      <w:spacing w:after="120"/>
    </w:pPr>
  </w:style>
  <w:style w:type="paragraph" w:customStyle="1" w:styleId="ac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d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next w:val="af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0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1">
    <w:name w:val="Strong"/>
    <w:basedOn w:val="a0"/>
    <w:qFormat/>
    <w:rsid w:val="00F33A8D"/>
    <w:rPr>
      <w:b/>
      <w:bCs/>
    </w:rPr>
  </w:style>
  <w:style w:type="paragraph" w:styleId="23">
    <w:name w:val="Body Text Indent 2"/>
    <w:basedOn w:val="a"/>
    <w:rsid w:val="00D04AEC"/>
    <w:pPr>
      <w:spacing w:after="120" w:line="480" w:lineRule="auto"/>
      <w:ind w:left="283"/>
    </w:pPr>
  </w:style>
  <w:style w:type="character" w:customStyle="1" w:styleId="af2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3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5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6">
    <w:name w:val="Основной текст_"/>
    <w:basedOn w:val="a0"/>
    <w:link w:val="24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6"/>
    <w:rsid w:val="00C4731B"/>
    <w:rPr>
      <w:color w:val="000000"/>
      <w:spacing w:val="0"/>
      <w:w w:val="100"/>
      <w:position w:val="0"/>
      <w:u w:val="single"/>
      <w:lang w:val="ru-RU"/>
    </w:rPr>
  </w:style>
  <w:style w:type="paragraph" w:customStyle="1" w:styleId="24">
    <w:name w:val="Основной текст2"/>
    <w:basedOn w:val="a"/>
    <w:link w:val="af6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7">
    <w:name w:val="Основной текст + Полужирный"/>
    <w:basedOn w:val="af6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8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9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a">
    <w:name w:val="Подпись к таблице"/>
    <w:basedOn w:val="af9"/>
    <w:rsid w:val="00613042"/>
    <w:rPr>
      <w:color w:val="000000"/>
      <w:spacing w:val="0"/>
      <w:w w:val="100"/>
      <w:position w:val="0"/>
      <w:u w:val="single"/>
      <w:lang w:val="ru-RU"/>
    </w:rPr>
  </w:style>
  <w:style w:type="character" w:customStyle="1" w:styleId="afb">
    <w:name w:val="Основной текст + Курсив"/>
    <w:basedOn w:val="af6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8pt">
    <w:name w:val="Основной текст + CordiaUPC;18 pt;Полужирный"/>
    <w:basedOn w:val="af6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195pt">
    <w:name w:val="Основной текст + CordiaUPC;19;5 pt"/>
    <w:basedOn w:val="af6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5">
    <w:name w:val="Основной текст (2)_"/>
    <w:basedOn w:val="a0"/>
    <w:link w:val="26"/>
    <w:rsid w:val="00F2393B"/>
    <w:rPr>
      <w:i/>
      <w:iCs/>
      <w:sz w:val="27"/>
      <w:szCs w:val="27"/>
      <w:shd w:val="clear" w:color="auto" w:fill="FFFFFF"/>
    </w:rPr>
  </w:style>
  <w:style w:type="character" w:customStyle="1" w:styleId="27">
    <w:name w:val="Основной текст (2) + Не курсив"/>
    <w:basedOn w:val="25"/>
    <w:rsid w:val="00F2393B"/>
    <w:rPr>
      <w:color w:val="000000"/>
      <w:spacing w:val="0"/>
      <w:w w:val="100"/>
      <w:position w:val="0"/>
    </w:rPr>
  </w:style>
  <w:style w:type="character" w:customStyle="1" w:styleId="afc">
    <w:name w:val="Основной текст + Полужирный;Курсив"/>
    <w:basedOn w:val="af6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6">
    <w:name w:val="Основной текст (2)"/>
    <w:basedOn w:val="a"/>
    <w:link w:val="25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basedOn w:val="af6"/>
    <w:rsid w:val="0090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paragraph" w:customStyle="1" w:styleId="afd">
    <w:name w:val="Содержимое таблицы"/>
    <w:basedOn w:val="a"/>
    <w:rsid w:val="0079067C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5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157395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controls/public/action/organization/view?source=epz&amp;organizationCode=01512000060" TargetMode="External"/><Relationship Id="rId13" Type="http://schemas.openxmlformats.org/officeDocument/2006/relationships/hyperlink" Target="http://zakupki.gov.ru/controls/public/action/organization/view?source=epz&amp;organizationCode=015120000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controls/public/action/organization/view?source=epz&amp;organizationCode=015120000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controls/public/action/organization/view?source=epz&amp;organizationCode=015120000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controls/public/action/organization/view?source=epz&amp;organizationCode=01512000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pgz/public/action/organization/view?source=epz&amp;organizationCode=035130001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62DF-3A0F-43A7-8788-F1AFAB23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6844</TotalTime>
  <Pages>5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Соловьев</cp:lastModifiedBy>
  <cp:revision>269</cp:revision>
  <cp:lastPrinted>2017-11-16T03:48:00Z</cp:lastPrinted>
  <dcterms:created xsi:type="dcterms:W3CDTF">2015-06-29T08:33:00Z</dcterms:created>
  <dcterms:modified xsi:type="dcterms:W3CDTF">2017-11-16T10:50:00Z</dcterms:modified>
</cp:coreProperties>
</file>