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ayout w:type="fixed"/>
        <w:tblLook w:val="01E0"/>
      </w:tblPr>
      <w:tblGrid>
        <w:gridCol w:w="3369"/>
        <w:gridCol w:w="6662"/>
      </w:tblGrid>
      <w:tr w:rsidR="00903B2F" w:rsidRPr="00417F0B" w:rsidTr="00B91224">
        <w:trPr>
          <w:trHeight w:val="5693"/>
        </w:trPr>
        <w:tc>
          <w:tcPr>
            <w:tcW w:w="3369" w:type="dxa"/>
          </w:tcPr>
          <w:p w:rsidR="00903B2F" w:rsidRPr="00C84934" w:rsidRDefault="00937A16" w:rsidP="00194876">
            <w:pPr>
              <w:widowControl w:val="0"/>
              <w:jc w:val="both"/>
              <w:rPr>
                <w:sz w:val="26"/>
                <w:szCs w:val="26"/>
              </w:rPr>
            </w:pPr>
            <w:r>
              <w:rPr>
                <w:sz w:val="26"/>
                <w:szCs w:val="26"/>
              </w:rPr>
              <w:t>15</w:t>
            </w:r>
            <w:r w:rsidR="005B1741">
              <w:rPr>
                <w:sz w:val="26"/>
                <w:szCs w:val="26"/>
              </w:rPr>
              <w:t>.</w:t>
            </w:r>
            <w:r w:rsidR="00485D71">
              <w:rPr>
                <w:sz w:val="26"/>
                <w:szCs w:val="26"/>
              </w:rPr>
              <w:t>1</w:t>
            </w:r>
            <w:r w:rsidR="00417F0B">
              <w:rPr>
                <w:sz w:val="26"/>
                <w:szCs w:val="26"/>
              </w:rPr>
              <w:t>1</w:t>
            </w:r>
            <w:r w:rsidR="00D34EC3" w:rsidRPr="00C84934">
              <w:rPr>
                <w:sz w:val="26"/>
                <w:szCs w:val="26"/>
              </w:rPr>
              <w:t>.</w:t>
            </w:r>
            <w:r w:rsidR="00903B2F" w:rsidRPr="00C84934">
              <w:rPr>
                <w:sz w:val="26"/>
                <w:szCs w:val="26"/>
              </w:rPr>
              <w:t>20</w:t>
            </w:r>
            <w:r w:rsidR="00903B2F" w:rsidRPr="006317F1">
              <w:rPr>
                <w:sz w:val="26"/>
                <w:szCs w:val="26"/>
              </w:rPr>
              <w:t>1</w:t>
            </w:r>
            <w:r w:rsidR="00CF6061">
              <w:rPr>
                <w:sz w:val="26"/>
                <w:szCs w:val="26"/>
              </w:rPr>
              <w:t>7</w:t>
            </w:r>
            <w:r w:rsidR="00903B2F" w:rsidRPr="00C84934">
              <w:rPr>
                <w:sz w:val="26"/>
                <w:szCs w:val="26"/>
              </w:rPr>
              <w:t xml:space="preserve"> г.</w:t>
            </w:r>
            <w:r w:rsidR="00903B2F" w:rsidRPr="00C84934">
              <w:rPr>
                <w:b/>
                <w:sz w:val="26"/>
                <w:szCs w:val="26"/>
              </w:rPr>
              <w:t xml:space="preserve"> </w:t>
            </w:r>
            <w:r w:rsidR="00903B2F" w:rsidRPr="00C84934">
              <w:rPr>
                <w:sz w:val="26"/>
                <w:szCs w:val="26"/>
              </w:rPr>
              <w:t>№</w:t>
            </w:r>
            <w:r w:rsidR="00D57462" w:rsidRPr="00C84934">
              <w:rPr>
                <w:sz w:val="26"/>
                <w:szCs w:val="26"/>
              </w:rPr>
              <w:t xml:space="preserve"> </w:t>
            </w:r>
            <w:r>
              <w:rPr>
                <w:sz w:val="26"/>
                <w:szCs w:val="26"/>
              </w:rPr>
              <w:t>4868</w:t>
            </w:r>
          </w:p>
          <w:p w:rsidR="00903B2F" w:rsidRPr="00C84934" w:rsidRDefault="00903B2F" w:rsidP="00194876">
            <w:pPr>
              <w:widowControl w:val="0"/>
              <w:jc w:val="center"/>
              <w:rPr>
                <w:sz w:val="26"/>
                <w:szCs w:val="26"/>
              </w:rPr>
            </w:pPr>
          </w:p>
        </w:tc>
        <w:tc>
          <w:tcPr>
            <w:tcW w:w="6662" w:type="dxa"/>
          </w:tcPr>
          <w:p w:rsidR="00417F0B" w:rsidRPr="00F17FEA" w:rsidRDefault="00417F0B" w:rsidP="00417F0B">
            <w:pPr>
              <w:widowControl w:val="0"/>
              <w:rPr>
                <w:b/>
                <w:sz w:val="26"/>
                <w:szCs w:val="26"/>
              </w:rPr>
            </w:pPr>
            <w:r>
              <w:rPr>
                <w:b/>
                <w:color w:val="000000"/>
                <w:sz w:val="26"/>
                <w:szCs w:val="26"/>
              </w:rPr>
              <w:t>Заказчик:</w:t>
            </w:r>
          </w:p>
          <w:p w:rsidR="00417F0B" w:rsidRPr="00F8273D" w:rsidRDefault="00417F0B" w:rsidP="00417F0B">
            <w:pPr>
              <w:rPr>
                <w:sz w:val="26"/>
                <w:szCs w:val="26"/>
              </w:rPr>
            </w:pPr>
            <w:r w:rsidRPr="00C56B64">
              <w:rPr>
                <w:sz w:val="26"/>
                <w:szCs w:val="26"/>
              </w:rPr>
              <w:t>Администрация Череповецкого муниципального района</w:t>
            </w:r>
          </w:p>
          <w:p w:rsidR="00417F0B" w:rsidRPr="00F8273D" w:rsidRDefault="00417F0B" w:rsidP="00417F0B">
            <w:pPr>
              <w:jc w:val="both"/>
              <w:rPr>
                <w:sz w:val="26"/>
                <w:szCs w:val="26"/>
              </w:rPr>
            </w:pPr>
            <w:r w:rsidRPr="00C56B64">
              <w:rPr>
                <w:color w:val="000000"/>
                <w:sz w:val="26"/>
                <w:szCs w:val="26"/>
              </w:rPr>
              <w:t xml:space="preserve">162612, г. Череповец, ул. </w:t>
            </w:r>
            <w:proofErr w:type="gramStart"/>
            <w:r w:rsidRPr="00C56B64">
              <w:rPr>
                <w:color w:val="000000"/>
                <w:sz w:val="26"/>
                <w:szCs w:val="26"/>
              </w:rPr>
              <w:t>Первомайская</w:t>
            </w:r>
            <w:proofErr w:type="gramEnd"/>
            <w:r w:rsidRPr="00C56B64">
              <w:rPr>
                <w:color w:val="000000"/>
                <w:sz w:val="26"/>
                <w:szCs w:val="26"/>
              </w:rPr>
              <w:t>, д. 58</w:t>
            </w:r>
          </w:p>
          <w:p w:rsidR="00417F0B" w:rsidRPr="00B91224" w:rsidRDefault="00417F0B" w:rsidP="00417F0B">
            <w:pPr>
              <w:jc w:val="both"/>
              <w:rPr>
                <w:sz w:val="26"/>
                <w:szCs w:val="26"/>
              </w:rPr>
            </w:pPr>
            <w:r w:rsidRPr="00AF7C02">
              <w:rPr>
                <w:sz w:val="26"/>
                <w:szCs w:val="26"/>
              </w:rPr>
              <w:t>тел</w:t>
            </w:r>
            <w:r w:rsidRPr="00540265">
              <w:rPr>
                <w:sz w:val="26"/>
                <w:szCs w:val="26"/>
              </w:rPr>
              <w:t>.</w:t>
            </w:r>
            <w:r w:rsidR="00B91224">
              <w:rPr>
                <w:sz w:val="26"/>
                <w:szCs w:val="26"/>
              </w:rPr>
              <w:t>/факс</w:t>
            </w:r>
            <w:r w:rsidRPr="00540265">
              <w:rPr>
                <w:sz w:val="26"/>
                <w:szCs w:val="26"/>
              </w:rPr>
              <w:t xml:space="preserve"> 8 (8202) 246671</w:t>
            </w:r>
            <w:r w:rsidR="00B91224">
              <w:rPr>
                <w:sz w:val="26"/>
                <w:szCs w:val="26"/>
              </w:rPr>
              <w:t xml:space="preserve">, </w:t>
            </w:r>
            <w:r w:rsidR="00B91224" w:rsidRPr="009C5A44">
              <w:rPr>
                <w:sz w:val="26"/>
                <w:szCs w:val="26"/>
              </w:rPr>
              <w:t>249971</w:t>
            </w:r>
          </w:p>
          <w:p w:rsidR="00417F0B" w:rsidRPr="00540265" w:rsidRDefault="00417F0B" w:rsidP="00417F0B">
            <w:pPr>
              <w:widowControl w:val="0"/>
              <w:rPr>
                <w:sz w:val="26"/>
                <w:szCs w:val="26"/>
              </w:rPr>
            </w:pPr>
            <w:r w:rsidRPr="00C56B64">
              <w:rPr>
                <w:sz w:val="26"/>
                <w:szCs w:val="26"/>
                <w:lang w:val="en-US"/>
              </w:rPr>
              <w:t>e</w:t>
            </w:r>
            <w:r w:rsidRPr="00540265">
              <w:rPr>
                <w:sz w:val="26"/>
                <w:szCs w:val="26"/>
              </w:rPr>
              <w:t>-</w:t>
            </w:r>
            <w:r w:rsidRPr="00C56B64">
              <w:rPr>
                <w:sz w:val="26"/>
                <w:szCs w:val="26"/>
                <w:lang w:val="en-US"/>
              </w:rPr>
              <w:t>mail</w:t>
            </w:r>
            <w:r w:rsidRPr="00540265">
              <w:rPr>
                <w:sz w:val="26"/>
                <w:szCs w:val="26"/>
              </w:rPr>
              <w:t xml:space="preserve">: </w:t>
            </w:r>
            <w:hyperlink r:id="rId8" w:history="1">
              <w:r w:rsidR="00B91224" w:rsidRPr="00B91224">
                <w:rPr>
                  <w:rStyle w:val="a5"/>
                  <w:color w:val="auto"/>
                  <w:sz w:val="26"/>
                  <w:szCs w:val="26"/>
                  <w:u w:val="none"/>
                  <w:lang w:val="en-US"/>
                </w:rPr>
                <w:t>uaig</w:t>
              </w:r>
              <w:r w:rsidR="00B91224" w:rsidRPr="00540265">
                <w:rPr>
                  <w:rStyle w:val="a5"/>
                  <w:color w:val="auto"/>
                  <w:sz w:val="26"/>
                  <w:szCs w:val="26"/>
                  <w:u w:val="none"/>
                </w:rPr>
                <w:t>@</w:t>
              </w:r>
              <w:r w:rsidR="00B91224" w:rsidRPr="00B91224">
                <w:rPr>
                  <w:rStyle w:val="a5"/>
                  <w:color w:val="auto"/>
                  <w:sz w:val="26"/>
                  <w:szCs w:val="26"/>
                  <w:u w:val="none"/>
                  <w:lang w:val="en-US"/>
                </w:rPr>
                <w:t>cherra</w:t>
              </w:r>
              <w:r w:rsidR="00B91224" w:rsidRPr="00540265">
                <w:rPr>
                  <w:rStyle w:val="a5"/>
                  <w:color w:val="auto"/>
                  <w:sz w:val="26"/>
                  <w:szCs w:val="26"/>
                  <w:u w:val="none"/>
                </w:rPr>
                <w:t>.</w:t>
              </w:r>
              <w:r w:rsidR="00B91224" w:rsidRPr="00B91224">
                <w:rPr>
                  <w:rStyle w:val="a5"/>
                  <w:color w:val="auto"/>
                  <w:sz w:val="26"/>
                  <w:szCs w:val="26"/>
                  <w:u w:val="none"/>
                  <w:lang w:val="en-US"/>
                </w:rPr>
                <w:t>ru</w:t>
              </w:r>
            </w:hyperlink>
            <w:r w:rsidR="00B91224" w:rsidRPr="00540265">
              <w:rPr>
                <w:sz w:val="26"/>
                <w:szCs w:val="26"/>
              </w:rPr>
              <w:t xml:space="preserve">, </w:t>
            </w:r>
            <w:hyperlink r:id="rId9" w:history="1">
              <w:r w:rsidR="00B91224" w:rsidRPr="00B91224">
                <w:rPr>
                  <w:rStyle w:val="a5"/>
                  <w:color w:val="auto"/>
                  <w:sz w:val="26"/>
                  <w:szCs w:val="26"/>
                  <w:u w:val="none"/>
                  <w:lang w:val="en-US"/>
                </w:rPr>
                <w:t>omz</w:t>
              </w:r>
              <w:r w:rsidR="00B91224" w:rsidRPr="00540265">
                <w:rPr>
                  <w:rStyle w:val="a5"/>
                  <w:color w:val="auto"/>
                  <w:sz w:val="26"/>
                  <w:szCs w:val="26"/>
                  <w:u w:val="none"/>
                </w:rPr>
                <w:t>35@</w:t>
              </w:r>
              <w:r w:rsidR="00B91224" w:rsidRPr="00B91224">
                <w:rPr>
                  <w:rStyle w:val="a5"/>
                  <w:color w:val="auto"/>
                  <w:sz w:val="26"/>
                  <w:szCs w:val="26"/>
                  <w:u w:val="none"/>
                  <w:lang w:val="en-US"/>
                </w:rPr>
                <w:t>cherra</w:t>
              </w:r>
              <w:r w:rsidR="00B91224" w:rsidRPr="00540265">
                <w:rPr>
                  <w:rStyle w:val="a5"/>
                  <w:color w:val="auto"/>
                  <w:sz w:val="26"/>
                  <w:szCs w:val="26"/>
                  <w:u w:val="none"/>
                </w:rPr>
                <w:t>.</w:t>
              </w:r>
              <w:r w:rsidR="00B91224" w:rsidRPr="00B91224">
                <w:rPr>
                  <w:rStyle w:val="a5"/>
                  <w:color w:val="auto"/>
                  <w:sz w:val="26"/>
                  <w:szCs w:val="26"/>
                  <w:u w:val="none"/>
                  <w:lang w:val="en-US"/>
                </w:rPr>
                <w:t>ru</w:t>
              </w:r>
            </w:hyperlink>
          </w:p>
          <w:p w:rsidR="00417F0B" w:rsidRPr="00540265" w:rsidRDefault="00417F0B" w:rsidP="00417F0B">
            <w:pPr>
              <w:widowControl w:val="0"/>
              <w:rPr>
                <w:sz w:val="26"/>
                <w:szCs w:val="26"/>
              </w:rPr>
            </w:pPr>
          </w:p>
          <w:p w:rsidR="00417F0B" w:rsidRPr="00DD0ED5" w:rsidRDefault="00417F0B" w:rsidP="00417F0B">
            <w:pPr>
              <w:widowControl w:val="0"/>
              <w:rPr>
                <w:b/>
                <w:sz w:val="26"/>
                <w:szCs w:val="26"/>
              </w:rPr>
            </w:pPr>
            <w:r>
              <w:rPr>
                <w:b/>
                <w:sz w:val="26"/>
                <w:szCs w:val="26"/>
              </w:rPr>
              <w:t>Заявитель</w:t>
            </w:r>
            <w:r w:rsidRPr="00DD0ED5">
              <w:rPr>
                <w:b/>
                <w:sz w:val="26"/>
                <w:szCs w:val="26"/>
              </w:rPr>
              <w:t>:</w:t>
            </w:r>
          </w:p>
          <w:p w:rsidR="00417F0B" w:rsidRPr="006B5114" w:rsidRDefault="00417F0B" w:rsidP="00417F0B">
            <w:pPr>
              <w:widowControl w:val="0"/>
              <w:rPr>
                <w:sz w:val="26"/>
                <w:szCs w:val="26"/>
              </w:rPr>
            </w:pPr>
            <w:r w:rsidRPr="009C5A44">
              <w:rPr>
                <w:sz w:val="26"/>
                <w:szCs w:val="26"/>
              </w:rPr>
              <w:t>ООО «</w:t>
            </w:r>
            <w:proofErr w:type="spellStart"/>
            <w:r w:rsidRPr="009C5A44">
              <w:rPr>
                <w:sz w:val="26"/>
                <w:szCs w:val="26"/>
              </w:rPr>
              <w:t>Терплан</w:t>
            </w:r>
            <w:proofErr w:type="spellEnd"/>
            <w:r w:rsidRPr="009C5A44">
              <w:rPr>
                <w:sz w:val="26"/>
                <w:szCs w:val="26"/>
              </w:rPr>
              <w:t>»</w:t>
            </w:r>
          </w:p>
          <w:p w:rsidR="00417F0B" w:rsidRPr="003E65D0" w:rsidRDefault="00417F0B" w:rsidP="00417F0B">
            <w:pPr>
              <w:widowControl w:val="0"/>
              <w:rPr>
                <w:sz w:val="26"/>
                <w:szCs w:val="26"/>
              </w:rPr>
            </w:pPr>
            <w:r w:rsidRPr="009C5A44">
              <w:rPr>
                <w:sz w:val="26"/>
                <w:szCs w:val="26"/>
              </w:rPr>
              <w:t>630091, г. Новосибирск, ул. Крылова, 31; офис 25</w:t>
            </w:r>
          </w:p>
          <w:p w:rsidR="00417F0B" w:rsidRPr="009C5A44" w:rsidRDefault="00417F0B" w:rsidP="00417F0B">
            <w:pPr>
              <w:widowControl w:val="0"/>
              <w:rPr>
                <w:sz w:val="26"/>
                <w:szCs w:val="26"/>
                <w:lang w:val="en-US"/>
              </w:rPr>
            </w:pPr>
            <w:r>
              <w:rPr>
                <w:sz w:val="26"/>
                <w:szCs w:val="26"/>
              </w:rPr>
              <w:t>тел</w:t>
            </w:r>
            <w:r w:rsidRPr="00895163">
              <w:rPr>
                <w:sz w:val="26"/>
                <w:szCs w:val="26"/>
                <w:lang w:val="en-US"/>
              </w:rPr>
              <w:t xml:space="preserve">. </w:t>
            </w:r>
            <w:r w:rsidRPr="009C5A44">
              <w:rPr>
                <w:sz w:val="26"/>
                <w:szCs w:val="26"/>
                <w:lang w:val="en-US"/>
              </w:rPr>
              <w:t>8 (383) 3254195</w:t>
            </w:r>
          </w:p>
          <w:p w:rsidR="00417F0B" w:rsidRPr="009C5A44" w:rsidRDefault="00417F0B" w:rsidP="00417F0B">
            <w:pPr>
              <w:widowControl w:val="0"/>
              <w:rPr>
                <w:sz w:val="26"/>
                <w:szCs w:val="26"/>
                <w:lang w:val="en-US"/>
              </w:rPr>
            </w:pPr>
            <w:r w:rsidRPr="009C5A44">
              <w:rPr>
                <w:sz w:val="26"/>
                <w:szCs w:val="26"/>
                <w:lang w:val="en-US"/>
              </w:rPr>
              <w:t xml:space="preserve">e-mail: </w:t>
            </w:r>
            <w:r w:rsidRPr="00893B95">
              <w:rPr>
                <w:sz w:val="26"/>
                <w:szCs w:val="26"/>
                <w:lang w:val="en-US"/>
              </w:rPr>
              <w:t>terplannsk@mail.ru</w:t>
            </w:r>
          </w:p>
          <w:p w:rsidR="00417F0B" w:rsidRPr="001F79EF" w:rsidRDefault="00417F0B" w:rsidP="00417F0B">
            <w:pPr>
              <w:widowControl w:val="0"/>
              <w:rPr>
                <w:color w:val="000000"/>
                <w:sz w:val="26"/>
                <w:szCs w:val="26"/>
                <w:lang w:val="en-US"/>
              </w:rPr>
            </w:pPr>
          </w:p>
          <w:p w:rsidR="00417F0B" w:rsidRPr="00C4733F" w:rsidRDefault="00417F0B" w:rsidP="00417F0B">
            <w:pPr>
              <w:jc w:val="both"/>
              <w:rPr>
                <w:b/>
                <w:sz w:val="26"/>
                <w:szCs w:val="26"/>
              </w:rPr>
            </w:pPr>
            <w:r w:rsidRPr="00C4733F">
              <w:rPr>
                <w:b/>
                <w:sz w:val="26"/>
                <w:szCs w:val="26"/>
              </w:rPr>
              <w:t>Оператор электронной площадки:</w:t>
            </w:r>
          </w:p>
          <w:p w:rsidR="00417F0B" w:rsidRPr="00417F0B" w:rsidRDefault="00417F0B" w:rsidP="00417F0B">
            <w:pPr>
              <w:jc w:val="both"/>
              <w:rPr>
                <w:rStyle w:val="af"/>
                <w:b w:val="0"/>
                <w:sz w:val="26"/>
                <w:szCs w:val="26"/>
                <w:bdr w:val="none" w:sz="0" w:space="0" w:color="auto" w:frame="1"/>
                <w:shd w:val="clear" w:color="auto" w:fill="FFFFFF"/>
              </w:rPr>
            </w:pPr>
            <w:r w:rsidRPr="00417F0B">
              <w:rPr>
                <w:rStyle w:val="af"/>
                <w:b w:val="0"/>
                <w:sz w:val="26"/>
                <w:szCs w:val="26"/>
                <w:bdr w:val="none" w:sz="0" w:space="0" w:color="auto" w:frame="1"/>
                <w:shd w:val="clear" w:color="auto" w:fill="FFFFFF"/>
              </w:rPr>
              <w:t>ЗАО «Сбербанк - АСТ»</w:t>
            </w:r>
          </w:p>
          <w:p w:rsidR="00417F0B" w:rsidRPr="00417F0B" w:rsidRDefault="00417F0B" w:rsidP="00417F0B">
            <w:pPr>
              <w:jc w:val="both"/>
              <w:rPr>
                <w:rStyle w:val="af"/>
                <w:b w:val="0"/>
                <w:sz w:val="26"/>
                <w:szCs w:val="26"/>
                <w:bdr w:val="none" w:sz="0" w:space="0" w:color="auto" w:frame="1"/>
                <w:shd w:val="clear" w:color="auto" w:fill="FFFFFF"/>
              </w:rPr>
            </w:pPr>
            <w:r w:rsidRPr="00417F0B">
              <w:rPr>
                <w:rStyle w:val="af"/>
                <w:b w:val="0"/>
                <w:sz w:val="26"/>
                <w:szCs w:val="26"/>
                <w:bdr w:val="none" w:sz="0" w:space="0" w:color="auto" w:frame="1"/>
                <w:shd w:val="clear" w:color="auto" w:fill="FFFFFF"/>
              </w:rPr>
              <w:t>Почт</w:t>
            </w:r>
            <w:proofErr w:type="gramStart"/>
            <w:r w:rsidRPr="00417F0B">
              <w:rPr>
                <w:rStyle w:val="af"/>
                <w:b w:val="0"/>
                <w:sz w:val="26"/>
                <w:szCs w:val="26"/>
                <w:bdr w:val="none" w:sz="0" w:space="0" w:color="auto" w:frame="1"/>
                <w:shd w:val="clear" w:color="auto" w:fill="FFFFFF"/>
              </w:rPr>
              <w:t>.</w:t>
            </w:r>
            <w:proofErr w:type="gramEnd"/>
            <w:r w:rsidRPr="00417F0B">
              <w:rPr>
                <w:rStyle w:val="af"/>
                <w:b w:val="0"/>
                <w:sz w:val="26"/>
                <w:szCs w:val="26"/>
                <w:bdr w:val="none" w:sz="0" w:space="0" w:color="auto" w:frame="1"/>
                <w:shd w:val="clear" w:color="auto" w:fill="FFFFFF"/>
              </w:rPr>
              <w:t xml:space="preserve"> </w:t>
            </w:r>
            <w:proofErr w:type="gramStart"/>
            <w:r w:rsidRPr="00417F0B">
              <w:rPr>
                <w:rStyle w:val="af"/>
                <w:b w:val="0"/>
                <w:sz w:val="26"/>
                <w:szCs w:val="26"/>
                <w:bdr w:val="none" w:sz="0" w:space="0" w:color="auto" w:frame="1"/>
                <w:shd w:val="clear" w:color="auto" w:fill="FFFFFF"/>
              </w:rPr>
              <w:t>а</w:t>
            </w:r>
            <w:proofErr w:type="gramEnd"/>
            <w:r w:rsidRPr="00417F0B">
              <w:rPr>
                <w:rStyle w:val="af"/>
                <w:b w:val="0"/>
                <w:sz w:val="26"/>
                <w:szCs w:val="26"/>
                <w:bdr w:val="none" w:sz="0" w:space="0" w:color="auto" w:frame="1"/>
                <w:shd w:val="clear" w:color="auto" w:fill="FFFFFF"/>
              </w:rPr>
              <w:t>дрес: 119435, г. Москва, Большой Саввинский переулок, д. 12, стр. 9</w:t>
            </w:r>
          </w:p>
          <w:p w:rsidR="00417F0B" w:rsidRPr="00417F0B" w:rsidRDefault="00417F0B" w:rsidP="00417F0B">
            <w:pPr>
              <w:jc w:val="both"/>
              <w:rPr>
                <w:rStyle w:val="af"/>
                <w:b w:val="0"/>
                <w:sz w:val="26"/>
                <w:szCs w:val="26"/>
                <w:bdr w:val="none" w:sz="0" w:space="0" w:color="auto" w:frame="1"/>
                <w:shd w:val="clear" w:color="auto" w:fill="FFFFFF"/>
              </w:rPr>
            </w:pPr>
            <w:r w:rsidRPr="00417F0B">
              <w:rPr>
                <w:rStyle w:val="af"/>
                <w:b w:val="0"/>
                <w:sz w:val="26"/>
                <w:szCs w:val="26"/>
                <w:bdr w:val="none" w:sz="0" w:space="0" w:color="auto" w:frame="1"/>
                <w:shd w:val="clear" w:color="auto" w:fill="FFFFFF"/>
              </w:rPr>
              <w:t>тел. 8 (495) 7872997 / 99</w:t>
            </w:r>
          </w:p>
          <w:p w:rsidR="00417F0B" w:rsidRPr="00417F0B" w:rsidRDefault="00417F0B" w:rsidP="00417F0B">
            <w:pPr>
              <w:jc w:val="both"/>
              <w:rPr>
                <w:rStyle w:val="af"/>
                <w:b w:val="0"/>
                <w:sz w:val="26"/>
                <w:szCs w:val="26"/>
                <w:bdr w:val="none" w:sz="0" w:space="0" w:color="auto" w:frame="1"/>
                <w:shd w:val="clear" w:color="auto" w:fill="FFFFFF"/>
              </w:rPr>
            </w:pPr>
            <w:r w:rsidRPr="00417F0B">
              <w:rPr>
                <w:rStyle w:val="af"/>
                <w:b w:val="0"/>
                <w:sz w:val="26"/>
                <w:szCs w:val="26"/>
                <w:bdr w:val="none" w:sz="0" w:space="0" w:color="auto" w:frame="1"/>
                <w:shd w:val="clear" w:color="auto" w:fill="FFFFFF"/>
              </w:rPr>
              <w:t>факс 8 (495) 7872998</w:t>
            </w:r>
          </w:p>
          <w:p w:rsidR="00910B2F" w:rsidRDefault="00417F0B" w:rsidP="00B91224">
            <w:pPr>
              <w:widowControl w:val="0"/>
              <w:rPr>
                <w:rStyle w:val="af"/>
                <w:b w:val="0"/>
                <w:sz w:val="26"/>
                <w:szCs w:val="26"/>
                <w:bdr w:val="none" w:sz="0" w:space="0" w:color="auto" w:frame="1"/>
                <w:shd w:val="clear" w:color="auto" w:fill="FFFFFF"/>
              </w:rPr>
            </w:pPr>
            <w:r w:rsidRPr="00417F0B">
              <w:rPr>
                <w:rStyle w:val="af"/>
                <w:b w:val="0"/>
                <w:sz w:val="26"/>
                <w:szCs w:val="26"/>
                <w:bdr w:val="none" w:sz="0" w:space="0" w:color="auto" w:frame="1"/>
                <w:shd w:val="clear" w:color="auto" w:fill="FFFFFF"/>
                <w:lang w:val="en-US"/>
              </w:rPr>
              <w:t xml:space="preserve">e-mail: </w:t>
            </w:r>
            <w:hyperlink r:id="rId10" w:history="1">
              <w:r w:rsidR="00B91224" w:rsidRPr="00B91224">
                <w:rPr>
                  <w:rStyle w:val="a5"/>
                  <w:color w:val="auto"/>
                  <w:sz w:val="26"/>
                  <w:szCs w:val="26"/>
                  <w:u w:val="none"/>
                  <w:bdr w:val="none" w:sz="0" w:space="0" w:color="auto" w:frame="1"/>
                  <w:shd w:val="clear" w:color="auto" w:fill="FFFFFF"/>
                  <w:lang w:val="en-US"/>
                </w:rPr>
                <w:t>ko@sberbank-ast.ru</w:t>
              </w:r>
            </w:hyperlink>
          </w:p>
          <w:p w:rsidR="00B91224" w:rsidRPr="00B91224" w:rsidRDefault="00B91224" w:rsidP="00B91224">
            <w:pPr>
              <w:widowControl w:val="0"/>
              <w:rPr>
                <w:sz w:val="26"/>
                <w:szCs w:val="26"/>
              </w:rPr>
            </w:pPr>
          </w:p>
        </w:tc>
      </w:tr>
    </w:tbl>
    <w:p w:rsidR="00903B2F" w:rsidRDefault="00903B2F" w:rsidP="00903B2F">
      <w:pPr>
        <w:pStyle w:val="ConsPlusNonformat"/>
        <w:jc w:val="center"/>
        <w:rPr>
          <w:rFonts w:ascii="Times New Roman" w:hAnsi="Times New Roman" w:cs="Times New Roman"/>
          <w:b/>
          <w:sz w:val="26"/>
          <w:szCs w:val="26"/>
        </w:rPr>
      </w:pPr>
      <w:r w:rsidRPr="00C84934">
        <w:rPr>
          <w:rFonts w:ascii="Times New Roman" w:hAnsi="Times New Roman" w:cs="Times New Roman"/>
          <w:b/>
          <w:sz w:val="26"/>
          <w:szCs w:val="26"/>
        </w:rPr>
        <w:t xml:space="preserve">РЕШЕНИЕ № </w:t>
      </w:r>
      <w:r w:rsidR="003F799F">
        <w:rPr>
          <w:rFonts w:ascii="Times New Roman" w:hAnsi="Times New Roman" w:cs="Times New Roman"/>
          <w:b/>
          <w:sz w:val="26"/>
          <w:szCs w:val="26"/>
        </w:rPr>
        <w:t>04-11/</w:t>
      </w:r>
      <w:r w:rsidR="00BD6D15">
        <w:rPr>
          <w:rFonts w:ascii="Times New Roman" w:hAnsi="Times New Roman" w:cs="Times New Roman"/>
          <w:b/>
          <w:sz w:val="26"/>
          <w:szCs w:val="26"/>
        </w:rPr>
        <w:t>310</w:t>
      </w:r>
      <w:r w:rsidR="003F799F">
        <w:rPr>
          <w:rFonts w:ascii="Times New Roman" w:hAnsi="Times New Roman" w:cs="Times New Roman"/>
          <w:b/>
          <w:sz w:val="26"/>
          <w:szCs w:val="26"/>
        </w:rPr>
        <w:t>-17</w:t>
      </w:r>
    </w:p>
    <w:p w:rsidR="005D62E6" w:rsidRPr="00C84934" w:rsidRDefault="005D62E6" w:rsidP="00903B2F">
      <w:pPr>
        <w:pStyle w:val="ConsPlusNonformat"/>
        <w:jc w:val="center"/>
        <w:rPr>
          <w:rFonts w:ascii="Times New Roman" w:hAnsi="Times New Roman" w:cs="Times New Roman"/>
          <w:b/>
          <w:sz w:val="26"/>
          <w:szCs w:val="26"/>
        </w:rPr>
      </w:pPr>
    </w:p>
    <w:p w:rsidR="00903B2F" w:rsidRPr="00C84934" w:rsidRDefault="001200B9" w:rsidP="00903B2F">
      <w:pPr>
        <w:widowControl w:val="0"/>
        <w:jc w:val="both"/>
        <w:rPr>
          <w:sz w:val="26"/>
          <w:szCs w:val="26"/>
        </w:rPr>
      </w:pPr>
      <w:r>
        <w:rPr>
          <w:sz w:val="26"/>
          <w:szCs w:val="26"/>
        </w:rPr>
        <w:t>1</w:t>
      </w:r>
      <w:r w:rsidR="003568EA">
        <w:rPr>
          <w:sz w:val="26"/>
          <w:szCs w:val="26"/>
        </w:rPr>
        <w:t>3</w:t>
      </w:r>
      <w:r w:rsidR="00EF5739" w:rsidRPr="00C84934">
        <w:rPr>
          <w:sz w:val="26"/>
          <w:szCs w:val="26"/>
        </w:rPr>
        <w:t xml:space="preserve"> </w:t>
      </w:r>
      <w:r>
        <w:rPr>
          <w:sz w:val="26"/>
          <w:szCs w:val="26"/>
        </w:rPr>
        <w:t>ноября</w:t>
      </w:r>
      <w:r w:rsidR="00903B2F" w:rsidRPr="00C84934">
        <w:rPr>
          <w:sz w:val="26"/>
          <w:szCs w:val="26"/>
        </w:rPr>
        <w:t xml:space="preserve"> 201</w:t>
      </w:r>
      <w:r w:rsidR="00CF6061">
        <w:rPr>
          <w:sz w:val="26"/>
          <w:szCs w:val="26"/>
        </w:rPr>
        <w:t>7</w:t>
      </w:r>
      <w:r w:rsidR="00903B2F" w:rsidRPr="00C84934">
        <w:rPr>
          <w:sz w:val="26"/>
          <w:szCs w:val="26"/>
        </w:rPr>
        <w:t xml:space="preserve"> г.           </w:t>
      </w:r>
      <w:r w:rsidR="007D464C">
        <w:rPr>
          <w:sz w:val="26"/>
          <w:szCs w:val="26"/>
        </w:rPr>
        <w:t xml:space="preserve"> </w:t>
      </w:r>
      <w:r w:rsidR="00EF5739" w:rsidRPr="00C84934">
        <w:rPr>
          <w:sz w:val="26"/>
          <w:szCs w:val="26"/>
        </w:rPr>
        <w:t xml:space="preserve">   </w:t>
      </w:r>
      <w:r w:rsidR="00903B2F" w:rsidRPr="00C84934">
        <w:rPr>
          <w:sz w:val="26"/>
          <w:szCs w:val="26"/>
        </w:rPr>
        <w:t xml:space="preserve">                         </w:t>
      </w:r>
      <w:r w:rsidR="00CC2798" w:rsidRPr="00C84934">
        <w:rPr>
          <w:sz w:val="26"/>
          <w:szCs w:val="26"/>
        </w:rPr>
        <w:t xml:space="preserve">  </w:t>
      </w:r>
      <w:r w:rsidR="00903B2F" w:rsidRPr="00C84934">
        <w:rPr>
          <w:sz w:val="26"/>
          <w:szCs w:val="26"/>
        </w:rPr>
        <w:t xml:space="preserve">             </w:t>
      </w:r>
      <w:r w:rsidR="001F3798" w:rsidRPr="00C84934">
        <w:rPr>
          <w:sz w:val="26"/>
          <w:szCs w:val="26"/>
        </w:rPr>
        <w:t xml:space="preserve"> </w:t>
      </w:r>
      <w:r w:rsidR="00C84934">
        <w:rPr>
          <w:sz w:val="26"/>
          <w:szCs w:val="26"/>
        </w:rPr>
        <w:t xml:space="preserve">            </w:t>
      </w:r>
      <w:r w:rsidR="00D34EC3" w:rsidRPr="00C84934">
        <w:rPr>
          <w:sz w:val="26"/>
          <w:szCs w:val="26"/>
        </w:rPr>
        <w:t xml:space="preserve">               </w:t>
      </w:r>
      <w:r w:rsidR="001F3798" w:rsidRPr="00C84934">
        <w:rPr>
          <w:sz w:val="26"/>
          <w:szCs w:val="26"/>
        </w:rPr>
        <w:t xml:space="preserve">     </w:t>
      </w:r>
      <w:r w:rsidR="006317F1">
        <w:rPr>
          <w:sz w:val="26"/>
          <w:szCs w:val="26"/>
        </w:rPr>
        <w:t xml:space="preserve">  </w:t>
      </w:r>
      <w:r w:rsidR="00903B2F" w:rsidRPr="00C84934">
        <w:rPr>
          <w:sz w:val="26"/>
          <w:szCs w:val="26"/>
        </w:rPr>
        <w:t xml:space="preserve">        </w:t>
      </w:r>
      <w:r w:rsidR="009249F3" w:rsidRPr="00C84934">
        <w:rPr>
          <w:sz w:val="26"/>
          <w:szCs w:val="26"/>
        </w:rPr>
        <w:t xml:space="preserve">    </w:t>
      </w:r>
      <w:r w:rsidR="00903B2F" w:rsidRPr="00C84934">
        <w:rPr>
          <w:sz w:val="26"/>
          <w:szCs w:val="26"/>
        </w:rPr>
        <w:t>г. Вологда</w:t>
      </w:r>
    </w:p>
    <w:p w:rsidR="00903B2F" w:rsidRPr="00C84934" w:rsidRDefault="00D34EC3" w:rsidP="00903B2F">
      <w:pPr>
        <w:jc w:val="both"/>
        <w:rPr>
          <w:sz w:val="26"/>
          <w:szCs w:val="26"/>
        </w:rPr>
      </w:pPr>
      <w:r w:rsidRPr="00C84934">
        <w:rPr>
          <w:sz w:val="26"/>
          <w:szCs w:val="26"/>
        </w:rPr>
        <w:t xml:space="preserve"> </w:t>
      </w:r>
    </w:p>
    <w:p w:rsidR="00FB47E7" w:rsidRPr="00C84934" w:rsidRDefault="00FB47E7" w:rsidP="00FB47E7">
      <w:pPr>
        <w:widowControl w:val="0"/>
        <w:ind w:firstLine="709"/>
        <w:jc w:val="both"/>
        <w:rPr>
          <w:sz w:val="26"/>
          <w:szCs w:val="26"/>
        </w:rPr>
      </w:pPr>
      <w:r w:rsidRPr="00C84934">
        <w:rPr>
          <w:sz w:val="26"/>
          <w:szCs w:val="26"/>
        </w:rPr>
        <w:t>Комиссия по контролю в сфере закупок Управления Федеральной антимонопольной службы по Вологодской области в составе:</w:t>
      </w:r>
    </w:p>
    <w:p w:rsidR="003568EA" w:rsidRPr="00D1536B" w:rsidRDefault="003568EA" w:rsidP="003568EA">
      <w:pPr>
        <w:widowControl w:val="0"/>
        <w:ind w:firstLine="709"/>
        <w:jc w:val="both"/>
        <w:rPr>
          <w:sz w:val="26"/>
          <w:szCs w:val="26"/>
        </w:rPr>
      </w:pPr>
      <w:r w:rsidRPr="00D1536B">
        <w:rPr>
          <w:sz w:val="26"/>
          <w:szCs w:val="26"/>
        </w:rPr>
        <w:t xml:space="preserve">Осипов С.В. – председатель комиссии, </w:t>
      </w:r>
      <w:proofErr w:type="spellStart"/>
      <w:r>
        <w:rPr>
          <w:sz w:val="26"/>
          <w:szCs w:val="26"/>
        </w:rPr>
        <w:t>врио</w:t>
      </w:r>
      <w:proofErr w:type="spellEnd"/>
      <w:r w:rsidRPr="00D1536B">
        <w:rPr>
          <w:sz w:val="26"/>
          <w:szCs w:val="26"/>
        </w:rPr>
        <w:t xml:space="preserve"> руководителя Управления Федеральной антимонопольной службы по Вологодской области;</w:t>
      </w:r>
    </w:p>
    <w:p w:rsidR="003568EA" w:rsidRDefault="003568EA" w:rsidP="003568EA">
      <w:pPr>
        <w:widowControl w:val="0"/>
        <w:ind w:firstLine="709"/>
        <w:jc w:val="both"/>
        <w:rPr>
          <w:sz w:val="26"/>
          <w:szCs w:val="26"/>
        </w:rPr>
      </w:pPr>
      <w:r w:rsidRPr="00D1536B">
        <w:rPr>
          <w:sz w:val="26"/>
          <w:szCs w:val="26"/>
        </w:rPr>
        <w:t>Жирнов А.А. – член комиссии, государственный инспектор отдела ко</w:t>
      </w:r>
      <w:r>
        <w:rPr>
          <w:sz w:val="26"/>
          <w:szCs w:val="26"/>
        </w:rPr>
        <w:t>нтроля органов власти и закупок;</w:t>
      </w:r>
    </w:p>
    <w:p w:rsidR="00CF6061" w:rsidRDefault="003568EA" w:rsidP="003568EA">
      <w:pPr>
        <w:widowControl w:val="0"/>
        <w:ind w:firstLine="709"/>
        <w:jc w:val="both"/>
        <w:rPr>
          <w:sz w:val="26"/>
          <w:szCs w:val="26"/>
        </w:rPr>
      </w:pPr>
      <w:r>
        <w:rPr>
          <w:sz w:val="26"/>
          <w:szCs w:val="26"/>
        </w:rPr>
        <w:t xml:space="preserve">Преснова Е.Д. - </w:t>
      </w:r>
      <w:r w:rsidRPr="00D1536B">
        <w:rPr>
          <w:sz w:val="26"/>
          <w:szCs w:val="26"/>
        </w:rPr>
        <w:t>член комиссии, государственный инспектор отдела ко</w:t>
      </w:r>
      <w:r>
        <w:rPr>
          <w:sz w:val="26"/>
          <w:szCs w:val="26"/>
        </w:rPr>
        <w:t>нтроля органов власти и закупок,</w:t>
      </w:r>
    </w:p>
    <w:p w:rsidR="00DB2B41" w:rsidRDefault="00DB2B41" w:rsidP="00DB2B41">
      <w:pPr>
        <w:ind w:firstLine="720"/>
        <w:jc w:val="both"/>
        <w:rPr>
          <w:sz w:val="26"/>
          <w:szCs w:val="26"/>
        </w:rPr>
      </w:pPr>
      <w:r w:rsidRPr="009B56EC">
        <w:rPr>
          <w:sz w:val="26"/>
          <w:szCs w:val="26"/>
        </w:rPr>
        <w:t>рассмотрев жалоб</w:t>
      </w:r>
      <w:proofErr w:type="gramStart"/>
      <w:r w:rsidR="000521C1">
        <w:rPr>
          <w:sz w:val="26"/>
          <w:szCs w:val="26"/>
        </w:rPr>
        <w:t>ы</w:t>
      </w:r>
      <w:r w:rsidRPr="009B56EC">
        <w:rPr>
          <w:sz w:val="26"/>
          <w:szCs w:val="26"/>
        </w:rPr>
        <w:t xml:space="preserve"> </w:t>
      </w:r>
      <w:r w:rsidR="00B91224" w:rsidRPr="00B91224">
        <w:rPr>
          <w:sz w:val="26"/>
          <w:szCs w:val="26"/>
        </w:rPr>
        <w:t>ООО</w:t>
      </w:r>
      <w:proofErr w:type="gramEnd"/>
      <w:r w:rsidR="00B91224" w:rsidRPr="00B91224">
        <w:rPr>
          <w:sz w:val="26"/>
          <w:szCs w:val="26"/>
        </w:rPr>
        <w:t xml:space="preserve"> «</w:t>
      </w:r>
      <w:proofErr w:type="spellStart"/>
      <w:r w:rsidR="00B91224" w:rsidRPr="00B91224">
        <w:rPr>
          <w:sz w:val="26"/>
          <w:szCs w:val="26"/>
        </w:rPr>
        <w:t>Терплан</w:t>
      </w:r>
      <w:proofErr w:type="spellEnd"/>
      <w:r w:rsidR="00B91224" w:rsidRPr="00B91224">
        <w:rPr>
          <w:sz w:val="26"/>
          <w:szCs w:val="26"/>
        </w:rPr>
        <w:t>»</w:t>
      </w:r>
      <w:r w:rsidRPr="009B56EC">
        <w:rPr>
          <w:sz w:val="26"/>
          <w:szCs w:val="26"/>
        </w:rPr>
        <w:t xml:space="preserve"> на действия</w:t>
      </w:r>
      <w:r>
        <w:rPr>
          <w:sz w:val="26"/>
          <w:szCs w:val="26"/>
        </w:rPr>
        <w:t xml:space="preserve"> </w:t>
      </w:r>
      <w:r w:rsidR="00EE6D14" w:rsidRPr="00EE6D14">
        <w:rPr>
          <w:sz w:val="26"/>
          <w:szCs w:val="26"/>
        </w:rPr>
        <w:t xml:space="preserve">Заказчика – </w:t>
      </w:r>
      <w:r w:rsidR="00B91224" w:rsidRPr="00B91224">
        <w:rPr>
          <w:sz w:val="26"/>
          <w:szCs w:val="26"/>
        </w:rPr>
        <w:t>Администрации Череповецкого муниципального района</w:t>
      </w:r>
      <w:r w:rsidRPr="009B56EC">
        <w:rPr>
          <w:sz w:val="26"/>
          <w:szCs w:val="26"/>
        </w:rPr>
        <w:t xml:space="preserve"> </w:t>
      </w:r>
      <w:r w:rsidRPr="000E7B7C">
        <w:rPr>
          <w:sz w:val="26"/>
          <w:szCs w:val="26"/>
        </w:rPr>
        <w:t>при проведении электронного аукциона</w:t>
      </w:r>
      <w:r w:rsidRPr="009B56EC">
        <w:rPr>
          <w:sz w:val="26"/>
          <w:szCs w:val="26"/>
        </w:rPr>
        <w:t>,</w:t>
      </w:r>
      <w:r>
        <w:rPr>
          <w:sz w:val="26"/>
          <w:szCs w:val="26"/>
        </w:rPr>
        <w:t xml:space="preserve"> </w:t>
      </w:r>
      <w:r w:rsidR="008D0D76">
        <w:rPr>
          <w:sz w:val="26"/>
          <w:szCs w:val="26"/>
        </w:rPr>
        <w:t>в присутствии представителей:</w:t>
      </w:r>
    </w:p>
    <w:p w:rsidR="00483BD2" w:rsidRDefault="008D0D76" w:rsidP="00B91224">
      <w:pPr>
        <w:ind w:firstLine="720"/>
        <w:jc w:val="both"/>
        <w:rPr>
          <w:sz w:val="26"/>
          <w:szCs w:val="26"/>
        </w:rPr>
      </w:pPr>
      <w:r>
        <w:rPr>
          <w:sz w:val="26"/>
          <w:szCs w:val="26"/>
        </w:rPr>
        <w:lastRenderedPageBreak/>
        <w:t xml:space="preserve">от Заказчика </w:t>
      </w:r>
      <w:r w:rsidR="00380A2B">
        <w:rPr>
          <w:sz w:val="26"/>
          <w:szCs w:val="26"/>
        </w:rPr>
        <w:t>–</w:t>
      </w:r>
      <w:r>
        <w:rPr>
          <w:sz w:val="26"/>
          <w:szCs w:val="26"/>
        </w:rPr>
        <w:t xml:space="preserve"> </w:t>
      </w:r>
      <w:r w:rsidR="00B91224">
        <w:rPr>
          <w:sz w:val="26"/>
          <w:szCs w:val="26"/>
        </w:rPr>
        <w:t>Окунева М.В.</w:t>
      </w:r>
      <w:r w:rsidR="00380A2B">
        <w:rPr>
          <w:sz w:val="26"/>
          <w:szCs w:val="26"/>
        </w:rPr>
        <w:t xml:space="preserve"> </w:t>
      </w:r>
      <w:r>
        <w:rPr>
          <w:sz w:val="26"/>
          <w:szCs w:val="26"/>
        </w:rPr>
        <w:t xml:space="preserve">по доверенности от </w:t>
      </w:r>
      <w:r w:rsidR="002945E7">
        <w:rPr>
          <w:sz w:val="26"/>
          <w:szCs w:val="26"/>
        </w:rPr>
        <w:t>2</w:t>
      </w:r>
      <w:r w:rsidR="00B91224">
        <w:rPr>
          <w:sz w:val="26"/>
          <w:szCs w:val="26"/>
        </w:rPr>
        <w:t>4</w:t>
      </w:r>
      <w:r>
        <w:rPr>
          <w:sz w:val="26"/>
          <w:szCs w:val="26"/>
        </w:rPr>
        <w:t>.</w:t>
      </w:r>
      <w:r w:rsidR="003E1438">
        <w:rPr>
          <w:sz w:val="26"/>
          <w:szCs w:val="26"/>
        </w:rPr>
        <w:t>0</w:t>
      </w:r>
      <w:r w:rsidR="00B91224">
        <w:rPr>
          <w:sz w:val="26"/>
          <w:szCs w:val="26"/>
        </w:rPr>
        <w:t>4</w:t>
      </w:r>
      <w:r>
        <w:rPr>
          <w:sz w:val="26"/>
          <w:szCs w:val="26"/>
        </w:rPr>
        <w:t>.201</w:t>
      </w:r>
      <w:r w:rsidR="003E1438">
        <w:rPr>
          <w:sz w:val="26"/>
          <w:szCs w:val="26"/>
        </w:rPr>
        <w:t>7</w:t>
      </w:r>
      <w:r w:rsidR="005B16D7">
        <w:rPr>
          <w:sz w:val="26"/>
          <w:szCs w:val="26"/>
        </w:rPr>
        <w:t xml:space="preserve"> № </w:t>
      </w:r>
      <w:r w:rsidR="00B91224">
        <w:rPr>
          <w:sz w:val="26"/>
          <w:szCs w:val="26"/>
        </w:rPr>
        <w:t>1-67/845</w:t>
      </w:r>
      <w:r w:rsidR="002945E7">
        <w:rPr>
          <w:sz w:val="26"/>
          <w:szCs w:val="26"/>
        </w:rPr>
        <w:t>,</w:t>
      </w:r>
      <w:r w:rsidR="00D1490F">
        <w:rPr>
          <w:sz w:val="26"/>
          <w:szCs w:val="26"/>
        </w:rPr>
        <w:t xml:space="preserve"> </w:t>
      </w:r>
      <w:r w:rsidR="00B91224">
        <w:rPr>
          <w:sz w:val="26"/>
          <w:szCs w:val="26"/>
        </w:rPr>
        <w:t>Козлов Е.С.</w:t>
      </w:r>
      <w:r w:rsidR="002945E7">
        <w:rPr>
          <w:sz w:val="26"/>
          <w:szCs w:val="26"/>
        </w:rPr>
        <w:t xml:space="preserve"> по доверенности от </w:t>
      </w:r>
      <w:r w:rsidR="00B91224">
        <w:rPr>
          <w:sz w:val="26"/>
          <w:szCs w:val="26"/>
        </w:rPr>
        <w:t>10</w:t>
      </w:r>
      <w:r w:rsidR="002945E7">
        <w:rPr>
          <w:sz w:val="26"/>
          <w:szCs w:val="26"/>
        </w:rPr>
        <w:t>.</w:t>
      </w:r>
      <w:r w:rsidR="00D1490F">
        <w:rPr>
          <w:sz w:val="26"/>
          <w:szCs w:val="26"/>
        </w:rPr>
        <w:t>1</w:t>
      </w:r>
      <w:r w:rsidR="00B91224">
        <w:rPr>
          <w:sz w:val="26"/>
          <w:szCs w:val="26"/>
        </w:rPr>
        <w:t>1</w:t>
      </w:r>
      <w:r w:rsidR="002945E7">
        <w:rPr>
          <w:sz w:val="26"/>
          <w:szCs w:val="26"/>
        </w:rPr>
        <w:t>.201</w:t>
      </w:r>
      <w:r w:rsidR="00B91224">
        <w:rPr>
          <w:sz w:val="26"/>
          <w:szCs w:val="26"/>
        </w:rPr>
        <w:t>7</w:t>
      </w:r>
      <w:r w:rsidR="002945E7">
        <w:rPr>
          <w:sz w:val="26"/>
          <w:szCs w:val="26"/>
        </w:rPr>
        <w:t xml:space="preserve"> № </w:t>
      </w:r>
      <w:r w:rsidR="00B91224">
        <w:rPr>
          <w:sz w:val="26"/>
          <w:szCs w:val="26"/>
        </w:rPr>
        <w:t>1-10/1044,</w:t>
      </w:r>
    </w:p>
    <w:p w:rsidR="005D62E6" w:rsidRPr="00C84934" w:rsidRDefault="005D62E6" w:rsidP="00F44B07">
      <w:pPr>
        <w:ind w:firstLine="720"/>
        <w:jc w:val="both"/>
        <w:rPr>
          <w:sz w:val="26"/>
          <w:szCs w:val="26"/>
        </w:rPr>
      </w:pPr>
    </w:p>
    <w:p w:rsidR="00903B2F" w:rsidRDefault="00903B2F" w:rsidP="00903B2F">
      <w:pPr>
        <w:widowControl w:val="0"/>
        <w:jc w:val="center"/>
        <w:rPr>
          <w:b/>
          <w:sz w:val="26"/>
          <w:szCs w:val="26"/>
        </w:rPr>
      </w:pPr>
      <w:r w:rsidRPr="00C84934">
        <w:rPr>
          <w:sz w:val="26"/>
          <w:szCs w:val="26"/>
        </w:rPr>
        <w:t xml:space="preserve"> </w:t>
      </w:r>
      <w:r w:rsidRPr="00C84934">
        <w:rPr>
          <w:b/>
          <w:sz w:val="26"/>
          <w:szCs w:val="26"/>
        </w:rPr>
        <w:t>УСТАНОВИЛА:</w:t>
      </w:r>
    </w:p>
    <w:p w:rsidR="005D62E6" w:rsidRPr="00C84934" w:rsidRDefault="005D62E6" w:rsidP="00903B2F">
      <w:pPr>
        <w:widowControl w:val="0"/>
        <w:jc w:val="center"/>
        <w:rPr>
          <w:b/>
          <w:sz w:val="26"/>
          <w:szCs w:val="26"/>
        </w:rPr>
      </w:pPr>
    </w:p>
    <w:p w:rsidR="00AC5EDE" w:rsidRPr="00827362" w:rsidRDefault="00AC5EDE" w:rsidP="00AC5EDE">
      <w:pPr>
        <w:ind w:firstLine="720"/>
        <w:jc w:val="both"/>
        <w:rPr>
          <w:sz w:val="26"/>
          <w:szCs w:val="26"/>
        </w:rPr>
      </w:pPr>
      <w:proofErr w:type="gramStart"/>
      <w:r w:rsidRPr="00C84934">
        <w:rPr>
          <w:sz w:val="26"/>
          <w:szCs w:val="26"/>
        </w:rPr>
        <w:t xml:space="preserve">В </w:t>
      </w:r>
      <w:r w:rsidRPr="00596E23">
        <w:rPr>
          <w:sz w:val="26"/>
          <w:szCs w:val="26"/>
        </w:rPr>
        <w:t>Управление Федеральной антимонопольной службы по Вологодской области (далее – УФАС) поступил</w:t>
      </w:r>
      <w:r w:rsidR="00A53BC1">
        <w:rPr>
          <w:sz w:val="26"/>
          <w:szCs w:val="26"/>
        </w:rPr>
        <w:t>а</w:t>
      </w:r>
      <w:r w:rsidRPr="00596E23">
        <w:rPr>
          <w:sz w:val="26"/>
          <w:szCs w:val="26"/>
        </w:rPr>
        <w:t xml:space="preserve"> жалоб</w:t>
      </w:r>
      <w:r w:rsidR="00A53BC1">
        <w:rPr>
          <w:sz w:val="26"/>
          <w:szCs w:val="26"/>
        </w:rPr>
        <w:t>а</w:t>
      </w:r>
      <w:r w:rsidRPr="00596E23">
        <w:rPr>
          <w:sz w:val="26"/>
          <w:szCs w:val="26"/>
        </w:rPr>
        <w:t xml:space="preserve"> от </w:t>
      </w:r>
      <w:r w:rsidR="005E49E1" w:rsidRPr="00B91224">
        <w:rPr>
          <w:sz w:val="26"/>
          <w:szCs w:val="26"/>
        </w:rPr>
        <w:t>ООО «</w:t>
      </w:r>
      <w:proofErr w:type="spellStart"/>
      <w:r w:rsidR="005E49E1" w:rsidRPr="00B91224">
        <w:rPr>
          <w:sz w:val="26"/>
          <w:szCs w:val="26"/>
        </w:rPr>
        <w:t>Терплан</w:t>
      </w:r>
      <w:proofErr w:type="spellEnd"/>
      <w:r w:rsidR="005E49E1" w:rsidRPr="00B91224">
        <w:rPr>
          <w:sz w:val="26"/>
          <w:szCs w:val="26"/>
        </w:rPr>
        <w:t>»</w:t>
      </w:r>
      <w:r>
        <w:rPr>
          <w:sz w:val="26"/>
          <w:szCs w:val="26"/>
        </w:rPr>
        <w:t xml:space="preserve"> </w:t>
      </w:r>
      <w:r w:rsidRPr="00A8214B">
        <w:rPr>
          <w:sz w:val="26"/>
          <w:szCs w:val="26"/>
        </w:rPr>
        <w:t xml:space="preserve">(далее – Заявитель) на действия </w:t>
      </w:r>
      <w:r w:rsidR="005E49E1" w:rsidRPr="005E49E1">
        <w:rPr>
          <w:sz w:val="26"/>
          <w:szCs w:val="26"/>
        </w:rPr>
        <w:t>Администрации Череповецкого муниципального района</w:t>
      </w:r>
      <w:r w:rsidR="00E364ED">
        <w:rPr>
          <w:sz w:val="26"/>
          <w:szCs w:val="26"/>
        </w:rPr>
        <w:t xml:space="preserve"> (далее – Заказчик)</w:t>
      </w:r>
      <w:r>
        <w:rPr>
          <w:sz w:val="26"/>
          <w:szCs w:val="26"/>
        </w:rPr>
        <w:t xml:space="preserve"> </w:t>
      </w:r>
      <w:r w:rsidRPr="000E7B7C">
        <w:rPr>
          <w:sz w:val="26"/>
          <w:szCs w:val="26"/>
        </w:rPr>
        <w:t xml:space="preserve">при проведении электронного аукциона </w:t>
      </w:r>
      <w:r w:rsidR="00E364ED" w:rsidRPr="000E7B7C">
        <w:rPr>
          <w:sz w:val="26"/>
          <w:szCs w:val="26"/>
        </w:rPr>
        <w:t xml:space="preserve">№ </w:t>
      </w:r>
      <w:r w:rsidR="005E49E1" w:rsidRPr="005E49E1">
        <w:rPr>
          <w:sz w:val="26"/>
          <w:szCs w:val="26"/>
        </w:rPr>
        <w:t>0130300023517000158 на разработку проекта планировки и проекта межевания территории 7-ми населенных пунктов</w:t>
      </w:r>
      <w:r w:rsidR="00CF6061">
        <w:rPr>
          <w:sz w:val="26"/>
          <w:szCs w:val="26"/>
        </w:rPr>
        <w:t xml:space="preserve">, </w:t>
      </w:r>
      <w:r w:rsidRPr="00827362">
        <w:rPr>
          <w:sz w:val="26"/>
          <w:szCs w:val="26"/>
        </w:rPr>
        <w:t>противоречащие Федеральному закону от 05.04.2013 N 44-ФЗ "О контрактной системе в сфере закупок товаров, работ, услуг для обеспечения государственных</w:t>
      </w:r>
      <w:proofErr w:type="gramEnd"/>
      <w:r w:rsidRPr="00827362">
        <w:rPr>
          <w:sz w:val="26"/>
          <w:szCs w:val="26"/>
        </w:rPr>
        <w:t xml:space="preserve"> и муниципальных нужд" (далее – Закон о контрактной системе)</w:t>
      </w:r>
      <w:r w:rsidRPr="000E7B7C">
        <w:rPr>
          <w:sz w:val="26"/>
          <w:szCs w:val="26"/>
          <w:shd w:val="clear" w:color="auto" w:fill="FFFFFF"/>
        </w:rPr>
        <w:t>.</w:t>
      </w:r>
    </w:p>
    <w:p w:rsidR="00AC5EDE" w:rsidRDefault="00AC5EDE" w:rsidP="00AC5EDE">
      <w:pPr>
        <w:widowControl w:val="0"/>
        <w:ind w:firstLine="720"/>
        <w:jc w:val="both"/>
        <w:rPr>
          <w:sz w:val="26"/>
          <w:szCs w:val="26"/>
        </w:rPr>
      </w:pPr>
      <w:r w:rsidRPr="00E84391">
        <w:rPr>
          <w:sz w:val="26"/>
          <w:szCs w:val="26"/>
        </w:rPr>
        <w:t>Жалоб</w:t>
      </w:r>
      <w:r w:rsidR="006C5B25">
        <w:rPr>
          <w:sz w:val="26"/>
          <w:szCs w:val="26"/>
        </w:rPr>
        <w:t>а</w:t>
      </w:r>
      <w:r w:rsidRPr="00E84391">
        <w:rPr>
          <w:sz w:val="26"/>
          <w:szCs w:val="26"/>
        </w:rPr>
        <w:t xml:space="preserve"> Заявителя</w:t>
      </w:r>
      <w:r>
        <w:rPr>
          <w:sz w:val="26"/>
          <w:szCs w:val="26"/>
        </w:rPr>
        <w:t xml:space="preserve"> </w:t>
      </w:r>
      <w:r w:rsidRPr="00E84391">
        <w:rPr>
          <w:sz w:val="26"/>
          <w:szCs w:val="26"/>
        </w:rPr>
        <w:t>подан</w:t>
      </w:r>
      <w:r w:rsidR="006C5B25">
        <w:rPr>
          <w:sz w:val="26"/>
          <w:szCs w:val="26"/>
        </w:rPr>
        <w:t>а</w:t>
      </w:r>
      <w:r w:rsidRPr="00E84391">
        <w:rPr>
          <w:sz w:val="26"/>
          <w:szCs w:val="26"/>
        </w:rPr>
        <w:t xml:space="preserve"> в надлежащий срок, а также соответству</w:t>
      </w:r>
      <w:r w:rsidR="006C5B25">
        <w:rPr>
          <w:sz w:val="26"/>
          <w:szCs w:val="26"/>
        </w:rPr>
        <w:t>е</w:t>
      </w:r>
      <w:r w:rsidRPr="00E84391">
        <w:rPr>
          <w:sz w:val="26"/>
          <w:szCs w:val="26"/>
        </w:rPr>
        <w:t>т требованиям, предусмотренным ст. 105 Закона о контрактной системе.</w:t>
      </w:r>
    </w:p>
    <w:p w:rsidR="00540265" w:rsidRDefault="00AC5EDE" w:rsidP="00743A47">
      <w:pPr>
        <w:widowControl w:val="0"/>
        <w:ind w:firstLine="720"/>
        <w:jc w:val="both"/>
        <w:rPr>
          <w:sz w:val="26"/>
          <w:szCs w:val="26"/>
        </w:rPr>
      </w:pPr>
      <w:r w:rsidRPr="00E84391">
        <w:rPr>
          <w:sz w:val="26"/>
          <w:szCs w:val="26"/>
        </w:rPr>
        <w:t xml:space="preserve">Заявитель </w:t>
      </w:r>
      <w:r w:rsidR="00CA5E0E">
        <w:rPr>
          <w:sz w:val="26"/>
          <w:szCs w:val="26"/>
        </w:rPr>
        <w:t xml:space="preserve">обжалует </w:t>
      </w:r>
      <w:r w:rsidR="00D04732">
        <w:rPr>
          <w:sz w:val="26"/>
          <w:szCs w:val="26"/>
        </w:rPr>
        <w:t>положения документации об электронном аукционе, а именно</w:t>
      </w:r>
      <w:r w:rsidR="00540265">
        <w:rPr>
          <w:sz w:val="26"/>
          <w:szCs w:val="26"/>
        </w:rPr>
        <w:t xml:space="preserve">, по утверждению Заявителя, </w:t>
      </w:r>
      <w:r w:rsidR="00540265" w:rsidRPr="00540265">
        <w:rPr>
          <w:sz w:val="26"/>
          <w:szCs w:val="26"/>
        </w:rPr>
        <w:t>Заказчик, в нарушении норм действующего законодательства не указал, какие именно инженерно-геодезические изыскания необходимо выполнить, не предоставил задание на выполнение инженерных изысканий.</w:t>
      </w:r>
    </w:p>
    <w:p w:rsidR="00540265" w:rsidRDefault="00405523" w:rsidP="002619ED">
      <w:pPr>
        <w:widowControl w:val="0"/>
        <w:ind w:firstLine="720"/>
        <w:jc w:val="both"/>
        <w:rPr>
          <w:sz w:val="26"/>
          <w:szCs w:val="26"/>
        </w:rPr>
      </w:pPr>
      <w:r>
        <w:rPr>
          <w:sz w:val="26"/>
          <w:szCs w:val="26"/>
        </w:rPr>
        <w:t xml:space="preserve">Представитель </w:t>
      </w:r>
      <w:r w:rsidR="00667807">
        <w:rPr>
          <w:sz w:val="26"/>
          <w:szCs w:val="26"/>
        </w:rPr>
        <w:t>Заявителя на рассмотрение жалоб</w:t>
      </w:r>
      <w:r w:rsidR="00EC2B00">
        <w:rPr>
          <w:sz w:val="26"/>
          <w:szCs w:val="26"/>
        </w:rPr>
        <w:t>ы</w:t>
      </w:r>
      <w:r>
        <w:rPr>
          <w:sz w:val="26"/>
          <w:szCs w:val="26"/>
        </w:rPr>
        <w:t xml:space="preserve"> не явился, о дате, времени и месте рассмотрения жалобы Заявитель </w:t>
      </w:r>
      <w:r w:rsidR="000F7954">
        <w:rPr>
          <w:sz w:val="26"/>
          <w:szCs w:val="26"/>
        </w:rPr>
        <w:t>извещен надлежащим образом.</w:t>
      </w:r>
      <w:r w:rsidR="00673BF1">
        <w:rPr>
          <w:sz w:val="26"/>
          <w:szCs w:val="26"/>
        </w:rPr>
        <w:t xml:space="preserve"> </w:t>
      </w:r>
    </w:p>
    <w:p w:rsidR="00540265" w:rsidRPr="00540265" w:rsidRDefault="00AC5EDE" w:rsidP="00540265">
      <w:pPr>
        <w:widowControl w:val="0"/>
        <w:ind w:firstLine="720"/>
        <w:jc w:val="both"/>
        <w:rPr>
          <w:sz w:val="26"/>
          <w:szCs w:val="26"/>
        </w:rPr>
      </w:pPr>
      <w:r w:rsidRPr="00AF374E">
        <w:rPr>
          <w:sz w:val="26"/>
          <w:szCs w:val="26"/>
        </w:rPr>
        <w:t>Представител</w:t>
      </w:r>
      <w:r>
        <w:rPr>
          <w:sz w:val="26"/>
          <w:szCs w:val="26"/>
        </w:rPr>
        <w:t xml:space="preserve">и </w:t>
      </w:r>
      <w:r w:rsidR="00E75DD4">
        <w:rPr>
          <w:sz w:val="26"/>
          <w:szCs w:val="26"/>
        </w:rPr>
        <w:t>Заказчика</w:t>
      </w:r>
      <w:r w:rsidR="000C0899">
        <w:rPr>
          <w:sz w:val="26"/>
          <w:szCs w:val="26"/>
        </w:rPr>
        <w:t xml:space="preserve"> </w:t>
      </w:r>
      <w:r w:rsidR="00671A38">
        <w:rPr>
          <w:sz w:val="26"/>
          <w:szCs w:val="26"/>
        </w:rPr>
        <w:t>с доводами жалоб</w:t>
      </w:r>
      <w:r w:rsidR="00186A74">
        <w:rPr>
          <w:sz w:val="26"/>
          <w:szCs w:val="26"/>
        </w:rPr>
        <w:t>ы</w:t>
      </w:r>
      <w:r w:rsidR="00671A38">
        <w:rPr>
          <w:sz w:val="26"/>
          <w:szCs w:val="26"/>
        </w:rPr>
        <w:t xml:space="preserve"> </w:t>
      </w:r>
      <w:r>
        <w:rPr>
          <w:sz w:val="26"/>
          <w:szCs w:val="26"/>
        </w:rPr>
        <w:t>не согласил</w:t>
      </w:r>
      <w:r w:rsidR="002619ED">
        <w:rPr>
          <w:sz w:val="26"/>
          <w:szCs w:val="26"/>
        </w:rPr>
        <w:t>ись, просили признать жалоб</w:t>
      </w:r>
      <w:r w:rsidR="00186A74">
        <w:rPr>
          <w:sz w:val="26"/>
          <w:szCs w:val="26"/>
        </w:rPr>
        <w:t>у</w:t>
      </w:r>
      <w:r w:rsidR="002619ED">
        <w:rPr>
          <w:sz w:val="26"/>
          <w:szCs w:val="26"/>
        </w:rPr>
        <w:t xml:space="preserve"> необоснованн</w:t>
      </w:r>
      <w:r w:rsidR="00186A74">
        <w:rPr>
          <w:sz w:val="26"/>
          <w:szCs w:val="26"/>
        </w:rPr>
        <w:t>ой</w:t>
      </w:r>
      <w:r w:rsidR="002619ED">
        <w:rPr>
          <w:sz w:val="26"/>
          <w:szCs w:val="26"/>
        </w:rPr>
        <w:t xml:space="preserve">. </w:t>
      </w:r>
      <w:proofErr w:type="gramStart"/>
      <w:r w:rsidR="002619ED">
        <w:rPr>
          <w:sz w:val="26"/>
          <w:szCs w:val="26"/>
        </w:rPr>
        <w:t xml:space="preserve">Заказчик, в том числе </w:t>
      </w:r>
      <w:r w:rsidR="00540265">
        <w:rPr>
          <w:sz w:val="26"/>
          <w:szCs w:val="26"/>
        </w:rPr>
        <w:t>в письменных возражениях указал, что в</w:t>
      </w:r>
      <w:r w:rsidR="00540265" w:rsidRPr="00540265">
        <w:rPr>
          <w:sz w:val="26"/>
          <w:szCs w:val="26"/>
        </w:rPr>
        <w:t xml:space="preserve"> соответствии с частью 5 статьи 41.2 Градостроительного кодекса Российской Федерации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зависимости от вида</w:t>
      </w:r>
      <w:proofErr w:type="gramEnd"/>
      <w:r w:rsidR="00540265" w:rsidRPr="00540265">
        <w:rPr>
          <w:sz w:val="26"/>
          <w:szCs w:val="26"/>
        </w:rPr>
        <w:t xml:space="preserve">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540265" w:rsidRPr="00540265" w:rsidRDefault="00540265" w:rsidP="00540265">
      <w:pPr>
        <w:widowControl w:val="0"/>
        <w:ind w:firstLine="720"/>
        <w:jc w:val="both"/>
        <w:rPr>
          <w:sz w:val="26"/>
          <w:szCs w:val="26"/>
        </w:rPr>
      </w:pPr>
      <w:proofErr w:type="gramStart"/>
      <w:r w:rsidRPr="00540265">
        <w:rPr>
          <w:sz w:val="26"/>
          <w:szCs w:val="26"/>
        </w:rPr>
        <w:t>Порядок утверждения проекта задан</w:t>
      </w:r>
      <w:r>
        <w:rPr>
          <w:sz w:val="26"/>
          <w:szCs w:val="26"/>
        </w:rPr>
        <w:t>ия на выполнение инженерных изы</w:t>
      </w:r>
      <w:r w:rsidRPr="00540265">
        <w:rPr>
          <w:sz w:val="26"/>
          <w:szCs w:val="26"/>
        </w:rPr>
        <w:t xml:space="preserve">сканий утвержден Постановлением Правительства РФ от 31.03.2017 N 402 "Об утверждении Правил выполнения инженерных изысканий, необходимых для подготовки документации по планировке территории, </w:t>
      </w:r>
      <w:r>
        <w:rPr>
          <w:sz w:val="26"/>
          <w:szCs w:val="26"/>
        </w:rPr>
        <w:t>перечня видов ин</w:t>
      </w:r>
      <w:r w:rsidRPr="00540265">
        <w:rPr>
          <w:sz w:val="26"/>
          <w:szCs w:val="26"/>
        </w:rPr>
        <w:t>женерных изысканий, необходимых для п</w:t>
      </w:r>
      <w:r>
        <w:rPr>
          <w:sz w:val="26"/>
          <w:szCs w:val="26"/>
        </w:rPr>
        <w:t>одготовки документации по плани</w:t>
      </w:r>
      <w:r w:rsidRPr="00540265">
        <w:rPr>
          <w:sz w:val="26"/>
          <w:szCs w:val="26"/>
        </w:rPr>
        <w:t>ровке территории, и о внесении изменений в постановление Правительства Российской Федерации от 19 января 2006 г. N 20".</w:t>
      </w:r>
      <w:proofErr w:type="gramEnd"/>
    </w:p>
    <w:p w:rsidR="00673BF1" w:rsidRDefault="00540265" w:rsidP="00540265">
      <w:pPr>
        <w:widowControl w:val="0"/>
        <w:ind w:firstLine="720"/>
        <w:jc w:val="both"/>
        <w:rPr>
          <w:sz w:val="26"/>
          <w:szCs w:val="26"/>
        </w:rPr>
      </w:pPr>
      <w:r w:rsidRPr="00540265">
        <w:rPr>
          <w:sz w:val="26"/>
          <w:szCs w:val="26"/>
        </w:rPr>
        <w:t xml:space="preserve">Требования к обязательному опубликованию проекта </w:t>
      </w:r>
      <w:r>
        <w:rPr>
          <w:sz w:val="26"/>
          <w:szCs w:val="26"/>
        </w:rPr>
        <w:t>задания на выпол</w:t>
      </w:r>
      <w:r w:rsidRPr="00540265">
        <w:rPr>
          <w:sz w:val="26"/>
          <w:szCs w:val="26"/>
        </w:rPr>
        <w:t>нение инженерных изысканий данным постановлением не установлено.</w:t>
      </w:r>
    </w:p>
    <w:p w:rsidR="00540265" w:rsidRDefault="00540265" w:rsidP="002619ED">
      <w:pPr>
        <w:widowControl w:val="0"/>
        <w:ind w:firstLine="720"/>
        <w:jc w:val="both"/>
        <w:rPr>
          <w:sz w:val="26"/>
          <w:szCs w:val="26"/>
        </w:rPr>
      </w:pPr>
      <w:r w:rsidRPr="00540265">
        <w:rPr>
          <w:sz w:val="26"/>
          <w:szCs w:val="26"/>
        </w:rPr>
        <w:t xml:space="preserve">Требования к видам и составу инженерных изысканий включены в состав технического задания на разработку проекта планировки и проекта межевания 7-ми населенных пунктов пунктом 1.3 части 6 «Состав и содержание материалов – I </w:t>
      </w:r>
      <w:proofErr w:type="gramStart"/>
      <w:r w:rsidRPr="00540265">
        <w:rPr>
          <w:sz w:val="26"/>
          <w:szCs w:val="26"/>
        </w:rPr>
        <w:t>этап</w:t>
      </w:r>
      <w:proofErr w:type="gramEnd"/>
      <w:r w:rsidRPr="00540265">
        <w:rPr>
          <w:sz w:val="26"/>
          <w:szCs w:val="26"/>
        </w:rPr>
        <w:t>» которым указано, ч</w:t>
      </w:r>
      <w:r>
        <w:rPr>
          <w:sz w:val="26"/>
          <w:szCs w:val="26"/>
        </w:rPr>
        <w:t>то Исполнителю необходимо выпол</w:t>
      </w:r>
      <w:r w:rsidRPr="00540265">
        <w:rPr>
          <w:sz w:val="26"/>
          <w:szCs w:val="26"/>
        </w:rPr>
        <w:t>нить инженерно-геодезические изыскания.</w:t>
      </w:r>
    </w:p>
    <w:p w:rsidR="00540265" w:rsidRDefault="00540265" w:rsidP="002619ED">
      <w:pPr>
        <w:widowControl w:val="0"/>
        <w:ind w:firstLine="720"/>
        <w:jc w:val="both"/>
        <w:rPr>
          <w:sz w:val="26"/>
          <w:szCs w:val="26"/>
        </w:rPr>
      </w:pPr>
      <w:r>
        <w:rPr>
          <w:sz w:val="26"/>
          <w:szCs w:val="26"/>
        </w:rPr>
        <w:t>И</w:t>
      </w:r>
      <w:r w:rsidRPr="00540265">
        <w:rPr>
          <w:sz w:val="26"/>
          <w:szCs w:val="26"/>
        </w:rPr>
        <w:t>ные участники закупки не высказали замечаний по составу (содержанию) технического задания, в котором четко указанно какие именно инженерные изыскания необходимы для выполнения работ.</w:t>
      </w:r>
    </w:p>
    <w:p w:rsidR="00AC5EDE" w:rsidRDefault="00C63CFB" w:rsidP="00AC5EDE">
      <w:pPr>
        <w:widowControl w:val="0"/>
        <w:ind w:firstLine="720"/>
        <w:jc w:val="both"/>
        <w:rPr>
          <w:sz w:val="26"/>
          <w:szCs w:val="26"/>
        </w:rPr>
      </w:pPr>
      <w:r>
        <w:rPr>
          <w:sz w:val="26"/>
          <w:szCs w:val="26"/>
        </w:rPr>
        <w:t xml:space="preserve">Заказчик </w:t>
      </w:r>
      <w:r w:rsidR="00AC5EDE" w:rsidRPr="00AF374E">
        <w:rPr>
          <w:sz w:val="26"/>
          <w:szCs w:val="26"/>
        </w:rPr>
        <w:t xml:space="preserve">представил документы, предусмотренные </w:t>
      </w:r>
      <w:proofErr w:type="gramStart"/>
      <w:r w:rsidR="00AC5EDE" w:rsidRPr="00AF374E">
        <w:rPr>
          <w:sz w:val="26"/>
          <w:szCs w:val="26"/>
        </w:rPr>
        <w:t>ч</w:t>
      </w:r>
      <w:proofErr w:type="gramEnd"/>
      <w:r w:rsidR="00AC5EDE" w:rsidRPr="00AF374E">
        <w:rPr>
          <w:sz w:val="26"/>
          <w:szCs w:val="26"/>
        </w:rPr>
        <w:t>. 5 ст. 106 Закона о контрактной системе.</w:t>
      </w:r>
    </w:p>
    <w:p w:rsidR="00AC5EDE" w:rsidRDefault="00AC5EDE" w:rsidP="00AC5EDE">
      <w:pPr>
        <w:autoSpaceDE w:val="0"/>
        <w:autoSpaceDN w:val="0"/>
        <w:adjustRightInd w:val="0"/>
        <w:ind w:firstLine="720"/>
        <w:jc w:val="both"/>
        <w:rPr>
          <w:sz w:val="26"/>
          <w:szCs w:val="26"/>
        </w:rPr>
      </w:pPr>
      <w:r w:rsidRPr="00AF374E">
        <w:rPr>
          <w:sz w:val="26"/>
          <w:szCs w:val="26"/>
        </w:rPr>
        <w:t>Комиссия по контролю в сфере закупок УФАС (далее – Комиссия</w:t>
      </w:r>
      <w:r>
        <w:rPr>
          <w:sz w:val="26"/>
          <w:szCs w:val="26"/>
        </w:rPr>
        <w:t xml:space="preserve"> УФАС</w:t>
      </w:r>
      <w:r w:rsidRPr="00AF374E">
        <w:rPr>
          <w:sz w:val="26"/>
          <w:szCs w:val="26"/>
        </w:rPr>
        <w:t>), рассмотрев представленные материалы, выслушав объяснения и заявления представител</w:t>
      </w:r>
      <w:r>
        <w:rPr>
          <w:sz w:val="26"/>
          <w:szCs w:val="26"/>
        </w:rPr>
        <w:t>ей</w:t>
      </w:r>
      <w:r w:rsidRPr="00AF374E">
        <w:rPr>
          <w:sz w:val="26"/>
          <w:szCs w:val="26"/>
        </w:rPr>
        <w:t xml:space="preserve"> </w:t>
      </w:r>
      <w:r w:rsidR="00C63CFB">
        <w:rPr>
          <w:sz w:val="26"/>
          <w:szCs w:val="26"/>
        </w:rPr>
        <w:t>Заказчика</w:t>
      </w:r>
      <w:r w:rsidR="00163C1A">
        <w:rPr>
          <w:sz w:val="26"/>
          <w:szCs w:val="26"/>
        </w:rPr>
        <w:t>,</w:t>
      </w:r>
      <w:r w:rsidR="00DB4769">
        <w:rPr>
          <w:sz w:val="26"/>
          <w:szCs w:val="26"/>
        </w:rPr>
        <w:t xml:space="preserve"> </w:t>
      </w:r>
      <w:r w:rsidRPr="00C84934">
        <w:rPr>
          <w:sz w:val="26"/>
          <w:szCs w:val="26"/>
        </w:rPr>
        <w:t>пришла к следующему выводу.</w:t>
      </w:r>
    </w:p>
    <w:p w:rsidR="00AC5EDE" w:rsidRPr="00B30FC7" w:rsidRDefault="0020412D" w:rsidP="000521C1">
      <w:pPr>
        <w:autoSpaceDE w:val="0"/>
        <w:autoSpaceDN w:val="0"/>
        <w:adjustRightInd w:val="0"/>
        <w:ind w:firstLine="720"/>
        <w:jc w:val="both"/>
        <w:rPr>
          <w:rStyle w:val="iceouttxt"/>
          <w:bCs/>
          <w:sz w:val="26"/>
          <w:szCs w:val="26"/>
        </w:rPr>
      </w:pPr>
      <w:proofErr w:type="gramStart"/>
      <w:r>
        <w:rPr>
          <w:sz w:val="26"/>
          <w:szCs w:val="26"/>
          <w:shd w:val="clear" w:color="auto" w:fill="FFFFFF"/>
        </w:rPr>
        <w:t>30</w:t>
      </w:r>
      <w:r w:rsidR="00AC5EDE" w:rsidRPr="00C84934">
        <w:rPr>
          <w:sz w:val="26"/>
          <w:szCs w:val="26"/>
          <w:shd w:val="clear" w:color="auto" w:fill="FFFFFF"/>
        </w:rPr>
        <w:t>.</w:t>
      </w:r>
      <w:r>
        <w:rPr>
          <w:sz w:val="26"/>
          <w:szCs w:val="26"/>
          <w:shd w:val="clear" w:color="auto" w:fill="FFFFFF"/>
        </w:rPr>
        <w:t>10</w:t>
      </w:r>
      <w:r w:rsidR="00AC5EDE" w:rsidRPr="0054066C">
        <w:rPr>
          <w:sz w:val="26"/>
          <w:szCs w:val="26"/>
          <w:shd w:val="clear" w:color="auto" w:fill="FFFFFF"/>
        </w:rPr>
        <w:t>.201</w:t>
      </w:r>
      <w:r w:rsidR="004A33B7">
        <w:rPr>
          <w:sz w:val="26"/>
          <w:szCs w:val="26"/>
          <w:shd w:val="clear" w:color="auto" w:fill="FFFFFF"/>
        </w:rPr>
        <w:t>7</w:t>
      </w:r>
      <w:r w:rsidR="00AC5EDE" w:rsidRPr="0054066C">
        <w:rPr>
          <w:sz w:val="26"/>
          <w:szCs w:val="26"/>
          <w:shd w:val="clear" w:color="auto" w:fill="FFFFFF"/>
        </w:rPr>
        <w:t xml:space="preserve"> </w:t>
      </w:r>
      <w:r w:rsidR="00AC5EDE" w:rsidRPr="0054066C">
        <w:rPr>
          <w:rStyle w:val="iceouttxt"/>
          <w:rFonts w:eastAsiaTheme="majorEastAsia"/>
          <w:sz w:val="26"/>
          <w:szCs w:val="26"/>
        </w:rPr>
        <w:t xml:space="preserve">в </w:t>
      </w:r>
      <w:r w:rsidR="00AC5EDE" w:rsidRPr="0054066C">
        <w:rPr>
          <w:sz w:val="26"/>
          <w:szCs w:val="26"/>
        </w:rPr>
        <w:t>Единой информационной системы в сфере закупок</w:t>
      </w:r>
      <w:r w:rsidR="00AC5EDE">
        <w:rPr>
          <w:sz w:val="26"/>
          <w:szCs w:val="26"/>
        </w:rPr>
        <w:t xml:space="preserve"> (далее – ЕИС)</w:t>
      </w:r>
      <w:r w:rsidR="00AC5EDE" w:rsidRPr="0054066C">
        <w:rPr>
          <w:sz w:val="26"/>
          <w:szCs w:val="26"/>
        </w:rPr>
        <w:t xml:space="preserve"> </w:t>
      </w:r>
      <w:r w:rsidR="00AC5EDE" w:rsidRPr="0054066C">
        <w:rPr>
          <w:rStyle w:val="iceouttxt"/>
          <w:rFonts w:eastAsiaTheme="majorEastAsia"/>
          <w:sz w:val="26"/>
          <w:szCs w:val="26"/>
        </w:rPr>
        <w:t>была</w:t>
      </w:r>
      <w:r w:rsidR="00AC5EDE" w:rsidRPr="00EF5A1D">
        <w:rPr>
          <w:rStyle w:val="iceouttxt"/>
          <w:rFonts w:eastAsiaTheme="majorEastAsia"/>
          <w:sz w:val="26"/>
          <w:szCs w:val="26"/>
        </w:rPr>
        <w:t xml:space="preserve"> </w:t>
      </w:r>
      <w:r w:rsidR="00AC5EDE" w:rsidRPr="00EF5A1D">
        <w:rPr>
          <w:sz w:val="26"/>
          <w:szCs w:val="26"/>
        </w:rPr>
        <w:t>опублико</w:t>
      </w:r>
      <w:r w:rsidR="00AC5EDE" w:rsidRPr="008B6905">
        <w:rPr>
          <w:sz w:val="26"/>
          <w:szCs w:val="26"/>
        </w:rPr>
        <w:t>ван</w:t>
      </w:r>
      <w:r w:rsidR="00AC5EDE" w:rsidRPr="004F4C56">
        <w:rPr>
          <w:sz w:val="26"/>
          <w:szCs w:val="26"/>
        </w:rPr>
        <w:t>а </w:t>
      </w:r>
      <w:r w:rsidR="00AC5EDE" w:rsidRPr="00B30FC7">
        <w:rPr>
          <w:sz w:val="26"/>
          <w:szCs w:val="26"/>
        </w:rPr>
        <w:t xml:space="preserve">закупка № </w:t>
      </w:r>
      <w:r w:rsidRPr="0020412D">
        <w:rPr>
          <w:sz w:val="26"/>
          <w:szCs w:val="26"/>
        </w:rPr>
        <w:t>0130300023517000158</w:t>
      </w:r>
      <w:r w:rsidR="00AC5EDE" w:rsidRPr="00B30FC7">
        <w:rPr>
          <w:rStyle w:val="iceouttxt"/>
          <w:bCs/>
          <w:sz w:val="26"/>
          <w:szCs w:val="26"/>
        </w:rPr>
        <w:t>.</w:t>
      </w:r>
      <w:proofErr w:type="gramEnd"/>
    </w:p>
    <w:p w:rsidR="00AC5EDE" w:rsidRDefault="00AC5EDE" w:rsidP="000521C1">
      <w:pPr>
        <w:autoSpaceDE w:val="0"/>
        <w:autoSpaceDN w:val="0"/>
        <w:adjustRightInd w:val="0"/>
        <w:ind w:firstLine="720"/>
        <w:jc w:val="both"/>
        <w:rPr>
          <w:sz w:val="26"/>
          <w:szCs w:val="26"/>
          <w:shd w:val="clear" w:color="auto" w:fill="FFFFFF"/>
        </w:rPr>
      </w:pPr>
      <w:r w:rsidRPr="00B30FC7">
        <w:rPr>
          <w:bCs/>
          <w:sz w:val="26"/>
          <w:szCs w:val="26"/>
          <w:shd w:val="clear" w:color="auto" w:fill="FFFFFF"/>
        </w:rPr>
        <w:t xml:space="preserve">Способ </w:t>
      </w:r>
      <w:r w:rsidRPr="000B33EB">
        <w:rPr>
          <w:bCs/>
          <w:sz w:val="26"/>
          <w:szCs w:val="26"/>
          <w:shd w:val="clear" w:color="auto" w:fill="FFFFFF"/>
        </w:rPr>
        <w:t xml:space="preserve">определения </w:t>
      </w:r>
      <w:r w:rsidRPr="00854243">
        <w:rPr>
          <w:bCs/>
          <w:sz w:val="26"/>
          <w:szCs w:val="26"/>
          <w:shd w:val="clear" w:color="auto" w:fill="FFFFFF"/>
        </w:rPr>
        <w:t>по</w:t>
      </w:r>
      <w:r w:rsidR="00236F56">
        <w:rPr>
          <w:bCs/>
          <w:sz w:val="26"/>
          <w:szCs w:val="26"/>
          <w:shd w:val="clear" w:color="auto" w:fill="FFFFFF"/>
        </w:rPr>
        <w:t>дрядчика</w:t>
      </w:r>
      <w:r w:rsidRPr="00854243">
        <w:rPr>
          <w:bCs/>
          <w:sz w:val="26"/>
          <w:szCs w:val="26"/>
          <w:shd w:val="clear" w:color="auto" w:fill="FFFFFF"/>
        </w:rPr>
        <w:t xml:space="preserve">: </w:t>
      </w:r>
      <w:r w:rsidRPr="00854243">
        <w:rPr>
          <w:sz w:val="26"/>
          <w:szCs w:val="26"/>
          <w:shd w:val="clear" w:color="auto" w:fill="FFFFFF"/>
        </w:rPr>
        <w:t>электронный аукцион.</w:t>
      </w:r>
    </w:p>
    <w:p w:rsidR="00AC5EDE" w:rsidRPr="009D775D" w:rsidRDefault="00AC5EDE" w:rsidP="000521C1">
      <w:pPr>
        <w:autoSpaceDE w:val="0"/>
        <w:autoSpaceDN w:val="0"/>
        <w:adjustRightInd w:val="0"/>
        <w:ind w:firstLine="720"/>
        <w:jc w:val="both"/>
        <w:rPr>
          <w:sz w:val="26"/>
          <w:szCs w:val="26"/>
        </w:rPr>
      </w:pPr>
      <w:r w:rsidRPr="009D775D">
        <w:rPr>
          <w:sz w:val="26"/>
          <w:szCs w:val="26"/>
        </w:rPr>
        <w:t xml:space="preserve">Начальная (максимальная) цена контракта: </w:t>
      </w:r>
      <w:r w:rsidR="008E1CEC" w:rsidRPr="008E1CEC">
        <w:rPr>
          <w:sz w:val="26"/>
          <w:szCs w:val="26"/>
        </w:rPr>
        <w:t>1 477 016,</w:t>
      </w:r>
      <w:r w:rsidR="008E1CEC">
        <w:rPr>
          <w:sz w:val="26"/>
          <w:szCs w:val="26"/>
        </w:rPr>
        <w:t xml:space="preserve"> </w:t>
      </w:r>
      <w:r w:rsidR="008E1CEC" w:rsidRPr="008E1CEC">
        <w:rPr>
          <w:sz w:val="26"/>
          <w:szCs w:val="26"/>
        </w:rPr>
        <w:t>67</w:t>
      </w:r>
      <w:r w:rsidR="00144A07">
        <w:rPr>
          <w:sz w:val="26"/>
          <w:szCs w:val="26"/>
        </w:rPr>
        <w:t xml:space="preserve"> </w:t>
      </w:r>
      <w:r w:rsidRPr="000F7D6B">
        <w:rPr>
          <w:sz w:val="26"/>
          <w:szCs w:val="26"/>
        </w:rPr>
        <w:t>рублей</w:t>
      </w:r>
      <w:r w:rsidRPr="009D775D">
        <w:rPr>
          <w:sz w:val="26"/>
          <w:szCs w:val="26"/>
        </w:rPr>
        <w:t>.</w:t>
      </w:r>
    </w:p>
    <w:p w:rsidR="00AC5EDE" w:rsidRDefault="004A33B7" w:rsidP="000521C1">
      <w:pPr>
        <w:autoSpaceDE w:val="0"/>
        <w:autoSpaceDN w:val="0"/>
        <w:adjustRightInd w:val="0"/>
        <w:ind w:firstLine="720"/>
        <w:jc w:val="both"/>
        <w:rPr>
          <w:sz w:val="26"/>
          <w:szCs w:val="26"/>
        </w:rPr>
      </w:pPr>
      <w:r>
        <w:rPr>
          <w:sz w:val="26"/>
          <w:szCs w:val="26"/>
        </w:rPr>
        <w:t>О</w:t>
      </w:r>
      <w:r w:rsidR="00AC5EDE" w:rsidRPr="000F7D6B">
        <w:rPr>
          <w:sz w:val="26"/>
          <w:szCs w:val="26"/>
        </w:rPr>
        <w:t xml:space="preserve">бъект закупки: </w:t>
      </w:r>
      <w:r w:rsidR="008E1CEC">
        <w:rPr>
          <w:sz w:val="26"/>
          <w:szCs w:val="26"/>
        </w:rPr>
        <w:t>р</w:t>
      </w:r>
      <w:r w:rsidR="008E1CEC" w:rsidRPr="008E1CEC">
        <w:rPr>
          <w:sz w:val="26"/>
          <w:szCs w:val="26"/>
        </w:rPr>
        <w:t>азработка проекта планировки и проекта межевания территории 7-ми населенных пунктов</w:t>
      </w:r>
      <w:r w:rsidR="00AC5EDE" w:rsidRPr="00787288">
        <w:rPr>
          <w:sz w:val="26"/>
          <w:szCs w:val="26"/>
        </w:rPr>
        <w:t>.</w:t>
      </w:r>
    </w:p>
    <w:p w:rsidR="00786ADF" w:rsidRPr="00152FD5" w:rsidRDefault="00786ADF" w:rsidP="00786ADF">
      <w:pPr>
        <w:autoSpaceDE w:val="0"/>
        <w:autoSpaceDN w:val="0"/>
        <w:adjustRightInd w:val="0"/>
        <w:ind w:firstLine="709"/>
        <w:jc w:val="both"/>
        <w:rPr>
          <w:sz w:val="26"/>
          <w:szCs w:val="26"/>
        </w:rPr>
      </w:pPr>
      <w:r w:rsidRPr="00152FD5">
        <w:rPr>
          <w:sz w:val="26"/>
          <w:szCs w:val="26"/>
        </w:rPr>
        <w:t>В силу ст. 13 Закона о контрактной системе заказчиками осуществляются закупки для обеспечения федеральных нужд, нужд субъектов Российской Федерации и муниципальных нужд, в том числе:</w:t>
      </w:r>
    </w:p>
    <w:p w:rsidR="00786ADF" w:rsidRPr="00152FD5" w:rsidRDefault="00786ADF" w:rsidP="00786ADF">
      <w:pPr>
        <w:autoSpaceDE w:val="0"/>
        <w:autoSpaceDN w:val="0"/>
        <w:adjustRightInd w:val="0"/>
        <w:ind w:firstLine="709"/>
        <w:jc w:val="both"/>
        <w:rPr>
          <w:sz w:val="26"/>
          <w:szCs w:val="26"/>
        </w:rPr>
      </w:pPr>
      <w:bookmarkStart w:id="0" w:name="Par0"/>
      <w:bookmarkEnd w:id="0"/>
      <w:r w:rsidRPr="00152FD5">
        <w:rPr>
          <w:sz w:val="26"/>
          <w:szCs w:val="26"/>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786ADF" w:rsidRDefault="00786ADF" w:rsidP="00786ADF">
      <w:pPr>
        <w:autoSpaceDE w:val="0"/>
        <w:autoSpaceDN w:val="0"/>
        <w:adjustRightInd w:val="0"/>
        <w:ind w:firstLine="709"/>
        <w:jc w:val="both"/>
        <w:rPr>
          <w:sz w:val="26"/>
          <w:szCs w:val="26"/>
        </w:rPr>
      </w:pPr>
      <w:bookmarkStart w:id="1" w:name="Par1"/>
      <w:bookmarkEnd w:id="1"/>
      <w:r w:rsidRPr="00152FD5">
        <w:rPr>
          <w:sz w:val="26"/>
          <w:szCs w:val="26"/>
        </w:rP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ar0" w:history="1">
        <w:r w:rsidRPr="00152FD5">
          <w:rPr>
            <w:sz w:val="26"/>
            <w:szCs w:val="26"/>
          </w:rPr>
          <w:t>пунктами 1</w:t>
        </w:r>
      </w:hyperlink>
      <w:r w:rsidRPr="00152FD5">
        <w:rPr>
          <w:sz w:val="26"/>
          <w:szCs w:val="26"/>
        </w:rPr>
        <w:t xml:space="preserve"> и </w:t>
      </w:r>
      <w:hyperlink w:anchor="Par1" w:history="1">
        <w:r w:rsidRPr="00152FD5">
          <w:rPr>
            <w:sz w:val="26"/>
            <w:szCs w:val="26"/>
          </w:rPr>
          <w:t>2</w:t>
        </w:r>
      </w:hyperlink>
      <w:r w:rsidRPr="00152FD5">
        <w:rPr>
          <w:sz w:val="26"/>
          <w:szCs w:val="26"/>
        </w:rPr>
        <w:t xml:space="preserve"> настоящей статьи функций и полномочий.</w:t>
      </w:r>
    </w:p>
    <w:p w:rsidR="00786ADF" w:rsidRPr="00647B03" w:rsidRDefault="00786ADF" w:rsidP="00694845">
      <w:pPr>
        <w:autoSpaceDE w:val="0"/>
        <w:autoSpaceDN w:val="0"/>
        <w:adjustRightInd w:val="0"/>
        <w:ind w:firstLine="709"/>
        <w:jc w:val="both"/>
        <w:rPr>
          <w:sz w:val="26"/>
          <w:szCs w:val="26"/>
        </w:rPr>
      </w:pPr>
      <w:r>
        <w:rPr>
          <w:sz w:val="26"/>
          <w:szCs w:val="26"/>
        </w:rPr>
        <w:t>Согласно</w:t>
      </w:r>
      <w:r w:rsidRPr="00647B03">
        <w:rPr>
          <w:sz w:val="26"/>
          <w:szCs w:val="26"/>
        </w:rPr>
        <w:t xml:space="preserve"> п. 1 ч. 1 ст. </w:t>
      </w:r>
      <w:r>
        <w:rPr>
          <w:sz w:val="26"/>
          <w:szCs w:val="26"/>
        </w:rPr>
        <w:t>64</w:t>
      </w:r>
      <w:r w:rsidRPr="00647B03">
        <w:rPr>
          <w:sz w:val="26"/>
          <w:szCs w:val="26"/>
        </w:rPr>
        <w:t xml:space="preserve"> Закона о контрактной системе </w:t>
      </w:r>
      <w:proofErr w:type="gramStart"/>
      <w:r w:rsidR="00694845">
        <w:rPr>
          <w:sz w:val="26"/>
          <w:szCs w:val="26"/>
        </w:rPr>
        <w:t>д</w:t>
      </w:r>
      <w:r w:rsidR="00694845" w:rsidRPr="00694845">
        <w:rPr>
          <w:sz w:val="26"/>
          <w:szCs w:val="26"/>
        </w:rPr>
        <w:t>окументация</w:t>
      </w:r>
      <w:proofErr w:type="gramEnd"/>
      <w:r w:rsidR="00694845" w:rsidRPr="00694845">
        <w:rPr>
          <w:sz w:val="26"/>
          <w:szCs w:val="26"/>
        </w:rPr>
        <w:t xml:space="preserve"> об электронном аукционе должна содержать</w:t>
      </w:r>
      <w:r w:rsidR="00D24CC9">
        <w:rPr>
          <w:sz w:val="26"/>
          <w:szCs w:val="26"/>
        </w:rPr>
        <w:t>, в том числе</w:t>
      </w:r>
      <w:r w:rsidR="00694845" w:rsidRPr="00694845">
        <w:rPr>
          <w:sz w:val="26"/>
          <w:szCs w:val="26"/>
        </w:rPr>
        <w:t xml:space="preserve"> наименование и описание объекта закупки и условия контракта в соответствии со статьей 33 </w:t>
      </w:r>
      <w:r w:rsidR="00694845">
        <w:rPr>
          <w:sz w:val="26"/>
          <w:szCs w:val="26"/>
        </w:rPr>
        <w:t>Законом о контрактной системе</w:t>
      </w:r>
      <w:r>
        <w:rPr>
          <w:sz w:val="26"/>
          <w:szCs w:val="26"/>
        </w:rPr>
        <w:t>.</w:t>
      </w:r>
    </w:p>
    <w:p w:rsidR="00786ADF" w:rsidRDefault="00786ADF" w:rsidP="00786ADF">
      <w:pPr>
        <w:autoSpaceDE w:val="0"/>
        <w:autoSpaceDN w:val="0"/>
        <w:adjustRightInd w:val="0"/>
        <w:ind w:firstLine="720"/>
        <w:jc w:val="both"/>
        <w:rPr>
          <w:sz w:val="26"/>
          <w:szCs w:val="26"/>
        </w:rPr>
      </w:pPr>
      <w:r>
        <w:rPr>
          <w:sz w:val="26"/>
          <w:szCs w:val="26"/>
        </w:rPr>
        <w:t xml:space="preserve">Таким образом, Заказчик самостоятельно определяет объект закупки в </w:t>
      </w:r>
      <w:r w:rsidRPr="00647B03">
        <w:rPr>
          <w:sz w:val="26"/>
          <w:szCs w:val="26"/>
        </w:rPr>
        <w:t>соответствии со ст. 33 Закона о контрактной системе.</w:t>
      </w:r>
    </w:p>
    <w:p w:rsidR="005D4594" w:rsidRDefault="005D4594" w:rsidP="005D4594">
      <w:pPr>
        <w:autoSpaceDE w:val="0"/>
        <w:autoSpaceDN w:val="0"/>
        <w:adjustRightInd w:val="0"/>
        <w:ind w:firstLine="720"/>
        <w:jc w:val="both"/>
        <w:rPr>
          <w:sz w:val="26"/>
          <w:szCs w:val="26"/>
        </w:rPr>
      </w:pPr>
      <w:r>
        <w:rPr>
          <w:sz w:val="26"/>
          <w:szCs w:val="26"/>
        </w:rPr>
        <w:t xml:space="preserve">Согласно п. 1 ч. 1 ст.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Pr>
          <w:sz w:val="26"/>
          <w:szCs w:val="26"/>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sz w:val="26"/>
          <w:szCs w:val="26"/>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9C202E" w:rsidRDefault="009C202E" w:rsidP="000521C1">
      <w:pPr>
        <w:autoSpaceDE w:val="0"/>
        <w:autoSpaceDN w:val="0"/>
        <w:adjustRightInd w:val="0"/>
        <w:ind w:firstLine="720"/>
        <w:jc w:val="both"/>
        <w:rPr>
          <w:sz w:val="26"/>
          <w:szCs w:val="26"/>
        </w:rPr>
      </w:pPr>
      <w:r>
        <w:rPr>
          <w:sz w:val="26"/>
          <w:szCs w:val="26"/>
        </w:rPr>
        <w:t xml:space="preserve">В </w:t>
      </w:r>
      <w:r w:rsidR="006A414E">
        <w:rPr>
          <w:sz w:val="26"/>
          <w:szCs w:val="26"/>
        </w:rPr>
        <w:t>п. 5 «</w:t>
      </w:r>
      <w:r w:rsidR="006A414E" w:rsidRPr="006A414E">
        <w:rPr>
          <w:sz w:val="26"/>
          <w:szCs w:val="26"/>
        </w:rPr>
        <w:t>Состав и содержание материалов – I этап</w:t>
      </w:r>
      <w:r w:rsidR="006A414E">
        <w:rPr>
          <w:sz w:val="26"/>
          <w:szCs w:val="26"/>
        </w:rPr>
        <w:t xml:space="preserve">» </w:t>
      </w:r>
      <w:r>
        <w:rPr>
          <w:sz w:val="26"/>
          <w:szCs w:val="26"/>
        </w:rPr>
        <w:t>раздел</w:t>
      </w:r>
      <w:r w:rsidR="00E51A7E">
        <w:rPr>
          <w:sz w:val="26"/>
          <w:szCs w:val="26"/>
        </w:rPr>
        <w:t>а</w:t>
      </w:r>
      <w:r>
        <w:rPr>
          <w:sz w:val="26"/>
          <w:szCs w:val="26"/>
        </w:rPr>
        <w:t xml:space="preserve"> </w:t>
      </w:r>
      <w:r w:rsidR="006A414E" w:rsidRPr="006A414E">
        <w:rPr>
          <w:sz w:val="26"/>
          <w:szCs w:val="26"/>
        </w:rPr>
        <w:t xml:space="preserve">III. </w:t>
      </w:r>
      <w:r w:rsidR="00E51A7E">
        <w:rPr>
          <w:sz w:val="26"/>
          <w:szCs w:val="26"/>
        </w:rPr>
        <w:t>«</w:t>
      </w:r>
      <w:r w:rsidR="006A414E" w:rsidRPr="006A414E">
        <w:rPr>
          <w:sz w:val="26"/>
          <w:szCs w:val="26"/>
        </w:rPr>
        <w:t>Техническое задание</w:t>
      </w:r>
      <w:r>
        <w:rPr>
          <w:sz w:val="26"/>
          <w:szCs w:val="26"/>
        </w:rPr>
        <w:t>» документации об электронном аукционе указано:</w:t>
      </w:r>
    </w:p>
    <w:p w:rsidR="000851E2" w:rsidRPr="000851E2" w:rsidRDefault="009C202E" w:rsidP="000851E2">
      <w:pPr>
        <w:autoSpaceDE w:val="0"/>
        <w:autoSpaceDN w:val="0"/>
        <w:adjustRightInd w:val="0"/>
        <w:ind w:firstLine="720"/>
        <w:jc w:val="both"/>
        <w:rPr>
          <w:sz w:val="26"/>
          <w:szCs w:val="26"/>
        </w:rPr>
      </w:pPr>
      <w:r>
        <w:rPr>
          <w:sz w:val="26"/>
          <w:szCs w:val="26"/>
        </w:rPr>
        <w:t>«</w:t>
      </w:r>
      <w:r w:rsidR="000851E2" w:rsidRPr="000851E2">
        <w:rPr>
          <w:sz w:val="26"/>
          <w:szCs w:val="26"/>
        </w:rPr>
        <w:t>1. Сбор исходных материалов и подготовка опорного плана.</w:t>
      </w:r>
    </w:p>
    <w:p w:rsidR="000851E2" w:rsidRPr="000851E2" w:rsidRDefault="000851E2" w:rsidP="000851E2">
      <w:pPr>
        <w:autoSpaceDE w:val="0"/>
        <w:autoSpaceDN w:val="0"/>
        <w:adjustRightInd w:val="0"/>
        <w:ind w:firstLine="720"/>
        <w:jc w:val="both"/>
        <w:rPr>
          <w:sz w:val="26"/>
          <w:szCs w:val="26"/>
        </w:rPr>
      </w:pPr>
      <w:r w:rsidRPr="000851E2">
        <w:rPr>
          <w:sz w:val="26"/>
          <w:szCs w:val="26"/>
        </w:rPr>
        <w:t>1.1. Анализ информации об объекте проектирования:</w:t>
      </w:r>
    </w:p>
    <w:p w:rsidR="000851E2" w:rsidRPr="000851E2" w:rsidRDefault="000851E2" w:rsidP="000851E2">
      <w:pPr>
        <w:autoSpaceDE w:val="0"/>
        <w:autoSpaceDN w:val="0"/>
        <w:adjustRightInd w:val="0"/>
        <w:ind w:firstLine="720"/>
        <w:jc w:val="both"/>
        <w:rPr>
          <w:sz w:val="26"/>
          <w:szCs w:val="26"/>
        </w:rPr>
      </w:pPr>
      <w:r w:rsidRPr="000851E2">
        <w:rPr>
          <w:sz w:val="26"/>
          <w:szCs w:val="26"/>
        </w:rPr>
        <w:t>- сведения о градостроительных регламентах и ограничениях природоохранного характера.</w:t>
      </w:r>
    </w:p>
    <w:p w:rsidR="000851E2" w:rsidRPr="000851E2" w:rsidRDefault="000851E2" w:rsidP="000851E2">
      <w:pPr>
        <w:autoSpaceDE w:val="0"/>
        <w:autoSpaceDN w:val="0"/>
        <w:adjustRightInd w:val="0"/>
        <w:ind w:firstLine="720"/>
        <w:jc w:val="both"/>
        <w:rPr>
          <w:sz w:val="26"/>
          <w:szCs w:val="26"/>
        </w:rPr>
      </w:pPr>
      <w:r w:rsidRPr="000851E2">
        <w:rPr>
          <w:sz w:val="26"/>
          <w:szCs w:val="26"/>
        </w:rPr>
        <w:t xml:space="preserve">1.2. </w:t>
      </w:r>
      <w:proofErr w:type="spellStart"/>
      <w:r w:rsidRPr="000851E2">
        <w:rPr>
          <w:sz w:val="26"/>
          <w:szCs w:val="26"/>
        </w:rPr>
        <w:t>Фотофиксация</w:t>
      </w:r>
      <w:proofErr w:type="spellEnd"/>
      <w:r w:rsidRPr="000851E2">
        <w:rPr>
          <w:sz w:val="26"/>
          <w:szCs w:val="26"/>
        </w:rPr>
        <w:t>.</w:t>
      </w:r>
    </w:p>
    <w:p w:rsidR="000851E2" w:rsidRPr="000851E2" w:rsidRDefault="000851E2" w:rsidP="000851E2">
      <w:pPr>
        <w:autoSpaceDE w:val="0"/>
        <w:autoSpaceDN w:val="0"/>
        <w:adjustRightInd w:val="0"/>
        <w:ind w:firstLine="720"/>
        <w:jc w:val="both"/>
        <w:rPr>
          <w:sz w:val="26"/>
          <w:szCs w:val="26"/>
        </w:rPr>
      </w:pPr>
      <w:r w:rsidRPr="000851E2">
        <w:rPr>
          <w:sz w:val="26"/>
          <w:szCs w:val="26"/>
        </w:rPr>
        <w:t>1.3. Выполнение инженерно-геодезических изысканий.</w:t>
      </w:r>
    </w:p>
    <w:p w:rsidR="000851E2" w:rsidRPr="000851E2" w:rsidRDefault="000851E2" w:rsidP="000851E2">
      <w:pPr>
        <w:autoSpaceDE w:val="0"/>
        <w:autoSpaceDN w:val="0"/>
        <w:adjustRightInd w:val="0"/>
        <w:ind w:firstLine="720"/>
        <w:jc w:val="both"/>
        <w:rPr>
          <w:sz w:val="26"/>
          <w:szCs w:val="26"/>
        </w:rPr>
      </w:pPr>
      <w:proofErr w:type="gramStart"/>
      <w:r w:rsidRPr="000851E2">
        <w:rPr>
          <w:sz w:val="26"/>
          <w:szCs w:val="26"/>
        </w:rPr>
        <w:t>Анализ информации отобразить в текстовой и графической частях.</w:t>
      </w:r>
      <w:proofErr w:type="gramEnd"/>
    </w:p>
    <w:p w:rsidR="000851E2" w:rsidRPr="000851E2" w:rsidRDefault="000851E2" w:rsidP="000851E2">
      <w:pPr>
        <w:autoSpaceDE w:val="0"/>
        <w:autoSpaceDN w:val="0"/>
        <w:adjustRightInd w:val="0"/>
        <w:ind w:firstLine="720"/>
        <w:jc w:val="both"/>
        <w:rPr>
          <w:sz w:val="26"/>
          <w:szCs w:val="26"/>
        </w:rPr>
      </w:pPr>
      <w:r w:rsidRPr="000851E2">
        <w:rPr>
          <w:sz w:val="26"/>
          <w:szCs w:val="26"/>
        </w:rPr>
        <w:t>Текстовая часть включает характеристику территории:</w:t>
      </w:r>
    </w:p>
    <w:p w:rsidR="000851E2" w:rsidRPr="000851E2" w:rsidRDefault="000851E2" w:rsidP="000851E2">
      <w:pPr>
        <w:autoSpaceDE w:val="0"/>
        <w:autoSpaceDN w:val="0"/>
        <w:adjustRightInd w:val="0"/>
        <w:ind w:firstLine="720"/>
        <w:jc w:val="both"/>
        <w:rPr>
          <w:sz w:val="26"/>
          <w:szCs w:val="26"/>
        </w:rPr>
      </w:pPr>
      <w:r w:rsidRPr="000851E2">
        <w:rPr>
          <w:sz w:val="26"/>
          <w:szCs w:val="26"/>
        </w:rPr>
        <w:t>- описание границ проектирования;</w:t>
      </w:r>
    </w:p>
    <w:p w:rsidR="000851E2" w:rsidRPr="000851E2" w:rsidRDefault="000851E2" w:rsidP="000851E2">
      <w:pPr>
        <w:autoSpaceDE w:val="0"/>
        <w:autoSpaceDN w:val="0"/>
        <w:adjustRightInd w:val="0"/>
        <w:ind w:firstLine="720"/>
        <w:jc w:val="both"/>
        <w:rPr>
          <w:sz w:val="26"/>
          <w:szCs w:val="26"/>
        </w:rPr>
      </w:pPr>
      <w:r w:rsidRPr="000851E2">
        <w:rPr>
          <w:sz w:val="26"/>
          <w:szCs w:val="26"/>
        </w:rPr>
        <w:t xml:space="preserve">- основные планировочные структуры и транспортные связи; </w:t>
      </w:r>
    </w:p>
    <w:p w:rsidR="000851E2" w:rsidRPr="000851E2" w:rsidRDefault="000851E2" w:rsidP="000851E2">
      <w:pPr>
        <w:autoSpaceDE w:val="0"/>
        <w:autoSpaceDN w:val="0"/>
        <w:adjustRightInd w:val="0"/>
        <w:ind w:firstLine="720"/>
        <w:jc w:val="both"/>
        <w:rPr>
          <w:sz w:val="26"/>
          <w:szCs w:val="26"/>
        </w:rPr>
      </w:pPr>
      <w:r w:rsidRPr="000851E2">
        <w:rPr>
          <w:sz w:val="26"/>
          <w:szCs w:val="26"/>
        </w:rPr>
        <w:t xml:space="preserve">- функциональное, ландшафтное использование территории; </w:t>
      </w:r>
    </w:p>
    <w:p w:rsidR="000851E2" w:rsidRPr="000851E2" w:rsidRDefault="000851E2" w:rsidP="000851E2">
      <w:pPr>
        <w:autoSpaceDE w:val="0"/>
        <w:autoSpaceDN w:val="0"/>
        <w:adjustRightInd w:val="0"/>
        <w:ind w:firstLine="720"/>
        <w:jc w:val="both"/>
        <w:rPr>
          <w:sz w:val="26"/>
          <w:szCs w:val="26"/>
        </w:rPr>
      </w:pPr>
      <w:r w:rsidRPr="000851E2">
        <w:rPr>
          <w:sz w:val="26"/>
          <w:szCs w:val="26"/>
        </w:rPr>
        <w:t>-характеристика параметров баланса территории, в том числе застроенных, незастроенных и не подлежащих застройке участков территорий различного назначения, включая рекреационные территории общего пользования;</w:t>
      </w:r>
    </w:p>
    <w:p w:rsidR="000851E2" w:rsidRPr="000851E2" w:rsidRDefault="000851E2" w:rsidP="000851E2">
      <w:pPr>
        <w:autoSpaceDE w:val="0"/>
        <w:autoSpaceDN w:val="0"/>
        <w:adjustRightInd w:val="0"/>
        <w:ind w:firstLine="720"/>
        <w:jc w:val="both"/>
        <w:rPr>
          <w:sz w:val="26"/>
          <w:szCs w:val="26"/>
        </w:rPr>
      </w:pPr>
      <w:r w:rsidRPr="000851E2">
        <w:rPr>
          <w:sz w:val="26"/>
          <w:szCs w:val="26"/>
        </w:rPr>
        <w:t>- характер правового режима землепользования;</w:t>
      </w:r>
    </w:p>
    <w:p w:rsidR="000851E2" w:rsidRPr="000851E2" w:rsidRDefault="000851E2" w:rsidP="000851E2">
      <w:pPr>
        <w:autoSpaceDE w:val="0"/>
        <w:autoSpaceDN w:val="0"/>
        <w:adjustRightInd w:val="0"/>
        <w:ind w:firstLine="720"/>
        <w:jc w:val="both"/>
        <w:rPr>
          <w:sz w:val="26"/>
          <w:szCs w:val="26"/>
        </w:rPr>
      </w:pPr>
      <w:r w:rsidRPr="000851E2">
        <w:rPr>
          <w:sz w:val="26"/>
          <w:szCs w:val="26"/>
        </w:rPr>
        <w:t>Картографические материалы:</w:t>
      </w:r>
    </w:p>
    <w:p w:rsidR="000851E2" w:rsidRPr="000851E2" w:rsidRDefault="000851E2" w:rsidP="000851E2">
      <w:pPr>
        <w:autoSpaceDE w:val="0"/>
        <w:autoSpaceDN w:val="0"/>
        <w:adjustRightInd w:val="0"/>
        <w:ind w:firstLine="720"/>
        <w:jc w:val="both"/>
        <w:rPr>
          <w:sz w:val="26"/>
          <w:szCs w:val="26"/>
        </w:rPr>
      </w:pPr>
      <w:proofErr w:type="gramStart"/>
      <w:r w:rsidRPr="000851E2">
        <w:rPr>
          <w:sz w:val="26"/>
          <w:szCs w:val="26"/>
        </w:rPr>
        <w:t>- топографический план на бумажном носителе, электронном виде (в форматах:</w:t>
      </w:r>
      <w:proofErr w:type="gramEnd"/>
      <w:r w:rsidRPr="000851E2">
        <w:rPr>
          <w:sz w:val="26"/>
          <w:szCs w:val="26"/>
        </w:rPr>
        <w:t xml:space="preserve"> </w:t>
      </w:r>
      <w:proofErr w:type="gramStart"/>
      <w:r w:rsidRPr="000851E2">
        <w:rPr>
          <w:sz w:val="26"/>
          <w:szCs w:val="26"/>
        </w:rPr>
        <w:t>DWG и PDF) с указанием расположения инженерных сетей, М 1:500 в системе координат МСК-35</w:t>
      </w:r>
      <w:proofErr w:type="gramEnd"/>
    </w:p>
    <w:p w:rsidR="000851E2" w:rsidRPr="000851E2" w:rsidRDefault="000851E2" w:rsidP="000851E2">
      <w:pPr>
        <w:autoSpaceDE w:val="0"/>
        <w:autoSpaceDN w:val="0"/>
        <w:adjustRightInd w:val="0"/>
        <w:ind w:firstLine="720"/>
        <w:jc w:val="both"/>
        <w:rPr>
          <w:sz w:val="26"/>
          <w:szCs w:val="26"/>
        </w:rPr>
      </w:pPr>
      <w:r w:rsidRPr="000851E2">
        <w:rPr>
          <w:sz w:val="26"/>
          <w:szCs w:val="26"/>
        </w:rPr>
        <w:t>- согласование с организациями, эксплуатирующими инженерные  сети</w:t>
      </w:r>
    </w:p>
    <w:p w:rsidR="000851E2" w:rsidRPr="000851E2" w:rsidRDefault="000851E2" w:rsidP="000851E2">
      <w:pPr>
        <w:autoSpaceDE w:val="0"/>
        <w:autoSpaceDN w:val="0"/>
        <w:adjustRightInd w:val="0"/>
        <w:ind w:firstLine="720"/>
        <w:jc w:val="both"/>
        <w:rPr>
          <w:sz w:val="26"/>
          <w:szCs w:val="26"/>
        </w:rPr>
      </w:pPr>
      <w:r w:rsidRPr="000851E2">
        <w:rPr>
          <w:sz w:val="26"/>
          <w:szCs w:val="26"/>
        </w:rPr>
        <w:t>2. Комплексная оценка  существующего состояния и использования территории.</w:t>
      </w:r>
    </w:p>
    <w:p w:rsidR="000851E2" w:rsidRPr="000851E2" w:rsidRDefault="000851E2" w:rsidP="000851E2">
      <w:pPr>
        <w:autoSpaceDE w:val="0"/>
        <w:autoSpaceDN w:val="0"/>
        <w:adjustRightInd w:val="0"/>
        <w:ind w:firstLine="720"/>
        <w:jc w:val="both"/>
        <w:rPr>
          <w:sz w:val="26"/>
          <w:szCs w:val="26"/>
        </w:rPr>
      </w:pPr>
      <w:r w:rsidRPr="000851E2">
        <w:rPr>
          <w:sz w:val="26"/>
          <w:szCs w:val="26"/>
        </w:rPr>
        <w:t>Текстовая часть включает градостроительные требования к организации территории:</w:t>
      </w:r>
    </w:p>
    <w:p w:rsidR="000851E2" w:rsidRPr="000851E2" w:rsidRDefault="000851E2" w:rsidP="000851E2">
      <w:pPr>
        <w:autoSpaceDE w:val="0"/>
        <w:autoSpaceDN w:val="0"/>
        <w:adjustRightInd w:val="0"/>
        <w:ind w:firstLine="720"/>
        <w:jc w:val="both"/>
        <w:rPr>
          <w:sz w:val="26"/>
          <w:szCs w:val="26"/>
        </w:rPr>
      </w:pPr>
      <w:r w:rsidRPr="000851E2">
        <w:rPr>
          <w:sz w:val="26"/>
          <w:szCs w:val="26"/>
        </w:rPr>
        <w:t>- анализ существующего состояния и предпосылок градостроительного развития территории;</w:t>
      </w:r>
    </w:p>
    <w:p w:rsidR="000851E2" w:rsidRPr="000851E2" w:rsidRDefault="000851E2" w:rsidP="000851E2">
      <w:pPr>
        <w:autoSpaceDE w:val="0"/>
        <w:autoSpaceDN w:val="0"/>
        <w:adjustRightInd w:val="0"/>
        <w:ind w:firstLine="720"/>
        <w:jc w:val="both"/>
        <w:rPr>
          <w:sz w:val="26"/>
          <w:szCs w:val="26"/>
        </w:rPr>
      </w:pPr>
      <w:r w:rsidRPr="000851E2">
        <w:rPr>
          <w:sz w:val="26"/>
          <w:szCs w:val="26"/>
        </w:rPr>
        <w:t>- анализ возможности планируемого развития транспортной и инженерной инфраструктур;</w:t>
      </w:r>
    </w:p>
    <w:p w:rsidR="004B65C0" w:rsidRDefault="000851E2" w:rsidP="000851E2">
      <w:pPr>
        <w:autoSpaceDE w:val="0"/>
        <w:autoSpaceDN w:val="0"/>
        <w:adjustRightInd w:val="0"/>
        <w:ind w:firstLine="720"/>
        <w:jc w:val="both"/>
        <w:rPr>
          <w:sz w:val="26"/>
          <w:szCs w:val="26"/>
        </w:rPr>
      </w:pPr>
      <w:r w:rsidRPr="000851E2">
        <w:rPr>
          <w:sz w:val="26"/>
          <w:szCs w:val="26"/>
        </w:rPr>
        <w:t>- функцион</w:t>
      </w:r>
      <w:r>
        <w:rPr>
          <w:sz w:val="26"/>
          <w:szCs w:val="26"/>
        </w:rPr>
        <w:t>альное использование территории»</w:t>
      </w:r>
      <w:r w:rsidR="004B65C0">
        <w:rPr>
          <w:sz w:val="26"/>
          <w:szCs w:val="26"/>
        </w:rPr>
        <w:t>.</w:t>
      </w:r>
    </w:p>
    <w:p w:rsidR="000851E2" w:rsidRDefault="000851E2" w:rsidP="000851E2">
      <w:pPr>
        <w:autoSpaceDE w:val="0"/>
        <w:autoSpaceDN w:val="0"/>
        <w:adjustRightInd w:val="0"/>
        <w:ind w:firstLine="720"/>
        <w:jc w:val="both"/>
        <w:rPr>
          <w:sz w:val="26"/>
          <w:szCs w:val="26"/>
        </w:rPr>
      </w:pPr>
      <w:r>
        <w:rPr>
          <w:sz w:val="26"/>
          <w:szCs w:val="26"/>
        </w:rPr>
        <w:t xml:space="preserve">Установлено, что информация, указанная в данных положениях документации об электронном аукционе не имеет существенного отличия от содержания задания на выполнения инженерных изысканий </w:t>
      </w:r>
      <w:r w:rsidR="00F61EBA">
        <w:rPr>
          <w:sz w:val="26"/>
          <w:szCs w:val="26"/>
        </w:rPr>
        <w:t>необходимых</w:t>
      </w:r>
      <w:r>
        <w:rPr>
          <w:sz w:val="26"/>
          <w:szCs w:val="26"/>
        </w:rPr>
        <w:t xml:space="preserve"> для проведения работ по разработке проекта планировки и проекта межевания территории 7-ми населенных пунктов, утвержденного по поручению главы района первым заместителем главы района И.В. </w:t>
      </w:r>
      <w:proofErr w:type="spellStart"/>
      <w:r>
        <w:rPr>
          <w:sz w:val="26"/>
          <w:szCs w:val="26"/>
        </w:rPr>
        <w:t>Матросовым</w:t>
      </w:r>
      <w:proofErr w:type="spellEnd"/>
      <w:r>
        <w:rPr>
          <w:sz w:val="26"/>
          <w:szCs w:val="26"/>
        </w:rPr>
        <w:t>.</w:t>
      </w:r>
    </w:p>
    <w:p w:rsidR="00083F24" w:rsidRDefault="00FD71D0" w:rsidP="00083F24">
      <w:pPr>
        <w:autoSpaceDE w:val="0"/>
        <w:autoSpaceDN w:val="0"/>
        <w:adjustRightInd w:val="0"/>
        <w:ind w:firstLine="720"/>
        <w:jc w:val="both"/>
        <w:rPr>
          <w:sz w:val="26"/>
          <w:szCs w:val="26"/>
        </w:rPr>
      </w:pPr>
      <w:r>
        <w:rPr>
          <w:sz w:val="26"/>
          <w:szCs w:val="26"/>
        </w:rPr>
        <w:t xml:space="preserve">Заявителем не представлено доказательств </w:t>
      </w:r>
      <w:r w:rsidR="000E3849">
        <w:rPr>
          <w:sz w:val="26"/>
          <w:szCs w:val="26"/>
        </w:rPr>
        <w:t xml:space="preserve">отсутствия в документации об электронном аукционе положений, необходимых для формирования </w:t>
      </w:r>
      <w:r w:rsidR="008822B4">
        <w:rPr>
          <w:sz w:val="26"/>
          <w:szCs w:val="26"/>
        </w:rPr>
        <w:t>ценового</w:t>
      </w:r>
      <w:r w:rsidR="000E3849">
        <w:rPr>
          <w:sz w:val="26"/>
          <w:szCs w:val="26"/>
        </w:rPr>
        <w:t xml:space="preserve"> предложения.</w:t>
      </w:r>
    </w:p>
    <w:p w:rsidR="000851E2" w:rsidRDefault="000851E2" w:rsidP="00083F24">
      <w:pPr>
        <w:autoSpaceDE w:val="0"/>
        <w:autoSpaceDN w:val="0"/>
        <w:adjustRightInd w:val="0"/>
        <w:ind w:firstLine="720"/>
        <w:jc w:val="both"/>
        <w:rPr>
          <w:sz w:val="26"/>
          <w:szCs w:val="26"/>
        </w:rPr>
      </w:pPr>
      <w:proofErr w:type="gramStart"/>
      <w:r>
        <w:rPr>
          <w:sz w:val="26"/>
          <w:szCs w:val="26"/>
        </w:rPr>
        <w:t>Вместе с тем, в соответствии с п</w:t>
      </w:r>
      <w:r w:rsidRPr="000851E2">
        <w:rPr>
          <w:sz w:val="26"/>
          <w:szCs w:val="26"/>
        </w:rPr>
        <w:t>ротокол</w:t>
      </w:r>
      <w:r>
        <w:rPr>
          <w:sz w:val="26"/>
          <w:szCs w:val="26"/>
        </w:rPr>
        <w:t>ом</w:t>
      </w:r>
      <w:r w:rsidRPr="000851E2">
        <w:rPr>
          <w:sz w:val="26"/>
          <w:szCs w:val="26"/>
        </w:rPr>
        <w:t xml:space="preserve"> рассмотрения заявок на участие в электронном аукционе от 10.11.2017</w:t>
      </w:r>
      <w:r>
        <w:rPr>
          <w:sz w:val="26"/>
          <w:szCs w:val="26"/>
        </w:rPr>
        <w:t xml:space="preserve"> </w:t>
      </w:r>
      <w:r w:rsidRPr="000851E2">
        <w:rPr>
          <w:sz w:val="26"/>
          <w:szCs w:val="26"/>
        </w:rPr>
        <w:t xml:space="preserve">на участие в аукционе в электронной форме на электронную торговую площадку по адресу в сети «Интернет»: </w:t>
      </w:r>
      <w:proofErr w:type="spellStart"/>
      <w:r w:rsidRPr="000851E2">
        <w:rPr>
          <w:sz w:val="26"/>
          <w:szCs w:val="26"/>
        </w:rPr>
        <w:t>www.roselto</w:t>
      </w:r>
      <w:r>
        <w:rPr>
          <w:sz w:val="26"/>
          <w:szCs w:val="26"/>
        </w:rPr>
        <w:t>rg.ru</w:t>
      </w:r>
      <w:proofErr w:type="spellEnd"/>
      <w:r>
        <w:rPr>
          <w:sz w:val="26"/>
          <w:szCs w:val="26"/>
        </w:rPr>
        <w:t xml:space="preserve"> поступило 7 (семь) заявок, все участники закупки д</w:t>
      </w:r>
      <w:r w:rsidRPr="000851E2">
        <w:rPr>
          <w:sz w:val="26"/>
          <w:szCs w:val="26"/>
        </w:rPr>
        <w:t>опу</w:t>
      </w:r>
      <w:r>
        <w:rPr>
          <w:sz w:val="26"/>
          <w:szCs w:val="26"/>
        </w:rPr>
        <w:t>щены</w:t>
      </w:r>
      <w:r w:rsidRPr="000851E2">
        <w:rPr>
          <w:sz w:val="26"/>
          <w:szCs w:val="26"/>
        </w:rPr>
        <w:t xml:space="preserve"> к участию в аукционе в электронной форме и призна</w:t>
      </w:r>
      <w:r>
        <w:rPr>
          <w:sz w:val="26"/>
          <w:szCs w:val="26"/>
        </w:rPr>
        <w:t>ны</w:t>
      </w:r>
      <w:r w:rsidRPr="000851E2">
        <w:rPr>
          <w:sz w:val="26"/>
          <w:szCs w:val="26"/>
        </w:rPr>
        <w:t xml:space="preserve"> участник</w:t>
      </w:r>
      <w:r>
        <w:rPr>
          <w:sz w:val="26"/>
          <w:szCs w:val="26"/>
        </w:rPr>
        <w:t>ами</w:t>
      </w:r>
      <w:r w:rsidRPr="000851E2">
        <w:rPr>
          <w:sz w:val="26"/>
          <w:szCs w:val="26"/>
        </w:rPr>
        <w:t xml:space="preserve"> аукциона</w:t>
      </w:r>
      <w:r>
        <w:rPr>
          <w:sz w:val="26"/>
          <w:szCs w:val="26"/>
        </w:rPr>
        <w:t>.</w:t>
      </w:r>
      <w:proofErr w:type="gramEnd"/>
    </w:p>
    <w:p w:rsidR="000E3849" w:rsidRDefault="000E3849" w:rsidP="00083F24">
      <w:pPr>
        <w:autoSpaceDE w:val="0"/>
        <w:autoSpaceDN w:val="0"/>
        <w:adjustRightInd w:val="0"/>
        <w:ind w:firstLine="720"/>
        <w:jc w:val="both"/>
        <w:rPr>
          <w:sz w:val="26"/>
          <w:szCs w:val="26"/>
        </w:rPr>
      </w:pPr>
      <w:proofErr w:type="gramStart"/>
      <w:r>
        <w:rPr>
          <w:sz w:val="26"/>
          <w:szCs w:val="26"/>
        </w:rPr>
        <w:t>На основании изложенного жалоб</w:t>
      </w:r>
      <w:r w:rsidR="00F3298F">
        <w:rPr>
          <w:sz w:val="26"/>
          <w:szCs w:val="26"/>
        </w:rPr>
        <w:t>а</w:t>
      </w:r>
      <w:r>
        <w:rPr>
          <w:sz w:val="26"/>
          <w:szCs w:val="26"/>
        </w:rPr>
        <w:t xml:space="preserve"> </w:t>
      </w:r>
      <w:r w:rsidR="006021B9" w:rsidRPr="00B91224">
        <w:rPr>
          <w:sz w:val="26"/>
          <w:szCs w:val="26"/>
        </w:rPr>
        <w:t>ООО «</w:t>
      </w:r>
      <w:proofErr w:type="spellStart"/>
      <w:r w:rsidR="006021B9" w:rsidRPr="00B91224">
        <w:rPr>
          <w:sz w:val="26"/>
          <w:szCs w:val="26"/>
        </w:rPr>
        <w:t>Терплан</w:t>
      </w:r>
      <w:proofErr w:type="spellEnd"/>
      <w:r w:rsidR="006021B9" w:rsidRPr="00B91224">
        <w:rPr>
          <w:sz w:val="26"/>
          <w:szCs w:val="26"/>
        </w:rPr>
        <w:t>»</w:t>
      </w:r>
      <w:r>
        <w:rPr>
          <w:sz w:val="26"/>
          <w:szCs w:val="26"/>
        </w:rPr>
        <w:t xml:space="preserve"> необоснованн</w:t>
      </w:r>
      <w:r w:rsidR="00F3298F">
        <w:rPr>
          <w:sz w:val="26"/>
          <w:szCs w:val="26"/>
        </w:rPr>
        <w:t>а</w:t>
      </w:r>
      <w:r>
        <w:rPr>
          <w:sz w:val="26"/>
          <w:szCs w:val="26"/>
        </w:rPr>
        <w:t xml:space="preserve">. </w:t>
      </w:r>
      <w:proofErr w:type="gramEnd"/>
    </w:p>
    <w:p w:rsidR="006021B9" w:rsidRDefault="0083391F" w:rsidP="006021B9">
      <w:pPr>
        <w:widowControl w:val="0"/>
        <w:ind w:firstLine="720"/>
        <w:jc w:val="both"/>
        <w:rPr>
          <w:sz w:val="26"/>
          <w:szCs w:val="26"/>
        </w:rPr>
      </w:pPr>
      <w:r w:rsidRPr="00B23197">
        <w:rPr>
          <w:sz w:val="26"/>
          <w:szCs w:val="26"/>
        </w:rPr>
        <w:t>Комиссия</w:t>
      </w:r>
      <w:r>
        <w:rPr>
          <w:sz w:val="26"/>
          <w:szCs w:val="26"/>
        </w:rPr>
        <w:t xml:space="preserve"> УФАС в соответствии с п. 1 ч. 15 </w:t>
      </w:r>
      <w:r w:rsidRPr="00AA3F13">
        <w:rPr>
          <w:sz w:val="26"/>
          <w:szCs w:val="26"/>
        </w:rPr>
        <w:t>ст. 99 Закона о контрактной системе провела внеплановую проверку.</w:t>
      </w:r>
      <w:r>
        <w:rPr>
          <w:sz w:val="26"/>
          <w:szCs w:val="26"/>
        </w:rPr>
        <w:t xml:space="preserve"> </w:t>
      </w:r>
      <w:r w:rsidR="006021B9">
        <w:rPr>
          <w:sz w:val="26"/>
          <w:szCs w:val="26"/>
        </w:rPr>
        <w:t>Нарушений не установлено.</w:t>
      </w:r>
    </w:p>
    <w:p w:rsidR="001003AF" w:rsidRDefault="006A4AEC" w:rsidP="006021B9">
      <w:pPr>
        <w:widowControl w:val="0"/>
        <w:ind w:firstLine="720"/>
        <w:jc w:val="both"/>
        <w:rPr>
          <w:sz w:val="26"/>
          <w:szCs w:val="26"/>
        </w:rPr>
      </w:pPr>
      <w:proofErr w:type="gramStart"/>
      <w:r w:rsidRPr="006A4AEC">
        <w:rPr>
          <w:sz w:val="26"/>
          <w:szCs w:val="26"/>
        </w:rPr>
        <w:t xml:space="preserve">Комиссия УФАС на основании вышеизложенного, руководствуясь ст.ст. 99, 106 Закона о контрактной системе, административным регламентом </w:t>
      </w:r>
      <w:r w:rsidR="006021B9" w:rsidRPr="00192602">
        <w:rPr>
          <w:sz w:val="26"/>
          <w:szCs w:val="26"/>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roofErr w:type="gramEnd"/>
      <w:r w:rsidR="006021B9" w:rsidRPr="00192602">
        <w:rPr>
          <w:sz w:val="26"/>
          <w:szCs w:val="26"/>
        </w:rPr>
        <w:t xml:space="preserve"> муниципальных нужд, утвержденным приказом ФАС России от 19.11.2014 N 727/14</w:t>
      </w:r>
      <w:r w:rsidRPr="006A4AEC">
        <w:rPr>
          <w:sz w:val="26"/>
          <w:szCs w:val="26"/>
        </w:rPr>
        <w:t>,</w:t>
      </w:r>
    </w:p>
    <w:p w:rsidR="00E457AD" w:rsidRDefault="00E457AD" w:rsidP="001003AF">
      <w:pPr>
        <w:pStyle w:val="ConsPlusNormal"/>
        <w:ind w:firstLine="709"/>
        <w:jc w:val="both"/>
        <w:rPr>
          <w:rFonts w:ascii="Times New Roman" w:hAnsi="Times New Roman" w:cs="Times New Roman"/>
          <w:sz w:val="26"/>
          <w:szCs w:val="26"/>
        </w:rPr>
      </w:pPr>
    </w:p>
    <w:p w:rsidR="00903B2F" w:rsidRDefault="00903B2F" w:rsidP="00424E68">
      <w:pPr>
        <w:widowControl w:val="0"/>
        <w:jc w:val="center"/>
        <w:rPr>
          <w:b/>
          <w:sz w:val="26"/>
          <w:szCs w:val="26"/>
        </w:rPr>
      </w:pPr>
      <w:r w:rsidRPr="00FF54A5">
        <w:rPr>
          <w:b/>
          <w:sz w:val="26"/>
          <w:szCs w:val="26"/>
        </w:rPr>
        <w:t>РЕШИЛА:</w:t>
      </w:r>
    </w:p>
    <w:p w:rsidR="00E457AD" w:rsidRDefault="00E457AD" w:rsidP="00424E68">
      <w:pPr>
        <w:widowControl w:val="0"/>
        <w:jc w:val="center"/>
        <w:rPr>
          <w:b/>
          <w:sz w:val="26"/>
          <w:szCs w:val="26"/>
        </w:rPr>
      </w:pPr>
    </w:p>
    <w:p w:rsidR="008813BD" w:rsidRDefault="008813BD" w:rsidP="008813BD">
      <w:pPr>
        <w:pStyle w:val="ad"/>
        <w:numPr>
          <w:ilvl w:val="0"/>
          <w:numId w:val="14"/>
        </w:numPr>
        <w:jc w:val="both"/>
        <w:rPr>
          <w:sz w:val="26"/>
          <w:szCs w:val="26"/>
        </w:rPr>
      </w:pPr>
      <w:r w:rsidRPr="00FF54A5">
        <w:rPr>
          <w:sz w:val="26"/>
          <w:szCs w:val="26"/>
        </w:rPr>
        <w:t>Признать жалоб</w:t>
      </w:r>
      <w:proofErr w:type="gramStart"/>
      <w:r w:rsidR="00770C1A">
        <w:rPr>
          <w:sz w:val="26"/>
          <w:szCs w:val="26"/>
        </w:rPr>
        <w:t>у</w:t>
      </w:r>
      <w:r w:rsidRPr="00FF54A5">
        <w:rPr>
          <w:sz w:val="26"/>
          <w:szCs w:val="26"/>
        </w:rPr>
        <w:t xml:space="preserve"> </w:t>
      </w:r>
      <w:r w:rsidR="00770C1A" w:rsidRPr="00B91224">
        <w:rPr>
          <w:sz w:val="26"/>
          <w:szCs w:val="26"/>
        </w:rPr>
        <w:t>ООО</w:t>
      </w:r>
      <w:proofErr w:type="gramEnd"/>
      <w:r w:rsidR="00770C1A" w:rsidRPr="00B91224">
        <w:rPr>
          <w:sz w:val="26"/>
          <w:szCs w:val="26"/>
        </w:rPr>
        <w:t xml:space="preserve"> «</w:t>
      </w:r>
      <w:proofErr w:type="spellStart"/>
      <w:r w:rsidR="00770C1A" w:rsidRPr="00B91224">
        <w:rPr>
          <w:sz w:val="26"/>
          <w:szCs w:val="26"/>
        </w:rPr>
        <w:t>Терплан</w:t>
      </w:r>
      <w:proofErr w:type="spellEnd"/>
      <w:r w:rsidR="00770C1A" w:rsidRPr="00B91224">
        <w:rPr>
          <w:sz w:val="26"/>
          <w:szCs w:val="26"/>
        </w:rPr>
        <w:t>»</w:t>
      </w:r>
      <w:r w:rsidR="00E8516B">
        <w:rPr>
          <w:sz w:val="26"/>
          <w:szCs w:val="26"/>
        </w:rPr>
        <w:t xml:space="preserve"> </w:t>
      </w:r>
      <w:r w:rsidR="00664140">
        <w:rPr>
          <w:sz w:val="26"/>
          <w:szCs w:val="26"/>
        </w:rPr>
        <w:t>не</w:t>
      </w:r>
      <w:r w:rsidR="00322A33">
        <w:rPr>
          <w:sz w:val="26"/>
          <w:szCs w:val="26"/>
        </w:rPr>
        <w:t>обоснованн</w:t>
      </w:r>
      <w:r w:rsidR="00770C1A">
        <w:rPr>
          <w:sz w:val="26"/>
          <w:szCs w:val="26"/>
        </w:rPr>
        <w:t>ой</w:t>
      </w:r>
      <w:r w:rsidRPr="00FF54A5">
        <w:rPr>
          <w:sz w:val="26"/>
          <w:szCs w:val="26"/>
        </w:rPr>
        <w:t>.</w:t>
      </w:r>
    </w:p>
    <w:p w:rsidR="00664140" w:rsidRDefault="00664140" w:rsidP="00903B2F">
      <w:pPr>
        <w:widowControl w:val="0"/>
        <w:ind w:firstLine="708"/>
        <w:jc w:val="both"/>
        <w:rPr>
          <w:sz w:val="26"/>
          <w:szCs w:val="26"/>
        </w:rPr>
      </w:pPr>
    </w:p>
    <w:p w:rsidR="00903B2F" w:rsidRDefault="00903B2F" w:rsidP="00903B2F">
      <w:pPr>
        <w:widowControl w:val="0"/>
        <w:ind w:firstLine="708"/>
        <w:jc w:val="both"/>
        <w:rPr>
          <w:sz w:val="26"/>
          <w:szCs w:val="26"/>
        </w:rPr>
      </w:pPr>
      <w:r w:rsidRPr="00FF54A5">
        <w:rPr>
          <w:sz w:val="26"/>
          <w:szCs w:val="26"/>
        </w:rPr>
        <w:t xml:space="preserve">Настоящее решение может быть обжаловано </w:t>
      </w:r>
      <w:r w:rsidR="002508C3" w:rsidRPr="00FF54A5">
        <w:rPr>
          <w:sz w:val="26"/>
          <w:szCs w:val="26"/>
        </w:rPr>
        <w:t xml:space="preserve">в </w:t>
      </w:r>
      <w:r w:rsidR="000E19C9">
        <w:rPr>
          <w:sz w:val="26"/>
          <w:szCs w:val="26"/>
        </w:rPr>
        <w:t>судебном порядке</w:t>
      </w:r>
      <w:r w:rsidRPr="00FF54A5">
        <w:rPr>
          <w:sz w:val="26"/>
          <w:szCs w:val="26"/>
        </w:rPr>
        <w:t xml:space="preserve"> в течение трех месяцев со дня его принятия.</w:t>
      </w:r>
    </w:p>
    <w:p w:rsidR="00020AA8" w:rsidRPr="00FF54A5" w:rsidRDefault="00020AA8" w:rsidP="00903B2F">
      <w:pPr>
        <w:widowControl w:val="0"/>
        <w:ind w:firstLine="708"/>
        <w:jc w:val="both"/>
        <w:rPr>
          <w:sz w:val="26"/>
          <w:szCs w:val="26"/>
        </w:rPr>
      </w:pPr>
    </w:p>
    <w:p w:rsidR="00903B2F" w:rsidRPr="00FF54A5" w:rsidRDefault="00903B2F" w:rsidP="00903B2F">
      <w:pPr>
        <w:widowControl w:val="0"/>
        <w:ind w:left="312"/>
        <w:jc w:val="both"/>
        <w:rPr>
          <w:sz w:val="26"/>
          <w:szCs w:val="26"/>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AE1BA1" w:rsidRPr="00FF54A5" w:rsidTr="000859BB">
        <w:tc>
          <w:tcPr>
            <w:tcW w:w="5068" w:type="dxa"/>
          </w:tcPr>
          <w:p w:rsidR="001F3798" w:rsidRPr="00FF54A5" w:rsidRDefault="001F3798" w:rsidP="000859BB">
            <w:pPr>
              <w:widowControl w:val="0"/>
              <w:jc w:val="both"/>
              <w:rPr>
                <w:sz w:val="26"/>
                <w:szCs w:val="26"/>
              </w:rPr>
            </w:pPr>
            <w:r w:rsidRPr="00FF54A5">
              <w:rPr>
                <w:sz w:val="26"/>
                <w:szCs w:val="26"/>
              </w:rPr>
              <w:t>Председатель комиссии</w:t>
            </w:r>
          </w:p>
          <w:p w:rsidR="001F3798" w:rsidRPr="00FF54A5" w:rsidRDefault="001F3798" w:rsidP="000859BB">
            <w:pPr>
              <w:widowControl w:val="0"/>
              <w:jc w:val="both"/>
              <w:rPr>
                <w:sz w:val="26"/>
                <w:szCs w:val="26"/>
              </w:rPr>
            </w:pPr>
          </w:p>
          <w:p w:rsidR="001F3798" w:rsidRPr="00FF54A5" w:rsidRDefault="001F3798" w:rsidP="000859BB">
            <w:pPr>
              <w:widowControl w:val="0"/>
              <w:jc w:val="both"/>
              <w:rPr>
                <w:sz w:val="26"/>
                <w:szCs w:val="26"/>
              </w:rPr>
            </w:pPr>
            <w:r w:rsidRPr="00FF54A5">
              <w:rPr>
                <w:sz w:val="26"/>
                <w:szCs w:val="26"/>
              </w:rPr>
              <w:t>Члены комиссии:</w:t>
            </w:r>
          </w:p>
        </w:tc>
        <w:tc>
          <w:tcPr>
            <w:tcW w:w="5069" w:type="dxa"/>
          </w:tcPr>
          <w:p w:rsidR="001F3798" w:rsidRPr="00FF54A5" w:rsidRDefault="000521C1" w:rsidP="00A71D28">
            <w:pPr>
              <w:widowControl w:val="0"/>
              <w:ind w:left="2870"/>
              <w:jc w:val="both"/>
              <w:rPr>
                <w:sz w:val="26"/>
                <w:szCs w:val="26"/>
              </w:rPr>
            </w:pPr>
            <w:r>
              <w:rPr>
                <w:sz w:val="26"/>
                <w:szCs w:val="26"/>
              </w:rPr>
              <w:t>С.В. Осипов</w:t>
            </w:r>
          </w:p>
          <w:p w:rsidR="001F3798" w:rsidRPr="00FF54A5" w:rsidRDefault="001F3798" w:rsidP="00A71D28">
            <w:pPr>
              <w:widowControl w:val="0"/>
              <w:ind w:left="2870"/>
              <w:jc w:val="both"/>
              <w:rPr>
                <w:sz w:val="26"/>
                <w:szCs w:val="26"/>
              </w:rPr>
            </w:pPr>
          </w:p>
          <w:p w:rsidR="007D2EDC" w:rsidRPr="00FF54A5" w:rsidRDefault="007D2EDC" w:rsidP="00A71D28">
            <w:pPr>
              <w:widowControl w:val="0"/>
              <w:ind w:left="2870"/>
              <w:jc w:val="both"/>
              <w:rPr>
                <w:sz w:val="26"/>
                <w:szCs w:val="26"/>
              </w:rPr>
            </w:pPr>
          </w:p>
          <w:p w:rsidR="001003AF" w:rsidRDefault="004461D1" w:rsidP="006A4AEC">
            <w:pPr>
              <w:widowControl w:val="0"/>
              <w:ind w:left="2870"/>
              <w:jc w:val="both"/>
              <w:rPr>
                <w:sz w:val="26"/>
                <w:szCs w:val="26"/>
              </w:rPr>
            </w:pPr>
            <w:r>
              <w:rPr>
                <w:sz w:val="26"/>
                <w:szCs w:val="26"/>
              </w:rPr>
              <w:t>А.А. Жирнов</w:t>
            </w:r>
          </w:p>
          <w:p w:rsidR="00770C1A" w:rsidRDefault="00770C1A" w:rsidP="006A4AEC">
            <w:pPr>
              <w:widowControl w:val="0"/>
              <w:ind w:left="2870"/>
              <w:jc w:val="both"/>
              <w:rPr>
                <w:sz w:val="26"/>
                <w:szCs w:val="26"/>
              </w:rPr>
            </w:pPr>
          </w:p>
          <w:p w:rsidR="00770C1A" w:rsidRPr="00FF54A5" w:rsidRDefault="00770C1A" w:rsidP="006A4AEC">
            <w:pPr>
              <w:widowControl w:val="0"/>
              <w:ind w:left="2870"/>
              <w:jc w:val="both"/>
              <w:rPr>
                <w:sz w:val="26"/>
                <w:szCs w:val="26"/>
              </w:rPr>
            </w:pPr>
            <w:r>
              <w:rPr>
                <w:sz w:val="26"/>
                <w:szCs w:val="26"/>
              </w:rPr>
              <w:t>Е.Д. Преснова</w:t>
            </w:r>
          </w:p>
        </w:tc>
      </w:tr>
    </w:tbl>
    <w:p w:rsidR="001C53B8" w:rsidRPr="00903B2F" w:rsidRDefault="001C53B8" w:rsidP="001F3798">
      <w:pPr>
        <w:widowControl w:val="0"/>
        <w:jc w:val="both"/>
      </w:pPr>
    </w:p>
    <w:sectPr w:rsidR="001C53B8" w:rsidRPr="00903B2F" w:rsidSect="00971774">
      <w:headerReference w:type="even" r:id="rId11"/>
      <w:headerReference w:type="default" r:id="rId12"/>
      <w:headerReference w:type="first" r:id="rId13"/>
      <w:pgSz w:w="11906" w:h="16838" w:code="9"/>
      <w:pgMar w:top="851" w:right="567"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A72" w:rsidRDefault="00C87A72">
      <w:r>
        <w:separator/>
      </w:r>
    </w:p>
  </w:endnote>
  <w:endnote w:type="continuationSeparator" w:id="0">
    <w:p w:rsidR="00C87A72" w:rsidRDefault="00C87A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A72" w:rsidRDefault="00C87A72">
      <w:r>
        <w:separator/>
      </w:r>
    </w:p>
  </w:footnote>
  <w:footnote w:type="continuationSeparator" w:id="0">
    <w:p w:rsidR="00C87A72" w:rsidRDefault="00C87A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F86C06"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end"/>
    </w:r>
  </w:p>
  <w:p w:rsidR="0086757E" w:rsidRDefault="0086757E" w:rsidP="0081505B">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F86C06" w:rsidP="00D464EC">
    <w:pPr>
      <w:pStyle w:val="a7"/>
      <w:framePr w:wrap="around" w:vAnchor="text" w:hAnchor="margin" w:xAlign="right" w:y="1"/>
      <w:rPr>
        <w:rStyle w:val="a9"/>
      </w:rPr>
    </w:pPr>
    <w:r>
      <w:rPr>
        <w:rStyle w:val="a9"/>
      </w:rPr>
      <w:fldChar w:fldCharType="begin"/>
    </w:r>
    <w:r w:rsidR="0086757E">
      <w:rPr>
        <w:rStyle w:val="a9"/>
      </w:rPr>
      <w:instrText xml:space="preserve">PAGE  </w:instrText>
    </w:r>
    <w:r>
      <w:rPr>
        <w:rStyle w:val="a9"/>
      </w:rPr>
      <w:fldChar w:fldCharType="separate"/>
    </w:r>
    <w:r w:rsidR="00937A16">
      <w:rPr>
        <w:rStyle w:val="a9"/>
        <w:noProof/>
      </w:rPr>
      <w:t>5</w:t>
    </w:r>
    <w:r>
      <w:rPr>
        <w:rStyle w:val="a9"/>
      </w:rPr>
      <w:fldChar w:fldCharType="end"/>
    </w:r>
  </w:p>
  <w:p w:rsidR="0086757E" w:rsidRDefault="0086757E" w:rsidP="0081505B">
    <w:pPr>
      <w:pStyle w:val="a7"/>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57E" w:rsidRDefault="0086757E">
    <w:pPr>
      <w:widowControl w:val="0"/>
      <w:rPr>
        <w:sz w:val="16"/>
      </w:rPr>
    </w:pPr>
    <w:r>
      <w:rPr>
        <w:noProof/>
      </w:rPr>
      <w:drawing>
        <wp:anchor distT="0" distB="0" distL="114300" distR="114300" simplePos="0" relativeHeight="251657728" behindDoc="0" locked="0" layoutInCell="1" allowOverlap="1">
          <wp:simplePos x="0" y="0"/>
          <wp:positionH relativeFrom="column">
            <wp:posOffset>2880360</wp:posOffset>
          </wp:positionH>
          <wp:positionV relativeFrom="paragraph">
            <wp:posOffset>1905</wp:posOffset>
          </wp:positionV>
          <wp:extent cx="609600" cy="685800"/>
          <wp:effectExtent l="1905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1"/>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86757E" w:rsidRDefault="0086757E">
    <w:pPr>
      <w:pStyle w:val="a3"/>
    </w:pPr>
  </w:p>
  <w:p w:rsidR="0086757E" w:rsidRDefault="0086757E">
    <w:pPr>
      <w:pStyle w:val="a3"/>
    </w:pPr>
  </w:p>
  <w:p w:rsidR="0086757E" w:rsidRDefault="0086757E">
    <w:pPr>
      <w:pStyle w:val="a3"/>
    </w:pPr>
  </w:p>
  <w:p w:rsidR="0086757E" w:rsidRDefault="0086757E">
    <w:pPr>
      <w:pStyle w:val="a3"/>
      <w:rPr>
        <w:lang w:val="en-US"/>
      </w:rPr>
    </w:pPr>
  </w:p>
  <w:p w:rsidR="0086757E" w:rsidRDefault="0086757E">
    <w:pPr>
      <w:pStyle w:val="a3"/>
    </w:pPr>
    <w:r>
      <w:t>ФЕДЕРАЛЬНАЯ</w:t>
    </w:r>
    <w:r>
      <w:br/>
      <w:t>АНТИМОНОПОЛЬНАЯ СЛУЖБА</w:t>
    </w:r>
  </w:p>
  <w:p w:rsidR="0086757E" w:rsidRDefault="0086757E">
    <w:pPr>
      <w:pStyle w:val="a3"/>
    </w:pPr>
  </w:p>
  <w:p w:rsidR="0086757E" w:rsidRDefault="0086757E" w:rsidP="009439F9">
    <w:pPr>
      <w:pStyle w:val="a3"/>
    </w:pPr>
    <w:r>
      <w:t xml:space="preserve">УПРАВЛЕНИЕ </w:t>
    </w:r>
  </w:p>
  <w:p w:rsidR="0086757E" w:rsidRPr="009439F9" w:rsidRDefault="0086757E" w:rsidP="009439F9">
    <w:pPr>
      <w:pStyle w:val="a3"/>
      <w:rPr>
        <w:sz w:val="26"/>
        <w:szCs w:val="26"/>
      </w:rPr>
    </w:pPr>
    <w:r w:rsidRPr="009439F9">
      <w:rPr>
        <w:sz w:val="26"/>
        <w:szCs w:val="26"/>
      </w:rPr>
      <w:t>Федеральной антимонопольной службы</w:t>
    </w:r>
  </w:p>
  <w:p w:rsidR="0086757E" w:rsidRDefault="0086757E">
    <w:pPr>
      <w:jc w:val="center"/>
      <w:rPr>
        <w:b/>
        <w:sz w:val="26"/>
        <w:szCs w:val="26"/>
      </w:rPr>
    </w:pPr>
    <w:r>
      <w:rPr>
        <w:b/>
        <w:sz w:val="26"/>
        <w:szCs w:val="26"/>
      </w:rPr>
      <w:t>по Вологодской области</w:t>
    </w:r>
  </w:p>
  <w:p w:rsidR="0086757E" w:rsidRDefault="0086757E">
    <w:pPr>
      <w:keepNext/>
      <w:pBdr>
        <w:bottom w:val="single" w:sz="12" w:space="1" w:color="auto"/>
      </w:pBdr>
      <w:spacing w:line="360" w:lineRule="auto"/>
      <w:jc w:val="center"/>
      <w:rPr>
        <w:sz w:val="16"/>
      </w:rPr>
    </w:pPr>
  </w:p>
  <w:p w:rsidR="0086757E" w:rsidRPr="00D57462" w:rsidRDefault="0086757E" w:rsidP="00361C53">
    <w:pPr>
      <w:rPr>
        <w:sz w:val="28"/>
      </w:rPr>
    </w:pPr>
    <w:smartTag w:uri="urn:schemas-microsoft-com:office:smarttags" w:element="metricconverter">
      <w:smartTagPr>
        <w:attr w:name="ProductID" w:val="160000, г"/>
      </w:smartTagPr>
      <w:r>
        <w:rPr>
          <w:sz w:val="28"/>
        </w:rPr>
        <w:t>160000, г</w:t>
      </w:r>
    </w:smartTag>
    <w:r>
      <w:rPr>
        <w:sz w:val="28"/>
      </w:rPr>
      <w:t>. Вологда, ул. Пушкинская, 25, тел</w:t>
    </w:r>
    <w:r>
      <w:t xml:space="preserve">. </w:t>
    </w:r>
    <w:r w:rsidRPr="00D57462">
      <w:rPr>
        <w:sz w:val="28"/>
        <w:szCs w:val="28"/>
      </w:rPr>
      <w:t xml:space="preserve">(8172)72-99-70; </w:t>
    </w:r>
    <w:r w:rsidRPr="00361C53">
      <w:rPr>
        <w:sz w:val="28"/>
        <w:szCs w:val="28"/>
      </w:rPr>
      <w:t>факс</w:t>
    </w:r>
    <w:r w:rsidRPr="00D57462">
      <w:rPr>
        <w:sz w:val="28"/>
        <w:szCs w:val="28"/>
      </w:rPr>
      <w:t xml:space="preserve"> (8172)72-46-64</w:t>
    </w:r>
    <w:r w:rsidRPr="00D57462">
      <w:rPr>
        <w:sz w:val="28"/>
      </w:rPr>
      <w:t xml:space="preserve"> </w:t>
    </w:r>
  </w:p>
  <w:p w:rsidR="0086757E" w:rsidRPr="00D57462" w:rsidRDefault="0086757E">
    <w:pPr>
      <w:keepNext/>
      <w:rPr>
        <w:sz w:val="28"/>
      </w:rPr>
    </w:pPr>
  </w:p>
  <w:p w:rsidR="0086757E" w:rsidRPr="00953F53" w:rsidRDefault="0086757E">
    <w:pPr>
      <w:keepNext/>
      <w:rPr>
        <w:sz w:val="28"/>
        <w:lang w:val="en-US"/>
      </w:rPr>
    </w:pPr>
    <w:proofErr w:type="gramStart"/>
    <w:r>
      <w:rPr>
        <w:sz w:val="28"/>
        <w:lang w:val="en-US"/>
      </w:rPr>
      <w:t>e</w:t>
    </w:r>
    <w:r w:rsidRPr="00953F53">
      <w:rPr>
        <w:sz w:val="28"/>
        <w:lang w:val="en-US"/>
      </w:rPr>
      <w:t>-</w:t>
    </w:r>
    <w:r>
      <w:rPr>
        <w:sz w:val="28"/>
        <w:lang w:val="en-US"/>
      </w:rPr>
      <w:t>mail</w:t>
    </w:r>
    <w:proofErr w:type="gramEnd"/>
    <w:r w:rsidRPr="00953F53">
      <w:rPr>
        <w:sz w:val="28"/>
        <w:lang w:val="en-US"/>
      </w:rPr>
      <w:t xml:space="preserve">: </w:t>
    </w:r>
    <w:hyperlink r:id="rId2" w:history="1">
      <w:r w:rsidRPr="009A28C7">
        <w:rPr>
          <w:rStyle w:val="a5"/>
          <w:sz w:val="28"/>
          <w:lang w:val="en-US"/>
        </w:rPr>
        <w:t>to</w:t>
      </w:r>
      <w:r w:rsidRPr="00953F53">
        <w:rPr>
          <w:rStyle w:val="a5"/>
          <w:sz w:val="28"/>
          <w:lang w:val="en-US"/>
        </w:rPr>
        <w:t>35@</w:t>
      </w:r>
      <w:r w:rsidRPr="009A28C7">
        <w:rPr>
          <w:rStyle w:val="a5"/>
          <w:sz w:val="28"/>
          <w:lang w:val="en-US"/>
        </w:rPr>
        <w:t>fas</w:t>
      </w:r>
      <w:r w:rsidRPr="00953F53">
        <w:rPr>
          <w:rStyle w:val="a5"/>
          <w:sz w:val="28"/>
          <w:lang w:val="en-US"/>
        </w:rPr>
        <w:t>.</w:t>
      </w:r>
      <w:r w:rsidRPr="009A28C7">
        <w:rPr>
          <w:rStyle w:val="a5"/>
          <w:sz w:val="28"/>
          <w:lang w:val="en-US"/>
        </w:rPr>
        <w:t>gov</w:t>
      </w:r>
      <w:r w:rsidRPr="00953F53">
        <w:rPr>
          <w:rStyle w:val="a5"/>
          <w:sz w:val="28"/>
          <w:lang w:val="en-US"/>
        </w:rPr>
        <w:t>.</w:t>
      </w:r>
      <w:r w:rsidRPr="009A28C7">
        <w:rPr>
          <w:rStyle w:val="a5"/>
          <w:sz w:val="28"/>
          <w:lang w:val="en-US"/>
        </w:rPr>
        <w:t>ru</w:t>
      </w:r>
    </w:hyperlink>
  </w:p>
  <w:p w:rsidR="0086757E" w:rsidRPr="00883196" w:rsidRDefault="0086757E">
    <w:pPr>
      <w:keepNext/>
      <w:rPr>
        <w:sz w:val="28"/>
        <w:lang w:val="en-US"/>
      </w:rPr>
    </w:pPr>
    <w:r>
      <w:rPr>
        <w:sz w:val="28"/>
        <w:lang w:val="en-US"/>
      </w:rPr>
      <w:t>http://vologda.fas.gov.ru</w:t>
    </w:r>
  </w:p>
  <w:p w:rsidR="0086757E" w:rsidRPr="00883196" w:rsidRDefault="0086757E">
    <w:pPr>
      <w:pStyle w:val="a7"/>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1806AB0"/>
    <w:lvl w:ilvl="0">
      <w:start w:val="1"/>
      <w:numFmt w:val="bullet"/>
      <w:pStyle w:val="4"/>
      <w:lvlText w:val=""/>
      <w:lvlJc w:val="left"/>
      <w:pPr>
        <w:tabs>
          <w:tab w:val="num" w:pos="1209"/>
        </w:tabs>
        <w:ind w:left="1209" w:hanging="360"/>
      </w:pPr>
      <w:rPr>
        <w:rFonts w:ascii="Symbol" w:hAnsi="Symbol" w:hint="default"/>
      </w:rPr>
    </w:lvl>
  </w:abstractNum>
  <w:abstractNum w:abstractNumId="1">
    <w:nsid w:val="00725166"/>
    <w:multiLevelType w:val="hybridMultilevel"/>
    <w:tmpl w:val="ED289B22"/>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71" w:hanging="360"/>
      </w:pPr>
      <w:rPr>
        <w:rFonts w:cs="Times New Roman"/>
      </w:rPr>
    </w:lvl>
    <w:lvl w:ilvl="2" w:tplc="0419001B" w:tentative="1">
      <w:start w:val="1"/>
      <w:numFmt w:val="lowerRoman"/>
      <w:lvlText w:val="%3."/>
      <w:lvlJc w:val="right"/>
      <w:pPr>
        <w:ind w:left="2191" w:hanging="180"/>
      </w:pPr>
      <w:rPr>
        <w:rFonts w:cs="Times New Roman"/>
      </w:rPr>
    </w:lvl>
    <w:lvl w:ilvl="3" w:tplc="0419000F" w:tentative="1">
      <w:start w:val="1"/>
      <w:numFmt w:val="decimal"/>
      <w:lvlText w:val="%4."/>
      <w:lvlJc w:val="left"/>
      <w:pPr>
        <w:ind w:left="2911" w:hanging="360"/>
      </w:pPr>
      <w:rPr>
        <w:rFonts w:cs="Times New Roman"/>
      </w:rPr>
    </w:lvl>
    <w:lvl w:ilvl="4" w:tplc="04190019" w:tentative="1">
      <w:start w:val="1"/>
      <w:numFmt w:val="lowerLetter"/>
      <w:lvlText w:val="%5."/>
      <w:lvlJc w:val="left"/>
      <w:pPr>
        <w:ind w:left="3631" w:hanging="360"/>
      </w:pPr>
      <w:rPr>
        <w:rFonts w:cs="Times New Roman"/>
      </w:rPr>
    </w:lvl>
    <w:lvl w:ilvl="5" w:tplc="0419001B" w:tentative="1">
      <w:start w:val="1"/>
      <w:numFmt w:val="lowerRoman"/>
      <w:lvlText w:val="%6."/>
      <w:lvlJc w:val="right"/>
      <w:pPr>
        <w:ind w:left="4351" w:hanging="180"/>
      </w:pPr>
      <w:rPr>
        <w:rFonts w:cs="Times New Roman"/>
      </w:rPr>
    </w:lvl>
    <w:lvl w:ilvl="6" w:tplc="0419000F" w:tentative="1">
      <w:start w:val="1"/>
      <w:numFmt w:val="decimal"/>
      <w:lvlText w:val="%7."/>
      <w:lvlJc w:val="left"/>
      <w:pPr>
        <w:ind w:left="5071" w:hanging="360"/>
      </w:pPr>
      <w:rPr>
        <w:rFonts w:cs="Times New Roman"/>
      </w:rPr>
    </w:lvl>
    <w:lvl w:ilvl="7" w:tplc="04190019" w:tentative="1">
      <w:start w:val="1"/>
      <w:numFmt w:val="lowerLetter"/>
      <w:lvlText w:val="%8."/>
      <w:lvlJc w:val="left"/>
      <w:pPr>
        <w:ind w:left="5791" w:hanging="360"/>
      </w:pPr>
      <w:rPr>
        <w:rFonts w:cs="Times New Roman"/>
      </w:rPr>
    </w:lvl>
    <w:lvl w:ilvl="8" w:tplc="0419001B" w:tentative="1">
      <w:start w:val="1"/>
      <w:numFmt w:val="lowerRoman"/>
      <w:lvlText w:val="%9."/>
      <w:lvlJc w:val="right"/>
      <w:pPr>
        <w:ind w:left="6511" w:hanging="180"/>
      </w:pPr>
      <w:rPr>
        <w:rFonts w:cs="Times New Roman"/>
      </w:rPr>
    </w:lvl>
  </w:abstractNum>
  <w:abstractNum w:abstractNumId="2">
    <w:nsid w:val="05AD5E63"/>
    <w:multiLevelType w:val="hybridMultilevel"/>
    <w:tmpl w:val="6D0AB23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8415B8F"/>
    <w:multiLevelType w:val="hybridMultilevel"/>
    <w:tmpl w:val="30C2D690"/>
    <w:lvl w:ilvl="0" w:tplc="288CE2CC">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nsid w:val="09EE26C1"/>
    <w:multiLevelType w:val="hybridMultilevel"/>
    <w:tmpl w:val="014E850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11D4899"/>
    <w:multiLevelType w:val="hybridMultilevel"/>
    <w:tmpl w:val="08725F76"/>
    <w:lvl w:ilvl="0" w:tplc="C0E22B94">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27322B"/>
    <w:multiLevelType w:val="hybridMultilevel"/>
    <w:tmpl w:val="22DEF59A"/>
    <w:lvl w:ilvl="0" w:tplc="13CCF478">
      <w:start w:val="3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DE2C97"/>
    <w:multiLevelType w:val="hybridMultilevel"/>
    <w:tmpl w:val="C938104C"/>
    <w:lvl w:ilvl="0" w:tplc="16E6CC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nsid w:val="231170B3"/>
    <w:multiLevelType w:val="hybridMultilevel"/>
    <w:tmpl w:val="DD242EAA"/>
    <w:lvl w:ilvl="0" w:tplc="332C997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B33CD4"/>
    <w:multiLevelType w:val="hybridMultilevel"/>
    <w:tmpl w:val="56543AFC"/>
    <w:lvl w:ilvl="0" w:tplc="47D897B4">
      <w:start w:val="1"/>
      <w:numFmt w:val="decimal"/>
      <w:lvlText w:val="%1)"/>
      <w:lvlJc w:val="left"/>
      <w:pPr>
        <w:ind w:left="375" w:hanging="37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B2744C7"/>
    <w:multiLevelType w:val="hybridMultilevel"/>
    <w:tmpl w:val="E01E9BD2"/>
    <w:lvl w:ilvl="0" w:tplc="3CE8E6B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BF34C1A"/>
    <w:multiLevelType w:val="hybridMultilevel"/>
    <w:tmpl w:val="7264FC62"/>
    <w:lvl w:ilvl="0" w:tplc="101C81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6A35C5A"/>
    <w:multiLevelType w:val="multilevel"/>
    <w:tmpl w:val="129E9B76"/>
    <w:lvl w:ilvl="0">
      <w:start w:val="1"/>
      <w:numFmt w:val="decimal"/>
      <w:lvlText w:val="%1."/>
      <w:lvlJc w:val="left"/>
      <w:pPr>
        <w:ind w:left="360" w:hanging="360"/>
      </w:pPr>
      <w:rPr>
        <w:rFonts w:ascii="Times New Roman" w:hAnsi="Times New Roman" w:cs="Times New Roman" w:hint="default"/>
      </w:rPr>
    </w:lvl>
    <w:lvl w:ilvl="1">
      <w:start w:val="1"/>
      <w:numFmt w:val="decimal"/>
      <w:suff w:val="space"/>
      <w:lvlText w:val="%1.%2"/>
      <w:lvlJc w:val="left"/>
      <w:pPr>
        <w:ind w:left="1" w:firstLine="709"/>
      </w:pPr>
      <w:rPr>
        <w:rFonts w:ascii="Times New Roman" w:eastAsia="Times New Roman" w:hAnsi="Times New Roman" w:cs="Times New Roman"/>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7E76976"/>
    <w:multiLevelType w:val="hybridMultilevel"/>
    <w:tmpl w:val="1E12F5FC"/>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4">
    <w:nsid w:val="3B8C3408"/>
    <w:multiLevelType w:val="hybridMultilevel"/>
    <w:tmpl w:val="39A00A7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09901EB"/>
    <w:multiLevelType w:val="multilevel"/>
    <w:tmpl w:val="EDBA7A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0AB201D"/>
    <w:multiLevelType w:val="hybridMultilevel"/>
    <w:tmpl w:val="2C08AAEC"/>
    <w:lvl w:ilvl="0" w:tplc="04E64A42">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7">
    <w:nsid w:val="4410629D"/>
    <w:multiLevelType w:val="hybridMultilevel"/>
    <w:tmpl w:val="EBAA8E04"/>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18">
    <w:nsid w:val="47097461"/>
    <w:multiLevelType w:val="hybridMultilevel"/>
    <w:tmpl w:val="0366CB9E"/>
    <w:lvl w:ilvl="0" w:tplc="0434A19A">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nsid w:val="4E3F0713"/>
    <w:multiLevelType w:val="hybridMultilevel"/>
    <w:tmpl w:val="02D2B266"/>
    <w:lvl w:ilvl="0" w:tplc="0419000F">
      <w:start w:val="1"/>
      <w:numFmt w:val="decimal"/>
      <w:lvlText w:val="%1."/>
      <w:lvlJc w:val="left"/>
      <w:pPr>
        <w:ind w:left="3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557F3A47"/>
    <w:multiLevelType w:val="hybridMultilevel"/>
    <w:tmpl w:val="B266607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78C5E5A"/>
    <w:multiLevelType w:val="multilevel"/>
    <w:tmpl w:val="E174CD58"/>
    <w:lvl w:ilvl="0">
      <w:start w:val="11"/>
      <w:numFmt w:val="decimal"/>
      <w:lvlText w:val="%1."/>
      <w:lvlJc w:val="left"/>
      <w:pPr>
        <w:ind w:left="480" w:hanging="480"/>
      </w:pPr>
      <w:rPr>
        <w:rFonts w:hint="default"/>
      </w:rPr>
    </w:lvl>
    <w:lvl w:ilvl="1">
      <w:start w:val="4"/>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5AC5797F"/>
    <w:multiLevelType w:val="hybridMultilevel"/>
    <w:tmpl w:val="26028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2535D4"/>
    <w:multiLevelType w:val="multilevel"/>
    <w:tmpl w:val="B622E086"/>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4"/>
        <w:szCs w:val="24"/>
      </w:rPr>
    </w:lvl>
    <w:lvl w:ilvl="2">
      <w:start w:val="1"/>
      <w:numFmt w:val="decimal"/>
      <w:isLgl/>
      <w:lvlText w:val="%1.%2.%3."/>
      <w:lvlJc w:val="left"/>
      <w:pPr>
        <w:ind w:left="1288" w:hanging="720"/>
      </w:pPr>
      <w:rPr>
        <w:rFonts w:ascii="Times New Roman" w:hAnsi="Times New Roman" w:cs="Times New Roman" w:hint="default"/>
        <w:b w:val="0"/>
        <w:i w:val="0"/>
        <w:color w:val="auto"/>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24">
    <w:nsid w:val="683C16F3"/>
    <w:multiLevelType w:val="hybridMultilevel"/>
    <w:tmpl w:val="52B8CD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CAD4930"/>
    <w:multiLevelType w:val="hybridMultilevel"/>
    <w:tmpl w:val="4BDEE97A"/>
    <w:lvl w:ilvl="0" w:tplc="80803DD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EFD79A7"/>
    <w:multiLevelType w:val="hybridMultilevel"/>
    <w:tmpl w:val="7BD628F4"/>
    <w:lvl w:ilvl="0" w:tplc="6840BC18">
      <w:start w:val="1"/>
      <w:numFmt w:val="decimal"/>
      <w:lvlText w:val="%1)"/>
      <w:lvlJc w:val="left"/>
      <w:pPr>
        <w:ind w:left="1515" w:hanging="975"/>
      </w:pPr>
      <w:rPr>
        <w:rFonts w:cs="Times New Roman" w:hint="default"/>
        <w:sz w:val="24"/>
        <w:szCs w:val="24"/>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6"/>
  </w:num>
  <w:num w:numId="2">
    <w:abstractNumId w:val="18"/>
  </w:num>
  <w:num w:numId="3">
    <w:abstractNumId w:val="24"/>
  </w:num>
  <w:num w:numId="4">
    <w:abstractNumId w:val="13"/>
  </w:num>
  <w:num w:numId="5">
    <w:abstractNumId w:val="17"/>
  </w:num>
  <w:num w:numId="6">
    <w:abstractNumId w:val="11"/>
  </w:num>
  <w:num w:numId="7">
    <w:abstractNumId w:val="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20"/>
  </w:num>
  <w:num w:numId="11">
    <w:abstractNumId w:val="4"/>
  </w:num>
  <w:num w:numId="12">
    <w:abstractNumId w:val="8"/>
  </w:num>
  <w:num w:numId="13">
    <w:abstractNumId w:val="10"/>
  </w:num>
  <w:num w:numId="14">
    <w:abstractNumId w:val="3"/>
  </w:num>
  <w:num w:numId="15">
    <w:abstractNumId w:val="22"/>
  </w:num>
  <w:num w:numId="16">
    <w:abstractNumId w:val="9"/>
  </w:num>
  <w:num w:numId="17">
    <w:abstractNumId w:val="1"/>
  </w:num>
  <w:num w:numId="18">
    <w:abstractNumId w:val="5"/>
  </w:num>
  <w:num w:numId="19">
    <w:abstractNumId w:val="25"/>
  </w:num>
  <w:num w:numId="20">
    <w:abstractNumId w:val="0"/>
  </w:num>
  <w:num w:numId="21">
    <w:abstractNumId w:val="15"/>
  </w:num>
  <w:num w:numId="22">
    <w:abstractNumId w:val="23"/>
  </w:num>
  <w:num w:numId="23">
    <w:abstractNumId w:val="7"/>
  </w:num>
  <w:num w:numId="24">
    <w:abstractNumId w:val="21"/>
  </w:num>
  <w:num w:numId="25">
    <w:abstractNumId w:val="2"/>
  </w:num>
  <w:num w:numId="26">
    <w:abstractNumId w:val="26"/>
  </w:num>
  <w:num w:numId="27">
    <w:abstractNumId w:val="12"/>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noPunctuationKerning/>
  <w:characterSpacingControl w:val="doNotCompress"/>
  <w:savePreviewPicture/>
  <w:hdrShapeDefaults>
    <o:shapedefaults v:ext="edit" spidmax="595970"/>
  </w:hdrShapeDefaults>
  <w:footnotePr>
    <w:footnote w:id="-1"/>
    <w:footnote w:id="0"/>
  </w:footnotePr>
  <w:endnotePr>
    <w:endnote w:id="-1"/>
    <w:endnote w:id="0"/>
  </w:endnotePr>
  <w:compat/>
  <w:rsids>
    <w:rsidRoot w:val="00AA7B25"/>
    <w:rsid w:val="0000021E"/>
    <w:rsid w:val="00001DF9"/>
    <w:rsid w:val="0000238A"/>
    <w:rsid w:val="00002768"/>
    <w:rsid w:val="00002B59"/>
    <w:rsid w:val="00003918"/>
    <w:rsid w:val="00003B84"/>
    <w:rsid w:val="000048AE"/>
    <w:rsid w:val="000049DA"/>
    <w:rsid w:val="000049FF"/>
    <w:rsid w:val="00004ADF"/>
    <w:rsid w:val="00006382"/>
    <w:rsid w:val="00006424"/>
    <w:rsid w:val="000068BC"/>
    <w:rsid w:val="00006D3E"/>
    <w:rsid w:val="00007EAA"/>
    <w:rsid w:val="00012E13"/>
    <w:rsid w:val="000144F0"/>
    <w:rsid w:val="00014932"/>
    <w:rsid w:val="0001516C"/>
    <w:rsid w:val="0001588B"/>
    <w:rsid w:val="00016AC8"/>
    <w:rsid w:val="00016BF2"/>
    <w:rsid w:val="00017526"/>
    <w:rsid w:val="0001777B"/>
    <w:rsid w:val="00020AA8"/>
    <w:rsid w:val="00021600"/>
    <w:rsid w:val="000219E1"/>
    <w:rsid w:val="00023104"/>
    <w:rsid w:val="00023465"/>
    <w:rsid w:val="000239CD"/>
    <w:rsid w:val="00024BE6"/>
    <w:rsid w:val="000262CE"/>
    <w:rsid w:val="00027D37"/>
    <w:rsid w:val="00030056"/>
    <w:rsid w:val="00030382"/>
    <w:rsid w:val="00032EE3"/>
    <w:rsid w:val="00033341"/>
    <w:rsid w:val="00034435"/>
    <w:rsid w:val="0003556D"/>
    <w:rsid w:val="00035A1D"/>
    <w:rsid w:val="0003610D"/>
    <w:rsid w:val="00036111"/>
    <w:rsid w:val="00036795"/>
    <w:rsid w:val="000370F6"/>
    <w:rsid w:val="00037184"/>
    <w:rsid w:val="00037518"/>
    <w:rsid w:val="00037E7D"/>
    <w:rsid w:val="00040D53"/>
    <w:rsid w:val="00041340"/>
    <w:rsid w:val="00041519"/>
    <w:rsid w:val="000416CD"/>
    <w:rsid w:val="00041EE6"/>
    <w:rsid w:val="00042E25"/>
    <w:rsid w:val="00043673"/>
    <w:rsid w:val="00044817"/>
    <w:rsid w:val="00044CB2"/>
    <w:rsid w:val="00045742"/>
    <w:rsid w:val="000457FB"/>
    <w:rsid w:val="0004617B"/>
    <w:rsid w:val="000466E5"/>
    <w:rsid w:val="00047FFE"/>
    <w:rsid w:val="00050557"/>
    <w:rsid w:val="0005056E"/>
    <w:rsid w:val="000521C1"/>
    <w:rsid w:val="000521FC"/>
    <w:rsid w:val="00052A07"/>
    <w:rsid w:val="00054B92"/>
    <w:rsid w:val="0005568D"/>
    <w:rsid w:val="00055774"/>
    <w:rsid w:val="000559C7"/>
    <w:rsid w:val="00056044"/>
    <w:rsid w:val="00056BF2"/>
    <w:rsid w:val="00057347"/>
    <w:rsid w:val="00057EC4"/>
    <w:rsid w:val="0006059E"/>
    <w:rsid w:val="000628EA"/>
    <w:rsid w:val="000642A1"/>
    <w:rsid w:val="0006483E"/>
    <w:rsid w:val="00064F6A"/>
    <w:rsid w:val="000654F2"/>
    <w:rsid w:val="0006589F"/>
    <w:rsid w:val="00065C24"/>
    <w:rsid w:val="00066BC1"/>
    <w:rsid w:val="00070226"/>
    <w:rsid w:val="00072D49"/>
    <w:rsid w:val="00073F87"/>
    <w:rsid w:val="00074378"/>
    <w:rsid w:val="00074AC1"/>
    <w:rsid w:val="00075533"/>
    <w:rsid w:val="000769B3"/>
    <w:rsid w:val="00076F4D"/>
    <w:rsid w:val="000772A9"/>
    <w:rsid w:val="000772C0"/>
    <w:rsid w:val="0008039F"/>
    <w:rsid w:val="00080AA8"/>
    <w:rsid w:val="0008282A"/>
    <w:rsid w:val="0008315E"/>
    <w:rsid w:val="000835D4"/>
    <w:rsid w:val="00083F24"/>
    <w:rsid w:val="00084FAA"/>
    <w:rsid w:val="000851E2"/>
    <w:rsid w:val="000854BE"/>
    <w:rsid w:val="00085750"/>
    <w:rsid w:val="000859BB"/>
    <w:rsid w:val="00085C9B"/>
    <w:rsid w:val="00087F40"/>
    <w:rsid w:val="00090145"/>
    <w:rsid w:val="000932A2"/>
    <w:rsid w:val="00095BE1"/>
    <w:rsid w:val="00095C6E"/>
    <w:rsid w:val="00096B19"/>
    <w:rsid w:val="000A1F45"/>
    <w:rsid w:val="000A33A2"/>
    <w:rsid w:val="000A4CB6"/>
    <w:rsid w:val="000A4E36"/>
    <w:rsid w:val="000B0249"/>
    <w:rsid w:val="000B210C"/>
    <w:rsid w:val="000B2840"/>
    <w:rsid w:val="000B33EB"/>
    <w:rsid w:val="000B3DDC"/>
    <w:rsid w:val="000B4BB4"/>
    <w:rsid w:val="000B5795"/>
    <w:rsid w:val="000B6BC6"/>
    <w:rsid w:val="000B6CC8"/>
    <w:rsid w:val="000B77D7"/>
    <w:rsid w:val="000B794B"/>
    <w:rsid w:val="000B7AC3"/>
    <w:rsid w:val="000B7DFA"/>
    <w:rsid w:val="000C0696"/>
    <w:rsid w:val="000C0899"/>
    <w:rsid w:val="000C1304"/>
    <w:rsid w:val="000C1638"/>
    <w:rsid w:val="000C1926"/>
    <w:rsid w:val="000C1DAD"/>
    <w:rsid w:val="000C205A"/>
    <w:rsid w:val="000C248D"/>
    <w:rsid w:val="000C2DA6"/>
    <w:rsid w:val="000C30A8"/>
    <w:rsid w:val="000C4025"/>
    <w:rsid w:val="000C4ADE"/>
    <w:rsid w:val="000C57D5"/>
    <w:rsid w:val="000C61E9"/>
    <w:rsid w:val="000C674D"/>
    <w:rsid w:val="000C76DA"/>
    <w:rsid w:val="000D26F8"/>
    <w:rsid w:val="000D357B"/>
    <w:rsid w:val="000D3707"/>
    <w:rsid w:val="000D3CAC"/>
    <w:rsid w:val="000D3F06"/>
    <w:rsid w:val="000D3F7F"/>
    <w:rsid w:val="000D46A9"/>
    <w:rsid w:val="000D4990"/>
    <w:rsid w:val="000D4A3F"/>
    <w:rsid w:val="000D534F"/>
    <w:rsid w:val="000D5C80"/>
    <w:rsid w:val="000D6B0D"/>
    <w:rsid w:val="000E06C0"/>
    <w:rsid w:val="000E19C9"/>
    <w:rsid w:val="000E22A4"/>
    <w:rsid w:val="000E2333"/>
    <w:rsid w:val="000E26B6"/>
    <w:rsid w:val="000E2CC0"/>
    <w:rsid w:val="000E3849"/>
    <w:rsid w:val="000E4208"/>
    <w:rsid w:val="000E45BD"/>
    <w:rsid w:val="000E52A3"/>
    <w:rsid w:val="000E5E19"/>
    <w:rsid w:val="000E6A76"/>
    <w:rsid w:val="000E72FF"/>
    <w:rsid w:val="000F090E"/>
    <w:rsid w:val="000F27AE"/>
    <w:rsid w:val="000F3F67"/>
    <w:rsid w:val="000F4710"/>
    <w:rsid w:val="000F498A"/>
    <w:rsid w:val="000F4A83"/>
    <w:rsid w:val="000F657D"/>
    <w:rsid w:val="000F6B5D"/>
    <w:rsid w:val="000F7954"/>
    <w:rsid w:val="000F7D6B"/>
    <w:rsid w:val="0010017D"/>
    <w:rsid w:val="001003AF"/>
    <w:rsid w:val="001050D3"/>
    <w:rsid w:val="00106096"/>
    <w:rsid w:val="00107938"/>
    <w:rsid w:val="0010793F"/>
    <w:rsid w:val="00107E36"/>
    <w:rsid w:val="00110A76"/>
    <w:rsid w:val="00110F47"/>
    <w:rsid w:val="0011316B"/>
    <w:rsid w:val="00114FC2"/>
    <w:rsid w:val="00115C71"/>
    <w:rsid w:val="00116B3D"/>
    <w:rsid w:val="00117BE0"/>
    <w:rsid w:val="001200B9"/>
    <w:rsid w:val="0012294E"/>
    <w:rsid w:val="00123A96"/>
    <w:rsid w:val="001243A6"/>
    <w:rsid w:val="001267F5"/>
    <w:rsid w:val="00127929"/>
    <w:rsid w:val="00131357"/>
    <w:rsid w:val="00132210"/>
    <w:rsid w:val="001323D9"/>
    <w:rsid w:val="00132A87"/>
    <w:rsid w:val="00132BD1"/>
    <w:rsid w:val="001334B6"/>
    <w:rsid w:val="001338B1"/>
    <w:rsid w:val="00133974"/>
    <w:rsid w:val="00134D8A"/>
    <w:rsid w:val="00135C9C"/>
    <w:rsid w:val="001360AC"/>
    <w:rsid w:val="001360DA"/>
    <w:rsid w:val="00136814"/>
    <w:rsid w:val="0014097B"/>
    <w:rsid w:val="00141F9E"/>
    <w:rsid w:val="0014290F"/>
    <w:rsid w:val="001429F2"/>
    <w:rsid w:val="00142B64"/>
    <w:rsid w:val="00143335"/>
    <w:rsid w:val="0014457D"/>
    <w:rsid w:val="00144A07"/>
    <w:rsid w:val="00144C35"/>
    <w:rsid w:val="0014551E"/>
    <w:rsid w:val="00145E5A"/>
    <w:rsid w:val="001465A3"/>
    <w:rsid w:val="00146BFF"/>
    <w:rsid w:val="00147095"/>
    <w:rsid w:val="00147C57"/>
    <w:rsid w:val="001502C0"/>
    <w:rsid w:val="001515E6"/>
    <w:rsid w:val="00151DFD"/>
    <w:rsid w:val="00152FC6"/>
    <w:rsid w:val="00156389"/>
    <w:rsid w:val="00157003"/>
    <w:rsid w:val="001607AE"/>
    <w:rsid w:val="0016083F"/>
    <w:rsid w:val="00160869"/>
    <w:rsid w:val="00161083"/>
    <w:rsid w:val="00161D6E"/>
    <w:rsid w:val="0016223E"/>
    <w:rsid w:val="00162367"/>
    <w:rsid w:val="00162818"/>
    <w:rsid w:val="00163C1A"/>
    <w:rsid w:val="00163DE1"/>
    <w:rsid w:val="00163E84"/>
    <w:rsid w:val="00164A14"/>
    <w:rsid w:val="00165120"/>
    <w:rsid w:val="00165B4B"/>
    <w:rsid w:val="0016658A"/>
    <w:rsid w:val="001716D1"/>
    <w:rsid w:val="00171DEA"/>
    <w:rsid w:val="00173276"/>
    <w:rsid w:val="001742C1"/>
    <w:rsid w:val="00174366"/>
    <w:rsid w:val="00174525"/>
    <w:rsid w:val="00174527"/>
    <w:rsid w:val="0017487A"/>
    <w:rsid w:val="00174BFE"/>
    <w:rsid w:val="001752D5"/>
    <w:rsid w:val="00175C42"/>
    <w:rsid w:val="00175FCB"/>
    <w:rsid w:val="00176CD4"/>
    <w:rsid w:val="00181235"/>
    <w:rsid w:val="00182C0D"/>
    <w:rsid w:val="0018401C"/>
    <w:rsid w:val="00185EA4"/>
    <w:rsid w:val="00186A74"/>
    <w:rsid w:val="00190F61"/>
    <w:rsid w:val="00192979"/>
    <w:rsid w:val="001932D6"/>
    <w:rsid w:val="0019347B"/>
    <w:rsid w:val="00194876"/>
    <w:rsid w:val="00195746"/>
    <w:rsid w:val="00195BC7"/>
    <w:rsid w:val="00196F89"/>
    <w:rsid w:val="00197312"/>
    <w:rsid w:val="001A2287"/>
    <w:rsid w:val="001A2E61"/>
    <w:rsid w:val="001A3508"/>
    <w:rsid w:val="001A3D42"/>
    <w:rsid w:val="001A4A3A"/>
    <w:rsid w:val="001A7326"/>
    <w:rsid w:val="001A7DAA"/>
    <w:rsid w:val="001B09D6"/>
    <w:rsid w:val="001B1B4F"/>
    <w:rsid w:val="001B200F"/>
    <w:rsid w:val="001B2691"/>
    <w:rsid w:val="001B2E81"/>
    <w:rsid w:val="001B37C0"/>
    <w:rsid w:val="001B3CAF"/>
    <w:rsid w:val="001B4558"/>
    <w:rsid w:val="001B4821"/>
    <w:rsid w:val="001B5695"/>
    <w:rsid w:val="001B5DCB"/>
    <w:rsid w:val="001B6011"/>
    <w:rsid w:val="001C1029"/>
    <w:rsid w:val="001C186E"/>
    <w:rsid w:val="001C23CB"/>
    <w:rsid w:val="001C33E5"/>
    <w:rsid w:val="001C358C"/>
    <w:rsid w:val="001C3D35"/>
    <w:rsid w:val="001C5363"/>
    <w:rsid w:val="001C53B8"/>
    <w:rsid w:val="001C6D45"/>
    <w:rsid w:val="001C767F"/>
    <w:rsid w:val="001D0395"/>
    <w:rsid w:val="001D0648"/>
    <w:rsid w:val="001D07D5"/>
    <w:rsid w:val="001D09FC"/>
    <w:rsid w:val="001D0CAE"/>
    <w:rsid w:val="001D2599"/>
    <w:rsid w:val="001D28C7"/>
    <w:rsid w:val="001D455D"/>
    <w:rsid w:val="001D4809"/>
    <w:rsid w:val="001D5242"/>
    <w:rsid w:val="001D5643"/>
    <w:rsid w:val="001D56E3"/>
    <w:rsid w:val="001D5DC3"/>
    <w:rsid w:val="001D62F5"/>
    <w:rsid w:val="001D6BB3"/>
    <w:rsid w:val="001D71AB"/>
    <w:rsid w:val="001D7BBD"/>
    <w:rsid w:val="001E07D7"/>
    <w:rsid w:val="001E1322"/>
    <w:rsid w:val="001E1DFF"/>
    <w:rsid w:val="001E1E30"/>
    <w:rsid w:val="001E1E9F"/>
    <w:rsid w:val="001E3429"/>
    <w:rsid w:val="001E3613"/>
    <w:rsid w:val="001E3616"/>
    <w:rsid w:val="001E5B96"/>
    <w:rsid w:val="001E783A"/>
    <w:rsid w:val="001F056F"/>
    <w:rsid w:val="001F09D7"/>
    <w:rsid w:val="001F0B44"/>
    <w:rsid w:val="001F0CA5"/>
    <w:rsid w:val="001F2A25"/>
    <w:rsid w:val="001F3798"/>
    <w:rsid w:val="001F3A04"/>
    <w:rsid w:val="001F3F40"/>
    <w:rsid w:val="001F53D1"/>
    <w:rsid w:val="001F54B5"/>
    <w:rsid w:val="001F5B2D"/>
    <w:rsid w:val="001F60E1"/>
    <w:rsid w:val="001F71D7"/>
    <w:rsid w:val="00200278"/>
    <w:rsid w:val="0020027E"/>
    <w:rsid w:val="00200713"/>
    <w:rsid w:val="00200F17"/>
    <w:rsid w:val="002013B8"/>
    <w:rsid w:val="002015CC"/>
    <w:rsid w:val="0020225A"/>
    <w:rsid w:val="00202862"/>
    <w:rsid w:val="002039FD"/>
    <w:rsid w:val="0020412D"/>
    <w:rsid w:val="00204484"/>
    <w:rsid w:val="00204DAE"/>
    <w:rsid w:val="002071D5"/>
    <w:rsid w:val="002072B4"/>
    <w:rsid w:val="002074EB"/>
    <w:rsid w:val="002078B0"/>
    <w:rsid w:val="00207E18"/>
    <w:rsid w:val="002101D6"/>
    <w:rsid w:val="00211168"/>
    <w:rsid w:val="00212BC0"/>
    <w:rsid w:val="00214D33"/>
    <w:rsid w:val="00215B36"/>
    <w:rsid w:val="00217F5F"/>
    <w:rsid w:val="002204F8"/>
    <w:rsid w:val="00221BBC"/>
    <w:rsid w:val="00222AD8"/>
    <w:rsid w:val="002232A8"/>
    <w:rsid w:val="00224592"/>
    <w:rsid w:val="00224B41"/>
    <w:rsid w:val="00224FC6"/>
    <w:rsid w:val="00225A84"/>
    <w:rsid w:val="002344CE"/>
    <w:rsid w:val="00235430"/>
    <w:rsid w:val="0023551F"/>
    <w:rsid w:val="00236F56"/>
    <w:rsid w:val="002375D7"/>
    <w:rsid w:val="00237606"/>
    <w:rsid w:val="00241124"/>
    <w:rsid w:val="00242164"/>
    <w:rsid w:val="00243488"/>
    <w:rsid w:val="002446B4"/>
    <w:rsid w:val="0024675F"/>
    <w:rsid w:val="0025050E"/>
    <w:rsid w:val="00250786"/>
    <w:rsid w:val="002508C3"/>
    <w:rsid w:val="002509C0"/>
    <w:rsid w:val="002509DA"/>
    <w:rsid w:val="00250EC8"/>
    <w:rsid w:val="00252058"/>
    <w:rsid w:val="00252182"/>
    <w:rsid w:val="00253608"/>
    <w:rsid w:val="00254509"/>
    <w:rsid w:val="002559E8"/>
    <w:rsid w:val="00256519"/>
    <w:rsid w:val="00257616"/>
    <w:rsid w:val="00257A2D"/>
    <w:rsid w:val="002603AB"/>
    <w:rsid w:val="00261297"/>
    <w:rsid w:val="0026141A"/>
    <w:rsid w:val="002619ED"/>
    <w:rsid w:val="00262A46"/>
    <w:rsid w:val="00262B6B"/>
    <w:rsid w:val="00263688"/>
    <w:rsid w:val="00263D62"/>
    <w:rsid w:val="002640A0"/>
    <w:rsid w:val="002643F4"/>
    <w:rsid w:val="00270491"/>
    <w:rsid w:val="0027214B"/>
    <w:rsid w:val="0027221E"/>
    <w:rsid w:val="00272E38"/>
    <w:rsid w:val="00275397"/>
    <w:rsid w:val="00275789"/>
    <w:rsid w:val="00275DB9"/>
    <w:rsid w:val="0027688A"/>
    <w:rsid w:val="00276C83"/>
    <w:rsid w:val="00276D67"/>
    <w:rsid w:val="00277531"/>
    <w:rsid w:val="002775B2"/>
    <w:rsid w:val="00281B1A"/>
    <w:rsid w:val="00282256"/>
    <w:rsid w:val="00284B5E"/>
    <w:rsid w:val="002856CC"/>
    <w:rsid w:val="002866BC"/>
    <w:rsid w:val="00286D13"/>
    <w:rsid w:val="0028731A"/>
    <w:rsid w:val="002875C0"/>
    <w:rsid w:val="00287BE3"/>
    <w:rsid w:val="002912E9"/>
    <w:rsid w:val="00291F51"/>
    <w:rsid w:val="00292EA6"/>
    <w:rsid w:val="00292F9C"/>
    <w:rsid w:val="00292FC2"/>
    <w:rsid w:val="00293C12"/>
    <w:rsid w:val="002945E7"/>
    <w:rsid w:val="00294C41"/>
    <w:rsid w:val="00295D5C"/>
    <w:rsid w:val="00296CF2"/>
    <w:rsid w:val="00297C5C"/>
    <w:rsid w:val="002A00C9"/>
    <w:rsid w:val="002A0186"/>
    <w:rsid w:val="002A067C"/>
    <w:rsid w:val="002A070F"/>
    <w:rsid w:val="002A108C"/>
    <w:rsid w:val="002A17F2"/>
    <w:rsid w:val="002A2400"/>
    <w:rsid w:val="002A2885"/>
    <w:rsid w:val="002A5C3A"/>
    <w:rsid w:val="002B00B1"/>
    <w:rsid w:val="002B1515"/>
    <w:rsid w:val="002B206C"/>
    <w:rsid w:val="002B23E8"/>
    <w:rsid w:val="002B2495"/>
    <w:rsid w:val="002B33D7"/>
    <w:rsid w:val="002B3A11"/>
    <w:rsid w:val="002B3C91"/>
    <w:rsid w:val="002B4649"/>
    <w:rsid w:val="002B7AE4"/>
    <w:rsid w:val="002C0182"/>
    <w:rsid w:val="002C06A8"/>
    <w:rsid w:val="002C115E"/>
    <w:rsid w:val="002C11C0"/>
    <w:rsid w:val="002C25B0"/>
    <w:rsid w:val="002C25D0"/>
    <w:rsid w:val="002C2603"/>
    <w:rsid w:val="002C27F8"/>
    <w:rsid w:val="002C3D06"/>
    <w:rsid w:val="002C3DC3"/>
    <w:rsid w:val="002C431D"/>
    <w:rsid w:val="002C44B9"/>
    <w:rsid w:val="002C44D8"/>
    <w:rsid w:val="002C4A72"/>
    <w:rsid w:val="002C4E5A"/>
    <w:rsid w:val="002C5B34"/>
    <w:rsid w:val="002C68DB"/>
    <w:rsid w:val="002C711A"/>
    <w:rsid w:val="002C7AEC"/>
    <w:rsid w:val="002C7BE8"/>
    <w:rsid w:val="002C7F22"/>
    <w:rsid w:val="002D1ACA"/>
    <w:rsid w:val="002D2F6D"/>
    <w:rsid w:val="002D32B5"/>
    <w:rsid w:val="002D667A"/>
    <w:rsid w:val="002D6CD2"/>
    <w:rsid w:val="002D6ECE"/>
    <w:rsid w:val="002D749C"/>
    <w:rsid w:val="002E0723"/>
    <w:rsid w:val="002E09B0"/>
    <w:rsid w:val="002E0CBC"/>
    <w:rsid w:val="002E0E33"/>
    <w:rsid w:val="002E10BD"/>
    <w:rsid w:val="002E2B7E"/>
    <w:rsid w:val="002E4BB9"/>
    <w:rsid w:val="002E6168"/>
    <w:rsid w:val="002E62F8"/>
    <w:rsid w:val="002E6C20"/>
    <w:rsid w:val="002F2539"/>
    <w:rsid w:val="002F347C"/>
    <w:rsid w:val="002F3CFB"/>
    <w:rsid w:val="002F3E50"/>
    <w:rsid w:val="002F6311"/>
    <w:rsid w:val="002F77A4"/>
    <w:rsid w:val="002F79EB"/>
    <w:rsid w:val="003004AD"/>
    <w:rsid w:val="00300644"/>
    <w:rsid w:val="00300A18"/>
    <w:rsid w:val="00304C5E"/>
    <w:rsid w:val="003051E0"/>
    <w:rsid w:val="0030581B"/>
    <w:rsid w:val="00306444"/>
    <w:rsid w:val="00306CF1"/>
    <w:rsid w:val="0031092A"/>
    <w:rsid w:val="00310EC3"/>
    <w:rsid w:val="00311080"/>
    <w:rsid w:val="00313719"/>
    <w:rsid w:val="00313962"/>
    <w:rsid w:val="00313A8E"/>
    <w:rsid w:val="00313CAB"/>
    <w:rsid w:val="00313DC4"/>
    <w:rsid w:val="003151FA"/>
    <w:rsid w:val="00316A8C"/>
    <w:rsid w:val="00316F52"/>
    <w:rsid w:val="003172D5"/>
    <w:rsid w:val="00317DBD"/>
    <w:rsid w:val="00321305"/>
    <w:rsid w:val="003224EC"/>
    <w:rsid w:val="00322A33"/>
    <w:rsid w:val="00322F62"/>
    <w:rsid w:val="00322FF1"/>
    <w:rsid w:val="003231B0"/>
    <w:rsid w:val="003233A1"/>
    <w:rsid w:val="003239D1"/>
    <w:rsid w:val="0032476F"/>
    <w:rsid w:val="00324882"/>
    <w:rsid w:val="00324A61"/>
    <w:rsid w:val="00324ADA"/>
    <w:rsid w:val="003261D9"/>
    <w:rsid w:val="00327FDB"/>
    <w:rsid w:val="0033039D"/>
    <w:rsid w:val="00331916"/>
    <w:rsid w:val="00332A27"/>
    <w:rsid w:val="00333075"/>
    <w:rsid w:val="003358A8"/>
    <w:rsid w:val="00336FA4"/>
    <w:rsid w:val="00337070"/>
    <w:rsid w:val="0033718D"/>
    <w:rsid w:val="00337979"/>
    <w:rsid w:val="00340170"/>
    <w:rsid w:val="00340CA4"/>
    <w:rsid w:val="00341AE2"/>
    <w:rsid w:val="00342534"/>
    <w:rsid w:val="00342831"/>
    <w:rsid w:val="003435C2"/>
    <w:rsid w:val="003446D2"/>
    <w:rsid w:val="00346FB5"/>
    <w:rsid w:val="00347504"/>
    <w:rsid w:val="00347A1C"/>
    <w:rsid w:val="00347D9D"/>
    <w:rsid w:val="00347DA5"/>
    <w:rsid w:val="00350232"/>
    <w:rsid w:val="003529E7"/>
    <w:rsid w:val="00352FB0"/>
    <w:rsid w:val="0035319C"/>
    <w:rsid w:val="0035487E"/>
    <w:rsid w:val="00354A26"/>
    <w:rsid w:val="003558A8"/>
    <w:rsid w:val="003568EA"/>
    <w:rsid w:val="00357954"/>
    <w:rsid w:val="00360B0D"/>
    <w:rsid w:val="003618E7"/>
    <w:rsid w:val="00361C53"/>
    <w:rsid w:val="0036201B"/>
    <w:rsid w:val="00362405"/>
    <w:rsid w:val="003626FB"/>
    <w:rsid w:val="00363587"/>
    <w:rsid w:val="00363C00"/>
    <w:rsid w:val="00365ADA"/>
    <w:rsid w:val="0036725B"/>
    <w:rsid w:val="00372635"/>
    <w:rsid w:val="00373036"/>
    <w:rsid w:val="0037384E"/>
    <w:rsid w:val="003738C9"/>
    <w:rsid w:val="00373D84"/>
    <w:rsid w:val="003744AD"/>
    <w:rsid w:val="00375326"/>
    <w:rsid w:val="00376953"/>
    <w:rsid w:val="00376D7D"/>
    <w:rsid w:val="00377A13"/>
    <w:rsid w:val="00380420"/>
    <w:rsid w:val="00380A2B"/>
    <w:rsid w:val="00380FC1"/>
    <w:rsid w:val="003816BA"/>
    <w:rsid w:val="00382E11"/>
    <w:rsid w:val="00384BAD"/>
    <w:rsid w:val="00384CB5"/>
    <w:rsid w:val="00384EA7"/>
    <w:rsid w:val="00384EC4"/>
    <w:rsid w:val="0038572E"/>
    <w:rsid w:val="00385997"/>
    <w:rsid w:val="00386AEC"/>
    <w:rsid w:val="00387CC2"/>
    <w:rsid w:val="00387E54"/>
    <w:rsid w:val="00387EB7"/>
    <w:rsid w:val="00392BCF"/>
    <w:rsid w:val="0039324E"/>
    <w:rsid w:val="00393B70"/>
    <w:rsid w:val="0039483A"/>
    <w:rsid w:val="00396BD7"/>
    <w:rsid w:val="003A01D1"/>
    <w:rsid w:val="003A15F7"/>
    <w:rsid w:val="003A161E"/>
    <w:rsid w:val="003A1E92"/>
    <w:rsid w:val="003A1F60"/>
    <w:rsid w:val="003A2914"/>
    <w:rsid w:val="003A346E"/>
    <w:rsid w:val="003A3600"/>
    <w:rsid w:val="003A509B"/>
    <w:rsid w:val="003A7744"/>
    <w:rsid w:val="003B10C0"/>
    <w:rsid w:val="003B1EAC"/>
    <w:rsid w:val="003B2068"/>
    <w:rsid w:val="003B230E"/>
    <w:rsid w:val="003B2C12"/>
    <w:rsid w:val="003B3464"/>
    <w:rsid w:val="003B3687"/>
    <w:rsid w:val="003B38E0"/>
    <w:rsid w:val="003B4D52"/>
    <w:rsid w:val="003B5A67"/>
    <w:rsid w:val="003B70D5"/>
    <w:rsid w:val="003B7D8A"/>
    <w:rsid w:val="003C07D8"/>
    <w:rsid w:val="003C0A49"/>
    <w:rsid w:val="003C1556"/>
    <w:rsid w:val="003C28B8"/>
    <w:rsid w:val="003C3359"/>
    <w:rsid w:val="003C35C6"/>
    <w:rsid w:val="003C487A"/>
    <w:rsid w:val="003C4928"/>
    <w:rsid w:val="003C5DCB"/>
    <w:rsid w:val="003C65D9"/>
    <w:rsid w:val="003C6D6A"/>
    <w:rsid w:val="003C7095"/>
    <w:rsid w:val="003C70C2"/>
    <w:rsid w:val="003C792D"/>
    <w:rsid w:val="003D04FE"/>
    <w:rsid w:val="003D0BCE"/>
    <w:rsid w:val="003D1E85"/>
    <w:rsid w:val="003D38B1"/>
    <w:rsid w:val="003D39E0"/>
    <w:rsid w:val="003D3ED2"/>
    <w:rsid w:val="003D4FB1"/>
    <w:rsid w:val="003D5387"/>
    <w:rsid w:val="003D5922"/>
    <w:rsid w:val="003D5B4C"/>
    <w:rsid w:val="003D5BBD"/>
    <w:rsid w:val="003D5E21"/>
    <w:rsid w:val="003D6035"/>
    <w:rsid w:val="003D7987"/>
    <w:rsid w:val="003E03BC"/>
    <w:rsid w:val="003E0950"/>
    <w:rsid w:val="003E0C24"/>
    <w:rsid w:val="003E1438"/>
    <w:rsid w:val="003E19C9"/>
    <w:rsid w:val="003E343B"/>
    <w:rsid w:val="003E3C45"/>
    <w:rsid w:val="003E44AE"/>
    <w:rsid w:val="003E4EA1"/>
    <w:rsid w:val="003E5386"/>
    <w:rsid w:val="003E57BB"/>
    <w:rsid w:val="003E5B94"/>
    <w:rsid w:val="003F1C49"/>
    <w:rsid w:val="003F1F76"/>
    <w:rsid w:val="003F2326"/>
    <w:rsid w:val="003F2AA6"/>
    <w:rsid w:val="003F2B44"/>
    <w:rsid w:val="003F3BFF"/>
    <w:rsid w:val="003F406E"/>
    <w:rsid w:val="003F40F9"/>
    <w:rsid w:val="003F4423"/>
    <w:rsid w:val="003F59C9"/>
    <w:rsid w:val="003F6BD1"/>
    <w:rsid w:val="003F6D38"/>
    <w:rsid w:val="003F6EFE"/>
    <w:rsid w:val="003F799F"/>
    <w:rsid w:val="00400223"/>
    <w:rsid w:val="00400B33"/>
    <w:rsid w:val="00400C24"/>
    <w:rsid w:val="00400F72"/>
    <w:rsid w:val="0040306C"/>
    <w:rsid w:val="00404631"/>
    <w:rsid w:val="004047FD"/>
    <w:rsid w:val="00404853"/>
    <w:rsid w:val="00404D5C"/>
    <w:rsid w:val="00405523"/>
    <w:rsid w:val="00405AE1"/>
    <w:rsid w:val="00407CEF"/>
    <w:rsid w:val="00410A30"/>
    <w:rsid w:val="00411C2F"/>
    <w:rsid w:val="0041286B"/>
    <w:rsid w:val="00413113"/>
    <w:rsid w:val="00414BFB"/>
    <w:rsid w:val="0041588D"/>
    <w:rsid w:val="0041694B"/>
    <w:rsid w:val="0041697B"/>
    <w:rsid w:val="004179E4"/>
    <w:rsid w:val="00417F0B"/>
    <w:rsid w:val="00420B70"/>
    <w:rsid w:val="00421BF3"/>
    <w:rsid w:val="00424300"/>
    <w:rsid w:val="00424396"/>
    <w:rsid w:val="00424A7D"/>
    <w:rsid w:val="00424CA5"/>
    <w:rsid w:val="00424E68"/>
    <w:rsid w:val="0043026B"/>
    <w:rsid w:val="00431303"/>
    <w:rsid w:val="00432AEB"/>
    <w:rsid w:val="00433CA6"/>
    <w:rsid w:val="00435EC3"/>
    <w:rsid w:val="00436829"/>
    <w:rsid w:val="00436A68"/>
    <w:rsid w:val="00440136"/>
    <w:rsid w:val="00440743"/>
    <w:rsid w:val="00440A95"/>
    <w:rsid w:val="004422BA"/>
    <w:rsid w:val="00444DF5"/>
    <w:rsid w:val="004454DA"/>
    <w:rsid w:val="00445E71"/>
    <w:rsid w:val="004461D1"/>
    <w:rsid w:val="0044709A"/>
    <w:rsid w:val="0045137D"/>
    <w:rsid w:val="004524FE"/>
    <w:rsid w:val="00452C3B"/>
    <w:rsid w:val="004531F3"/>
    <w:rsid w:val="004536B7"/>
    <w:rsid w:val="00453739"/>
    <w:rsid w:val="004543A0"/>
    <w:rsid w:val="00455149"/>
    <w:rsid w:val="00455967"/>
    <w:rsid w:val="00455BA4"/>
    <w:rsid w:val="00456190"/>
    <w:rsid w:val="004575D0"/>
    <w:rsid w:val="004577F2"/>
    <w:rsid w:val="00457929"/>
    <w:rsid w:val="00457CAD"/>
    <w:rsid w:val="00460795"/>
    <w:rsid w:val="004610A6"/>
    <w:rsid w:val="00462107"/>
    <w:rsid w:val="00462F5C"/>
    <w:rsid w:val="00463E35"/>
    <w:rsid w:val="00465253"/>
    <w:rsid w:val="00465CAF"/>
    <w:rsid w:val="00470E5F"/>
    <w:rsid w:val="00471493"/>
    <w:rsid w:val="00471AC4"/>
    <w:rsid w:val="004722AC"/>
    <w:rsid w:val="0047239C"/>
    <w:rsid w:val="004737CE"/>
    <w:rsid w:val="0047470A"/>
    <w:rsid w:val="00474811"/>
    <w:rsid w:val="00475007"/>
    <w:rsid w:val="00475EF7"/>
    <w:rsid w:val="00477786"/>
    <w:rsid w:val="00477EF2"/>
    <w:rsid w:val="00480963"/>
    <w:rsid w:val="00480995"/>
    <w:rsid w:val="0048272E"/>
    <w:rsid w:val="00482A46"/>
    <w:rsid w:val="00482EBA"/>
    <w:rsid w:val="00483BD2"/>
    <w:rsid w:val="00484C67"/>
    <w:rsid w:val="00485044"/>
    <w:rsid w:val="00485829"/>
    <w:rsid w:val="00485D71"/>
    <w:rsid w:val="00486883"/>
    <w:rsid w:val="004868EE"/>
    <w:rsid w:val="00486F15"/>
    <w:rsid w:val="0049017F"/>
    <w:rsid w:val="00490840"/>
    <w:rsid w:val="0049113F"/>
    <w:rsid w:val="00491A91"/>
    <w:rsid w:val="00491FCA"/>
    <w:rsid w:val="00493E14"/>
    <w:rsid w:val="0049493E"/>
    <w:rsid w:val="00495DE4"/>
    <w:rsid w:val="00496820"/>
    <w:rsid w:val="004969DC"/>
    <w:rsid w:val="004A13EB"/>
    <w:rsid w:val="004A146B"/>
    <w:rsid w:val="004A182B"/>
    <w:rsid w:val="004A18C0"/>
    <w:rsid w:val="004A2298"/>
    <w:rsid w:val="004A2B37"/>
    <w:rsid w:val="004A33B7"/>
    <w:rsid w:val="004A3886"/>
    <w:rsid w:val="004A3C94"/>
    <w:rsid w:val="004A4002"/>
    <w:rsid w:val="004A4D15"/>
    <w:rsid w:val="004A5346"/>
    <w:rsid w:val="004A5785"/>
    <w:rsid w:val="004A7024"/>
    <w:rsid w:val="004A7423"/>
    <w:rsid w:val="004B07AF"/>
    <w:rsid w:val="004B3510"/>
    <w:rsid w:val="004B429D"/>
    <w:rsid w:val="004B52D7"/>
    <w:rsid w:val="004B65C0"/>
    <w:rsid w:val="004B6C74"/>
    <w:rsid w:val="004B6FAF"/>
    <w:rsid w:val="004B7389"/>
    <w:rsid w:val="004C007A"/>
    <w:rsid w:val="004C0B70"/>
    <w:rsid w:val="004C1898"/>
    <w:rsid w:val="004C31BA"/>
    <w:rsid w:val="004C3460"/>
    <w:rsid w:val="004C471C"/>
    <w:rsid w:val="004C493E"/>
    <w:rsid w:val="004C4C3B"/>
    <w:rsid w:val="004C4D63"/>
    <w:rsid w:val="004C4FF4"/>
    <w:rsid w:val="004C5125"/>
    <w:rsid w:val="004C560F"/>
    <w:rsid w:val="004C67AB"/>
    <w:rsid w:val="004C6D7E"/>
    <w:rsid w:val="004C7EB5"/>
    <w:rsid w:val="004D1BC9"/>
    <w:rsid w:val="004D1D26"/>
    <w:rsid w:val="004D37C9"/>
    <w:rsid w:val="004D564C"/>
    <w:rsid w:val="004D56DB"/>
    <w:rsid w:val="004D5DD7"/>
    <w:rsid w:val="004D6493"/>
    <w:rsid w:val="004D68C0"/>
    <w:rsid w:val="004D73AE"/>
    <w:rsid w:val="004E1FDE"/>
    <w:rsid w:val="004E200C"/>
    <w:rsid w:val="004E30B1"/>
    <w:rsid w:val="004E3584"/>
    <w:rsid w:val="004E35C0"/>
    <w:rsid w:val="004E36D2"/>
    <w:rsid w:val="004E5495"/>
    <w:rsid w:val="004E6399"/>
    <w:rsid w:val="004E6DFD"/>
    <w:rsid w:val="004E7240"/>
    <w:rsid w:val="004F03FD"/>
    <w:rsid w:val="004F0F66"/>
    <w:rsid w:val="004F3FFB"/>
    <w:rsid w:val="004F4C56"/>
    <w:rsid w:val="004F625C"/>
    <w:rsid w:val="004F765A"/>
    <w:rsid w:val="0050175F"/>
    <w:rsid w:val="00504360"/>
    <w:rsid w:val="005051CA"/>
    <w:rsid w:val="005052D4"/>
    <w:rsid w:val="005053D5"/>
    <w:rsid w:val="00505592"/>
    <w:rsid w:val="0050760F"/>
    <w:rsid w:val="005076C6"/>
    <w:rsid w:val="0051014D"/>
    <w:rsid w:val="0051015D"/>
    <w:rsid w:val="00511156"/>
    <w:rsid w:val="00511DEE"/>
    <w:rsid w:val="00513088"/>
    <w:rsid w:val="00513369"/>
    <w:rsid w:val="005139B1"/>
    <w:rsid w:val="005157E4"/>
    <w:rsid w:val="005169E3"/>
    <w:rsid w:val="005211E2"/>
    <w:rsid w:val="005213B9"/>
    <w:rsid w:val="00521862"/>
    <w:rsid w:val="00522BEA"/>
    <w:rsid w:val="0052340C"/>
    <w:rsid w:val="0052476B"/>
    <w:rsid w:val="005255BD"/>
    <w:rsid w:val="00526B6F"/>
    <w:rsid w:val="00527736"/>
    <w:rsid w:val="0053148C"/>
    <w:rsid w:val="0053557D"/>
    <w:rsid w:val="00536738"/>
    <w:rsid w:val="00536AB1"/>
    <w:rsid w:val="005370E6"/>
    <w:rsid w:val="005377C7"/>
    <w:rsid w:val="00537F31"/>
    <w:rsid w:val="00540265"/>
    <w:rsid w:val="0054066C"/>
    <w:rsid w:val="00540FEB"/>
    <w:rsid w:val="00541079"/>
    <w:rsid w:val="005415D7"/>
    <w:rsid w:val="0054192E"/>
    <w:rsid w:val="0054292B"/>
    <w:rsid w:val="00542931"/>
    <w:rsid w:val="00544131"/>
    <w:rsid w:val="0054515B"/>
    <w:rsid w:val="00546D0F"/>
    <w:rsid w:val="00550ACE"/>
    <w:rsid w:val="005515E2"/>
    <w:rsid w:val="00553A33"/>
    <w:rsid w:val="005548B1"/>
    <w:rsid w:val="00555604"/>
    <w:rsid w:val="0055590F"/>
    <w:rsid w:val="00556BED"/>
    <w:rsid w:val="00557D94"/>
    <w:rsid w:val="00560E1B"/>
    <w:rsid w:val="005631BA"/>
    <w:rsid w:val="0056385E"/>
    <w:rsid w:val="0056392A"/>
    <w:rsid w:val="00563C90"/>
    <w:rsid w:val="005647B3"/>
    <w:rsid w:val="00564ACE"/>
    <w:rsid w:val="00564C4C"/>
    <w:rsid w:val="00565A57"/>
    <w:rsid w:val="005700CD"/>
    <w:rsid w:val="00571300"/>
    <w:rsid w:val="00571EA5"/>
    <w:rsid w:val="0057277E"/>
    <w:rsid w:val="00575806"/>
    <w:rsid w:val="00575BDB"/>
    <w:rsid w:val="00577C91"/>
    <w:rsid w:val="00580EB8"/>
    <w:rsid w:val="00581D60"/>
    <w:rsid w:val="0058335F"/>
    <w:rsid w:val="00586AF2"/>
    <w:rsid w:val="0058702C"/>
    <w:rsid w:val="00587548"/>
    <w:rsid w:val="0058759B"/>
    <w:rsid w:val="00590643"/>
    <w:rsid w:val="005906BD"/>
    <w:rsid w:val="00590D1C"/>
    <w:rsid w:val="00590D7A"/>
    <w:rsid w:val="005921AF"/>
    <w:rsid w:val="00592E0E"/>
    <w:rsid w:val="00593214"/>
    <w:rsid w:val="005937E8"/>
    <w:rsid w:val="005961C8"/>
    <w:rsid w:val="00596323"/>
    <w:rsid w:val="00596CBD"/>
    <w:rsid w:val="00596E23"/>
    <w:rsid w:val="00597719"/>
    <w:rsid w:val="00597ABE"/>
    <w:rsid w:val="005A0688"/>
    <w:rsid w:val="005A08B5"/>
    <w:rsid w:val="005A1227"/>
    <w:rsid w:val="005A14E5"/>
    <w:rsid w:val="005A2021"/>
    <w:rsid w:val="005A231D"/>
    <w:rsid w:val="005A2ADB"/>
    <w:rsid w:val="005A2DD2"/>
    <w:rsid w:val="005A5996"/>
    <w:rsid w:val="005A660A"/>
    <w:rsid w:val="005A71C9"/>
    <w:rsid w:val="005B0741"/>
    <w:rsid w:val="005B16D7"/>
    <w:rsid w:val="005B1741"/>
    <w:rsid w:val="005B280B"/>
    <w:rsid w:val="005B2BC2"/>
    <w:rsid w:val="005B30DC"/>
    <w:rsid w:val="005B4287"/>
    <w:rsid w:val="005B46C6"/>
    <w:rsid w:val="005B5D9B"/>
    <w:rsid w:val="005B7CDA"/>
    <w:rsid w:val="005C0543"/>
    <w:rsid w:val="005C0B8D"/>
    <w:rsid w:val="005C2255"/>
    <w:rsid w:val="005C35F1"/>
    <w:rsid w:val="005C3948"/>
    <w:rsid w:val="005C3C5A"/>
    <w:rsid w:val="005C42C2"/>
    <w:rsid w:val="005C47E7"/>
    <w:rsid w:val="005C7F15"/>
    <w:rsid w:val="005D0FDE"/>
    <w:rsid w:val="005D1346"/>
    <w:rsid w:val="005D257D"/>
    <w:rsid w:val="005D2E40"/>
    <w:rsid w:val="005D2FA3"/>
    <w:rsid w:val="005D3DEC"/>
    <w:rsid w:val="005D4594"/>
    <w:rsid w:val="005D61DC"/>
    <w:rsid w:val="005D62E6"/>
    <w:rsid w:val="005D63C1"/>
    <w:rsid w:val="005D6691"/>
    <w:rsid w:val="005E0362"/>
    <w:rsid w:val="005E0FFC"/>
    <w:rsid w:val="005E1155"/>
    <w:rsid w:val="005E1B74"/>
    <w:rsid w:val="005E1EC4"/>
    <w:rsid w:val="005E2003"/>
    <w:rsid w:val="005E25F4"/>
    <w:rsid w:val="005E4672"/>
    <w:rsid w:val="005E49E1"/>
    <w:rsid w:val="005E4F86"/>
    <w:rsid w:val="005E51B7"/>
    <w:rsid w:val="005E5607"/>
    <w:rsid w:val="005E7296"/>
    <w:rsid w:val="005F0D42"/>
    <w:rsid w:val="005F20FB"/>
    <w:rsid w:val="005F2D66"/>
    <w:rsid w:val="005F3300"/>
    <w:rsid w:val="005F34F2"/>
    <w:rsid w:val="005F5B47"/>
    <w:rsid w:val="005F68F0"/>
    <w:rsid w:val="005F6E29"/>
    <w:rsid w:val="005F7E5D"/>
    <w:rsid w:val="005F7FD4"/>
    <w:rsid w:val="006021B9"/>
    <w:rsid w:val="00602706"/>
    <w:rsid w:val="00602AF6"/>
    <w:rsid w:val="006037B7"/>
    <w:rsid w:val="00605A74"/>
    <w:rsid w:val="0060640C"/>
    <w:rsid w:val="006066B8"/>
    <w:rsid w:val="0060746A"/>
    <w:rsid w:val="0061009E"/>
    <w:rsid w:val="0061038C"/>
    <w:rsid w:val="006103DE"/>
    <w:rsid w:val="00610838"/>
    <w:rsid w:val="00612122"/>
    <w:rsid w:val="00612DFE"/>
    <w:rsid w:val="006139B0"/>
    <w:rsid w:val="00614DCB"/>
    <w:rsid w:val="006155CC"/>
    <w:rsid w:val="00615C65"/>
    <w:rsid w:val="00616198"/>
    <w:rsid w:val="006173AC"/>
    <w:rsid w:val="006173DE"/>
    <w:rsid w:val="006179A8"/>
    <w:rsid w:val="006217CF"/>
    <w:rsid w:val="006232A1"/>
    <w:rsid w:val="006245BC"/>
    <w:rsid w:val="00624B3A"/>
    <w:rsid w:val="00624B6C"/>
    <w:rsid w:val="00625A06"/>
    <w:rsid w:val="0062654F"/>
    <w:rsid w:val="006270F2"/>
    <w:rsid w:val="0062780E"/>
    <w:rsid w:val="00627CFD"/>
    <w:rsid w:val="006303D7"/>
    <w:rsid w:val="006307C5"/>
    <w:rsid w:val="006317F1"/>
    <w:rsid w:val="006326E6"/>
    <w:rsid w:val="00632AB9"/>
    <w:rsid w:val="00632DBA"/>
    <w:rsid w:val="00632E16"/>
    <w:rsid w:val="00633241"/>
    <w:rsid w:val="00634907"/>
    <w:rsid w:val="00635D4E"/>
    <w:rsid w:val="0063637E"/>
    <w:rsid w:val="006372E2"/>
    <w:rsid w:val="00637779"/>
    <w:rsid w:val="00640259"/>
    <w:rsid w:val="00640CD7"/>
    <w:rsid w:val="00641C8E"/>
    <w:rsid w:val="00642AEF"/>
    <w:rsid w:val="00643112"/>
    <w:rsid w:val="00643309"/>
    <w:rsid w:val="00645581"/>
    <w:rsid w:val="006456F9"/>
    <w:rsid w:val="00646BA8"/>
    <w:rsid w:val="00647484"/>
    <w:rsid w:val="0064770F"/>
    <w:rsid w:val="00647D40"/>
    <w:rsid w:val="00647FB6"/>
    <w:rsid w:val="006510B7"/>
    <w:rsid w:val="00651611"/>
    <w:rsid w:val="00651E51"/>
    <w:rsid w:val="00651F4E"/>
    <w:rsid w:val="006521E3"/>
    <w:rsid w:val="00652360"/>
    <w:rsid w:val="00652505"/>
    <w:rsid w:val="00652CD6"/>
    <w:rsid w:val="006534D7"/>
    <w:rsid w:val="00653624"/>
    <w:rsid w:val="00653CAB"/>
    <w:rsid w:val="00655873"/>
    <w:rsid w:val="00656DF3"/>
    <w:rsid w:val="00656E3E"/>
    <w:rsid w:val="006571BA"/>
    <w:rsid w:val="00657830"/>
    <w:rsid w:val="00657CB2"/>
    <w:rsid w:val="00657D36"/>
    <w:rsid w:val="00661282"/>
    <w:rsid w:val="00664140"/>
    <w:rsid w:val="0066588C"/>
    <w:rsid w:val="00666549"/>
    <w:rsid w:val="006666B6"/>
    <w:rsid w:val="00667072"/>
    <w:rsid w:val="00667353"/>
    <w:rsid w:val="00667807"/>
    <w:rsid w:val="00671218"/>
    <w:rsid w:val="00671A38"/>
    <w:rsid w:val="00671E08"/>
    <w:rsid w:val="00673BF1"/>
    <w:rsid w:val="00674DB6"/>
    <w:rsid w:val="00675A6C"/>
    <w:rsid w:val="006767C6"/>
    <w:rsid w:val="0068165C"/>
    <w:rsid w:val="0068227D"/>
    <w:rsid w:val="006856A1"/>
    <w:rsid w:val="0068580A"/>
    <w:rsid w:val="00685B26"/>
    <w:rsid w:val="00685B48"/>
    <w:rsid w:val="00685F4C"/>
    <w:rsid w:val="006864FF"/>
    <w:rsid w:val="006874FC"/>
    <w:rsid w:val="00687ECF"/>
    <w:rsid w:val="00690A8A"/>
    <w:rsid w:val="00691A3F"/>
    <w:rsid w:val="00692FEE"/>
    <w:rsid w:val="0069316F"/>
    <w:rsid w:val="00694256"/>
    <w:rsid w:val="0069479A"/>
    <w:rsid w:val="00694845"/>
    <w:rsid w:val="0069485E"/>
    <w:rsid w:val="00696EEC"/>
    <w:rsid w:val="00697DEF"/>
    <w:rsid w:val="006A2099"/>
    <w:rsid w:val="006A2465"/>
    <w:rsid w:val="006A2C6E"/>
    <w:rsid w:val="006A38C1"/>
    <w:rsid w:val="006A414E"/>
    <w:rsid w:val="006A4AEC"/>
    <w:rsid w:val="006A576B"/>
    <w:rsid w:val="006A5A24"/>
    <w:rsid w:val="006A5E60"/>
    <w:rsid w:val="006A5ED4"/>
    <w:rsid w:val="006A6F3A"/>
    <w:rsid w:val="006B2189"/>
    <w:rsid w:val="006B21BF"/>
    <w:rsid w:val="006B5D72"/>
    <w:rsid w:val="006B6CAF"/>
    <w:rsid w:val="006B72E5"/>
    <w:rsid w:val="006C032B"/>
    <w:rsid w:val="006C064B"/>
    <w:rsid w:val="006C2B15"/>
    <w:rsid w:val="006C442E"/>
    <w:rsid w:val="006C47C6"/>
    <w:rsid w:val="006C47DF"/>
    <w:rsid w:val="006C5B25"/>
    <w:rsid w:val="006C60C1"/>
    <w:rsid w:val="006C79E7"/>
    <w:rsid w:val="006C7B03"/>
    <w:rsid w:val="006D21F2"/>
    <w:rsid w:val="006D222C"/>
    <w:rsid w:val="006D5247"/>
    <w:rsid w:val="006D5A2F"/>
    <w:rsid w:val="006D5EED"/>
    <w:rsid w:val="006D6C42"/>
    <w:rsid w:val="006D727A"/>
    <w:rsid w:val="006D748E"/>
    <w:rsid w:val="006D7981"/>
    <w:rsid w:val="006D7AC9"/>
    <w:rsid w:val="006D7EAE"/>
    <w:rsid w:val="006E0FE8"/>
    <w:rsid w:val="006E184B"/>
    <w:rsid w:val="006E1CB6"/>
    <w:rsid w:val="006E2355"/>
    <w:rsid w:val="006E237C"/>
    <w:rsid w:val="006E2441"/>
    <w:rsid w:val="006E2C9A"/>
    <w:rsid w:val="006E2D84"/>
    <w:rsid w:val="006E3576"/>
    <w:rsid w:val="006E3B72"/>
    <w:rsid w:val="006E3FE0"/>
    <w:rsid w:val="006E663E"/>
    <w:rsid w:val="006E6B4D"/>
    <w:rsid w:val="006E74C1"/>
    <w:rsid w:val="006E7727"/>
    <w:rsid w:val="006E7989"/>
    <w:rsid w:val="006F1141"/>
    <w:rsid w:val="006F2B8B"/>
    <w:rsid w:val="006F302E"/>
    <w:rsid w:val="006F42FD"/>
    <w:rsid w:val="006F581F"/>
    <w:rsid w:val="006F5914"/>
    <w:rsid w:val="006F62B6"/>
    <w:rsid w:val="006F7422"/>
    <w:rsid w:val="00700FD1"/>
    <w:rsid w:val="00701DF0"/>
    <w:rsid w:val="00702EBE"/>
    <w:rsid w:val="0070330B"/>
    <w:rsid w:val="00703B70"/>
    <w:rsid w:val="0070508F"/>
    <w:rsid w:val="007054FB"/>
    <w:rsid w:val="00705FF4"/>
    <w:rsid w:val="00707838"/>
    <w:rsid w:val="00707D3D"/>
    <w:rsid w:val="007105D2"/>
    <w:rsid w:val="00710616"/>
    <w:rsid w:val="007106FB"/>
    <w:rsid w:val="0071149A"/>
    <w:rsid w:val="00711AFB"/>
    <w:rsid w:val="007120E5"/>
    <w:rsid w:val="00712B15"/>
    <w:rsid w:val="007143C0"/>
    <w:rsid w:val="00714965"/>
    <w:rsid w:val="00715ACA"/>
    <w:rsid w:val="00715E82"/>
    <w:rsid w:val="0071601F"/>
    <w:rsid w:val="007162B7"/>
    <w:rsid w:val="00716B6D"/>
    <w:rsid w:val="00717214"/>
    <w:rsid w:val="007173E9"/>
    <w:rsid w:val="0072161B"/>
    <w:rsid w:val="00724336"/>
    <w:rsid w:val="007243F9"/>
    <w:rsid w:val="00724E6D"/>
    <w:rsid w:val="00725027"/>
    <w:rsid w:val="00725113"/>
    <w:rsid w:val="00726401"/>
    <w:rsid w:val="007264B7"/>
    <w:rsid w:val="00726B6A"/>
    <w:rsid w:val="00727159"/>
    <w:rsid w:val="00730A38"/>
    <w:rsid w:val="0073175D"/>
    <w:rsid w:val="0073243F"/>
    <w:rsid w:val="00732C15"/>
    <w:rsid w:val="0073413A"/>
    <w:rsid w:val="0073563D"/>
    <w:rsid w:val="007363B2"/>
    <w:rsid w:val="0073757A"/>
    <w:rsid w:val="0074020F"/>
    <w:rsid w:val="00740652"/>
    <w:rsid w:val="00743A47"/>
    <w:rsid w:val="00744045"/>
    <w:rsid w:val="00746077"/>
    <w:rsid w:val="0074696C"/>
    <w:rsid w:val="007469FF"/>
    <w:rsid w:val="0074713E"/>
    <w:rsid w:val="00747912"/>
    <w:rsid w:val="00750D4A"/>
    <w:rsid w:val="007524C0"/>
    <w:rsid w:val="00753B19"/>
    <w:rsid w:val="007541EE"/>
    <w:rsid w:val="00755144"/>
    <w:rsid w:val="007552DB"/>
    <w:rsid w:val="00755E37"/>
    <w:rsid w:val="00755FBC"/>
    <w:rsid w:val="007578F5"/>
    <w:rsid w:val="00757BC8"/>
    <w:rsid w:val="007603A5"/>
    <w:rsid w:val="00760BDE"/>
    <w:rsid w:val="00760F02"/>
    <w:rsid w:val="007641A0"/>
    <w:rsid w:val="00764734"/>
    <w:rsid w:val="007649A6"/>
    <w:rsid w:val="0076533C"/>
    <w:rsid w:val="007659BA"/>
    <w:rsid w:val="0076663B"/>
    <w:rsid w:val="007669E8"/>
    <w:rsid w:val="0076729E"/>
    <w:rsid w:val="007672CF"/>
    <w:rsid w:val="00770C1A"/>
    <w:rsid w:val="00771546"/>
    <w:rsid w:val="00772179"/>
    <w:rsid w:val="00772591"/>
    <w:rsid w:val="00773BAB"/>
    <w:rsid w:val="00773CEF"/>
    <w:rsid w:val="00773E60"/>
    <w:rsid w:val="007742E7"/>
    <w:rsid w:val="00776402"/>
    <w:rsid w:val="00776569"/>
    <w:rsid w:val="0077716A"/>
    <w:rsid w:val="0077724F"/>
    <w:rsid w:val="0078236C"/>
    <w:rsid w:val="007835F0"/>
    <w:rsid w:val="0078445F"/>
    <w:rsid w:val="00784A47"/>
    <w:rsid w:val="007851A7"/>
    <w:rsid w:val="007866CA"/>
    <w:rsid w:val="00786ADF"/>
    <w:rsid w:val="00786E9F"/>
    <w:rsid w:val="00786F05"/>
    <w:rsid w:val="00787288"/>
    <w:rsid w:val="00790644"/>
    <w:rsid w:val="00791182"/>
    <w:rsid w:val="007912A6"/>
    <w:rsid w:val="0079181E"/>
    <w:rsid w:val="00793BA7"/>
    <w:rsid w:val="00793EDC"/>
    <w:rsid w:val="00795740"/>
    <w:rsid w:val="007957FF"/>
    <w:rsid w:val="007968D6"/>
    <w:rsid w:val="00796E77"/>
    <w:rsid w:val="007A2523"/>
    <w:rsid w:val="007A3E77"/>
    <w:rsid w:val="007A3F7C"/>
    <w:rsid w:val="007A4071"/>
    <w:rsid w:val="007A41AD"/>
    <w:rsid w:val="007A48C7"/>
    <w:rsid w:val="007A547D"/>
    <w:rsid w:val="007A756D"/>
    <w:rsid w:val="007B00C6"/>
    <w:rsid w:val="007B04FE"/>
    <w:rsid w:val="007B1511"/>
    <w:rsid w:val="007B1773"/>
    <w:rsid w:val="007B18AE"/>
    <w:rsid w:val="007B19F9"/>
    <w:rsid w:val="007B1C3B"/>
    <w:rsid w:val="007B1C7F"/>
    <w:rsid w:val="007B2558"/>
    <w:rsid w:val="007B4012"/>
    <w:rsid w:val="007B50B1"/>
    <w:rsid w:val="007B54F8"/>
    <w:rsid w:val="007B5D31"/>
    <w:rsid w:val="007B6775"/>
    <w:rsid w:val="007C0381"/>
    <w:rsid w:val="007C0AAE"/>
    <w:rsid w:val="007C0C87"/>
    <w:rsid w:val="007C0E14"/>
    <w:rsid w:val="007C1505"/>
    <w:rsid w:val="007C16A7"/>
    <w:rsid w:val="007C35FF"/>
    <w:rsid w:val="007C5437"/>
    <w:rsid w:val="007C5503"/>
    <w:rsid w:val="007C68D9"/>
    <w:rsid w:val="007C7B64"/>
    <w:rsid w:val="007C7E6D"/>
    <w:rsid w:val="007D0C00"/>
    <w:rsid w:val="007D1A92"/>
    <w:rsid w:val="007D2EDC"/>
    <w:rsid w:val="007D30E8"/>
    <w:rsid w:val="007D464C"/>
    <w:rsid w:val="007D7655"/>
    <w:rsid w:val="007E082E"/>
    <w:rsid w:val="007E23AC"/>
    <w:rsid w:val="007E3B6E"/>
    <w:rsid w:val="007E4CB8"/>
    <w:rsid w:val="007E5CE5"/>
    <w:rsid w:val="007E68A9"/>
    <w:rsid w:val="007E6C2E"/>
    <w:rsid w:val="007E78E6"/>
    <w:rsid w:val="007E7C09"/>
    <w:rsid w:val="007E7EBD"/>
    <w:rsid w:val="007F00E2"/>
    <w:rsid w:val="007F0E0C"/>
    <w:rsid w:val="007F0F4F"/>
    <w:rsid w:val="007F1093"/>
    <w:rsid w:val="007F111C"/>
    <w:rsid w:val="007F1465"/>
    <w:rsid w:val="007F151A"/>
    <w:rsid w:val="007F1573"/>
    <w:rsid w:val="007F30D3"/>
    <w:rsid w:val="007F32A4"/>
    <w:rsid w:val="007F6174"/>
    <w:rsid w:val="007F7E7C"/>
    <w:rsid w:val="00803395"/>
    <w:rsid w:val="00805453"/>
    <w:rsid w:val="008059BC"/>
    <w:rsid w:val="00806D01"/>
    <w:rsid w:val="00806D9B"/>
    <w:rsid w:val="00807FB9"/>
    <w:rsid w:val="00810502"/>
    <w:rsid w:val="008105AD"/>
    <w:rsid w:val="00811105"/>
    <w:rsid w:val="008111E7"/>
    <w:rsid w:val="00811F81"/>
    <w:rsid w:val="00812FCE"/>
    <w:rsid w:val="008133A4"/>
    <w:rsid w:val="0081376B"/>
    <w:rsid w:val="00813D58"/>
    <w:rsid w:val="00814203"/>
    <w:rsid w:val="008147D8"/>
    <w:rsid w:val="00814F19"/>
    <w:rsid w:val="0081505B"/>
    <w:rsid w:val="00817501"/>
    <w:rsid w:val="00820247"/>
    <w:rsid w:val="008203AA"/>
    <w:rsid w:val="008204F7"/>
    <w:rsid w:val="00820D52"/>
    <w:rsid w:val="00822898"/>
    <w:rsid w:val="00822B0B"/>
    <w:rsid w:val="0082335A"/>
    <w:rsid w:val="00824FC4"/>
    <w:rsid w:val="008259E2"/>
    <w:rsid w:val="00826F57"/>
    <w:rsid w:val="00827362"/>
    <w:rsid w:val="008276E1"/>
    <w:rsid w:val="00827E62"/>
    <w:rsid w:val="00827FAA"/>
    <w:rsid w:val="00830F4C"/>
    <w:rsid w:val="00832069"/>
    <w:rsid w:val="0083391F"/>
    <w:rsid w:val="00834E44"/>
    <w:rsid w:val="00836E81"/>
    <w:rsid w:val="00837180"/>
    <w:rsid w:val="0083794E"/>
    <w:rsid w:val="00837A0F"/>
    <w:rsid w:val="00840330"/>
    <w:rsid w:val="00840875"/>
    <w:rsid w:val="00843566"/>
    <w:rsid w:val="00843827"/>
    <w:rsid w:val="00843E0E"/>
    <w:rsid w:val="0084596B"/>
    <w:rsid w:val="00846C6E"/>
    <w:rsid w:val="00850619"/>
    <w:rsid w:val="008507D1"/>
    <w:rsid w:val="008510AD"/>
    <w:rsid w:val="00852AE5"/>
    <w:rsid w:val="008536B3"/>
    <w:rsid w:val="00854243"/>
    <w:rsid w:val="008546D1"/>
    <w:rsid w:val="00854C76"/>
    <w:rsid w:val="00855D45"/>
    <w:rsid w:val="00857959"/>
    <w:rsid w:val="0086163C"/>
    <w:rsid w:val="00862C20"/>
    <w:rsid w:val="008630ED"/>
    <w:rsid w:val="00863109"/>
    <w:rsid w:val="0086321D"/>
    <w:rsid w:val="008643DA"/>
    <w:rsid w:val="00864BE1"/>
    <w:rsid w:val="008658F2"/>
    <w:rsid w:val="0086634D"/>
    <w:rsid w:val="00866C6D"/>
    <w:rsid w:val="008673E2"/>
    <w:rsid w:val="0086757E"/>
    <w:rsid w:val="00867DE1"/>
    <w:rsid w:val="00867E91"/>
    <w:rsid w:val="00871187"/>
    <w:rsid w:val="00871430"/>
    <w:rsid w:val="008714A9"/>
    <w:rsid w:val="00871F3F"/>
    <w:rsid w:val="0087309E"/>
    <w:rsid w:val="0087372F"/>
    <w:rsid w:val="00874AC7"/>
    <w:rsid w:val="00876003"/>
    <w:rsid w:val="008776A1"/>
    <w:rsid w:val="008777B5"/>
    <w:rsid w:val="00880CD2"/>
    <w:rsid w:val="008813BD"/>
    <w:rsid w:val="008814C2"/>
    <w:rsid w:val="00881944"/>
    <w:rsid w:val="00881F3B"/>
    <w:rsid w:val="008822B4"/>
    <w:rsid w:val="008828E7"/>
    <w:rsid w:val="00882E4E"/>
    <w:rsid w:val="00883196"/>
    <w:rsid w:val="00883932"/>
    <w:rsid w:val="00884552"/>
    <w:rsid w:val="00885A40"/>
    <w:rsid w:val="008877C9"/>
    <w:rsid w:val="008907A9"/>
    <w:rsid w:val="00891187"/>
    <w:rsid w:val="008924FE"/>
    <w:rsid w:val="0089337A"/>
    <w:rsid w:val="00895592"/>
    <w:rsid w:val="00895902"/>
    <w:rsid w:val="00896D3C"/>
    <w:rsid w:val="008972A8"/>
    <w:rsid w:val="008973FA"/>
    <w:rsid w:val="00897CEB"/>
    <w:rsid w:val="008A065D"/>
    <w:rsid w:val="008A0E9C"/>
    <w:rsid w:val="008A226B"/>
    <w:rsid w:val="008A2C44"/>
    <w:rsid w:val="008A387B"/>
    <w:rsid w:val="008A4D86"/>
    <w:rsid w:val="008A72CD"/>
    <w:rsid w:val="008A7838"/>
    <w:rsid w:val="008A7FE6"/>
    <w:rsid w:val="008B0B56"/>
    <w:rsid w:val="008B14AB"/>
    <w:rsid w:val="008B2335"/>
    <w:rsid w:val="008B2FD9"/>
    <w:rsid w:val="008B305B"/>
    <w:rsid w:val="008B4CF5"/>
    <w:rsid w:val="008B52CF"/>
    <w:rsid w:val="008B62C8"/>
    <w:rsid w:val="008B6905"/>
    <w:rsid w:val="008B7DBE"/>
    <w:rsid w:val="008C03D7"/>
    <w:rsid w:val="008C1BAC"/>
    <w:rsid w:val="008C2A50"/>
    <w:rsid w:val="008C3AFA"/>
    <w:rsid w:val="008C4571"/>
    <w:rsid w:val="008C500C"/>
    <w:rsid w:val="008C57A3"/>
    <w:rsid w:val="008C646D"/>
    <w:rsid w:val="008D0D76"/>
    <w:rsid w:val="008D14C9"/>
    <w:rsid w:val="008D3377"/>
    <w:rsid w:val="008D3615"/>
    <w:rsid w:val="008D3E39"/>
    <w:rsid w:val="008D4133"/>
    <w:rsid w:val="008D41E6"/>
    <w:rsid w:val="008D51E3"/>
    <w:rsid w:val="008D54B7"/>
    <w:rsid w:val="008D59D0"/>
    <w:rsid w:val="008D62DB"/>
    <w:rsid w:val="008D6CB3"/>
    <w:rsid w:val="008D79CC"/>
    <w:rsid w:val="008E0C53"/>
    <w:rsid w:val="008E0FFD"/>
    <w:rsid w:val="008E1187"/>
    <w:rsid w:val="008E13A5"/>
    <w:rsid w:val="008E190A"/>
    <w:rsid w:val="008E1CEC"/>
    <w:rsid w:val="008E215E"/>
    <w:rsid w:val="008E31F6"/>
    <w:rsid w:val="008E6BA3"/>
    <w:rsid w:val="008E6C2E"/>
    <w:rsid w:val="008E6C3D"/>
    <w:rsid w:val="008E70EC"/>
    <w:rsid w:val="008F295C"/>
    <w:rsid w:val="008F2C75"/>
    <w:rsid w:val="008F4586"/>
    <w:rsid w:val="008F5F60"/>
    <w:rsid w:val="008F7E37"/>
    <w:rsid w:val="00900049"/>
    <w:rsid w:val="009000A8"/>
    <w:rsid w:val="00900358"/>
    <w:rsid w:val="009004E2"/>
    <w:rsid w:val="0090090C"/>
    <w:rsid w:val="00901578"/>
    <w:rsid w:val="00903B2F"/>
    <w:rsid w:val="009041C6"/>
    <w:rsid w:val="0090511F"/>
    <w:rsid w:val="0090598C"/>
    <w:rsid w:val="00905B6A"/>
    <w:rsid w:val="0090685E"/>
    <w:rsid w:val="00910B2F"/>
    <w:rsid w:val="00910E66"/>
    <w:rsid w:val="00911828"/>
    <w:rsid w:val="00911C2B"/>
    <w:rsid w:val="0091210D"/>
    <w:rsid w:val="009131A1"/>
    <w:rsid w:val="00913424"/>
    <w:rsid w:val="00914131"/>
    <w:rsid w:val="009141CF"/>
    <w:rsid w:val="009145B5"/>
    <w:rsid w:val="0091592A"/>
    <w:rsid w:val="00916006"/>
    <w:rsid w:val="0091665C"/>
    <w:rsid w:val="00917338"/>
    <w:rsid w:val="009200BE"/>
    <w:rsid w:val="00920233"/>
    <w:rsid w:val="00920B0C"/>
    <w:rsid w:val="00920C41"/>
    <w:rsid w:val="00921905"/>
    <w:rsid w:val="00921B5B"/>
    <w:rsid w:val="00921BAA"/>
    <w:rsid w:val="00921E67"/>
    <w:rsid w:val="009224D5"/>
    <w:rsid w:val="00922D48"/>
    <w:rsid w:val="00923708"/>
    <w:rsid w:val="009249F3"/>
    <w:rsid w:val="009250CF"/>
    <w:rsid w:val="00925422"/>
    <w:rsid w:val="00925686"/>
    <w:rsid w:val="00925CC3"/>
    <w:rsid w:val="009260A3"/>
    <w:rsid w:val="00927B33"/>
    <w:rsid w:val="00930C7A"/>
    <w:rsid w:val="009315E0"/>
    <w:rsid w:val="009321BD"/>
    <w:rsid w:val="00932E53"/>
    <w:rsid w:val="00933003"/>
    <w:rsid w:val="00933351"/>
    <w:rsid w:val="00934C70"/>
    <w:rsid w:val="00935415"/>
    <w:rsid w:val="0093649F"/>
    <w:rsid w:val="0093793F"/>
    <w:rsid w:val="00937A16"/>
    <w:rsid w:val="0094128D"/>
    <w:rsid w:val="00941B11"/>
    <w:rsid w:val="009439F9"/>
    <w:rsid w:val="009444CA"/>
    <w:rsid w:val="00944776"/>
    <w:rsid w:val="00944F90"/>
    <w:rsid w:val="009452A1"/>
    <w:rsid w:val="0094656C"/>
    <w:rsid w:val="00946DDB"/>
    <w:rsid w:val="0094739F"/>
    <w:rsid w:val="00947909"/>
    <w:rsid w:val="00947C62"/>
    <w:rsid w:val="00950D74"/>
    <w:rsid w:val="009515D3"/>
    <w:rsid w:val="00952133"/>
    <w:rsid w:val="0095215E"/>
    <w:rsid w:val="00952E49"/>
    <w:rsid w:val="00953F53"/>
    <w:rsid w:val="0095412A"/>
    <w:rsid w:val="009576D5"/>
    <w:rsid w:val="009576DA"/>
    <w:rsid w:val="00960448"/>
    <w:rsid w:val="009617B6"/>
    <w:rsid w:val="0096302A"/>
    <w:rsid w:val="00963DD6"/>
    <w:rsid w:val="00964439"/>
    <w:rsid w:val="0096448F"/>
    <w:rsid w:val="0096612E"/>
    <w:rsid w:val="009666C5"/>
    <w:rsid w:val="00967545"/>
    <w:rsid w:val="00967FF6"/>
    <w:rsid w:val="00970CCD"/>
    <w:rsid w:val="00971774"/>
    <w:rsid w:val="00972063"/>
    <w:rsid w:val="00972C7C"/>
    <w:rsid w:val="009735E5"/>
    <w:rsid w:val="00976308"/>
    <w:rsid w:val="00976932"/>
    <w:rsid w:val="00976D85"/>
    <w:rsid w:val="009778A9"/>
    <w:rsid w:val="009808E4"/>
    <w:rsid w:val="009811E0"/>
    <w:rsid w:val="0098191C"/>
    <w:rsid w:val="00981FB4"/>
    <w:rsid w:val="00982252"/>
    <w:rsid w:val="00983407"/>
    <w:rsid w:val="0098342A"/>
    <w:rsid w:val="00983C38"/>
    <w:rsid w:val="00983F0E"/>
    <w:rsid w:val="009855E3"/>
    <w:rsid w:val="00986827"/>
    <w:rsid w:val="00987BC2"/>
    <w:rsid w:val="0099001B"/>
    <w:rsid w:val="009903C1"/>
    <w:rsid w:val="00990CAB"/>
    <w:rsid w:val="009910D1"/>
    <w:rsid w:val="009920EF"/>
    <w:rsid w:val="009925FA"/>
    <w:rsid w:val="00992D9B"/>
    <w:rsid w:val="009936A3"/>
    <w:rsid w:val="009936A9"/>
    <w:rsid w:val="009936F4"/>
    <w:rsid w:val="0099515A"/>
    <w:rsid w:val="0099707D"/>
    <w:rsid w:val="009A06CC"/>
    <w:rsid w:val="009A15EB"/>
    <w:rsid w:val="009A1FF1"/>
    <w:rsid w:val="009A2532"/>
    <w:rsid w:val="009A3782"/>
    <w:rsid w:val="009A4A34"/>
    <w:rsid w:val="009A4A9E"/>
    <w:rsid w:val="009A4F03"/>
    <w:rsid w:val="009A5D93"/>
    <w:rsid w:val="009A5EFB"/>
    <w:rsid w:val="009A5EFC"/>
    <w:rsid w:val="009A6795"/>
    <w:rsid w:val="009A69AE"/>
    <w:rsid w:val="009A782A"/>
    <w:rsid w:val="009A79D7"/>
    <w:rsid w:val="009B0928"/>
    <w:rsid w:val="009B145B"/>
    <w:rsid w:val="009B15C2"/>
    <w:rsid w:val="009B36B3"/>
    <w:rsid w:val="009B4374"/>
    <w:rsid w:val="009B5283"/>
    <w:rsid w:val="009B56EC"/>
    <w:rsid w:val="009B7645"/>
    <w:rsid w:val="009C0384"/>
    <w:rsid w:val="009C0940"/>
    <w:rsid w:val="009C202E"/>
    <w:rsid w:val="009C22A9"/>
    <w:rsid w:val="009C2B72"/>
    <w:rsid w:val="009C325A"/>
    <w:rsid w:val="009C3410"/>
    <w:rsid w:val="009C44F5"/>
    <w:rsid w:val="009C4C8A"/>
    <w:rsid w:val="009C4D65"/>
    <w:rsid w:val="009C4EEF"/>
    <w:rsid w:val="009C57A7"/>
    <w:rsid w:val="009C7B29"/>
    <w:rsid w:val="009D1969"/>
    <w:rsid w:val="009D1F3A"/>
    <w:rsid w:val="009D3B2F"/>
    <w:rsid w:val="009D499D"/>
    <w:rsid w:val="009D4D1A"/>
    <w:rsid w:val="009D4FF5"/>
    <w:rsid w:val="009D6154"/>
    <w:rsid w:val="009D64D5"/>
    <w:rsid w:val="009D6CE1"/>
    <w:rsid w:val="009D7733"/>
    <w:rsid w:val="009D775D"/>
    <w:rsid w:val="009E1939"/>
    <w:rsid w:val="009E25AC"/>
    <w:rsid w:val="009E2C25"/>
    <w:rsid w:val="009E3FBF"/>
    <w:rsid w:val="009E58A7"/>
    <w:rsid w:val="009E6260"/>
    <w:rsid w:val="009F054C"/>
    <w:rsid w:val="009F0A1A"/>
    <w:rsid w:val="009F1CEC"/>
    <w:rsid w:val="009F2D82"/>
    <w:rsid w:val="009F3D29"/>
    <w:rsid w:val="009F5E85"/>
    <w:rsid w:val="00A02718"/>
    <w:rsid w:val="00A02DD6"/>
    <w:rsid w:val="00A032C2"/>
    <w:rsid w:val="00A04D34"/>
    <w:rsid w:val="00A05D00"/>
    <w:rsid w:val="00A065FC"/>
    <w:rsid w:val="00A07275"/>
    <w:rsid w:val="00A07A62"/>
    <w:rsid w:val="00A1056D"/>
    <w:rsid w:val="00A107DA"/>
    <w:rsid w:val="00A12223"/>
    <w:rsid w:val="00A12894"/>
    <w:rsid w:val="00A133C2"/>
    <w:rsid w:val="00A137C9"/>
    <w:rsid w:val="00A13A97"/>
    <w:rsid w:val="00A140AC"/>
    <w:rsid w:val="00A14F5E"/>
    <w:rsid w:val="00A15F65"/>
    <w:rsid w:val="00A15F7C"/>
    <w:rsid w:val="00A1691E"/>
    <w:rsid w:val="00A171BB"/>
    <w:rsid w:val="00A17546"/>
    <w:rsid w:val="00A20319"/>
    <w:rsid w:val="00A20AAB"/>
    <w:rsid w:val="00A22CDC"/>
    <w:rsid w:val="00A23C46"/>
    <w:rsid w:val="00A24210"/>
    <w:rsid w:val="00A248FF"/>
    <w:rsid w:val="00A25B54"/>
    <w:rsid w:val="00A26928"/>
    <w:rsid w:val="00A26C59"/>
    <w:rsid w:val="00A27378"/>
    <w:rsid w:val="00A27AEA"/>
    <w:rsid w:val="00A30133"/>
    <w:rsid w:val="00A3041F"/>
    <w:rsid w:val="00A31C72"/>
    <w:rsid w:val="00A31DA1"/>
    <w:rsid w:val="00A31FAB"/>
    <w:rsid w:val="00A32395"/>
    <w:rsid w:val="00A329C4"/>
    <w:rsid w:val="00A348C8"/>
    <w:rsid w:val="00A34A38"/>
    <w:rsid w:val="00A34B8C"/>
    <w:rsid w:val="00A34EA3"/>
    <w:rsid w:val="00A35B91"/>
    <w:rsid w:val="00A3717B"/>
    <w:rsid w:val="00A37456"/>
    <w:rsid w:val="00A411C9"/>
    <w:rsid w:val="00A43624"/>
    <w:rsid w:val="00A454F2"/>
    <w:rsid w:val="00A46355"/>
    <w:rsid w:val="00A464A8"/>
    <w:rsid w:val="00A46FA8"/>
    <w:rsid w:val="00A50EBD"/>
    <w:rsid w:val="00A514CB"/>
    <w:rsid w:val="00A5152A"/>
    <w:rsid w:val="00A51ED7"/>
    <w:rsid w:val="00A5277F"/>
    <w:rsid w:val="00A53036"/>
    <w:rsid w:val="00A53A72"/>
    <w:rsid w:val="00A53BC1"/>
    <w:rsid w:val="00A53F21"/>
    <w:rsid w:val="00A541D4"/>
    <w:rsid w:val="00A55E0A"/>
    <w:rsid w:val="00A55E6C"/>
    <w:rsid w:val="00A55E78"/>
    <w:rsid w:val="00A60C2B"/>
    <w:rsid w:val="00A6277E"/>
    <w:rsid w:val="00A62B54"/>
    <w:rsid w:val="00A6381E"/>
    <w:rsid w:val="00A64CF5"/>
    <w:rsid w:val="00A652F8"/>
    <w:rsid w:val="00A66CB1"/>
    <w:rsid w:val="00A66E54"/>
    <w:rsid w:val="00A67CDF"/>
    <w:rsid w:val="00A70047"/>
    <w:rsid w:val="00A71D28"/>
    <w:rsid w:val="00A73C1B"/>
    <w:rsid w:val="00A746FE"/>
    <w:rsid w:val="00A748A5"/>
    <w:rsid w:val="00A77061"/>
    <w:rsid w:val="00A77F3F"/>
    <w:rsid w:val="00A8005E"/>
    <w:rsid w:val="00A80722"/>
    <w:rsid w:val="00A80A3B"/>
    <w:rsid w:val="00A80CC5"/>
    <w:rsid w:val="00A8112B"/>
    <w:rsid w:val="00A81283"/>
    <w:rsid w:val="00A83286"/>
    <w:rsid w:val="00A83F84"/>
    <w:rsid w:val="00A8470A"/>
    <w:rsid w:val="00A86F19"/>
    <w:rsid w:val="00A86FFC"/>
    <w:rsid w:val="00A87DFA"/>
    <w:rsid w:val="00A9018A"/>
    <w:rsid w:val="00A9075F"/>
    <w:rsid w:val="00A91656"/>
    <w:rsid w:val="00A917BE"/>
    <w:rsid w:val="00A91CF7"/>
    <w:rsid w:val="00A923FD"/>
    <w:rsid w:val="00A9257E"/>
    <w:rsid w:val="00A92DEA"/>
    <w:rsid w:val="00A93553"/>
    <w:rsid w:val="00A94214"/>
    <w:rsid w:val="00A94270"/>
    <w:rsid w:val="00A95BE8"/>
    <w:rsid w:val="00A96C0C"/>
    <w:rsid w:val="00A96FE0"/>
    <w:rsid w:val="00A976A6"/>
    <w:rsid w:val="00A97D9E"/>
    <w:rsid w:val="00AA141A"/>
    <w:rsid w:val="00AA24EA"/>
    <w:rsid w:val="00AA258D"/>
    <w:rsid w:val="00AA3059"/>
    <w:rsid w:val="00AA32D3"/>
    <w:rsid w:val="00AA5418"/>
    <w:rsid w:val="00AA6335"/>
    <w:rsid w:val="00AA7295"/>
    <w:rsid w:val="00AA7B25"/>
    <w:rsid w:val="00AA7CDF"/>
    <w:rsid w:val="00AB1963"/>
    <w:rsid w:val="00AB2BB9"/>
    <w:rsid w:val="00AB321B"/>
    <w:rsid w:val="00AB4453"/>
    <w:rsid w:val="00AB4693"/>
    <w:rsid w:val="00AB48F9"/>
    <w:rsid w:val="00AB4C52"/>
    <w:rsid w:val="00AB5133"/>
    <w:rsid w:val="00AB5C9B"/>
    <w:rsid w:val="00AC0B1B"/>
    <w:rsid w:val="00AC0BA7"/>
    <w:rsid w:val="00AC1C59"/>
    <w:rsid w:val="00AC398C"/>
    <w:rsid w:val="00AC3C8A"/>
    <w:rsid w:val="00AC5EDE"/>
    <w:rsid w:val="00AC6B8B"/>
    <w:rsid w:val="00AD102E"/>
    <w:rsid w:val="00AD1562"/>
    <w:rsid w:val="00AD31A7"/>
    <w:rsid w:val="00AD3403"/>
    <w:rsid w:val="00AD5F4B"/>
    <w:rsid w:val="00AD6BFF"/>
    <w:rsid w:val="00AD75A0"/>
    <w:rsid w:val="00AE0439"/>
    <w:rsid w:val="00AE074D"/>
    <w:rsid w:val="00AE0965"/>
    <w:rsid w:val="00AE1931"/>
    <w:rsid w:val="00AE1BA1"/>
    <w:rsid w:val="00AE1E11"/>
    <w:rsid w:val="00AE1FD6"/>
    <w:rsid w:val="00AE3071"/>
    <w:rsid w:val="00AE3206"/>
    <w:rsid w:val="00AE4150"/>
    <w:rsid w:val="00AE4DAC"/>
    <w:rsid w:val="00AE611E"/>
    <w:rsid w:val="00AF0A95"/>
    <w:rsid w:val="00AF1177"/>
    <w:rsid w:val="00AF1FD5"/>
    <w:rsid w:val="00AF2022"/>
    <w:rsid w:val="00AF2FA4"/>
    <w:rsid w:val="00AF374E"/>
    <w:rsid w:val="00AF37A7"/>
    <w:rsid w:val="00AF46F7"/>
    <w:rsid w:val="00AF4D1E"/>
    <w:rsid w:val="00AF50A7"/>
    <w:rsid w:val="00AF5798"/>
    <w:rsid w:val="00AF5F82"/>
    <w:rsid w:val="00AF64DE"/>
    <w:rsid w:val="00AF6B03"/>
    <w:rsid w:val="00AF6E0C"/>
    <w:rsid w:val="00B00097"/>
    <w:rsid w:val="00B000C2"/>
    <w:rsid w:val="00B01891"/>
    <w:rsid w:val="00B01EE1"/>
    <w:rsid w:val="00B02CA2"/>
    <w:rsid w:val="00B03954"/>
    <w:rsid w:val="00B04E30"/>
    <w:rsid w:val="00B061C1"/>
    <w:rsid w:val="00B068AB"/>
    <w:rsid w:val="00B10488"/>
    <w:rsid w:val="00B106F7"/>
    <w:rsid w:val="00B113D5"/>
    <w:rsid w:val="00B115AA"/>
    <w:rsid w:val="00B11EBF"/>
    <w:rsid w:val="00B1333C"/>
    <w:rsid w:val="00B14F96"/>
    <w:rsid w:val="00B15F91"/>
    <w:rsid w:val="00B163D6"/>
    <w:rsid w:val="00B16DD2"/>
    <w:rsid w:val="00B1701E"/>
    <w:rsid w:val="00B176E8"/>
    <w:rsid w:val="00B17A4C"/>
    <w:rsid w:val="00B20335"/>
    <w:rsid w:val="00B2051F"/>
    <w:rsid w:val="00B20FBD"/>
    <w:rsid w:val="00B2122A"/>
    <w:rsid w:val="00B21413"/>
    <w:rsid w:val="00B2154B"/>
    <w:rsid w:val="00B21A63"/>
    <w:rsid w:val="00B23197"/>
    <w:rsid w:val="00B2394B"/>
    <w:rsid w:val="00B23F50"/>
    <w:rsid w:val="00B24296"/>
    <w:rsid w:val="00B24527"/>
    <w:rsid w:val="00B24E98"/>
    <w:rsid w:val="00B26170"/>
    <w:rsid w:val="00B30FC7"/>
    <w:rsid w:val="00B315C8"/>
    <w:rsid w:val="00B31716"/>
    <w:rsid w:val="00B32BCA"/>
    <w:rsid w:val="00B339E1"/>
    <w:rsid w:val="00B3474E"/>
    <w:rsid w:val="00B34786"/>
    <w:rsid w:val="00B35806"/>
    <w:rsid w:val="00B35A60"/>
    <w:rsid w:val="00B36790"/>
    <w:rsid w:val="00B3703E"/>
    <w:rsid w:val="00B370A4"/>
    <w:rsid w:val="00B3773F"/>
    <w:rsid w:val="00B40CA3"/>
    <w:rsid w:val="00B431CB"/>
    <w:rsid w:val="00B435C1"/>
    <w:rsid w:val="00B45F3B"/>
    <w:rsid w:val="00B46F2A"/>
    <w:rsid w:val="00B50C93"/>
    <w:rsid w:val="00B50D2E"/>
    <w:rsid w:val="00B511D5"/>
    <w:rsid w:val="00B51D17"/>
    <w:rsid w:val="00B52DA2"/>
    <w:rsid w:val="00B53634"/>
    <w:rsid w:val="00B546A2"/>
    <w:rsid w:val="00B54BAE"/>
    <w:rsid w:val="00B55D87"/>
    <w:rsid w:val="00B55D93"/>
    <w:rsid w:val="00B5611D"/>
    <w:rsid w:val="00B56B93"/>
    <w:rsid w:val="00B56C14"/>
    <w:rsid w:val="00B56F71"/>
    <w:rsid w:val="00B57CD4"/>
    <w:rsid w:val="00B57E82"/>
    <w:rsid w:val="00B60B68"/>
    <w:rsid w:val="00B63439"/>
    <w:rsid w:val="00B6400A"/>
    <w:rsid w:val="00B64059"/>
    <w:rsid w:val="00B65220"/>
    <w:rsid w:val="00B6546F"/>
    <w:rsid w:val="00B654B9"/>
    <w:rsid w:val="00B67E55"/>
    <w:rsid w:val="00B70C3C"/>
    <w:rsid w:val="00B71972"/>
    <w:rsid w:val="00B71E8F"/>
    <w:rsid w:val="00B72A50"/>
    <w:rsid w:val="00B742FE"/>
    <w:rsid w:val="00B75316"/>
    <w:rsid w:val="00B75337"/>
    <w:rsid w:val="00B75DCD"/>
    <w:rsid w:val="00B75E46"/>
    <w:rsid w:val="00B76468"/>
    <w:rsid w:val="00B76859"/>
    <w:rsid w:val="00B76C0F"/>
    <w:rsid w:val="00B82148"/>
    <w:rsid w:val="00B82EC6"/>
    <w:rsid w:val="00B833DA"/>
    <w:rsid w:val="00B836F5"/>
    <w:rsid w:val="00B848ED"/>
    <w:rsid w:val="00B85099"/>
    <w:rsid w:val="00B86A86"/>
    <w:rsid w:val="00B8739A"/>
    <w:rsid w:val="00B90907"/>
    <w:rsid w:val="00B91224"/>
    <w:rsid w:val="00B91D00"/>
    <w:rsid w:val="00B929B6"/>
    <w:rsid w:val="00B92E67"/>
    <w:rsid w:val="00B93D78"/>
    <w:rsid w:val="00B93DFC"/>
    <w:rsid w:val="00B93EE2"/>
    <w:rsid w:val="00B94E57"/>
    <w:rsid w:val="00B94FA1"/>
    <w:rsid w:val="00B955F6"/>
    <w:rsid w:val="00B96E56"/>
    <w:rsid w:val="00B96F25"/>
    <w:rsid w:val="00B9774B"/>
    <w:rsid w:val="00B97EC0"/>
    <w:rsid w:val="00BA1777"/>
    <w:rsid w:val="00BA183E"/>
    <w:rsid w:val="00BA1D24"/>
    <w:rsid w:val="00BA2AC2"/>
    <w:rsid w:val="00BA3577"/>
    <w:rsid w:val="00BA4765"/>
    <w:rsid w:val="00BA4D8D"/>
    <w:rsid w:val="00BA4F10"/>
    <w:rsid w:val="00BA6C15"/>
    <w:rsid w:val="00BA7415"/>
    <w:rsid w:val="00BA7F2C"/>
    <w:rsid w:val="00BB0581"/>
    <w:rsid w:val="00BB0BE8"/>
    <w:rsid w:val="00BB21E3"/>
    <w:rsid w:val="00BB251D"/>
    <w:rsid w:val="00BB2F10"/>
    <w:rsid w:val="00BB3326"/>
    <w:rsid w:val="00BB3A1E"/>
    <w:rsid w:val="00BB3F4A"/>
    <w:rsid w:val="00BB409C"/>
    <w:rsid w:val="00BB4478"/>
    <w:rsid w:val="00BB6AF6"/>
    <w:rsid w:val="00BB753B"/>
    <w:rsid w:val="00BC0127"/>
    <w:rsid w:val="00BC0D04"/>
    <w:rsid w:val="00BC1983"/>
    <w:rsid w:val="00BC32F3"/>
    <w:rsid w:val="00BC3BC7"/>
    <w:rsid w:val="00BC4562"/>
    <w:rsid w:val="00BC4ECD"/>
    <w:rsid w:val="00BC50DB"/>
    <w:rsid w:val="00BC5BB6"/>
    <w:rsid w:val="00BC61BB"/>
    <w:rsid w:val="00BC7678"/>
    <w:rsid w:val="00BC787B"/>
    <w:rsid w:val="00BC7DFF"/>
    <w:rsid w:val="00BD177F"/>
    <w:rsid w:val="00BD4720"/>
    <w:rsid w:val="00BD4A44"/>
    <w:rsid w:val="00BD4C51"/>
    <w:rsid w:val="00BD523A"/>
    <w:rsid w:val="00BD5B34"/>
    <w:rsid w:val="00BD62EC"/>
    <w:rsid w:val="00BD6D15"/>
    <w:rsid w:val="00BD73BD"/>
    <w:rsid w:val="00BD75A5"/>
    <w:rsid w:val="00BE18F7"/>
    <w:rsid w:val="00BE3706"/>
    <w:rsid w:val="00BE4A1B"/>
    <w:rsid w:val="00BE4AD5"/>
    <w:rsid w:val="00BE65AF"/>
    <w:rsid w:val="00BE71AB"/>
    <w:rsid w:val="00BE799D"/>
    <w:rsid w:val="00BF0683"/>
    <w:rsid w:val="00BF163A"/>
    <w:rsid w:val="00BF1FD5"/>
    <w:rsid w:val="00BF2B2C"/>
    <w:rsid w:val="00BF2B94"/>
    <w:rsid w:val="00BF2FDE"/>
    <w:rsid w:val="00BF417C"/>
    <w:rsid w:val="00BF4A8E"/>
    <w:rsid w:val="00BF4FBA"/>
    <w:rsid w:val="00BF60AE"/>
    <w:rsid w:val="00BF65BC"/>
    <w:rsid w:val="00BF6C4F"/>
    <w:rsid w:val="00C01297"/>
    <w:rsid w:val="00C03048"/>
    <w:rsid w:val="00C03700"/>
    <w:rsid w:val="00C03932"/>
    <w:rsid w:val="00C0489C"/>
    <w:rsid w:val="00C05E77"/>
    <w:rsid w:val="00C0616F"/>
    <w:rsid w:val="00C06D61"/>
    <w:rsid w:val="00C10947"/>
    <w:rsid w:val="00C11BAB"/>
    <w:rsid w:val="00C1328A"/>
    <w:rsid w:val="00C13A11"/>
    <w:rsid w:val="00C16316"/>
    <w:rsid w:val="00C1690C"/>
    <w:rsid w:val="00C171B5"/>
    <w:rsid w:val="00C17A7C"/>
    <w:rsid w:val="00C17D43"/>
    <w:rsid w:val="00C2036B"/>
    <w:rsid w:val="00C20F9B"/>
    <w:rsid w:val="00C2102E"/>
    <w:rsid w:val="00C22122"/>
    <w:rsid w:val="00C242D0"/>
    <w:rsid w:val="00C252BC"/>
    <w:rsid w:val="00C26D8D"/>
    <w:rsid w:val="00C27B30"/>
    <w:rsid w:val="00C31439"/>
    <w:rsid w:val="00C31705"/>
    <w:rsid w:val="00C322D9"/>
    <w:rsid w:val="00C330AD"/>
    <w:rsid w:val="00C332A7"/>
    <w:rsid w:val="00C352C2"/>
    <w:rsid w:val="00C361D6"/>
    <w:rsid w:val="00C40742"/>
    <w:rsid w:val="00C4152C"/>
    <w:rsid w:val="00C4154F"/>
    <w:rsid w:val="00C417D9"/>
    <w:rsid w:val="00C418E0"/>
    <w:rsid w:val="00C41F46"/>
    <w:rsid w:val="00C430A3"/>
    <w:rsid w:val="00C45268"/>
    <w:rsid w:val="00C45454"/>
    <w:rsid w:val="00C45BAF"/>
    <w:rsid w:val="00C45CC3"/>
    <w:rsid w:val="00C45D3A"/>
    <w:rsid w:val="00C4636A"/>
    <w:rsid w:val="00C46D64"/>
    <w:rsid w:val="00C505F0"/>
    <w:rsid w:val="00C51FD2"/>
    <w:rsid w:val="00C52034"/>
    <w:rsid w:val="00C526D7"/>
    <w:rsid w:val="00C53BC7"/>
    <w:rsid w:val="00C549AF"/>
    <w:rsid w:val="00C54DBC"/>
    <w:rsid w:val="00C56617"/>
    <w:rsid w:val="00C56815"/>
    <w:rsid w:val="00C56855"/>
    <w:rsid w:val="00C574F5"/>
    <w:rsid w:val="00C57802"/>
    <w:rsid w:val="00C60FAE"/>
    <w:rsid w:val="00C61587"/>
    <w:rsid w:val="00C61D33"/>
    <w:rsid w:val="00C627B4"/>
    <w:rsid w:val="00C63788"/>
    <w:rsid w:val="00C63CFB"/>
    <w:rsid w:val="00C64680"/>
    <w:rsid w:val="00C65F54"/>
    <w:rsid w:val="00C668B7"/>
    <w:rsid w:val="00C6696B"/>
    <w:rsid w:val="00C66F79"/>
    <w:rsid w:val="00C70BDF"/>
    <w:rsid w:val="00C758D0"/>
    <w:rsid w:val="00C763BC"/>
    <w:rsid w:val="00C77989"/>
    <w:rsid w:val="00C80A64"/>
    <w:rsid w:val="00C81459"/>
    <w:rsid w:val="00C818D4"/>
    <w:rsid w:val="00C81DD6"/>
    <w:rsid w:val="00C835FA"/>
    <w:rsid w:val="00C839B7"/>
    <w:rsid w:val="00C84934"/>
    <w:rsid w:val="00C84F84"/>
    <w:rsid w:val="00C85559"/>
    <w:rsid w:val="00C857D7"/>
    <w:rsid w:val="00C86279"/>
    <w:rsid w:val="00C86473"/>
    <w:rsid w:val="00C871BB"/>
    <w:rsid w:val="00C87A72"/>
    <w:rsid w:val="00C92033"/>
    <w:rsid w:val="00C920F3"/>
    <w:rsid w:val="00C921FD"/>
    <w:rsid w:val="00C92236"/>
    <w:rsid w:val="00C934EB"/>
    <w:rsid w:val="00C93631"/>
    <w:rsid w:val="00C93BEF"/>
    <w:rsid w:val="00C94390"/>
    <w:rsid w:val="00C9488A"/>
    <w:rsid w:val="00C94E19"/>
    <w:rsid w:val="00C94F57"/>
    <w:rsid w:val="00C957B3"/>
    <w:rsid w:val="00C957CA"/>
    <w:rsid w:val="00C95C18"/>
    <w:rsid w:val="00C9672E"/>
    <w:rsid w:val="00C96F97"/>
    <w:rsid w:val="00C97049"/>
    <w:rsid w:val="00CA025F"/>
    <w:rsid w:val="00CA0BF2"/>
    <w:rsid w:val="00CA146B"/>
    <w:rsid w:val="00CA1534"/>
    <w:rsid w:val="00CA1906"/>
    <w:rsid w:val="00CA1B93"/>
    <w:rsid w:val="00CA3A55"/>
    <w:rsid w:val="00CA3DE2"/>
    <w:rsid w:val="00CA44D3"/>
    <w:rsid w:val="00CA56B5"/>
    <w:rsid w:val="00CA5704"/>
    <w:rsid w:val="00CA5B54"/>
    <w:rsid w:val="00CA5E0E"/>
    <w:rsid w:val="00CA5FB2"/>
    <w:rsid w:val="00CA73F1"/>
    <w:rsid w:val="00CA7AFB"/>
    <w:rsid w:val="00CB0ABC"/>
    <w:rsid w:val="00CB1043"/>
    <w:rsid w:val="00CB125D"/>
    <w:rsid w:val="00CB2B46"/>
    <w:rsid w:val="00CB39FC"/>
    <w:rsid w:val="00CB3B83"/>
    <w:rsid w:val="00CB3EB0"/>
    <w:rsid w:val="00CB5000"/>
    <w:rsid w:val="00CB7919"/>
    <w:rsid w:val="00CB7E88"/>
    <w:rsid w:val="00CC0362"/>
    <w:rsid w:val="00CC0A43"/>
    <w:rsid w:val="00CC14B9"/>
    <w:rsid w:val="00CC165D"/>
    <w:rsid w:val="00CC2206"/>
    <w:rsid w:val="00CC2798"/>
    <w:rsid w:val="00CC2F30"/>
    <w:rsid w:val="00CC5962"/>
    <w:rsid w:val="00CC59BA"/>
    <w:rsid w:val="00CC6249"/>
    <w:rsid w:val="00CC6FCF"/>
    <w:rsid w:val="00CD008A"/>
    <w:rsid w:val="00CD09AC"/>
    <w:rsid w:val="00CD10AC"/>
    <w:rsid w:val="00CD16C4"/>
    <w:rsid w:val="00CD2CDD"/>
    <w:rsid w:val="00CD3A05"/>
    <w:rsid w:val="00CD3B64"/>
    <w:rsid w:val="00CD3D3C"/>
    <w:rsid w:val="00CD56DA"/>
    <w:rsid w:val="00CD6A57"/>
    <w:rsid w:val="00CD78B0"/>
    <w:rsid w:val="00CD792D"/>
    <w:rsid w:val="00CD79F4"/>
    <w:rsid w:val="00CD7A54"/>
    <w:rsid w:val="00CE11D4"/>
    <w:rsid w:val="00CE20FD"/>
    <w:rsid w:val="00CE2544"/>
    <w:rsid w:val="00CE2CDF"/>
    <w:rsid w:val="00CE2FFF"/>
    <w:rsid w:val="00CE3DEF"/>
    <w:rsid w:val="00CE79C5"/>
    <w:rsid w:val="00CF1848"/>
    <w:rsid w:val="00CF1A1B"/>
    <w:rsid w:val="00CF2997"/>
    <w:rsid w:val="00CF39B3"/>
    <w:rsid w:val="00CF4726"/>
    <w:rsid w:val="00CF4E10"/>
    <w:rsid w:val="00CF6061"/>
    <w:rsid w:val="00CF65AD"/>
    <w:rsid w:val="00CF6972"/>
    <w:rsid w:val="00CF69DB"/>
    <w:rsid w:val="00CF6FA9"/>
    <w:rsid w:val="00CF6FC7"/>
    <w:rsid w:val="00D01657"/>
    <w:rsid w:val="00D027A7"/>
    <w:rsid w:val="00D03C09"/>
    <w:rsid w:val="00D03CD7"/>
    <w:rsid w:val="00D03EBB"/>
    <w:rsid w:val="00D03FF1"/>
    <w:rsid w:val="00D0417F"/>
    <w:rsid w:val="00D04732"/>
    <w:rsid w:val="00D0607D"/>
    <w:rsid w:val="00D060DD"/>
    <w:rsid w:val="00D0628D"/>
    <w:rsid w:val="00D06719"/>
    <w:rsid w:val="00D07904"/>
    <w:rsid w:val="00D10148"/>
    <w:rsid w:val="00D11467"/>
    <w:rsid w:val="00D132FE"/>
    <w:rsid w:val="00D14088"/>
    <w:rsid w:val="00D14632"/>
    <w:rsid w:val="00D1490F"/>
    <w:rsid w:val="00D1559B"/>
    <w:rsid w:val="00D1567E"/>
    <w:rsid w:val="00D17826"/>
    <w:rsid w:val="00D17E37"/>
    <w:rsid w:val="00D20483"/>
    <w:rsid w:val="00D207A0"/>
    <w:rsid w:val="00D21A7D"/>
    <w:rsid w:val="00D22711"/>
    <w:rsid w:val="00D238AE"/>
    <w:rsid w:val="00D24CC9"/>
    <w:rsid w:val="00D25000"/>
    <w:rsid w:val="00D257CB"/>
    <w:rsid w:val="00D25BBF"/>
    <w:rsid w:val="00D2621D"/>
    <w:rsid w:val="00D3094A"/>
    <w:rsid w:val="00D31001"/>
    <w:rsid w:val="00D31297"/>
    <w:rsid w:val="00D31960"/>
    <w:rsid w:val="00D31A71"/>
    <w:rsid w:val="00D322BD"/>
    <w:rsid w:val="00D33753"/>
    <w:rsid w:val="00D34EC3"/>
    <w:rsid w:val="00D35676"/>
    <w:rsid w:val="00D35FC2"/>
    <w:rsid w:val="00D36311"/>
    <w:rsid w:val="00D375ED"/>
    <w:rsid w:val="00D400AD"/>
    <w:rsid w:val="00D40277"/>
    <w:rsid w:val="00D40EBF"/>
    <w:rsid w:val="00D40ECE"/>
    <w:rsid w:val="00D414D7"/>
    <w:rsid w:val="00D4229A"/>
    <w:rsid w:val="00D426CC"/>
    <w:rsid w:val="00D4437D"/>
    <w:rsid w:val="00D44453"/>
    <w:rsid w:val="00D44A4E"/>
    <w:rsid w:val="00D45C4D"/>
    <w:rsid w:val="00D46392"/>
    <w:rsid w:val="00D46457"/>
    <w:rsid w:val="00D464EC"/>
    <w:rsid w:val="00D46992"/>
    <w:rsid w:val="00D46B4B"/>
    <w:rsid w:val="00D507B2"/>
    <w:rsid w:val="00D507E9"/>
    <w:rsid w:val="00D50B40"/>
    <w:rsid w:val="00D51732"/>
    <w:rsid w:val="00D51B8F"/>
    <w:rsid w:val="00D52B38"/>
    <w:rsid w:val="00D5301D"/>
    <w:rsid w:val="00D53A47"/>
    <w:rsid w:val="00D53DF3"/>
    <w:rsid w:val="00D55557"/>
    <w:rsid w:val="00D56015"/>
    <w:rsid w:val="00D57369"/>
    <w:rsid w:val="00D57462"/>
    <w:rsid w:val="00D577BC"/>
    <w:rsid w:val="00D615A2"/>
    <w:rsid w:val="00D618FC"/>
    <w:rsid w:val="00D61B37"/>
    <w:rsid w:val="00D6248F"/>
    <w:rsid w:val="00D62C9B"/>
    <w:rsid w:val="00D6435C"/>
    <w:rsid w:val="00D6446D"/>
    <w:rsid w:val="00D64D0F"/>
    <w:rsid w:val="00D65D4B"/>
    <w:rsid w:val="00D66253"/>
    <w:rsid w:val="00D66361"/>
    <w:rsid w:val="00D666C3"/>
    <w:rsid w:val="00D66999"/>
    <w:rsid w:val="00D6701D"/>
    <w:rsid w:val="00D67EB1"/>
    <w:rsid w:val="00D70BCD"/>
    <w:rsid w:val="00D7146A"/>
    <w:rsid w:val="00D736F2"/>
    <w:rsid w:val="00D757C9"/>
    <w:rsid w:val="00D75AD3"/>
    <w:rsid w:val="00D77564"/>
    <w:rsid w:val="00D819BB"/>
    <w:rsid w:val="00D82478"/>
    <w:rsid w:val="00D8267D"/>
    <w:rsid w:val="00D82746"/>
    <w:rsid w:val="00D827CD"/>
    <w:rsid w:val="00D83322"/>
    <w:rsid w:val="00D8373C"/>
    <w:rsid w:val="00D84C24"/>
    <w:rsid w:val="00D84C3B"/>
    <w:rsid w:val="00D85C7C"/>
    <w:rsid w:val="00D862A9"/>
    <w:rsid w:val="00D86911"/>
    <w:rsid w:val="00D8740F"/>
    <w:rsid w:val="00D90786"/>
    <w:rsid w:val="00D909B4"/>
    <w:rsid w:val="00D9241D"/>
    <w:rsid w:val="00D92C17"/>
    <w:rsid w:val="00D92F5E"/>
    <w:rsid w:val="00D933C3"/>
    <w:rsid w:val="00D93AB0"/>
    <w:rsid w:val="00D94D4C"/>
    <w:rsid w:val="00D95E0E"/>
    <w:rsid w:val="00D96F9B"/>
    <w:rsid w:val="00D97480"/>
    <w:rsid w:val="00DA1BB8"/>
    <w:rsid w:val="00DA1E04"/>
    <w:rsid w:val="00DA1F48"/>
    <w:rsid w:val="00DA2C38"/>
    <w:rsid w:val="00DA36AB"/>
    <w:rsid w:val="00DA4B4B"/>
    <w:rsid w:val="00DA7066"/>
    <w:rsid w:val="00DB05CB"/>
    <w:rsid w:val="00DB0EEF"/>
    <w:rsid w:val="00DB1841"/>
    <w:rsid w:val="00DB1C7E"/>
    <w:rsid w:val="00DB2880"/>
    <w:rsid w:val="00DB2B41"/>
    <w:rsid w:val="00DB3215"/>
    <w:rsid w:val="00DB379D"/>
    <w:rsid w:val="00DB4769"/>
    <w:rsid w:val="00DB4A6E"/>
    <w:rsid w:val="00DB4FFE"/>
    <w:rsid w:val="00DB777B"/>
    <w:rsid w:val="00DB7967"/>
    <w:rsid w:val="00DC0C7D"/>
    <w:rsid w:val="00DC150F"/>
    <w:rsid w:val="00DC1A1D"/>
    <w:rsid w:val="00DC28E9"/>
    <w:rsid w:val="00DC4C78"/>
    <w:rsid w:val="00DC4FE0"/>
    <w:rsid w:val="00DC560C"/>
    <w:rsid w:val="00DC6103"/>
    <w:rsid w:val="00DD0B17"/>
    <w:rsid w:val="00DD0D62"/>
    <w:rsid w:val="00DD0DF9"/>
    <w:rsid w:val="00DD1483"/>
    <w:rsid w:val="00DD3251"/>
    <w:rsid w:val="00DD3449"/>
    <w:rsid w:val="00DD3925"/>
    <w:rsid w:val="00DD6FA0"/>
    <w:rsid w:val="00DE0AB6"/>
    <w:rsid w:val="00DE1DB3"/>
    <w:rsid w:val="00DE3350"/>
    <w:rsid w:val="00DE36B5"/>
    <w:rsid w:val="00DE3D01"/>
    <w:rsid w:val="00DE5972"/>
    <w:rsid w:val="00DE7EB4"/>
    <w:rsid w:val="00DF001F"/>
    <w:rsid w:val="00DF47EA"/>
    <w:rsid w:val="00DF5FA4"/>
    <w:rsid w:val="00DF6D33"/>
    <w:rsid w:val="00DF6FB0"/>
    <w:rsid w:val="00E002A2"/>
    <w:rsid w:val="00E00B77"/>
    <w:rsid w:val="00E00CF5"/>
    <w:rsid w:val="00E00F47"/>
    <w:rsid w:val="00E010D1"/>
    <w:rsid w:val="00E01F9E"/>
    <w:rsid w:val="00E020C9"/>
    <w:rsid w:val="00E02CE7"/>
    <w:rsid w:val="00E038B6"/>
    <w:rsid w:val="00E04945"/>
    <w:rsid w:val="00E04DC6"/>
    <w:rsid w:val="00E05212"/>
    <w:rsid w:val="00E06E7C"/>
    <w:rsid w:val="00E07ACA"/>
    <w:rsid w:val="00E07CF3"/>
    <w:rsid w:val="00E10FC2"/>
    <w:rsid w:val="00E11E6A"/>
    <w:rsid w:val="00E1273D"/>
    <w:rsid w:val="00E12BBE"/>
    <w:rsid w:val="00E13A36"/>
    <w:rsid w:val="00E13CA6"/>
    <w:rsid w:val="00E148D5"/>
    <w:rsid w:val="00E15CC0"/>
    <w:rsid w:val="00E16C20"/>
    <w:rsid w:val="00E17074"/>
    <w:rsid w:val="00E17796"/>
    <w:rsid w:val="00E204D4"/>
    <w:rsid w:val="00E21104"/>
    <w:rsid w:val="00E219B4"/>
    <w:rsid w:val="00E21AF5"/>
    <w:rsid w:val="00E21FA3"/>
    <w:rsid w:val="00E2338F"/>
    <w:rsid w:val="00E238A9"/>
    <w:rsid w:val="00E2461C"/>
    <w:rsid w:val="00E260FF"/>
    <w:rsid w:val="00E277B1"/>
    <w:rsid w:val="00E30548"/>
    <w:rsid w:val="00E32A85"/>
    <w:rsid w:val="00E32C63"/>
    <w:rsid w:val="00E33D60"/>
    <w:rsid w:val="00E34595"/>
    <w:rsid w:val="00E347AD"/>
    <w:rsid w:val="00E3573E"/>
    <w:rsid w:val="00E36183"/>
    <w:rsid w:val="00E364ED"/>
    <w:rsid w:val="00E370AF"/>
    <w:rsid w:val="00E40347"/>
    <w:rsid w:val="00E4073C"/>
    <w:rsid w:val="00E40AEF"/>
    <w:rsid w:val="00E420D3"/>
    <w:rsid w:val="00E4220D"/>
    <w:rsid w:val="00E4276E"/>
    <w:rsid w:val="00E4333F"/>
    <w:rsid w:val="00E457AD"/>
    <w:rsid w:val="00E45BC2"/>
    <w:rsid w:val="00E461B1"/>
    <w:rsid w:val="00E465EB"/>
    <w:rsid w:val="00E46762"/>
    <w:rsid w:val="00E46E0A"/>
    <w:rsid w:val="00E47232"/>
    <w:rsid w:val="00E47684"/>
    <w:rsid w:val="00E47FBC"/>
    <w:rsid w:val="00E5120C"/>
    <w:rsid w:val="00E51A7E"/>
    <w:rsid w:val="00E51AD7"/>
    <w:rsid w:val="00E52252"/>
    <w:rsid w:val="00E537C6"/>
    <w:rsid w:val="00E566BC"/>
    <w:rsid w:val="00E575A2"/>
    <w:rsid w:val="00E57B6A"/>
    <w:rsid w:val="00E57B8A"/>
    <w:rsid w:val="00E604C4"/>
    <w:rsid w:val="00E618A3"/>
    <w:rsid w:val="00E6366E"/>
    <w:rsid w:val="00E64026"/>
    <w:rsid w:val="00E64671"/>
    <w:rsid w:val="00E646EB"/>
    <w:rsid w:val="00E64B04"/>
    <w:rsid w:val="00E651B4"/>
    <w:rsid w:val="00E65871"/>
    <w:rsid w:val="00E66757"/>
    <w:rsid w:val="00E673E9"/>
    <w:rsid w:val="00E679CC"/>
    <w:rsid w:val="00E70404"/>
    <w:rsid w:val="00E71737"/>
    <w:rsid w:val="00E7399F"/>
    <w:rsid w:val="00E75B26"/>
    <w:rsid w:val="00E75DD4"/>
    <w:rsid w:val="00E7625D"/>
    <w:rsid w:val="00E7658A"/>
    <w:rsid w:val="00E768E2"/>
    <w:rsid w:val="00E77475"/>
    <w:rsid w:val="00E774BE"/>
    <w:rsid w:val="00E80146"/>
    <w:rsid w:val="00E801E2"/>
    <w:rsid w:val="00E80431"/>
    <w:rsid w:val="00E813C2"/>
    <w:rsid w:val="00E817C7"/>
    <w:rsid w:val="00E82742"/>
    <w:rsid w:val="00E82E26"/>
    <w:rsid w:val="00E83412"/>
    <w:rsid w:val="00E83AF2"/>
    <w:rsid w:val="00E84391"/>
    <w:rsid w:val="00E8516B"/>
    <w:rsid w:val="00E85F92"/>
    <w:rsid w:val="00E8644E"/>
    <w:rsid w:val="00E866D8"/>
    <w:rsid w:val="00E906EE"/>
    <w:rsid w:val="00E910E6"/>
    <w:rsid w:val="00E9277E"/>
    <w:rsid w:val="00E92E6A"/>
    <w:rsid w:val="00E93F5D"/>
    <w:rsid w:val="00E94FAD"/>
    <w:rsid w:val="00E952D5"/>
    <w:rsid w:val="00E95DB0"/>
    <w:rsid w:val="00E966ED"/>
    <w:rsid w:val="00E96A6D"/>
    <w:rsid w:val="00E97552"/>
    <w:rsid w:val="00E978DF"/>
    <w:rsid w:val="00E97C55"/>
    <w:rsid w:val="00EA0493"/>
    <w:rsid w:val="00EA24A0"/>
    <w:rsid w:val="00EA2D99"/>
    <w:rsid w:val="00EA472A"/>
    <w:rsid w:val="00EA6132"/>
    <w:rsid w:val="00EA6593"/>
    <w:rsid w:val="00EB04A9"/>
    <w:rsid w:val="00EB2FD9"/>
    <w:rsid w:val="00EB4C61"/>
    <w:rsid w:val="00EC03DA"/>
    <w:rsid w:val="00EC0931"/>
    <w:rsid w:val="00EC10C8"/>
    <w:rsid w:val="00EC1578"/>
    <w:rsid w:val="00EC1755"/>
    <w:rsid w:val="00EC2B00"/>
    <w:rsid w:val="00EC2D08"/>
    <w:rsid w:val="00EC3C7E"/>
    <w:rsid w:val="00EC4424"/>
    <w:rsid w:val="00EC455D"/>
    <w:rsid w:val="00EC45CF"/>
    <w:rsid w:val="00EC4E2D"/>
    <w:rsid w:val="00EC7021"/>
    <w:rsid w:val="00EC7530"/>
    <w:rsid w:val="00ED1A5B"/>
    <w:rsid w:val="00ED1C5E"/>
    <w:rsid w:val="00ED215D"/>
    <w:rsid w:val="00ED2FE8"/>
    <w:rsid w:val="00ED43B1"/>
    <w:rsid w:val="00ED592D"/>
    <w:rsid w:val="00ED5B97"/>
    <w:rsid w:val="00ED6C69"/>
    <w:rsid w:val="00ED72D8"/>
    <w:rsid w:val="00ED7702"/>
    <w:rsid w:val="00ED793C"/>
    <w:rsid w:val="00ED7A3C"/>
    <w:rsid w:val="00EE06E1"/>
    <w:rsid w:val="00EE0A8A"/>
    <w:rsid w:val="00EE0D1F"/>
    <w:rsid w:val="00EE16D9"/>
    <w:rsid w:val="00EE27E9"/>
    <w:rsid w:val="00EE3FD8"/>
    <w:rsid w:val="00EE44E7"/>
    <w:rsid w:val="00EE4BED"/>
    <w:rsid w:val="00EE50FB"/>
    <w:rsid w:val="00EE63B1"/>
    <w:rsid w:val="00EE6D14"/>
    <w:rsid w:val="00EE78D5"/>
    <w:rsid w:val="00EE7E02"/>
    <w:rsid w:val="00EF0D11"/>
    <w:rsid w:val="00EF17A2"/>
    <w:rsid w:val="00EF18BA"/>
    <w:rsid w:val="00EF1DCC"/>
    <w:rsid w:val="00EF1FA4"/>
    <w:rsid w:val="00EF3AF2"/>
    <w:rsid w:val="00EF4163"/>
    <w:rsid w:val="00EF41A9"/>
    <w:rsid w:val="00EF473C"/>
    <w:rsid w:val="00EF50AA"/>
    <w:rsid w:val="00EF5739"/>
    <w:rsid w:val="00EF581C"/>
    <w:rsid w:val="00EF5A1D"/>
    <w:rsid w:val="00EF7ED4"/>
    <w:rsid w:val="00F0106D"/>
    <w:rsid w:val="00F0122E"/>
    <w:rsid w:val="00F014AE"/>
    <w:rsid w:val="00F017CF"/>
    <w:rsid w:val="00F0438E"/>
    <w:rsid w:val="00F04718"/>
    <w:rsid w:val="00F05EA2"/>
    <w:rsid w:val="00F0665B"/>
    <w:rsid w:val="00F07B87"/>
    <w:rsid w:val="00F07B9B"/>
    <w:rsid w:val="00F07E28"/>
    <w:rsid w:val="00F100BA"/>
    <w:rsid w:val="00F104CE"/>
    <w:rsid w:val="00F1291E"/>
    <w:rsid w:val="00F12E07"/>
    <w:rsid w:val="00F13836"/>
    <w:rsid w:val="00F14DFE"/>
    <w:rsid w:val="00F151A9"/>
    <w:rsid w:val="00F153A6"/>
    <w:rsid w:val="00F15B1D"/>
    <w:rsid w:val="00F16614"/>
    <w:rsid w:val="00F168AE"/>
    <w:rsid w:val="00F16E4F"/>
    <w:rsid w:val="00F21AD0"/>
    <w:rsid w:val="00F21EC3"/>
    <w:rsid w:val="00F22906"/>
    <w:rsid w:val="00F23733"/>
    <w:rsid w:val="00F2478F"/>
    <w:rsid w:val="00F24DF9"/>
    <w:rsid w:val="00F26901"/>
    <w:rsid w:val="00F26B23"/>
    <w:rsid w:val="00F26F0B"/>
    <w:rsid w:val="00F27BDC"/>
    <w:rsid w:val="00F27FB9"/>
    <w:rsid w:val="00F31B46"/>
    <w:rsid w:val="00F31FC2"/>
    <w:rsid w:val="00F3298F"/>
    <w:rsid w:val="00F32DB9"/>
    <w:rsid w:val="00F33AD1"/>
    <w:rsid w:val="00F33C2F"/>
    <w:rsid w:val="00F3493A"/>
    <w:rsid w:val="00F349A1"/>
    <w:rsid w:val="00F352DF"/>
    <w:rsid w:val="00F35447"/>
    <w:rsid w:val="00F41A85"/>
    <w:rsid w:val="00F41C61"/>
    <w:rsid w:val="00F442AC"/>
    <w:rsid w:val="00F44B07"/>
    <w:rsid w:val="00F44DC9"/>
    <w:rsid w:val="00F4512E"/>
    <w:rsid w:val="00F4559F"/>
    <w:rsid w:val="00F45D8C"/>
    <w:rsid w:val="00F46401"/>
    <w:rsid w:val="00F46A13"/>
    <w:rsid w:val="00F46E79"/>
    <w:rsid w:val="00F46F13"/>
    <w:rsid w:val="00F46F61"/>
    <w:rsid w:val="00F47757"/>
    <w:rsid w:val="00F47ACE"/>
    <w:rsid w:val="00F47F68"/>
    <w:rsid w:val="00F52204"/>
    <w:rsid w:val="00F523DF"/>
    <w:rsid w:val="00F5253D"/>
    <w:rsid w:val="00F5258D"/>
    <w:rsid w:val="00F532C1"/>
    <w:rsid w:val="00F53A5F"/>
    <w:rsid w:val="00F54390"/>
    <w:rsid w:val="00F54485"/>
    <w:rsid w:val="00F55A85"/>
    <w:rsid w:val="00F570D8"/>
    <w:rsid w:val="00F574BE"/>
    <w:rsid w:val="00F57526"/>
    <w:rsid w:val="00F5776F"/>
    <w:rsid w:val="00F61EBA"/>
    <w:rsid w:val="00F63575"/>
    <w:rsid w:val="00F65320"/>
    <w:rsid w:val="00F662CA"/>
    <w:rsid w:val="00F66705"/>
    <w:rsid w:val="00F70291"/>
    <w:rsid w:val="00F74154"/>
    <w:rsid w:val="00F74F0B"/>
    <w:rsid w:val="00F75ABC"/>
    <w:rsid w:val="00F7604E"/>
    <w:rsid w:val="00F76CDD"/>
    <w:rsid w:val="00F82F47"/>
    <w:rsid w:val="00F834B5"/>
    <w:rsid w:val="00F836E8"/>
    <w:rsid w:val="00F84D6B"/>
    <w:rsid w:val="00F854A0"/>
    <w:rsid w:val="00F85B79"/>
    <w:rsid w:val="00F85D15"/>
    <w:rsid w:val="00F86C06"/>
    <w:rsid w:val="00F91300"/>
    <w:rsid w:val="00F922FC"/>
    <w:rsid w:val="00F929CC"/>
    <w:rsid w:val="00F93309"/>
    <w:rsid w:val="00F935B0"/>
    <w:rsid w:val="00F94824"/>
    <w:rsid w:val="00F961C1"/>
    <w:rsid w:val="00F96390"/>
    <w:rsid w:val="00F97956"/>
    <w:rsid w:val="00FA00CD"/>
    <w:rsid w:val="00FA0416"/>
    <w:rsid w:val="00FA041B"/>
    <w:rsid w:val="00FA0F46"/>
    <w:rsid w:val="00FA1EE4"/>
    <w:rsid w:val="00FA25CA"/>
    <w:rsid w:val="00FA25D7"/>
    <w:rsid w:val="00FA296F"/>
    <w:rsid w:val="00FA2E9C"/>
    <w:rsid w:val="00FA3197"/>
    <w:rsid w:val="00FA427D"/>
    <w:rsid w:val="00FB2F36"/>
    <w:rsid w:val="00FB329F"/>
    <w:rsid w:val="00FB3E45"/>
    <w:rsid w:val="00FB47E7"/>
    <w:rsid w:val="00FB4AD2"/>
    <w:rsid w:val="00FB5199"/>
    <w:rsid w:val="00FC0023"/>
    <w:rsid w:val="00FC3151"/>
    <w:rsid w:val="00FC3371"/>
    <w:rsid w:val="00FC428B"/>
    <w:rsid w:val="00FC46D0"/>
    <w:rsid w:val="00FC497A"/>
    <w:rsid w:val="00FC4ED5"/>
    <w:rsid w:val="00FC6676"/>
    <w:rsid w:val="00FC7793"/>
    <w:rsid w:val="00FD20D8"/>
    <w:rsid w:val="00FD4BC4"/>
    <w:rsid w:val="00FD4E2B"/>
    <w:rsid w:val="00FD55A8"/>
    <w:rsid w:val="00FD5E98"/>
    <w:rsid w:val="00FD71D0"/>
    <w:rsid w:val="00FE0101"/>
    <w:rsid w:val="00FE1BA9"/>
    <w:rsid w:val="00FE2F7A"/>
    <w:rsid w:val="00FE469A"/>
    <w:rsid w:val="00FE601D"/>
    <w:rsid w:val="00FE60F9"/>
    <w:rsid w:val="00FE643C"/>
    <w:rsid w:val="00FE669C"/>
    <w:rsid w:val="00FF09F3"/>
    <w:rsid w:val="00FF1286"/>
    <w:rsid w:val="00FF1D03"/>
    <w:rsid w:val="00FF1D91"/>
    <w:rsid w:val="00FF46A2"/>
    <w:rsid w:val="00FF4D6B"/>
    <w:rsid w:val="00FF54A5"/>
    <w:rsid w:val="00FF54CC"/>
    <w:rsid w:val="00FF585F"/>
    <w:rsid w:val="00FF5F50"/>
    <w:rsid w:val="00FF6C18"/>
    <w:rsid w:val="00FF7105"/>
    <w:rsid w:val="00FF74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95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398C"/>
  </w:style>
  <w:style w:type="paragraph" w:styleId="1">
    <w:name w:val="heading 1"/>
    <w:basedOn w:val="a"/>
    <w:next w:val="a"/>
    <w:link w:val="10"/>
    <w:qFormat/>
    <w:rsid w:val="00C936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E1B74"/>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C398C"/>
    <w:pPr>
      <w:jc w:val="center"/>
    </w:pPr>
    <w:rPr>
      <w:b/>
      <w:sz w:val="22"/>
    </w:rPr>
  </w:style>
  <w:style w:type="paragraph" w:styleId="2">
    <w:name w:val="Body Text 2"/>
    <w:basedOn w:val="a"/>
    <w:rsid w:val="00AC398C"/>
    <w:pPr>
      <w:keepNext/>
      <w:jc w:val="both"/>
    </w:pPr>
    <w:rPr>
      <w:sz w:val="26"/>
      <w:szCs w:val="26"/>
    </w:rPr>
  </w:style>
  <w:style w:type="character" w:styleId="a5">
    <w:name w:val="Hyperlink"/>
    <w:basedOn w:val="a0"/>
    <w:rsid w:val="00AC398C"/>
    <w:rPr>
      <w:color w:val="0000FF"/>
      <w:u w:val="single"/>
    </w:rPr>
  </w:style>
  <w:style w:type="character" w:styleId="a6">
    <w:name w:val="FollowedHyperlink"/>
    <w:basedOn w:val="a0"/>
    <w:rsid w:val="00AC398C"/>
    <w:rPr>
      <w:color w:val="800080"/>
      <w:u w:val="single"/>
    </w:rPr>
  </w:style>
  <w:style w:type="paragraph" w:styleId="a7">
    <w:name w:val="header"/>
    <w:basedOn w:val="a"/>
    <w:rsid w:val="00AC398C"/>
    <w:pPr>
      <w:tabs>
        <w:tab w:val="center" w:pos="4677"/>
        <w:tab w:val="right" w:pos="9355"/>
      </w:tabs>
    </w:pPr>
  </w:style>
  <w:style w:type="paragraph" w:styleId="a8">
    <w:name w:val="footer"/>
    <w:basedOn w:val="a"/>
    <w:rsid w:val="00AC398C"/>
    <w:pPr>
      <w:tabs>
        <w:tab w:val="center" w:pos="4677"/>
        <w:tab w:val="right" w:pos="9355"/>
      </w:tabs>
    </w:pPr>
  </w:style>
  <w:style w:type="paragraph" w:styleId="31">
    <w:name w:val="Body Text 3"/>
    <w:basedOn w:val="a"/>
    <w:rsid w:val="005C42C2"/>
    <w:pPr>
      <w:spacing w:after="120"/>
    </w:pPr>
    <w:rPr>
      <w:sz w:val="16"/>
      <w:szCs w:val="16"/>
    </w:rPr>
  </w:style>
  <w:style w:type="character" w:styleId="a9">
    <w:name w:val="page number"/>
    <w:basedOn w:val="a0"/>
    <w:rsid w:val="0081505B"/>
  </w:style>
  <w:style w:type="paragraph" w:styleId="aa">
    <w:name w:val="Body Text Indent"/>
    <w:basedOn w:val="a"/>
    <w:link w:val="ab"/>
    <w:rsid w:val="00DB1841"/>
    <w:pPr>
      <w:spacing w:after="120"/>
      <w:ind w:left="283"/>
    </w:pPr>
  </w:style>
  <w:style w:type="paragraph" w:customStyle="1" w:styleId="ConsNormal">
    <w:name w:val="ConsNormal"/>
    <w:link w:val="ConsNormal0"/>
    <w:rsid w:val="00CD10AC"/>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CD10AC"/>
    <w:pPr>
      <w:autoSpaceDE w:val="0"/>
      <w:autoSpaceDN w:val="0"/>
      <w:adjustRightInd w:val="0"/>
      <w:ind w:firstLine="720"/>
    </w:pPr>
    <w:rPr>
      <w:rFonts w:ascii="Arial" w:hAnsi="Arial" w:cs="Arial"/>
    </w:rPr>
  </w:style>
  <w:style w:type="paragraph" w:customStyle="1" w:styleId="11">
    <w:name w:val="Обычный1"/>
    <w:link w:val="Normal"/>
    <w:rsid w:val="00CD10AC"/>
    <w:pPr>
      <w:widowControl w:val="0"/>
      <w:suppressAutoHyphens/>
      <w:spacing w:line="300" w:lineRule="auto"/>
      <w:ind w:left="960" w:firstLine="720"/>
      <w:jc w:val="both"/>
    </w:pPr>
    <w:rPr>
      <w:sz w:val="22"/>
      <w:lang w:eastAsia="ar-SA"/>
    </w:rPr>
  </w:style>
  <w:style w:type="character" w:customStyle="1" w:styleId="Normal">
    <w:name w:val="Normal Знак"/>
    <w:basedOn w:val="a0"/>
    <w:link w:val="11"/>
    <w:rsid w:val="00CD10AC"/>
    <w:rPr>
      <w:sz w:val="22"/>
      <w:lang w:val="ru-RU" w:eastAsia="ar-SA" w:bidi="ar-SA"/>
    </w:rPr>
  </w:style>
  <w:style w:type="paragraph" w:customStyle="1" w:styleId="ConsPlusNonformat">
    <w:name w:val="ConsPlusNonformat"/>
    <w:rsid w:val="001C53B8"/>
    <w:pPr>
      <w:widowControl w:val="0"/>
      <w:autoSpaceDE w:val="0"/>
      <w:autoSpaceDN w:val="0"/>
      <w:adjustRightInd w:val="0"/>
    </w:pPr>
    <w:rPr>
      <w:rFonts w:ascii="Courier New" w:hAnsi="Courier New" w:cs="Courier New"/>
    </w:rPr>
  </w:style>
  <w:style w:type="paragraph" w:customStyle="1" w:styleId="ac">
    <w:name w:val="Знак"/>
    <w:basedOn w:val="a"/>
    <w:rsid w:val="001C53B8"/>
    <w:pPr>
      <w:spacing w:after="160" w:line="240" w:lineRule="exact"/>
    </w:pPr>
    <w:rPr>
      <w:rFonts w:ascii="Verdana" w:hAnsi="Verdana" w:cs="Verdana"/>
      <w:lang w:val="en-US" w:eastAsia="en-US"/>
    </w:rPr>
  </w:style>
  <w:style w:type="character" w:customStyle="1" w:styleId="30">
    <w:name w:val="Заголовок 3 Знак"/>
    <w:basedOn w:val="a0"/>
    <w:link w:val="3"/>
    <w:rsid w:val="005E1B74"/>
    <w:rPr>
      <w:rFonts w:ascii="Cambria" w:hAnsi="Cambria"/>
      <w:b/>
      <w:bCs/>
      <w:sz w:val="26"/>
      <w:szCs w:val="26"/>
    </w:rPr>
  </w:style>
  <w:style w:type="paragraph" w:styleId="32">
    <w:name w:val="Body Text Indent 3"/>
    <w:basedOn w:val="a"/>
    <w:link w:val="33"/>
    <w:rsid w:val="005E1B74"/>
    <w:pPr>
      <w:spacing w:after="120"/>
      <w:ind w:left="283"/>
    </w:pPr>
    <w:rPr>
      <w:sz w:val="16"/>
      <w:szCs w:val="16"/>
    </w:rPr>
  </w:style>
  <w:style w:type="character" w:customStyle="1" w:styleId="33">
    <w:name w:val="Основной текст с отступом 3 Знак"/>
    <w:basedOn w:val="a0"/>
    <w:link w:val="32"/>
    <w:rsid w:val="005E1B74"/>
    <w:rPr>
      <w:sz w:val="16"/>
      <w:szCs w:val="16"/>
    </w:rPr>
  </w:style>
  <w:style w:type="character" w:customStyle="1" w:styleId="a4">
    <w:name w:val="Основной текст Знак"/>
    <w:basedOn w:val="a0"/>
    <w:link w:val="a3"/>
    <w:rsid w:val="005E1B74"/>
    <w:rPr>
      <w:b/>
      <w:sz w:val="22"/>
    </w:rPr>
  </w:style>
  <w:style w:type="character" w:customStyle="1" w:styleId="iceouttxt4">
    <w:name w:val="iceouttxt4"/>
    <w:basedOn w:val="a0"/>
    <w:rsid w:val="005E1B74"/>
  </w:style>
  <w:style w:type="paragraph" w:styleId="ad">
    <w:name w:val="List Paragraph"/>
    <w:basedOn w:val="a"/>
    <w:uiPriority w:val="34"/>
    <w:qFormat/>
    <w:rsid w:val="005E1B74"/>
    <w:pPr>
      <w:ind w:left="720"/>
      <w:contextualSpacing/>
    </w:pPr>
  </w:style>
  <w:style w:type="character" w:customStyle="1" w:styleId="10">
    <w:name w:val="Заголовок 1 Знак"/>
    <w:basedOn w:val="a0"/>
    <w:link w:val="1"/>
    <w:rsid w:val="00C93631"/>
    <w:rPr>
      <w:rFonts w:asciiTheme="majorHAnsi" w:eastAsiaTheme="majorEastAsia" w:hAnsiTheme="majorHAnsi" w:cstheme="majorBidi"/>
      <w:b/>
      <w:bCs/>
      <w:color w:val="365F91" w:themeColor="accent1" w:themeShade="BF"/>
      <w:sz w:val="28"/>
      <w:szCs w:val="28"/>
    </w:rPr>
  </w:style>
  <w:style w:type="paragraph" w:styleId="20">
    <w:name w:val="Body Text Indent 2"/>
    <w:basedOn w:val="a"/>
    <w:link w:val="21"/>
    <w:rsid w:val="00C93631"/>
    <w:pPr>
      <w:spacing w:after="120" w:line="480" w:lineRule="auto"/>
      <w:ind w:left="283"/>
    </w:pPr>
  </w:style>
  <w:style w:type="character" w:customStyle="1" w:styleId="21">
    <w:name w:val="Основной текст с отступом 2 Знак"/>
    <w:basedOn w:val="a0"/>
    <w:link w:val="20"/>
    <w:rsid w:val="00C93631"/>
  </w:style>
  <w:style w:type="paragraph" w:customStyle="1" w:styleId="ConsPlusCell">
    <w:name w:val="ConsPlusCell"/>
    <w:uiPriority w:val="99"/>
    <w:rsid w:val="00C93631"/>
    <w:pPr>
      <w:autoSpaceDE w:val="0"/>
      <w:autoSpaceDN w:val="0"/>
      <w:adjustRightInd w:val="0"/>
    </w:pPr>
    <w:rPr>
      <w:rFonts w:ascii="Arial" w:hAnsi="Arial" w:cs="Arial"/>
    </w:rPr>
  </w:style>
  <w:style w:type="character" w:customStyle="1" w:styleId="r">
    <w:name w:val="r"/>
    <w:basedOn w:val="a0"/>
    <w:rsid w:val="006D7AC9"/>
  </w:style>
  <w:style w:type="character" w:customStyle="1" w:styleId="iceouttxt">
    <w:name w:val="iceouttxt"/>
    <w:basedOn w:val="a0"/>
    <w:rsid w:val="009000A8"/>
  </w:style>
  <w:style w:type="character" w:customStyle="1" w:styleId="iceouttxt52">
    <w:name w:val="iceouttxt52"/>
    <w:basedOn w:val="a0"/>
    <w:rsid w:val="00903B2F"/>
    <w:rPr>
      <w:rFonts w:ascii="Arial" w:hAnsi="Arial" w:cs="Arial" w:hint="default"/>
      <w:color w:val="666666"/>
      <w:sz w:val="17"/>
      <w:szCs w:val="17"/>
    </w:rPr>
  </w:style>
  <w:style w:type="paragraph" w:customStyle="1" w:styleId="ae">
    <w:name w:val="Знак Знак Знак Знак"/>
    <w:basedOn w:val="a"/>
    <w:rsid w:val="00903B2F"/>
    <w:pPr>
      <w:spacing w:after="160" w:line="240" w:lineRule="exact"/>
    </w:pPr>
    <w:rPr>
      <w:rFonts w:ascii="Verdana" w:hAnsi="Verdana"/>
      <w:lang w:val="en-US" w:eastAsia="en-US"/>
    </w:rPr>
  </w:style>
  <w:style w:type="character" w:customStyle="1" w:styleId="apple-converted-space">
    <w:name w:val="apple-converted-space"/>
    <w:basedOn w:val="a0"/>
    <w:rsid w:val="00903B2F"/>
  </w:style>
  <w:style w:type="character" w:styleId="af">
    <w:name w:val="Strong"/>
    <w:basedOn w:val="a0"/>
    <w:uiPriority w:val="22"/>
    <w:qFormat/>
    <w:rsid w:val="00160869"/>
    <w:rPr>
      <w:b/>
      <w:bCs/>
    </w:rPr>
  </w:style>
  <w:style w:type="character" w:customStyle="1" w:styleId="rserrmark">
    <w:name w:val="rs_err_mark"/>
    <w:basedOn w:val="a0"/>
    <w:rsid w:val="00A94214"/>
  </w:style>
  <w:style w:type="table" w:styleId="af0">
    <w:name w:val="Table Grid"/>
    <w:basedOn w:val="a1"/>
    <w:rsid w:val="001F379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02statia2">
    <w:name w:val="02statia2"/>
    <w:basedOn w:val="a"/>
    <w:uiPriority w:val="99"/>
    <w:rsid w:val="00DE3350"/>
    <w:pPr>
      <w:spacing w:before="120" w:after="240" w:line="320" w:lineRule="atLeast"/>
      <w:ind w:left="2020" w:hanging="880"/>
      <w:jc w:val="both"/>
    </w:pPr>
    <w:rPr>
      <w:rFonts w:ascii="GaramondNarrowC" w:hAnsi="GaramondNarrowC"/>
      <w:color w:val="000000"/>
      <w:sz w:val="21"/>
      <w:szCs w:val="21"/>
    </w:rPr>
  </w:style>
  <w:style w:type="paragraph" w:styleId="af1">
    <w:name w:val="Title"/>
    <w:basedOn w:val="a"/>
    <w:link w:val="af2"/>
    <w:qFormat/>
    <w:rsid w:val="00A15F7C"/>
    <w:pPr>
      <w:spacing w:before="100" w:beforeAutospacing="1" w:after="100" w:afterAutospacing="1"/>
    </w:pPr>
    <w:rPr>
      <w:color w:val="000000"/>
      <w:sz w:val="24"/>
      <w:szCs w:val="24"/>
    </w:rPr>
  </w:style>
  <w:style w:type="character" w:customStyle="1" w:styleId="af2">
    <w:name w:val="Название Знак"/>
    <w:basedOn w:val="a0"/>
    <w:link w:val="af1"/>
    <w:rsid w:val="00A15F7C"/>
    <w:rPr>
      <w:color w:val="000000"/>
      <w:sz w:val="24"/>
      <w:szCs w:val="24"/>
    </w:rPr>
  </w:style>
  <w:style w:type="character" w:customStyle="1" w:styleId="apple-style-span">
    <w:name w:val="apple-style-span"/>
    <w:basedOn w:val="a0"/>
    <w:rsid w:val="009D6154"/>
  </w:style>
  <w:style w:type="character" w:customStyle="1" w:styleId="u">
    <w:name w:val="u"/>
    <w:basedOn w:val="a0"/>
    <w:rsid w:val="00214D33"/>
  </w:style>
  <w:style w:type="paragraph" w:customStyle="1" w:styleId="af3">
    <w:name w:val="Пункт"/>
    <w:basedOn w:val="a"/>
    <w:uiPriority w:val="99"/>
    <w:rsid w:val="000B7AC3"/>
    <w:pPr>
      <w:tabs>
        <w:tab w:val="num" w:pos="1980"/>
      </w:tabs>
      <w:ind w:left="1404" w:hanging="504"/>
      <w:jc w:val="both"/>
    </w:pPr>
    <w:rPr>
      <w:sz w:val="24"/>
      <w:szCs w:val="24"/>
    </w:rPr>
  </w:style>
  <w:style w:type="character" w:customStyle="1" w:styleId="ConsNormal0">
    <w:name w:val="ConsNormal Знак"/>
    <w:basedOn w:val="a0"/>
    <w:link w:val="ConsNormal"/>
    <w:locked/>
    <w:rsid w:val="00346FB5"/>
    <w:rPr>
      <w:rFonts w:ascii="Arial" w:hAnsi="Arial" w:cs="Arial"/>
    </w:rPr>
  </w:style>
  <w:style w:type="character" w:customStyle="1" w:styleId="ConsPlusNormal0">
    <w:name w:val="ConsPlusNormal Знак"/>
    <w:basedOn w:val="a0"/>
    <w:link w:val="ConsPlusNormal"/>
    <w:rsid w:val="00C31439"/>
    <w:rPr>
      <w:rFonts w:ascii="Arial" w:hAnsi="Arial" w:cs="Arial"/>
    </w:rPr>
  </w:style>
  <w:style w:type="paragraph" w:styleId="af4">
    <w:name w:val="Balloon Text"/>
    <w:basedOn w:val="a"/>
    <w:link w:val="af5"/>
    <w:unhideWhenUsed/>
    <w:rsid w:val="00B546A2"/>
    <w:rPr>
      <w:rFonts w:ascii="Tahoma" w:hAnsi="Tahoma" w:cs="Tahoma"/>
      <w:sz w:val="16"/>
      <w:szCs w:val="16"/>
    </w:rPr>
  </w:style>
  <w:style w:type="character" w:customStyle="1" w:styleId="af5">
    <w:name w:val="Текст выноски Знак"/>
    <w:basedOn w:val="a0"/>
    <w:link w:val="af4"/>
    <w:rsid w:val="00B546A2"/>
    <w:rPr>
      <w:rFonts w:ascii="Tahoma" w:hAnsi="Tahoma" w:cs="Tahoma"/>
      <w:sz w:val="16"/>
      <w:szCs w:val="16"/>
    </w:rPr>
  </w:style>
  <w:style w:type="paragraph" w:customStyle="1" w:styleId="12">
    <w:name w:val="Абзац списка1"/>
    <w:basedOn w:val="a"/>
    <w:uiPriority w:val="99"/>
    <w:rsid w:val="006C442E"/>
    <w:pPr>
      <w:ind w:left="720" w:firstLine="360"/>
      <w:contextualSpacing/>
    </w:pPr>
    <w:rPr>
      <w:rFonts w:ascii="Calibri" w:hAnsi="Calibri"/>
      <w:sz w:val="22"/>
      <w:szCs w:val="22"/>
    </w:rPr>
  </w:style>
  <w:style w:type="paragraph" w:customStyle="1" w:styleId="13">
    <w:name w:val="Без интервала1"/>
    <w:uiPriority w:val="99"/>
    <w:rsid w:val="006C442E"/>
    <w:pPr>
      <w:ind w:firstLine="360"/>
    </w:pPr>
    <w:rPr>
      <w:rFonts w:ascii="Calibri" w:hAnsi="Calibri"/>
      <w:sz w:val="22"/>
      <w:szCs w:val="22"/>
      <w:lang w:eastAsia="en-US"/>
    </w:rPr>
  </w:style>
  <w:style w:type="paragraph" w:customStyle="1" w:styleId="Iauiue1">
    <w:name w:val="Iau?iue1"/>
    <w:rsid w:val="006C442E"/>
    <w:pPr>
      <w:widowControl w:val="0"/>
      <w:ind w:firstLine="360"/>
    </w:pPr>
    <w:rPr>
      <w:sz w:val="22"/>
      <w:szCs w:val="22"/>
    </w:rPr>
  </w:style>
  <w:style w:type="paragraph" w:styleId="22">
    <w:name w:val="Quote"/>
    <w:basedOn w:val="a"/>
    <w:next w:val="a"/>
    <w:link w:val="23"/>
    <w:uiPriority w:val="29"/>
    <w:qFormat/>
    <w:rsid w:val="006C442E"/>
    <w:pPr>
      <w:ind w:firstLine="360"/>
    </w:pPr>
    <w:rPr>
      <w:rFonts w:ascii="Cambria" w:hAnsi="Cambria"/>
      <w:i/>
      <w:iCs/>
      <w:color w:val="5A5A5A"/>
    </w:rPr>
  </w:style>
  <w:style w:type="character" w:customStyle="1" w:styleId="23">
    <w:name w:val="Цитата 2 Знак"/>
    <w:basedOn w:val="a0"/>
    <w:link w:val="22"/>
    <w:uiPriority w:val="29"/>
    <w:rsid w:val="006C442E"/>
    <w:rPr>
      <w:rFonts w:ascii="Cambria" w:hAnsi="Cambria"/>
      <w:i/>
      <w:iCs/>
      <w:color w:val="5A5A5A"/>
    </w:rPr>
  </w:style>
  <w:style w:type="character" w:styleId="af6">
    <w:name w:val="Subtle Reference"/>
    <w:uiPriority w:val="31"/>
    <w:qFormat/>
    <w:rsid w:val="006C442E"/>
    <w:rPr>
      <w:color w:val="auto"/>
      <w:u w:val="single" w:color="9BBB59"/>
    </w:rPr>
  </w:style>
  <w:style w:type="character" w:customStyle="1" w:styleId="FontStyle32">
    <w:name w:val="Font Style32"/>
    <w:uiPriority w:val="99"/>
    <w:rsid w:val="009E58A7"/>
    <w:rPr>
      <w:rFonts w:ascii="Times New Roman" w:hAnsi="Times New Roman" w:cs="Times New Roman"/>
      <w:sz w:val="24"/>
      <w:szCs w:val="24"/>
    </w:rPr>
  </w:style>
  <w:style w:type="character" w:customStyle="1" w:styleId="FontStyle11">
    <w:name w:val="Font Style11"/>
    <w:uiPriority w:val="99"/>
    <w:rsid w:val="009E58A7"/>
    <w:rPr>
      <w:rFonts w:ascii="Times New Roman" w:hAnsi="Times New Roman" w:cs="Times New Roman"/>
      <w:b/>
      <w:bCs/>
      <w:sz w:val="26"/>
      <w:szCs w:val="26"/>
    </w:rPr>
  </w:style>
  <w:style w:type="paragraph" w:customStyle="1" w:styleId="af7">
    <w:name w:val="Обычный (табл)"/>
    <w:basedOn w:val="a"/>
    <w:uiPriority w:val="99"/>
    <w:rsid w:val="009E58A7"/>
    <w:pPr>
      <w:tabs>
        <w:tab w:val="left" w:pos="0"/>
        <w:tab w:val="left" w:pos="142"/>
      </w:tabs>
      <w:ind w:left="-57"/>
    </w:pPr>
    <w:rPr>
      <w:sz w:val="22"/>
      <w:szCs w:val="22"/>
    </w:rPr>
  </w:style>
  <w:style w:type="paragraph" w:styleId="af8">
    <w:name w:val="No Spacing"/>
    <w:link w:val="af9"/>
    <w:uiPriority w:val="1"/>
    <w:qFormat/>
    <w:rsid w:val="00350232"/>
    <w:rPr>
      <w:rFonts w:ascii="Calibri" w:eastAsia="Calibri" w:hAnsi="Calibri"/>
      <w:sz w:val="22"/>
      <w:szCs w:val="22"/>
      <w:lang w:eastAsia="en-US"/>
    </w:rPr>
  </w:style>
  <w:style w:type="character" w:customStyle="1" w:styleId="spellchecker-word-highlight">
    <w:name w:val="spellchecker-word-highlight"/>
    <w:basedOn w:val="a0"/>
    <w:rsid w:val="00A55E78"/>
  </w:style>
  <w:style w:type="character" w:customStyle="1" w:styleId="afa">
    <w:name w:val="Основной текст_"/>
    <w:basedOn w:val="a0"/>
    <w:rsid w:val="00D66361"/>
    <w:rPr>
      <w:rFonts w:ascii="Times New Roman" w:hAnsi="Times New Roman" w:cs="Times New Roman"/>
      <w:u w:val="none"/>
    </w:rPr>
  </w:style>
  <w:style w:type="paragraph" w:styleId="4">
    <w:name w:val="List Bullet 4"/>
    <w:basedOn w:val="a"/>
    <w:autoRedefine/>
    <w:rsid w:val="00CF65AD"/>
    <w:pPr>
      <w:numPr>
        <w:numId w:val="20"/>
      </w:numPr>
    </w:pPr>
  </w:style>
  <w:style w:type="character" w:customStyle="1" w:styleId="ab">
    <w:name w:val="Основной текст с отступом Знак"/>
    <w:link w:val="aa"/>
    <w:uiPriority w:val="99"/>
    <w:rsid w:val="00803395"/>
  </w:style>
  <w:style w:type="character" w:customStyle="1" w:styleId="af9">
    <w:name w:val="Без интервала Знак"/>
    <w:link w:val="af8"/>
    <w:uiPriority w:val="1"/>
    <w:locked/>
    <w:rsid w:val="001502C0"/>
    <w:rPr>
      <w:rFonts w:ascii="Calibri" w:eastAsia="Calibri" w:hAnsi="Calibri"/>
      <w:sz w:val="22"/>
      <w:szCs w:val="22"/>
      <w:lang w:eastAsia="en-US"/>
    </w:rPr>
  </w:style>
  <w:style w:type="paragraph" w:customStyle="1" w:styleId="afb">
    <w:name w:val="Îáû÷íûé"/>
    <w:rsid w:val="00387E54"/>
  </w:style>
  <w:style w:type="paragraph" w:customStyle="1" w:styleId="34">
    <w:name w:val="Стиль3"/>
    <w:basedOn w:val="20"/>
    <w:uiPriority w:val="99"/>
    <w:rsid w:val="00C94390"/>
    <w:pPr>
      <w:widowControl w:val="0"/>
      <w:tabs>
        <w:tab w:val="num" w:pos="1307"/>
      </w:tabs>
      <w:adjustRightInd w:val="0"/>
      <w:spacing w:after="0" w:line="240" w:lineRule="auto"/>
      <w:ind w:left="1080"/>
      <w:jc w:val="both"/>
      <w:textAlignment w:val="baseline"/>
    </w:pPr>
    <w:rPr>
      <w:sz w:val="24"/>
    </w:rPr>
  </w:style>
  <w:style w:type="paragraph" w:customStyle="1" w:styleId="afc">
    <w:name w:val="Базовый"/>
    <w:rsid w:val="003F6EFE"/>
    <w:pPr>
      <w:tabs>
        <w:tab w:val="left" w:pos="709"/>
      </w:tabs>
      <w:suppressAutoHyphens/>
      <w:spacing w:after="200" w:line="276" w:lineRule="atLeast"/>
    </w:pPr>
    <w:rPr>
      <w:color w:val="00000A"/>
    </w:rPr>
  </w:style>
  <w:style w:type="paragraph" w:customStyle="1" w:styleId="afd">
    <w:name w:val="Содержимое таблицы"/>
    <w:basedOn w:val="a"/>
    <w:rsid w:val="008630ED"/>
    <w:pPr>
      <w:widowControl w:val="0"/>
      <w:suppressLineNumbers/>
      <w:suppressAutoHyphens/>
    </w:pPr>
    <w:rPr>
      <w:rFonts w:eastAsia="Andale Sans UI"/>
      <w:kern w:val="1"/>
      <w:sz w:val="24"/>
      <w:szCs w:val="24"/>
    </w:rPr>
  </w:style>
  <w:style w:type="paragraph" w:customStyle="1" w:styleId="24">
    <w:name w:val="Абзац списка2"/>
    <w:basedOn w:val="a"/>
    <w:uiPriority w:val="99"/>
    <w:rsid w:val="003D5387"/>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250548411">
      <w:bodyDiv w:val="1"/>
      <w:marLeft w:val="0"/>
      <w:marRight w:val="0"/>
      <w:marTop w:val="0"/>
      <w:marBottom w:val="0"/>
      <w:divBdr>
        <w:top w:val="none" w:sz="0" w:space="0" w:color="auto"/>
        <w:left w:val="none" w:sz="0" w:space="0" w:color="auto"/>
        <w:bottom w:val="none" w:sz="0" w:space="0" w:color="auto"/>
        <w:right w:val="none" w:sz="0" w:space="0" w:color="auto"/>
      </w:divBdr>
    </w:div>
    <w:div w:id="325134429">
      <w:bodyDiv w:val="1"/>
      <w:marLeft w:val="0"/>
      <w:marRight w:val="0"/>
      <w:marTop w:val="0"/>
      <w:marBottom w:val="0"/>
      <w:divBdr>
        <w:top w:val="none" w:sz="0" w:space="0" w:color="auto"/>
        <w:left w:val="none" w:sz="0" w:space="0" w:color="auto"/>
        <w:bottom w:val="none" w:sz="0" w:space="0" w:color="auto"/>
        <w:right w:val="none" w:sz="0" w:space="0" w:color="auto"/>
      </w:divBdr>
    </w:div>
    <w:div w:id="425464671">
      <w:bodyDiv w:val="1"/>
      <w:marLeft w:val="0"/>
      <w:marRight w:val="0"/>
      <w:marTop w:val="0"/>
      <w:marBottom w:val="0"/>
      <w:divBdr>
        <w:top w:val="none" w:sz="0" w:space="0" w:color="auto"/>
        <w:left w:val="none" w:sz="0" w:space="0" w:color="auto"/>
        <w:bottom w:val="none" w:sz="0" w:space="0" w:color="auto"/>
        <w:right w:val="none" w:sz="0" w:space="0" w:color="auto"/>
      </w:divBdr>
    </w:div>
    <w:div w:id="775444259">
      <w:bodyDiv w:val="1"/>
      <w:marLeft w:val="0"/>
      <w:marRight w:val="0"/>
      <w:marTop w:val="0"/>
      <w:marBottom w:val="0"/>
      <w:divBdr>
        <w:top w:val="none" w:sz="0" w:space="0" w:color="auto"/>
        <w:left w:val="none" w:sz="0" w:space="0" w:color="auto"/>
        <w:bottom w:val="none" w:sz="0" w:space="0" w:color="auto"/>
        <w:right w:val="none" w:sz="0" w:space="0" w:color="auto"/>
      </w:divBdr>
    </w:div>
    <w:div w:id="832986823">
      <w:bodyDiv w:val="1"/>
      <w:marLeft w:val="0"/>
      <w:marRight w:val="0"/>
      <w:marTop w:val="0"/>
      <w:marBottom w:val="0"/>
      <w:divBdr>
        <w:top w:val="none" w:sz="0" w:space="0" w:color="auto"/>
        <w:left w:val="none" w:sz="0" w:space="0" w:color="auto"/>
        <w:bottom w:val="none" w:sz="0" w:space="0" w:color="auto"/>
        <w:right w:val="none" w:sz="0" w:space="0" w:color="auto"/>
      </w:divBdr>
    </w:div>
    <w:div w:id="972978085">
      <w:bodyDiv w:val="1"/>
      <w:marLeft w:val="0"/>
      <w:marRight w:val="0"/>
      <w:marTop w:val="0"/>
      <w:marBottom w:val="0"/>
      <w:divBdr>
        <w:top w:val="none" w:sz="0" w:space="0" w:color="auto"/>
        <w:left w:val="none" w:sz="0" w:space="0" w:color="auto"/>
        <w:bottom w:val="none" w:sz="0" w:space="0" w:color="auto"/>
        <w:right w:val="none" w:sz="0" w:space="0" w:color="auto"/>
      </w:divBdr>
    </w:div>
    <w:div w:id="991953634">
      <w:bodyDiv w:val="1"/>
      <w:marLeft w:val="0"/>
      <w:marRight w:val="0"/>
      <w:marTop w:val="0"/>
      <w:marBottom w:val="0"/>
      <w:divBdr>
        <w:top w:val="none" w:sz="0" w:space="0" w:color="auto"/>
        <w:left w:val="none" w:sz="0" w:space="0" w:color="auto"/>
        <w:bottom w:val="none" w:sz="0" w:space="0" w:color="auto"/>
        <w:right w:val="none" w:sz="0" w:space="0" w:color="auto"/>
      </w:divBdr>
    </w:div>
    <w:div w:id="1024601579">
      <w:bodyDiv w:val="1"/>
      <w:marLeft w:val="0"/>
      <w:marRight w:val="0"/>
      <w:marTop w:val="0"/>
      <w:marBottom w:val="0"/>
      <w:divBdr>
        <w:top w:val="none" w:sz="0" w:space="0" w:color="auto"/>
        <w:left w:val="none" w:sz="0" w:space="0" w:color="auto"/>
        <w:bottom w:val="none" w:sz="0" w:space="0" w:color="auto"/>
        <w:right w:val="none" w:sz="0" w:space="0" w:color="auto"/>
      </w:divBdr>
    </w:div>
    <w:div w:id="1277374572">
      <w:bodyDiv w:val="1"/>
      <w:marLeft w:val="0"/>
      <w:marRight w:val="0"/>
      <w:marTop w:val="0"/>
      <w:marBottom w:val="0"/>
      <w:divBdr>
        <w:top w:val="none" w:sz="0" w:space="0" w:color="auto"/>
        <w:left w:val="none" w:sz="0" w:space="0" w:color="auto"/>
        <w:bottom w:val="none" w:sz="0" w:space="0" w:color="auto"/>
        <w:right w:val="none" w:sz="0" w:space="0" w:color="auto"/>
      </w:divBdr>
    </w:div>
    <w:div w:id="1367291885">
      <w:bodyDiv w:val="1"/>
      <w:marLeft w:val="0"/>
      <w:marRight w:val="0"/>
      <w:marTop w:val="0"/>
      <w:marBottom w:val="0"/>
      <w:divBdr>
        <w:top w:val="none" w:sz="0" w:space="0" w:color="auto"/>
        <w:left w:val="none" w:sz="0" w:space="0" w:color="auto"/>
        <w:bottom w:val="none" w:sz="0" w:space="0" w:color="auto"/>
        <w:right w:val="none" w:sz="0" w:space="0" w:color="auto"/>
      </w:divBdr>
    </w:div>
    <w:div w:id="1406344443">
      <w:bodyDiv w:val="1"/>
      <w:marLeft w:val="0"/>
      <w:marRight w:val="0"/>
      <w:marTop w:val="0"/>
      <w:marBottom w:val="0"/>
      <w:divBdr>
        <w:top w:val="none" w:sz="0" w:space="0" w:color="auto"/>
        <w:left w:val="none" w:sz="0" w:space="0" w:color="auto"/>
        <w:bottom w:val="none" w:sz="0" w:space="0" w:color="auto"/>
        <w:right w:val="none" w:sz="0" w:space="0" w:color="auto"/>
      </w:divBdr>
      <w:divsChild>
        <w:div w:id="1244605495">
          <w:marLeft w:val="0"/>
          <w:marRight w:val="0"/>
          <w:marTop w:val="0"/>
          <w:marBottom w:val="0"/>
          <w:divBdr>
            <w:top w:val="none" w:sz="0" w:space="0" w:color="auto"/>
            <w:left w:val="none" w:sz="0" w:space="0" w:color="auto"/>
            <w:bottom w:val="none" w:sz="0" w:space="0" w:color="auto"/>
            <w:right w:val="none" w:sz="0" w:space="0" w:color="auto"/>
          </w:divBdr>
          <w:divsChild>
            <w:div w:id="602080408">
              <w:marLeft w:val="0"/>
              <w:marRight w:val="0"/>
              <w:marTop w:val="0"/>
              <w:marBottom w:val="0"/>
              <w:divBdr>
                <w:top w:val="none" w:sz="0" w:space="0" w:color="auto"/>
                <w:left w:val="none" w:sz="0" w:space="0" w:color="auto"/>
                <w:bottom w:val="none" w:sz="0" w:space="0" w:color="auto"/>
                <w:right w:val="none" w:sz="0" w:space="0" w:color="auto"/>
              </w:divBdr>
              <w:divsChild>
                <w:div w:id="2114084658">
                  <w:marLeft w:val="0"/>
                  <w:marRight w:val="0"/>
                  <w:marTop w:val="156"/>
                  <w:marBottom w:val="0"/>
                  <w:divBdr>
                    <w:top w:val="none" w:sz="0" w:space="0" w:color="auto"/>
                    <w:left w:val="none" w:sz="0" w:space="0" w:color="auto"/>
                    <w:bottom w:val="none" w:sz="0" w:space="0" w:color="auto"/>
                    <w:right w:val="none" w:sz="0" w:space="0" w:color="auto"/>
                  </w:divBdr>
                  <w:divsChild>
                    <w:div w:id="1138456541">
                      <w:marLeft w:val="0"/>
                      <w:marRight w:val="0"/>
                      <w:marTop w:val="0"/>
                      <w:marBottom w:val="0"/>
                      <w:divBdr>
                        <w:top w:val="none" w:sz="0" w:space="0" w:color="auto"/>
                        <w:left w:val="none" w:sz="0" w:space="0" w:color="auto"/>
                        <w:bottom w:val="none" w:sz="0" w:space="0" w:color="auto"/>
                        <w:right w:val="none" w:sz="0" w:space="0" w:color="auto"/>
                      </w:divBdr>
                      <w:divsChild>
                        <w:div w:id="404180892">
                          <w:marLeft w:val="0"/>
                          <w:marRight w:val="0"/>
                          <w:marTop w:val="0"/>
                          <w:marBottom w:val="0"/>
                          <w:divBdr>
                            <w:top w:val="none" w:sz="0" w:space="0" w:color="auto"/>
                            <w:left w:val="none" w:sz="0" w:space="0" w:color="auto"/>
                            <w:bottom w:val="none" w:sz="0" w:space="0" w:color="auto"/>
                            <w:right w:val="none" w:sz="0" w:space="0" w:color="auto"/>
                          </w:divBdr>
                          <w:divsChild>
                            <w:div w:id="24133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8967">
      <w:bodyDiv w:val="1"/>
      <w:marLeft w:val="0"/>
      <w:marRight w:val="0"/>
      <w:marTop w:val="0"/>
      <w:marBottom w:val="0"/>
      <w:divBdr>
        <w:top w:val="none" w:sz="0" w:space="0" w:color="auto"/>
        <w:left w:val="none" w:sz="0" w:space="0" w:color="auto"/>
        <w:bottom w:val="none" w:sz="0" w:space="0" w:color="auto"/>
        <w:right w:val="none" w:sz="0" w:space="0" w:color="auto"/>
      </w:divBdr>
    </w:div>
    <w:div w:id="2069917693">
      <w:bodyDiv w:val="1"/>
      <w:marLeft w:val="0"/>
      <w:marRight w:val="0"/>
      <w:marTop w:val="0"/>
      <w:marBottom w:val="0"/>
      <w:divBdr>
        <w:top w:val="none" w:sz="0" w:space="0" w:color="auto"/>
        <w:left w:val="none" w:sz="0" w:space="0" w:color="auto"/>
        <w:bottom w:val="none" w:sz="0" w:space="0" w:color="auto"/>
        <w:right w:val="none" w:sz="0" w:space="0" w:color="auto"/>
      </w:divBdr>
    </w:div>
    <w:div w:id="2143301418">
      <w:bodyDiv w:val="1"/>
      <w:marLeft w:val="0"/>
      <w:marRight w:val="0"/>
      <w:marTop w:val="0"/>
      <w:marBottom w:val="0"/>
      <w:divBdr>
        <w:top w:val="none" w:sz="0" w:space="0" w:color="auto"/>
        <w:left w:val="none" w:sz="0" w:space="0" w:color="auto"/>
        <w:bottom w:val="none" w:sz="0" w:space="0" w:color="auto"/>
        <w:right w:val="none" w:sz="0" w:space="0" w:color="auto"/>
      </w:divBdr>
    </w:div>
    <w:div w:id="214592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aig@cherra.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o@sberbank-ast.ru" TargetMode="External"/><Relationship Id="rId4" Type="http://schemas.openxmlformats.org/officeDocument/2006/relationships/settings" Target="settings.xml"/><Relationship Id="rId9" Type="http://schemas.openxmlformats.org/officeDocument/2006/relationships/hyperlink" Target="mailto:omz35@cherra.ru" TargetMode="Externa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hyperlink" Target="mailto:to35@fas.gov.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4607B00-A0F1-4C59-8D97-0D85CDE14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1768</Words>
  <Characters>10078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Решение</vt:lpstr>
    </vt:vector>
  </TitlesOfParts>
  <Company>УФАС по Вологодской области</Company>
  <LinksUpToDate>false</LinksUpToDate>
  <CharactersWithSpaces>11823</CharactersWithSpaces>
  <SharedDoc>false</SharedDoc>
  <HLinks>
    <vt:vector size="18" baseType="variant">
      <vt:variant>
        <vt:i4>7798844</vt:i4>
      </vt:variant>
      <vt:variant>
        <vt:i4>3</vt:i4>
      </vt:variant>
      <vt:variant>
        <vt:i4>0</vt:i4>
      </vt:variant>
      <vt:variant>
        <vt:i4>5</vt:i4>
      </vt:variant>
      <vt:variant>
        <vt:lpwstr>consultantplus://offline/ref=BE952837B239BDAB524E27A82E0F2AAEC193FB8E695C01D52B27D7B71F07D9C2DFEFB7A33FD4964C5DNCH</vt:lpwstr>
      </vt:variant>
      <vt:variant>
        <vt:lpwstr/>
      </vt:variant>
      <vt:variant>
        <vt:i4>3604530</vt:i4>
      </vt:variant>
      <vt:variant>
        <vt:i4>0</vt:i4>
      </vt:variant>
      <vt:variant>
        <vt:i4>0</vt:i4>
      </vt:variant>
      <vt:variant>
        <vt:i4>5</vt:i4>
      </vt:variant>
      <vt:variant>
        <vt:lpwstr>consultantplus://offline/ref=5F84028A13269411CB9CF7F458CFD10C5480D1CC956291082F8D3C8524AA5D2449064FA3D6FD8FA9Y2i0F</vt:lpwstr>
      </vt:variant>
      <vt:variant>
        <vt:lpwstr/>
      </vt:variant>
      <vt:variant>
        <vt:i4>1966182</vt:i4>
      </vt:variant>
      <vt:variant>
        <vt:i4>5</vt:i4>
      </vt:variant>
      <vt:variant>
        <vt:i4>0</vt:i4>
      </vt:variant>
      <vt:variant>
        <vt:i4>5</vt:i4>
      </vt:variant>
      <vt:variant>
        <vt:lpwstr>mailto:to35@fas.gov.ru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creator>Жирнов А.А.</dc:creator>
  <dc:description>Управление Федеральной антимонопольной службы по Вологодской области</dc:description>
  <cp:lastModifiedBy>Жирнов</cp:lastModifiedBy>
  <cp:revision>30</cp:revision>
  <cp:lastPrinted>2017-07-13T06:33:00Z</cp:lastPrinted>
  <dcterms:created xsi:type="dcterms:W3CDTF">2017-11-14T11:14:00Z</dcterms:created>
  <dcterms:modified xsi:type="dcterms:W3CDTF">2017-11-16T12:09:00Z</dcterms:modified>
</cp:coreProperties>
</file>