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E46" w:rsidRDefault="00253E46" w:rsidP="00E17F7A">
      <w:pPr>
        <w:pStyle w:val="a7"/>
        <w:jc w:val="left"/>
        <w:rPr>
          <w:sz w:val="27"/>
          <w:szCs w:val="27"/>
        </w:rPr>
      </w:pPr>
    </w:p>
    <w:p w:rsidR="00A4012F" w:rsidRPr="000124AE" w:rsidRDefault="00A4012F" w:rsidP="003F4D1F">
      <w:pPr>
        <w:pStyle w:val="a7"/>
        <w:ind w:firstLine="567"/>
        <w:jc w:val="both"/>
        <w:rPr>
          <w:sz w:val="27"/>
          <w:szCs w:val="27"/>
        </w:rPr>
      </w:pPr>
      <w:r w:rsidRPr="000124AE">
        <w:rPr>
          <w:noProof/>
          <w:sz w:val="27"/>
          <w:szCs w:val="27"/>
          <w:lang w:eastAsia="ru-RU"/>
        </w:rPr>
        <w:drawing>
          <wp:anchor distT="0" distB="0" distL="114935" distR="114935" simplePos="0" relativeHeight="25165721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11430</wp:posOffset>
            </wp:positionV>
            <wp:extent cx="595630" cy="671830"/>
            <wp:effectExtent l="19050" t="0" r="0" b="0"/>
            <wp:wrapTopAndBottom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6718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012F" w:rsidRPr="000124AE" w:rsidRDefault="00A4012F" w:rsidP="007C0416">
      <w:pPr>
        <w:pStyle w:val="a7"/>
        <w:ind w:firstLine="567"/>
        <w:rPr>
          <w:szCs w:val="28"/>
        </w:rPr>
      </w:pPr>
      <w:r w:rsidRPr="000124AE">
        <w:rPr>
          <w:szCs w:val="28"/>
        </w:rPr>
        <w:t>УПРАВЛЕНИЕ ФЕДЕРАЛЬНОЙ АНТИМОНОПОЛЬНОЙ СЛУЖБЫ</w:t>
      </w:r>
    </w:p>
    <w:p w:rsidR="00A4012F" w:rsidRPr="000124AE" w:rsidRDefault="00A4012F" w:rsidP="007C0416">
      <w:pPr>
        <w:pStyle w:val="a7"/>
        <w:ind w:firstLine="567"/>
        <w:rPr>
          <w:szCs w:val="28"/>
        </w:rPr>
      </w:pPr>
      <w:r w:rsidRPr="000124AE">
        <w:rPr>
          <w:szCs w:val="28"/>
        </w:rPr>
        <w:t>ПО КАЛИНИНГРАДСКОЙ ОБЛАСТИ</w:t>
      </w:r>
    </w:p>
    <w:p w:rsidR="006674C2" w:rsidRPr="000124AE" w:rsidRDefault="006674C2" w:rsidP="00130FB4">
      <w:pPr>
        <w:pStyle w:val="ab"/>
        <w:rPr>
          <w:b/>
          <w:sz w:val="28"/>
          <w:szCs w:val="28"/>
        </w:rPr>
      </w:pPr>
    </w:p>
    <w:p w:rsidR="00A4012F" w:rsidRPr="000124AE" w:rsidRDefault="00A4012F" w:rsidP="007C0416">
      <w:pPr>
        <w:pStyle w:val="ab"/>
        <w:ind w:hanging="426"/>
        <w:jc w:val="center"/>
        <w:rPr>
          <w:b/>
          <w:sz w:val="28"/>
          <w:szCs w:val="28"/>
        </w:rPr>
      </w:pPr>
      <w:r w:rsidRPr="000124AE">
        <w:rPr>
          <w:b/>
          <w:sz w:val="28"/>
          <w:szCs w:val="28"/>
        </w:rPr>
        <w:t xml:space="preserve">    </w:t>
      </w:r>
      <w:r w:rsidR="00E66653" w:rsidRPr="000124AE">
        <w:rPr>
          <w:b/>
          <w:sz w:val="28"/>
          <w:szCs w:val="28"/>
        </w:rPr>
        <w:t xml:space="preserve">     </w:t>
      </w:r>
      <w:r w:rsidRPr="000124AE">
        <w:rPr>
          <w:b/>
          <w:sz w:val="28"/>
          <w:szCs w:val="28"/>
        </w:rPr>
        <w:t>РЕШЕНИЕ</w:t>
      </w:r>
    </w:p>
    <w:p w:rsidR="00A4012F" w:rsidRPr="000124AE" w:rsidRDefault="00A4012F" w:rsidP="007C0416">
      <w:pPr>
        <w:pStyle w:val="ab"/>
        <w:ind w:firstLine="567"/>
        <w:jc w:val="center"/>
        <w:rPr>
          <w:sz w:val="28"/>
          <w:szCs w:val="28"/>
        </w:rPr>
      </w:pPr>
    </w:p>
    <w:tbl>
      <w:tblPr>
        <w:tblW w:w="9946" w:type="dxa"/>
        <w:tblInd w:w="108" w:type="dxa"/>
        <w:tblLayout w:type="fixed"/>
        <w:tblLook w:val="0000"/>
      </w:tblPr>
      <w:tblGrid>
        <w:gridCol w:w="2977"/>
        <w:gridCol w:w="3238"/>
        <w:gridCol w:w="3731"/>
      </w:tblGrid>
      <w:tr w:rsidR="00A4012F" w:rsidRPr="000124AE" w:rsidTr="00EE7B81">
        <w:trPr>
          <w:trHeight w:val="479"/>
        </w:trPr>
        <w:tc>
          <w:tcPr>
            <w:tcW w:w="2977" w:type="dxa"/>
          </w:tcPr>
          <w:p w:rsidR="00A4012F" w:rsidRPr="000124AE" w:rsidRDefault="00130FB4" w:rsidP="00130FB4">
            <w:pPr>
              <w:pStyle w:val="a7"/>
              <w:snapToGrid w:val="0"/>
              <w:jc w:val="both"/>
              <w:rPr>
                <w:szCs w:val="28"/>
              </w:rPr>
            </w:pPr>
            <w:r w:rsidRPr="000124AE">
              <w:rPr>
                <w:szCs w:val="28"/>
              </w:rPr>
              <w:t>31</w:t>
            </w:r>
            <w:r w:rsidR="00492B2A" w:rsidRPr="000124AE">
              <w:rPr>
                <w:szCs w:val="28"/>
              </w:rPr>
              <w:t xml:space="preserve"> </w:t>
            </w:r>
            <w:r w:rsidRPr="000124AE">
              <w:rPr>
                <w:szCs w:val="28"/>
              </w:rPr>
              <w:t>октября</w:t>
            </w:r>
            <w:r w:rsidR="00C3702E" w:rsidRPr="000124AE">
              <w:rPr>
                <w:szCs w:val="28"/>
              </w:rPr>
              <w:t xml:space="preserve"> 2017</w:t>
            </w:r>
            <w:r w:rsidR="0052103A" w:rsidRPr="000124AE">
              <w:rPr>
                <w:szCs w:val="28"/>
              </w:rPr>
              <w:t xml:space="preserve"> года</w:t>
            </w:r>
          </w:p>
        </w:tc>
        <w:tc>
          <w:tcPr>
            <w:tcW w:w="3238" w:type="dxa"/>
          </w:tcPr>
          <w:p w:rsidR="00A4012F" w:rsidRPr="000124AE" w:rsidRDefault="00C15FF7" w:rsidP="007C0416">
            <w:pPr>
              <w:pStyle w:val="a7"/>
              <w:snapToGrid w:val="0"/>
              <w:jc w:val="both"/>
              <w:rPr>
                <w:szCs w:val="28"/>
              </w:rPr>
            </w:pPr>
            <w:r w:rsidRPr="000124AE">
              <w:rPr>
                <w:szCs w:val="28"/>
              </w:rPr>
              <w:t xml:space="preserve">           </w:t>
            </w:r>
            <w:r w:rsidR="00B87093" w:rsidRPr="000124AE">
              <w:rPr>
                <w:szCs w:val="28"/>
              </w:rPr>
              <w:t xml:space="preserve">   </w:t>
            </w:r>
            <w:r w:rsidR="00A4012F" w:rsidRPr="000124AE">
              <w:rPr>
                <w:szCs w:val="28"/>
              </w:rPr>
              <w:t xml:space="preserve">№ </w:t>
            </w:r>
            <w:r w:rsidR="00780B26" w:rsidRPr="000124AE">
              <w:rPr>
                <w:szCs w:val="28"/>
              </w:rPr>
              <w:t>КС</w:t>
            </w:r>
            <w:r w:rsidR="00A4012F" w:rsidRPr="000124AE">
              <w:rPr>
                <w:szCs w:val="28"/>
              </w:rPr>
              <w:t>-</w:t>
            </w:r>
            <w:r w:rsidR="00492B2A" w:rsidRPr="000124AE">
              <w:rPr>
                <w:szCs w:val="28"/>
              </w:rPr>
              <w:t>2</w:t>
            </w:r>
            <w:r w:rsidR="00130FB4" w:rsidRPr="000124AE">
              <w:rPr>
                <w:szCs w:val="28"/>
              </w:rPr>
              <w:t>77</w:t>
            </w:r>
            <w:r w:rsidR="00B87093" w:rsidRPr="000124AE">
              <w:rPr>
                <w:szCs w:val="28"/>
              </w:rPr>
              <w:t>/</w:t>
            </w:r>
            <w:r w:rsidR="00A4012F" w:rsidRPr="000124AE">
              <w:rPr>
                <w:szCs w:val="28"/>
              </w:rPr>
              <w:t>201</w:t>
            </w:r>
            <w:r w:rsidR="00C0331E" w:rsidRPr="000124AE">
              <w:rPr>
                <w:szCs w:val="28"/>
              </w:rPr>
              <w:t>7</w:t>
            </w:r>
          </w:p>
          <w:p w:rsidR="00A4012F" w:rsidRPr="000124AE" w:rsidRDefault="00A4012F" w:rsidP="007C0416">
            <w:pPr>
              <w:pStyle w:val="a8"/>
              <w:spacing w:before="0"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31" w:type="dxa"/>
          </w:tcPr>
          <w:p w:rsidR="00A4012F" w:rsidRPr="000124AE" w:rsidRDefault="00A4012F" w:rsidP="007C0416">
            <w:pPr>
              <w:pStyle w:val="a7"/>
              <w:snapToGrid w:val="0"/>
              <w:jc w:val="both"/>
              <w:rPr>
                <w:szCs w:val="28"/>
              </w:rPr>
            </w:pPr>
            <w:r w:rsidRPr="000124AE">
              <w:rPr>
                <w:szCs w:val="28"/>
              </w:rPr>
              <w:t xml:space="preserve"> </w:t>
            </w:r>
            <w:r w:rsidR="00270606" w:rsidRPr="000124AE">
              <w:rPr>
                <w:szCs w:val="28"/>
              </w:rPr>
              <w:t xml:space="preserve">          </w:t>
            </w:r>
            <w:r w:rsidRPr="000124AE">
              <w:rPr>
                <w:szCs w:val="28"/>
              </w:rPr>
              <w:t xml:space="preserve"> </w:t>
            </w:r>
            <w:r w:rsidR="00B87093" w:rsidRPr="000124AE">
              <w:rPr>
                <w:szCs w:val="28"/>
              </w:rPr>
              <w:t xml:space="preserve">      </w:t>
            </w:r>
            <w:r w:rsidRPr="000124AE">
              <w:rPr>
                <w:szCs w:val="28"/>
              </w:rPr>
              <w:t xml:space="preserve">  г. Калининград</w:t>
            </w:r>
          </w:p>
        </w:tc>
      </w:tr>
    </w:tbl>
    <w:p w:rsidR="00A4012F" w:rsidRPr="000124AE" w:rsidRDefault="00A4012F" w:rsidP="007C0416">
      <w:pPr>
        <w:pStyle w:val="a5"/>
        <w:ind w:firstLine="708"/>
        <w:rPr>
          <w:szCs w:val="28"/>
        </w:rPr>
      </w:pPr>
      <w:r w:rsidRPr="000124AE">
        <w:rPr>
          <w:szCs w:val="28"/>
        </w:rPr>
        <w:t>Комиссия Управления Федеральной антимонопольной службы по Калининградской области по контролю в сфере за</w:t>
      </w:r>
      <w:r w:rsidR="00230F32" w:rsidRPr="000124AE">
        <w:rPr>
          <w:szCs w:val="28"/>
        </w:rPr>
        <w:t>к</w:t>
      </w:r>
      <w:r w:rsidR="00780B26" w:rsidRPr="000124AE">
        <w:rPr>
          <w:szCs w:val="28"/>
        </w:rPr>
        <w:t>упок</w:t>
      </w:r>
      <w:r w:rsidRPr="000124AE">
        <w:rPr>
          <w:szCs w:val="28"/>
        </w:rPr>
        <w:t xml:space="preserve"> (далее - Комиссия) в составе:</w:t>
      </w:r>
    </w:p>
    <w:tbl>
      <w:tblPr>
        <w:tblW w:w="102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3435"/>
        <w:gridCol w:w="2577"/>
        <w:gridCol w:w="4264"/>
      </w:tblGrid>
      <w:tr w:rsidR="00550052" w:rsidRPr="000124AE" w:rsidTr="005709D8">
        <w:trPr>
          <w:trHeight w:val="202"/>
        </w:trPr>
        <w:tc>
          <w:tcPr>
            <w:tcW w:w="3435" w:type="dxa"/>
            <w:hideMark/>
          </w:tcPr>
          <w:p w:rsidR="00550052" w:rsidRPr="000124AE" w:rsidRDefault="00550052" w:rsidP="00A73E6B">
            <w:pPr>
              <w:jc w:val="both"/>
              <w:rPr>
                <w:sz w:val="28"/>
                <w:szCs w:val="28"/>
              </w:rPr>
            </w:pPr>
          </w:p>
          <w:p w:rsidR="00550052" w:rsidRPr="000124AE" w:rsidRDefault="007B0444" w:rsidP="007170CD">
            <w:pPr>
              <w:rPr>
                <w:sz w:val="28"/>
                <w:szCs w:val="28"/>
              </w:rPr>
            </w:pPr>
            <w:r w:rsidRPr="000124AE">
              <w:rPr>
                <w:sz w:val="28"/>
                <w:szCs w:val="28"/>
              </w:rPr>
              <w:t>в</w:t>
            </w:r>
            <w:r w:rsidR="00FB0D6A" w:rsidRPr="000124AE">
              <w:rPr>
                <w:sz w:val="28"/>
                <w:szCs w:val="28"/>
              </w:rPr>
              <w:t>едущего заседание</w:t>
            </w:r>
            <w:r w:rsidRPr="000124AE">
              <w:rPr>
                <w:sz w:val="28"/>
                <w:szCs w:val="28"/>
              </w:rPr>
              <w:t xml:space="preserve"> К</w:t>
            </w:r>
            <w:r w:rsidR="00550052" w:rsidRPr="000124AE">
              <w:rPr>
                <w:sz w:val="28"/>
                <w:szCs w:val="28"/>
              </w:rPr>
              <w:t>омиссии:</w:t>
            </w:r>
          </w:p>
        </w:tc>
        <w:tc>
          <w:tcPr>
            <w:tcW w:w="2577" w:type="dxa"/>
            <w:hideMark/>
          </w:tcPr>
          <w:p w:rsidR="00550052" w:rsidRPr="000124AE" w:rsidRDefault="00550052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550052" w:rsidRPr="000124AE" w:rsidRDefault="0038470D" w:rsidP="00842532">
            <w:pPr>
              <w:jc w:val="both"/>
              <w:rPr>
                <w:b/>
                <w:i/>
                <w:sz w:val="28"/>
                <w:szCs w:val="28"/>
              </w:rPr>
            </w:pPr>
            <w:r w:rsidRPr="000124AE">
              <w:rPr>
                <w:b/>
                <w:i/>
                <w:sz w:val="28"/>
                <w:szCs w:val="28"/>
              </w:rPr>
              <w:t xml:space="preserve"> </w:t>
            </w:r>
            <w:r w:rsidR="00842532" w:rsidRPr="000124AE">
              <w:rPr>
                <w:b/>
                <w:i/>
                <w:sz w:val="28"/>
                <w:szCs w:val="28"/>
              </w:rPr>
              <w:t>Н.С. Ивановой</w:t>
            </w:r>
          </w:p>
        </w:tc>
        <w:tc>
          <w:tcPr>
            <w:tcW w:w="4264" w:type="dxa"/>
            <w:hideMark/>
          </w:tcPr>
          <w:p w:rsidR="00550052" w:rsidRPr="000124AE" w:rsidRDefault="00550052" w:rsidP="00842532">
            <w:pPr>
              <w:ind w:right="495"/>
              <w:jc w:val="both"/>
              <w:rPr>
                <w:sz w:val="28"/>
                <w:szCs w:val="28"/>
              </w:rPr>
            </w:pPr>
          </w:p>
          <w:p w:rsidR="00550052" w:rsidRPr="000124AE" w:rsidRDefault="0038470D" w:rsidP="00842532">
            <w:pPr>
              <w:ind w:right="495"/>
              <w:jc w:val="both"/>
              <w:rPr>
                <w:sz w:val="28"/>
                <w:szCs w:val="28"/>
              </w:rPr>
            </w:pPr>
            <w:r w:rsidRPr="000124AE">
              <w:rPr>
                <w:sz w:val="28"/>
                <w:szCs w:val="28"/>
              </w:rPr>
              <w:t>заместителя</w:t>
            </w:r>
            <w:r w:rsidR="00550052" w:rsidRPr="000124AE">
              <w:rPr>
                <w:sz w:val="28"/>
                <w:szCs w:val="28"/>
              </w:rPr>
              <w:t xml:space="preserve"> руководителя</w:t>
            </w:r>
            <w:r w:rsidR="00842532" w:rsidRPr="000124AE">
              <w:rPr>
                <w:sz w:val="28"/>
                <w:szCs w:val="28"/>
              </w:rPr>
              <w:t xml:space="preserve"> – начальника отдела контроля органов  власти, закупок и рекламы</w:t>
            </w:r>
            <w:r w:rsidR="00550052" w:rsidRPr="000124AE">
              <w:rPr>
                <w:sz w:val="28"/>
                <w:szCs w:val="28"/>
              </w:rPr>
              <w:t xml:space="preserve">  Калининградского УФАС России;</w:t>
            </w:r>
          </w:p>
        </w:tc>
      </w:tr>
      <w:tr w:rsidR="00550052" w:rsidRPr="000124AE" w:rsidTr="00842532">
        <w:trPr>
          <w:trHeight w:val="3216"/>
        </w:trPr>
        <w:tc>
          <w:tcPr>
            <w:tcW w:w="3435" w:type="dxa"/>
            <w:hideMark/>
          </w:tcPr>
          <w:p w:rsidR="00550052" w:rsidRPr="000124AE" w:rsidRDefault="007B0444" w:rsidP="00A73E6B">
            <w:pPr>
              <w:tabs>
                <w:tab w:val="right" w:pos="3724"/>
              </w:tabs>
              <w:jc w:val="both"/>
              <w:rPr>
                <w:sz w:val="28"/>
                <w:szCs w:val="28"/>
              </w:rPr>
            </w:pPr>
            <w:r w:rsidRPr="000124AE">
              <w:rPr>
                <w:sz w:val="28"/>
                <w:szCs w:val="28"/>
              </w:rPr>
              <w:t>членов К</w:t>
            </w:r>
            <w:r w:rsidR="00550052" w:rsidRPr="000124AE">
              <w:rPr>
                <w:sz w:val="28"/>
                <w:szCs w:val="28"/>
              </w:rPr>
              <w:t>омиссии:</w:t>
            </w:r>
            <w:r w:rsidR="00550052" w:rsidRPr="000124AE">
              <w:rPr>
                <w:sz w:val="28"/>
                <w:szCs w:val="28"/>
              </w:rPr>
              <w:tab/>
            </w:r>
          </w:p>
          <w:p w:rsidR="00550052" w:rsidRPr="000124AE" w:rsidRDefault="00550052" w:rsidP="00550052">
            <w:pPr>
              <w:rPr>
                <w:sz w:val="28"/>
                <w:szCs w:val="28"/>
              </w:rPr>
            </w:pPr>
          </w:p>
          <w:p w:rsidR="00550052" w:rsidRPr="000124AE" w:rsidRDefault="00550052" w:rsidP="00550052">
            <w:pPr>
              <w:rPr>
                <w:sz w:val="28"/>
                <w:szCs w:val="28"/>
              </w:rPr>
            </w:pPr>
          </w:p>
          <w:p w:rsidR="00550052" w:rsidRPr="000124AE" w:rsidRDefault="00550052" w:rsidP="00550052">
            <w:pPr>
              <w:rPr>
                <w:sz w:val="28"/>
                <w:szCs w:val="28"/>
              </w:rPr>
            </w:pPr>
          </w:p>
          <w:p w:rsidR="00550052" w:rsidRPr="000124AE" w:rsidRDefault="00550052" w:rsidP="00550052">
            <w:pPr>
              <w:rPr>
                <w:sz w:val="28"/>
                <w:szCs w:val="28"/>
              </w:rPr>
            </w:pPr>
          </w:p>
          <w:p w:rsidR="00D1516D" w:rsidRPr="000124AE" w:rsidRDefault="00D1516D" w:rsidP="00550052">
            <w:pPr>
              <w:rPr>
                <w:sz w:val="28"/>
                <w:szCs w:val="28"/>
              </w:rPr>
            </w:pPr>
          </w:p>
          <w:p w:rsidR="00D1516D" w:rsidRPr="000124AE" w:rsidRDefault="00D1516D" w:rsidP="00550052">
            <w:pPr>
              <w:rPr>
                <w:sz w:val="28"/>
                <w:szCs w:val="28"/>
              </w:rPr>
            </w:pPr>
          </w:p>
          <w:p w:rsidR="00D1516D" w:rsidRPr="000124AE" w:rsidRDefault="00D1516D" w:rsidP="00550052">
            <w:pPr>
              <w:rPr>
                <w:sz w:val="28"/>
                <w:szCs w:val="28"/>
              </w:rPr>
            </w:pPr>
          </w:p>
          <w:p w:rsidR="007B0444" w:rsidRPr="000124AE" w:rsidRDefault="007B0444" w:rsidP="00842532">
            <w:pPr>
              <w:rPr>
                <w:sz w:val="28"/>
                <w:szCs w:val="28"/>
              </w:rPr>
            </w:pPr>
          </w:p>
          <w:p w:rsidR="00550052" w:rsidRPr="000124AE" w:rsidRDefault="00550052" w:rsidP="00842532">
            <w:pPr>
              <w:rPr>
                <w:sz w:val="28"/>
                <w:szCs w:val="28"/>
              </w:rPr>
            </w:pPr>
          </w:p>
        </w:tc>
        <w:tc>
          <w:tcPr>
            <w:tcW w:w="2577" w:type="dxa"/>
          </w:tcPr>
          <w:p w:rsidR="00C3702E" w:rsidRPr="000124AE" w:rsidRDefault="00130FB4" w:rsidP="00A73E6B">
            <w:pPr>
              <w:jc w:val="both"/>
              <w:rPr>
                <w:b/>
                <w:i/>
                <w:sz w:val="28"/>
                <w:szCs w:val="28"/>
              </w:rPr>
            </w:pPr>
            <w:r w:rsidRPr="000124AE">
              <w:rPr>
                <w:b/>
                <w:i/>
                <w:sz w:val="28"/>
                <w:szCs w:val="28"/>
              </w:rPr>
              <w:t xml:space="preserve">Ю.К. </w:t>
            </w:r>
            <w:proofErr w:type="spellStart"/>
            <w:r w:rsidRPr="000124AE">
              <w:rPr>
                <w:b/>
                <w:i/>
                <w:sz w:val="28"/>
                <w:szCs w:val="28"/>
              </w:rPr>
              <w:t>Быстровой</w:t>
            </w:r>
            <w:proofErr w:type="spellEnd"/>
          </w:p>
          <w:p w:rsidR="00C3702E" w:rsidRPr="000124AE" w:rsidRDefault="00C3702E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C3702E" w:rsidRPr="000124AE" w:rsidRDefault="00C3702E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C3702E" w:rsidRPr="000124AE" w:rsidRDefault="00C3702E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FD144C" w:rsidRPr="000124AE" w:rsidRDefault="00FD144C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550052" w:rsidRPr="000124AE" w:rsidRDefault="00550052" w:rsidP="00A73E6B">
            <w:pPr>
              <w:jc w:val="both"/>
              <w:rPr>
                <w:b/>
                <w:i/>
                <w:sz w:val="28"/>
                <w:szCs w:val="28"/>
              </w:rPr>
            </w:pPr>
            <w:r w:rsidRPr="000124AE">
              <w:rPr>
                <w:b/>
                <w:i/>
                <w:sz w:val="28"/>
                <w:szCs w:val="28"/>
              </w:rPr>
              <w:t>А.Г. Киселёвой</w:t>
            </w:r>
          </w:p>
          <w:p w:rsidR="00550052" w:rsidRPr="000124AE" w:rsidRDefault="00550052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550052" w:rsidRPr="000124AE" w:rsidRDefault="00550052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550052" w:rsidRPr="000124AE" w:rsidRDefault="00550052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842532" w:rsidRPr="000124AE" w:rsidRDefault="00842532" w:rsidP="00A73E6B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550052" w:rsidRPr="000124AE" w:rsidRDefault="00550052" w:rsidP="00C370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64" w:type="dxa"/>
            <w:hideMark/>
          </w:tcPr>
          <w:p w:rsidR="00C3702E" w:rsidRPr="000124AE" w:rsidRDefault="00492B2A" w:rsidP="00842532">
            <w:pPr>
              <w:ind w:right="495"/>
              <w:jc w:val="both"/>
              <w:rPr>
                <w:sz w:val="28"/>
                <w:szCs w:val="28"/>
              </w:rPr>
            </w:pPr>
            <w:r w:rsidRPr="000124AE">
              <w:rPr>
                <w:sz w:val="28"/>
                <w:szCs w:val="28"/>
              </w:rPr>
              <w:t xml:space="preserve">старшего </w:t>
            </w:r>
            <w:r w:rsidR="00130FB4" w:rsidRPr="000124AE">
              <w:rPr>
                <w:sz w:val="28"/>
                <w:szCs w:val="28"/>
              </w:rPr>
              <w:t xml:space="preserve">государственного инспектора </w:t>
            </w:r>
            <w:r w:rsidR="00C3702E" w:rsidRPr="000124AE">
              <w:rPr>
                <w:sz w:val="28"/>
                <w:szCs w:val="28"/>
              </w:rPr>
              <w:t>отдела контроля органов власти, закупок и рекламы Калининградского УФАС России;</w:t>
            </w:r>
          </w:p>
          <w:p w:rsidR="00550052" w:rsidRPr="000124AE" w:rsidRDefault="0038470D" w:rsidP="00842532">
            <w:pPr>
              <w:ind w:right="495"/>
              <w:jc w:val="both"/>
              <w:rPr>
                <w:sz w:val="28"/>
                <w:szCs w:val="28"/>
              </w:rPr>
            </w:pPr>
            <w:r w:rsidRPr="000124AE">
              <w:rPr>
                <w:sz w:val="28"/>
                <w:szCs w:val="28"/>
              </w:rPr>
              <w:t>старшего государственного</w:t>
            </w:r>
            <w:r w:rsidR="00550052" w:rsidRPr="000124AE">
              <w:rPr>
                <w:sz w:val="28"/>
                <w:szCs w:val="28"/>
              </w:rPr>
              <w:t xml:space="preserve"> инспектор</w:t>
            </w:r>
            <w:r w:rsidRPr="000124AE">
              <w:rPr>
                <w:sz w:val="28"/>
                <w:szCs w:val="28"/>
              </w:rPr>
              <w:t>а</w:t>
            </w:r>
            <w:r w:rsidR="00550052" w:rsidRPr="000124AE">
              <w:rPr>
                <w:sz w:val="28"/>
                <w:szCs w:val="28"/>
              </w:rPr>
              <w:t xml:space="preserve"> отдела контроля органов власти, закупок и рекла</w:t>
            </w:r>
            <w:r w:rsidR="00C3702E" w:rsidRPr="000124AE">
              <w:rPr>
                <w:sz w:val="28"/>
                <w:szCs w:val="28"/>
              </w:rPr>
              <w:t>мы Калининградского УФАС России,</w:t>
            </w:r>
          </w:p>
          <w:p w:rsidR="00550052" w:rsidRPr="000124AE" w:rsidRDefault="00550052" w:rsidP="00C3702E">
            <w:pPr>
              <w:ind w:right="495"/>
              <w:jc w:val="both"/>
              <w:rPr>
                <w:sz w:val="28"/>
                <w:szCs w:val="28"/>
              </w:rPr>
            </w:pPr>
          </w:p>
        </w:tc>
      </w:tr>
    </w:tbl>
    <w:p w:rsidR="00130FB4" w:rsidRPr="000124AE" w:rsidRDefault="00130FB4" w:rsidP="00502324">
      <w:pPr>
        <w:pStyle w:val="parametervalue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proofErr w:type="gramStart"/>
      <w:r w:rsidRPr="000124AE">
        <w:rPr>
          <w:bCs/>
          <w:iCs/>
          <w:sz w:val="28"/>
          <w:szCs w:val="28"/>
        </w:rPr>
        <w:t xml:space="preserve">с участием представителей заявителя – ООО «Инженерное оборудование» (далее – Заявитель) – Н.Ю. Кравцова (представитель по доверенности); уполномоченного органа – Конкурсного агентства Калининградской области (далее – Уполномоченный орган) – А.А. Корнилова (представитель по доверенности), В.Б. Николаевой (представитель по доверенности), </w:t>
      </w:r>
      <w:r w:rsidR="006E71F4">
        <w:rPr>
          <w:bCs/>
          <w:iCs/>
          <w:sz w:val="28"/>
          <w:szCs w:val="28"/>
        </w:rPr>
        <w:t xml:space="preserve">А.С. Гавриленко (представитель по доверенности), </w:t>
      </w:r>
      <w:r w:rsidRPr="000124AE">
        <w:rPr>
          <w:bCs/>
          <w:iCs/>
          <w:sz w:val="28"/>
          <w:szCs w:val="28"/>
        </w:rPr>
        <w:t>заказчика – администрации Пионерского городского округа (далее – Заказчик) – С.Н. Щекиной (представитель по доверенности);</w:t>
      </w:r>
      <w:proofErr w:type="gramEnd"/>
    </w:p>
    <w:p w:rsidR="00130FB4" w:rsidRPr="000124AE" w:rsidRDefault="00130FB4" w:rsidP="00502324">
      <w:pPr>
        <w:pStyle w:val="parametervalue"/>
        <w:spacing w:before="0" w:beforeAutospacing="0" w:after="0" w:afterAutospacing="0"/>
        <w:jc w:val="both"/>
        <w:rPr>
          <w:bCs/>
          <w:iCs/>
          <w:sz w:val="28"/>
          <w:szCs w:val="28"/>
        </w:rPr>
      </w:pPr>
    </w:p>
    <w:p w:rsidR="005165B9" w:rsidRPr="000124AE" w:rsidRDefault="009C003A" w:rsidP="00502324">
      <w:pPr>
        <w:pStyle w:val="parametervalue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0124AE">
        <w:rPr>
          <w:bCs/>
          <w:iCs/>
          <w:sz w:val="28"/>
          <w:szCs w:val="28"/>
        </w:rPr>
        <w:t xml:space="preserve">рассмотрев </w:t>
      </w:r>
      <w:r w:rsidR="00E215E4" w:rsidRPr="000124AE">
        <w:rPr>
          <w:sz w:val="28"/>
          <w:szCs w:val="28"/>
        </w:rPr>
        <w:t xml:space="preserve">жалобу </w:t>
      </w:r>
      <w:r w:rsidR="00130FB4" w:rsidRPr="000124AE">
        <w:rPr>
          <w:sz w:val="28"/>
          <w:szCs w:val="28"/>
        </w:rPr>
        <w:t>ООО «Инженерное оборудование» (</w:t>
      </w:r>
      <w:proofErr w:type="spellStart"/>
      <w:r w:rsidR="00130FB4" w:rsidRPr="000124AE">
        <w:rPr>
          <w:sz w:val="28"/>
          <w:szCs w:val="28"/>
        </w:rPr>
        <w:t>вх</w:t>
      </w:r>
      <w:proofErr w:type="spellEnd"/>
      <w:r w:rsidR="00130FB4" w:rsidRPr="000124AE">
        <w:rPr>
          <w:sz w:val="28"/>
          <w:szCs w:val="28"/>
        </w:rPr>
        <w:t xml:space="preserve">. № 6322 от 24.10.2017) на действия </w:t>
      </w:r>
      <w:r w:rsidR="005B231C" w:rsidRPr="000124AE">
        <w:rPr>
          <w:sz w:val="28"/>
          <w:szCs w:val="28"/>
        </w:rPr>
        <w:t xml:space="preserve">Уполномоченного органа и </w:t>
      </w:r>
      <w:r w:rsidR="00130FB4" w:rsidRPr="000124AE">
        <w:rPr>
          <w:sz w:val="28"/>
          <w:szCs w:val="28"/>
        </w:rPr>
        <w:t xml:space="preserve">Заказчика при проведении электронного аукциона «Выполнение работ по строительству объекта «Инженерные сети и сооружения для международного терминала в г. Пионерский, Калининградской области» (извещение № 0135200000517001306) </w:t>
      </w:r>
      <w:r w:rsidR="00130FB4" w:rsidRPr="000124AE">
        <w:rPr>
          <w:sz w:val="28"/>
          <w:szCs w:val="28"/>
        </w:rPr>
        <w:lastRenderedPageBreak/>
        <w:t xml:space="preserve">(далее – Аукцион), </w:t>
      </w:r>
      <w:r w:rsidR="00A4064D" w:rsidRPr="000124AE">
        <w:rPr>
          <w:bCs/>
          <w:iCs/>
          <w:sz w:val="28"/>
          <w:szCs w:val="28"/>
        </w:rPr>
        <w:t>и в результате внеплановой проверки,  проведенной в соответствии с частью 15 статьи 99 Федерального закона  от 05.04.2013 № 44-ФЗ «О контрактной</w:t>
      </w:r>
      <w:proofErr w:type="gramEnd"/>
      <w:r w:rsidR="00A4064D" w:rsidRPr="000124AE">
        <w:rPr>
          <w:bCs/>
          <w:iCs/>
          <w:sz w:val="28"/>
          <w:szCs w:val="28"/>
        </w:rPr>
        <w:t xml:space="preserve">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842532" w:rsidRPr="000124AE" w:rsidRDefault="00842532" w:rsidP="00502324">
      <w:pPr>
        <w:pStyle w:val="a5"/>
        <w:ind w:firstLine="0"/>
        <w:jc w:val="center"/>
        <w:rPr>
          <w:b/>
          <w:bCs/>
          <w:szCs w:val="28"/>
        </w:rPr>
      </w:pPr>
    </w:p>
    <w:p w:rsidR="003D6690" w:rsidRPr="000124AE" w:rsidRDefault="009C003A" w:rsidP="00502324">
      <w:pPr>
        <w:pStyle w:val="a5"/>
        <w:ind w:firstLine="0"/>
        <w:jc w:val="center"/>
        <w:rPr>
          <w:b/>
          <w:bCs/>
          <w:szCs w:val="28"/>
        </w:rPr>
      </w:pPr>
      <w:r w:rsidRPr="000124AE">
        <w:rPr>
          <w:b/>
          <w:bCs/>
          <w:szCs w:val="28"/>
        </w:rPr>
        <w:t>УСТАНОВИЛА:</w:t>
      </w:r>
    </w:p>
    <w:p w:rsidR="005709D8" w:rsidRPr="000124AE" w:rsidRDefault="005709D8" w:rsidP="00502324">
      <w:pPr>
        <w:pStyle w:val="a5"/>
        <w:ind w:firstLine="0"/>
        <w:jc w:val="center"/>
        <w:rPr>
          <w:b/>
          <w:bCs/>
          <w:szCs w:val="28"/>
        </w:rPr>
      </w:pPr>
    </w:p>
    <w:p w:rsidR="004A3F52" w:rsidRPr="000124AE" w:rsidRDefault="00253095" w:rsidP="002803DC">
      <w:pPr>
        <w:suppressAutoHyphens w:val="0"/>
        <w:autoSpaceDE w:val="0"/>
        <w:autoSpaceDN w:val="0"/>
        <w:adjustRightInd w:val="0"/>
        <w:ind w:firstLine="851"/>
        <w:jc w:val="both"/>
        <w:outlineLvl w:val="1"/>
        <w:rPr>
          <w:bCs w:val="0"/>
          <w:iCs w:val="0"/>
          <w:sz w:val="28"/>
          <w:szCs w:val="28"/>
        </w:rPr>
      </w:pPr>
      <w:r w:rsidRPr="000124AE">
        <w:rPr>
          <w:sz w:val="28"/>
          <w:szCs w:val="28"/>
        </w:rPr>
        <w:t xml:space="preserve">В Управление Федеральной антимонопольной службы по Калининградской области </w:t>
      </w:r>
      <w:r w:rsidR="005055C5" w:rsidRPr="000124AE">
        <w:rPr>
          <w:sz w:val="28"/>
          <w:szCs w:val="28"/>
        </w:rPr>
        <w:t>24</w:t>
      </w:r>
      <w:r w:rsidR="00492B2A" w:rsidRPr="000124AE">
        <w:rPr>
          <w:sz w:val="28"/>
          <w:szCs w:val="28"/>
        </w:rPr>
        <w:t>.</w:t>
      </w:r>
      <w:r w:rsidR="005055C5" w:rsidRPr="000124AE">
        <w:rPr>
          <w:sz w:val="28"/>
          <w:szCs w:val="28"/>
        </w:rPr>
        <w:t>10</w:t>
      </w:r>
      <w:r w:rsidR="00462532" w:rsidRPr="000124AE">
        <w:rPr>
          <w:sz w:val="28"/>
          <w:szCs w:val="28"/>
        </w:rPr>
        <w:t>.2017</w:t>
      </w:r>
      <w:r w:rsidRPr="000124AE">
        <w:rPr>
          <w:sz w:val="28"/>
          <w:szCs w:val="28"/>
        </w:rPr>
        <w:t xml:space="preserve"> поступила жалоба </w:t>
      </w:r>
      <w:r w:rsidRPr="000124AE">
        <w:rPr>
          <w:bCs w:val="0"/>
          <w:iCs w:val="0"/>
          <w:sz w:val="28"/>
          <w:szCs w:val="28"/>
        </w:rPr>
        <w:t xml:space="preserve">Заявителя </w:t>
      </w:r>
      <w:r w:rsidR="00EF09C4" w:rsidRPr="000124AE">
        <w:rPr>
          <w:bCs w:val="0"/>
          <w:iCs w:val="0"/>
          <w:sz w:val="28"/>
          <w:szCs w:val="28"/>
        </w:rPr>
        <w:t xml:space="preserve">на </w:t>
      </w:r>
      <w:r w:rsidR="003E20B6" w:rsidRPr="000124AE">
        <w:rPr>
          <w:bCs w:val="0"/>
          <w:iCs w:val="0"/>
          <w:sz w:val="28"/>
          <w:szCs w:val="28"/>
        </w:rPr>
        <w:t xml:space="preserve">действия </w:t>
      </w:r>
      <w:r w:rsidR="005B231C" w:rsidRPr="000124AE">
        <w:rPr>
          <w:bCs w:val="0"/>
          <w:iCs w:val="0"/>
          <w:sz w:val="28"/>
          <w:szCs w:val="28"/>
        </w:rPr>
        <w:t xml:space="preserve">Уполномоченного органа и </w:t>
      </w:r>
      <w:r w:rsidR="00462532" w:rsidRPr="000124AE">
        <w:rPr>
          <w:bCs w:val="0"/>
          <w:iCs w:val="0"/>
          <w:sz w:val="28"/>
          <w:szCs w:val="28"/>
        </w:rPr>
        <w:t>Заказчика</w:t>
      </w:r>
      <w:r w:rsidR="00842532" w:rsidRPr="000124AE">
        <w:rPr>
          <w:bCs w:val="0"/>
          <w:iCs w:val="0"/>
          <w:sz w:val="28"/>
          <w:szCs w:val="28"/>
        </w:rPr>
        <w:t xml:space="preserve"> </w:t>
      </w:r>
      <w:r w:rsidR="00CB14C7" w:rsidRPr="000124AE">
        <w:rPr>
          <w:bCs w:val="0"/>
          <w:iCs w:val="0"/>
          <w:sz w:val="28"/>
          <w:szCs w:val="28"/>
        </w:rPr>
        <w:t xml:space="preserve">при </w:t>
      </w:r>
      <w:r w:rsidR="00E215E4" w:rsidRPr="000124AE">
        <w:rPr>
          <w:bCs w:val="0"/>
          <w:iCs w:val="0"/>
          <w:sz w:val="28"/>
          <w:szCs w:val="28"/>
        </w:rPr>
        <w:t>формировании документации об Аукционе</w:t>
      </w:r>
      <w:r w:rsidR="001B789E" w:rsidRPr="000124AE">
        <w:rPr>
          <w:bCs w:val="0"/>
          <w:iCs w:val="0"/>
          <w:sz w:val="28"/>
          <w:szCs w:val="28"/>
        </w:rPr>
        <w:t>.</w:t>
      </w:r>
    </w:p>
    <w:p w:rsidR="004A3F52" w:rsidRPr="000124AE" w:rsidRDefault="004A3F52" w:rsidP="002803DC">
      <w:pPr>
        <w:suppressAutoHyphens w:val="0"/>
        <w:autoSpaceDE w:val="0"/>
        <w:autoSpaceDN w:val="0"/>
        <w:adjustRightInd w:val="0"/>
        <w:ind w:firstLine="851"/>
        <w:jc w:val="both"/>
        <w:outlineLvl w:val="1"/>
        <w:rPr>
          <w:bCs w:val="0"/>
          <w:iCs w:val="0"/>
          <w:sz w:val="28"/>
          <w:szCs w:val="28"/>
        </w:rPr>
      </w:pPr>
    </w:p>
    <w:p w:rsidR="006674C2" w:rsidRPr="000124AE" w:rsidRDefault="007A5D7B" w:rsidP="00FD144C">
      <w:pPr>
        <w:pStyle w:val="a5"/>
        <w:suppressAutoHyphens w:val="0"/>
        <w:jc w:val="center"/>
        <w:rPr>
          <w:b/>
          <w:bCs/>
          <w:szCs w:val="28"/>
        </w:rPr>
      </w:pPr>
      <w:r w:rsidRPr="000124AE">
        <w:rPr>
          <w:b/>
          <w:bCs/>
          <w:szCs w:val="28"/>
        </w:rPr>
        <w:t>В обоснование своей жалобы  Заявитель  привел следующие доводы</w:t>
      </w:r>
    </w:p>
    <w:p w:rsidR="005055C5" w:rsidRPr="000124AE" w:rsidRDefault="005055C5" w:rsidP="00FD144C">
      <w:pPr>
        <w:pStyle w:val="a5"/>
        <w:suppressAutoHyphens w:val="0"/>
        <w:jc w:val="center"/>
        <w:rPr>
          <w:b/>
          <w:bCs/>
          <w:szCs w:val="28"/>
        </w:rPr>
      </w:pPr>
    </w:p>
    <w:p w:rsidR="005055C5" w:rsidRPr="000124AE" w:rsidRDefault="005055C5" w:rsidP="005055C5">
      <w:pPr>
        <w:ind w:firstLine="851"/>
        <w:jc w:val="both"/>
        <w:rPr>
          <w:bCs w:val="0"/>
          <w:iCs w:val="0"/>
          <w:sz w:val="28"/>
          <w:szCs w:val="28"/>
        </w:rPr>
      </w:pPr>
      <w:r w:rsidRPr="000124AE">
        <w:rPr>
          <w:bCs w:val="0"/>
          <w:iCs w:val="0"/>
          <w:sz w:val="28"/>
          <w:szCs w:val="28"/>
        </w:rPr>
        <w:t xml:space="preserve">Заявитель указывает, что на сайте единой информационной системы </w:t>
      </w:r>
      <w:hyperlink r:id="rId9" w:history="1">
        <w:r w:rsidRPr="000124AE">
          <w:rPr>
            <w:rStyle w:val="af3"/>
            <w:bCs w:val="0"/>
            <w:iCs w:val="0"/>
            <w:sz w:val="28"/>
            <w:szCs w:val="28"/>
            <w:lang w:val="en-US"/>
          </w:rPr>
          <w:t>www</w:t>
        </w:r>
        <w:r w:rsidRPr="000124AE">
          <w:rPr>
            <w:rStyle w:val="af3"/>
            <w:bCs w:val="0"/>
            <w:iCs w:val="0"/>
            <w:sz w:val="28"/>
            <w:szCs w:val="28"/>
          </w:rPr>
          <w:t>.</w:t>
        </w:r>
        <w:proofErr w:type="spellStart"/>
        <w:r w:rsidRPr="000124AE">
          <w:rPr>
            <w:rStyle w:val="af3"/>
            <w:bCs w:val="0"/>
            <w:iCs w:val="0"/>
            <w:sz w:val="28"/>
            <w:szCs w:val="28"/>
            <w:lang w:val="en-US"/>
          </w:rPr>
          <w:t>zakupki</w:t>
        </w:r>
        <w:proofErr w:type="spellEnd"/>
        <w:r w:rsidRPr="000124AE">
          <w:rPr>
            <w:rStyle w:val="af3"/>
            <w:bCs w:val="0"/>
            <w:iCs w:val="0"/>
            <w:sz w:val="28"/>
            <w:szCs w:val="28"/>
          </w:rPr>
          <w:t>.</w:t>
        </w:r>
        <w:proofErr w:type="spellStart"/>
        <w:r w:rsidRPr="000124AE">
          <w:rPr>
            <w:rStyle w:val="af3"/>
            <w:bCs w:val="0"/>
            <w:iCs w:val="0"/>
            <w:sz w:val="28"/>
            <w:szCs w:val="28"/>
            <w:lang w:val="en-US"/>
          </w:rPr>
          <w:t>gov</w:t>
        </w:r>
        <w:proofErr w:type="spellEnd"/>
        <w:r w:rsidRPr="000124AE">
          <w:rPr>
            <w:rStyle w:val="af3"/>
            <w:bCs w:val="0"/>
            <w:iCs w:val="0"/>
            <w:sz w:val="28"/>
            <w:szCs w:val="28"/>
          </w:rPr>
          <w:t>.</w:t>
        </w:r>
        <w:proofErr w:type="spellStart"/>
        <w:r w:rsidRPr="000124AE">
          <w:rPr>
            <w:rStyle w:val="af3"/>
            <w:bCs w:val="0"/>
            <w:iCs w:val="0"/>
            <w:sz w:val="28"/>
            <w:szCs w:val="28"/>
            <w:lang w:val="en-US"/>
          </w:rPr>
          <w:t>ru</w:t>
        </w:r>
        <w:proofErr w:type="spellEnd"/>
      </w:hyperlink>
      <w:r w:rsidR="00DD14E5" w:rsidRPr="000124AE">
        <w:rPr>
          <w:bCs w:val="0"/>
          <w:iCs w:val="0"/>
          <w:sz w:val="28"/>
          <w:szCs w:val="28"/>
        </w:rPr>
        <w:t xml:space="preserve"> (далее – ЕИС)</w:t>
      </w:r>
      <w:r w:rsidRPr="000124AE">
        <w:rPr>
          <w:bCs w:val="0"/>
          <w:iCs w:val="0"/>
          <w:sz w:val="28"/>
          <w:szCs w:val="28"/>
        </w:rPr>
        <w:t xml:space="preserve"> при попытке открыть архив «Проектно-сметная документация» (часть 1-14) возникает ошибка. </w:t>
      </w:r>
    </w:p>
    <w:p w:rsidR="005055C5" w:rsidRPr="000124AE" w:rsidRDefault="005055C5" w:rsidP="005055C5">
      <w:pPr>
        <w:ind w:firstLine="851"/>
        <w:jc w:val="both"/>
        <w:rPr>
          <w:bCs w:val="0"/>
          <w:iCs w:val="0"/>
          <w:sz w:val="28"/>
          <w:szCs w:val="28"/>
        </w:rPr>
      </w:pPr>
      <w:r w:rsidRPr="000124AE">
        <w:rPr>
          <w:bCs w:val="0"/>
          <w:iCs w:val="0"/>
          <w:sz w:val="28"/>
          <w:szCs w:val="28"/>
        </w:rPr>
        <w:t xml:space="preserve">Указанное нарушение не позволяет должным образом оформить заявку на участие в Аукционе. Заявитель просит устранить допущенные нарушения. </w:t>
      </w:r>
    </w:p>
    <w:p w:rsidR="008562EE" w:rsidRPr="000124AE" w:rsidRDefault="008562EE" w:rsidP="005B231C">
      <w:pPr>
        <w:pStyle w:val="a5"/>
        <w:suppressAutoHyphens w:val="0"/>
        <w:ind w:firstLine="0"/>
        <w:rPr>
          <w:szCs w:val="28"/>
        </w:rPr>
      </w:pPr>
    </w:p>
    <w:p w:rsidR="006674C2" w:rsidRPr="000124AE" w:rsidRDefault="005B231C" w:rsidP="0036531B">
      <w:pPr>
        <w:autoSpaceDE w:val="0"/>
        <w:autoSpaceDN w:val="0"/>
        <w:adjustRightInd w:val="0"/>
        <w:ind w:firstLine="851"/>
        <w:jc w:val="center"/>
        <w:outlineLvl w:val="1"/>
        <w:rPr>
          <w:b/>
          <w:sz w:val="28"/>
          <w:szCs w:val="28"/>
        </w:rPr>
      </w:pPr>
      <w:r w:rsidRPr="000124AE">
        <w:rPr>
          <w:b/>
          <w:sz w:val="28"/>
          <w:szCs w:val="28"/>
        </w:rPr>
        <w:t>Уполномоченным органом</w:t>
      </w:r>
      <w:r w:rsidR="00DF5D3F" w:rsidRPr="000124AE">
        <w:rPr>
          <w:b/>
          <w:sz w:val="28"/>
          <w:szCs w:val="28"/>
        </w:rPr>
        <w:t xml:space="preserve"> </w:t>
      </w:r>
      <w:r w:rsidR="009A5B7C" w:rsidRPr="000124AE">
        <w:rPr>
          <w:b/>
          <w:sz w:val="28"/>
          <w:szCs w:val="28"/>
        </w:rPr>
        <w:t xml:space="preserve"> даны следующие поя</w:t>
      </w:r>
      <w:r w:rsidR="00B942E4" w:rsidRPr="000124AE">
        <w:rPr>
          <w:b/>
          <w:sz w:val="28"/>
          <w:szCs w:val="28"/>
        </w:rPr>
        <w:t xml:space="preserve">снения по сути жалобы </w:t>
      </w:r>
      <w:r w:rsidR="007C4638" w:rsidRPr="000124AE">
        <w:rPr>
          <w:b/>
          <w:sz w:val="28"/>
          <w:szCs w:val="28"/>
        </w:rPr>
        <w:t>Заявителя</w:t>
      </w:r>
    </w:p>
    <w:p w:rsidR="005B231C" w:rsidRPr="000124AE" w:rsidRDefault="005B231C" w:rsidP="0036531B">
      <w:pPr>
        <w:autoSpaceDE w:val="0"/>
        <w:autoSpaceDN w:val="0"/>
        <w:adjustRightInd w:val="0"/>
        <w:ind w:firstLine="851"/>
        <w:jc w:val="center"/>
        <w:outlineLvl w:val="1"/>
        <w:rPr>
          <w:b/>
          <w:sz w:val="28"/>
          <w:szCs w:val="28"/>
        </w:rPr>
      </w:pPr>
    </w:p>
    <w:p w:rsidR="00DD14E5" w:rsidRPr="000124AE" w:rsidRDefault="00DD14E5" w:rsidP="00DD14E5">
      <w:pPr>
        <w:suppressAutoHyphens w:val="0"/>
        <w:ind w:firstLine="708"/>
        <w:jc w:val="both"/>
        <w:rPr>
          <w:bCs w:val="0"/>
          <w:iCs w:val="0"/>
          <w:sz w:val="28"/>
          <w:szCs w:val="28"/>
          <w:lang w:eastAsia="ru-RU"/>
        </w:rPr>
      </w:pPr>
      <w:r w:rsidRPr="000124AE">
        <w:rPr>
          <w:bCs w:val="0"/>
          <w:iCs w:val="0"/>
          <w:color w:val="000000"/>
          <w:sz w:val="28"/>
          <w:szCs w:val="28"/>
          <w:lang w:eastAsia="ru-RU"/>
        </w:rPr>
        <w:t>Папка «Проектно-сметная документация» (далее - ПСД) заархивирована в виде многотомного архива, поскольку ее размер превышает установленный Порядком размер 50 Мб.</w:t>
      </w:r>
    </w:p>
    <w:p w:rsidR="00DD14E5" w:rsidRPr="000124AE" w:rsidRDefault="00DD14E5" w:rsidP="00DD14E5">
      <w:pPr>
        <w:suppressAutoHyphens w:val="0"/>
        <w:ind w:firstLine="708"/>
        <w:jc w:val="both"/>
        <w:rPr>
          <w:bCs w:val="0"/>
          <w:iCs w:val="0"/>
          <w:sz w:val="28"/>
          <w:szCs w:val="28"/>
          <w:lang w:eastAsia="ru-RU"/>
        </w:rPr>
      </w:pPr>
      <w:r w:rsidRPr="000124AE">
        <w:rPr>
          <w:bCs w:val="0"/>
          <w:iCs w:val="0"/>
          <w:color w:val="000000"/>
          <w:sz w:val="28"/>
          <w:szCs w:val="28"/>
          <w:lang w:eastAsia="ru-RU"/>
        </w:rPr>
        <w:t xml:space="preserve">Файлы ПСД «Проектно-сметная документация»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part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.01 </w:t>
      </w:r>
      <w:r w:rsidRPr="000124AE">
        <w:rPr>
          <w:bCs w:val="0"/>
          <w:iCs w:val="0"/>
          <w:color w:val="000000"/>
          <w:sz w:val="28"/>
          <w:szCs w:val="28"/>
          <w:lang w:eastAsia="ru-RU"/>
        </w:rPr>
        <w:t>- «</w:t>
      </w:r>
      <w:proofErr w:type="spellStart"/>
      <w:r w:rsidRPr="000124AE">
        <w:rPr>
          <w:bCs w:val="0"/>
          <w:iCs w:val="0"/>
          <w:color w:val="000000"/>
          <w:sz w:val="28"/>
          <w:szCs w:val="28"/>
          <w:lang w:eastAsia="ru-RU"/>
        </w:rPr>
        <w:t>Проектно</w:t>
      </w:r>
      <w:r w:rsidRPr="000124AE">
        <w:rPr>
          <w:bCs w:val="0"/>
          <w:iCs w:val="0"/>
          <w:color w:val="000000"/>
          <w:sz w:val="28"/>
          <w:szCs w:val="28"/>
          <w:lang w:eastAsia="ru-RU"/>
        </w:rPr>
        <w:softHyphen/>
        <w:t>сметная</w:t>
      </w:r>
      <w:proofErr w:type="spellEnd"/>
      <w:r w:rsidRPr="000124AE">
        <w:rPr>
          <w:bCs w:val="0"/>
          <w:iCs w:val="0"/>
          <w:color w:val="000000"/>
          <w:sz w:val="28"/>
          <w:szCs w:val="28"/>
          <w:lang w:eastAsia="ru-RU"/>
        </w:rPr>
        <w:t xml:space="preserve"> документация»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part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>.1</w:t>
      </w:r>
      <w:r w:rsidRPr="000124AE">
        <w:rPr>
          <w:bCs w:val="0"/>
          <w:iCs w:val="0"/>
          <w:color w:val="000000"/>
          <w:sz w:val="28"/>
          <w:szCs w:val="28"/>
          <w:lang w:eastAsia="ru-RU"/>
        </w:rPr>
        <w:t xml:space="preserve">4 прикреплены отдельными файлами во вкладке «Документы закупки» в ЕИС. Для просмотра документов, входящих в состав ПСД необходимо выполнить следующие действия: сохранить поочередно каждый из </w:t>
      </w:r>
      <w:r w:rsidR="00DE659A" w:rsidRPr="000124AE">
        <w:rPr>
          <w:bCs w:val="0"/>
          <w:iCs w:val="0"/>
          <w:color w:val="000000"/>
          <w:sz w:val="28"/>
          <w:szCs w:val="28"/>
          <w:lang w:eastAsia="ru-RU"/>
        </w:rPr>
        <w:t>четырнадцати</w:t>
      </w:r>
      <w:r w:rsidRPr="000124AE">
        <w:rPr>
          <w:bCs w:val="0"/>
          <w:iCs w:val="0"/>
          <w:color w:val="000000"/>
          <w:sz w:val="28"/>
          <w:szCs w:val="28"/>
          <w:lang w:eastAsia="ru-RU"/>
        </w:rPr>
        <w:t xml:space="preserve"> представленных файлов, а затем осуществить их открытие.</w:t>
      </w:r>
    </w:p>
    <w:p w:rsidR="00DD14E5" w:rsidRPr="000124AE" w:rsidRDefault="00DD14E5" w:rsidP="00DD14E5">
      <w:pPr>
        <w:suppressAutoHyphens w:val="0"/>
        <w:ind w:firstLine="708"/>
        <w:jc w:val="both"/>
        <w:rPr>
          <w:bCs w:val="0"/>
          <w:iCs w:val="0"/>
          <w:color w:val="000000"/>
          <w:sz w:val="28"/>
          <w:szCs w:val="28"/>
          <w:lang w:eastAsia="ru-RU"/>
        </w:rPr>
      </w:pPr>
      <w:r w:rsidRPr="000124AE">
        <w:rPr>
          <w:bCs w:val="0"/>
          <w:iCs w:val="0"/>
          <w:color w:val="000000"/>
          <w:sz w:val="28"/>
          <w:szCs w:val="28"/>
          <w:lang w:eastAsia="ru-RU"/>
        </w:rPr>
        <w:t xml:space="preserve">Папка ПСД не повреждена и заархивирована в формате </w:t>
      </w:r>
      <w:proofErr w:type="spellStart"/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pdf</w:t>
      </w:r>
      <w:proofErr w:type="spellEnd"/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eastAsia="ru-RU"/>
        </w:rPr>
        <w:t xml:space="preserve">который является общедоступным для просмотра информации в ЕИС. </w:t>
      </w:r>
    </w:p>
    <w:p w:rsidR="00DD14E5" w:rsidRPr="000124AE" w:rsidRDefault="00DD14E5" w:rsidP="00DD14E5">
      <w:pPr>
        <w:suppressAutoHyphens w:val="0"/>
        <w:ind w:firstLine="708"/>
        <w:jc w:val="both"/>
        <w:rPr>
          <w:bCs w:val="0"/>
          <w:iCs w:val="0"/>
          <w:sz w:val="28"/>
          <w:szCs w:val="28"/>
          <w:lang w:eastAsia="ru-RU"/>
        </w:rPr>
      </w:pPr>
      <w:r w:rsidRPr="000124AE">
        <w:rPr>
          <w:bCs w:val="0"/>
          <w:iCs w:val="0"/>
          <w:color w:val="000000"/>
          <w:sz w:val="28"/>
          <w:szCs w:val="28"/>
          <w:lang w:eastAsia="ru-RU"/>
        </w:rPr>
        <w:t>Уполномоченный орган просим признать жалобу необоснованной.</w:t>
      </w:r>
    </w:p>
    <w:p w:rsidR="00DD14E5" w:rsidRPr="000124AE" w:rsidRDefault="00DD14E5" w:rsidP="00DD14E5">
      <w:pPr>
        <w:suppressAutoHyphens w:val="0"/>
        <w:ind w:firstLine="708"/>
        <w:jc w:val="both"/>
        <w:rPr>
          <w:bCs w:val="0"/>
          <w:iCs w:val="0"/>
          <w:sz w:val="28"/>
          <w:szCs w:val="28"/>
          <w:lang w:eastAsia="ru-RU"/>
        </w:rPr>
      </w:pPr>
    </w:p>
    <w:p w:rsidR="00DD14E5" w:rsidRPr="000124AE" w:rsidRDefault="00DD14E5" w:rsidP="00DD14E5">
      <w:pPr>
        <w:autoSpaceDE w:val="0"/>
        <w:autoSpaceDN w:val="0"/>
        <w:adjustRightInd w:val="0"/>
        <w:ind w:firstLine="851"/>
        <w:jc w:val="both"/>
        <w:outlineLvl w:val="1"/>
        <w:rPr>
          <w:bCs w:val="0"/>
          <w:iCs w:val="0"/>
          <w:color w:val="000000"/>
          <w:sz w:val="28"/>
          <w:szCs w:val="28"/>
          <w:lang w:eastAsia="ru-RU"/>
        </w:rPr>
      </w:pPr>
      <w:r w:rsidRPr="000124AE">
        <w:rPr>
          <w:b/>
          <w:sz w:val="28"/>
          <w:szCs w:val="28"/>
        </w:rPr>
        <w:t>Заказчиком даны следующие пояснения по сути жалобы Заявителя</w:t>
      </w:r>
    </w:p>
    <w:p w:rsidR="00DD14E5" w:rsidRPr="000124AE" w:rsidRDefault="00DD14E5" w:rsidP="00DD14E5">
      <w:pPr>
        <w:suppressAutoHyphens w:val="0"/>
        <w:ind w:firstLine="708"/>
        <w:jc w:val="both"/>
        <w:rPr>
          <w:bCs w:val="0"/>
          <w:iCs w:val="0"/>
          <w:color w:val="000000"/>
          <w:sz w:val="28"/>
          <w:szCs w:val="28"/>
          <w:lang w:eastAsia="ru-RU"/>
        </w:rPr>
      </w:pPr>
    </w:p>
    <w:p w:rsidR="00DD14E5" w:rsidRPr="000124AE" w:rsidRDefault="00DD14E5" w:rsidP="00DD14E5">
      <w:pPr>
        <w:suppressAutoHyphens w:val="0"/>
        <w:ind w:firstLine="708"/>
        <w:jc w:val="both"/>
        <w:rPr>
          <w:bCs w:val="0"/>
          <w:iCs w:val="0"/>
          <w:color w:val="000000"/>
          <w:sz w:val="28"/>
          <w:szCs w:val="28"/>
          <w:lang w:eastAsia="ru-RU"/>
        </w:rPr>
      </w:pPr>
      <w:r w:rsidRPr="000124AE">
        <w:rPr>
          <w:bCs w:val="0"/>
          <w:iCs w:val="0"/>
          <w:color w:val="000000"/>
          <w:sz w:val="28"/>
          <w:szCs w:val="28"/>
          <w:lang w:eastAsia="ru-RU"/>
        </w:rPr>
        <w:t>Заказчик поддерживает позицию Уполномоченного органа и просит признать жалобу необоснованной.</w:t>
      </w:r>
    </w:p>
    <w:p w:rsidR="00656395" w:rsidRPr="000124AE" w:rsidRDefault="00656395" w:rsidP="00DD14E5">
      <w:pPr>
        <w:pStyle w:val="a3"/>
        <w:ind w:right="-1"/>
        <w:jc w:val="both"/>
        <w:rPr>
          <w:b w:val="0"/>
          <w:bCs/>
          <w:iCs/>
          <w:szCs w:val="28"/>
        </w:rPr>
      </w:pPr>
    </w:p>
    <w:p w:rsidR="00BB64B4" w:rsidRPr="000124AE" w:rsidRDefault="00BB64B4" w:rsidP="00BB64B4">
      <w:pPr>
        <w:pStyle w:val="a5"/>
        <w:jc w:val="center"/>
        <w:rPr>
          <w:b/>
          <w:bCs/>
          <w:szCs w:val="28"/>
        </w:rPr>
      </w:pPr>
      <w:r w:rsidRPr="000124AE">
        <w:rPr>
          <w:b/>
          <w:bCs/>
          <w:szCs w:val="28"/>
        </w:rPr>
        <w:t>В результате рассмотрения жалобы и проведения  в соответствии с частью 15 статьи 99 Закона о контрактной системе внеплановой проверки Комиссия установила следующее</w:t>
      </w:r>
    </w:p>
    <w:p w:rsidR="00670275" w:rsidRPr="000124AE" w:rsidRDefault="00670275" w:rsidP="00B87ABC">
      <w:pPr>
        <w:widowControl w:val="0"/>
        <w:autoSpaceDE w:val="0"/>
        <w:autoSpaceDN w:val="0"/>
        <w:adjustRightInd w:val="0"/>
        <w:ind w:firstLine="851"/>
        <w:jc w:val="both"/>
        <w:outlineLvl w:val="1"/>
        <w:rPr>
          <w:bCs w:val="0"/>
          <w:iCs w:val="0"/>
          <w:sz w:val="28"/>
          <w:szCs w:val="28"/>
        </w:rPr>
      </w:pPr>
    </w:p>
    <w:p w:rsidR="00DD14E5" w:rsidRPr="000124AE" w:rsidRDefault="00DD14E5" w:rsidP="00DE659A">
      <w:pPr>
        <w:pStyle w:val="22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0124AE">
        <w:rPr>
          <w:color w:val="auto"/>
          <w:sz w:val="28"/>
          <w:szCs w:val="28"/>
        </w:rPr>
        <w:lastRenderedPageBreak/>
        <w:t>13.10.2017 Уполномоченным органом в ЕИС размещено извещение о проведен</w:t>
      </w:r>
      <w:proofErr w:type="gramStart"/>
      <w:r w:rsidRPr="000124AE">
        <w:rPr>
          <w:color w:val="auto"/>
          <w:sz w:val="28"/>
          <w:szCs w:val="28"/>
        </w:rPr>
        <w:t>ии Ау</w:t>
      </w:r>
      <w:proofErr w:type="gramEnd"/>
      <w:r w:rsidRPr="000124AE">
        <w:rPr>
          <w:color w:val="auto"/>
          <w:sz w:val="28"/>
          <w:szCs w:val="28"/>
        </w:rPr>
        <w:t xml:space="preserve">кциона, а также документация об Аукционе. </w:t>
      </w:r>
    </w:p>
    <w:p w:rsidR="00DD14E5" w:rsidRPr="000124AE" w:rsidRDefault="00DD14E5" w:rsidP="00DE659A">
      <w:pPr>
        <w:pStyle w:val="22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0124AE">
        <w:rPr>
          <w:color w:val="auto"/>
          <w:sz w:val="28"/>
          <w:szCs w:val="28"/>
        </w:rPr>
        <w:t xml:space="preserve">Начальная (максимальная) цена контракта – </w:t>
      </w:r>
      <w:r w:rsidRPr="000124AE">
        <w:rPr>
          <w:sz w:val="28"/>
          <w:szCs w:val="28"/>
        </w:rPr>
        <w:t>38 509 850,00</w:t>
      </w:r>
      <w:r w:rsidRPr="000124AE">
        <w:rPr>
          <w:rFonts w:ascii="Arial" w:hAnsi="Arial" w:cs="Arial"/>
          <w:color w:val="7B7B7B"/>
          <w:sz w:val="28"/>
          <w:szCs w:val="28"/>
          <w:shd w:val="clear" w:color="auto" w:fill="FFFFFF"/>
        </w:rPr>
        <w:t xml:space="preserve"> </w:t>
      </w:r>
      <w:r w:rsidRPr="000124AE">
        <w:rPr>
          <w:color w:val="auto"/>
          <w:sz w:val="28"/>
          <w:szCs w:val="28"/>
        </w:rPr>
        <w:t>рублей.</w:t>
      </w:r>
    </w:p>
    <w:p w:rsidR="00DD14E5" w:rsidRPr="000124AE" w:rsidRDefault="00DD14E5" w:rsidP="00DE659A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sz w:val="28"/>
          <w:szCs w:val="28"/>
        </w:rPr>
      </w:pPr>
    </w:p>
    <w:p w:rsidR="00DE659A" w:rsidRPr="000124AE" w:rsidRDefault="00DE659A" w:rsidP="00DE659A">
      <w:pPr>
        <w:suppressAutoHyphens w:val="0"/>
        <w:ind w:firstLine="708"/>
        <w:jc w:val="both"/>
        <w:rPr>
          <w:bCs w:val="0"/>
          <w:iCs w:val="0"/>
          <w:sz w:val="28"/>
          <w:szCs w:val="28"/>
          <w:lang w:eastAsia="ru-RU"/>
        </w:rPr>
      </w:pPr>
      <w:proofErr w:type="gramStart"/>
      <w:r w:rsidRPr="000124AE">
        <w:rPr>
          <w:bCs w:val="0"/>
          <w:iCs w:val="0"/>
          <w:color w:val="000000"/>
          <w:sz w:val="28"/>
          <w:szCs w:val="28"/>
          <w:lang w:eastAsia="ru-RU"/>
        </w:rPr>
        <w:t>Порядком пользования единой информационной системой в сфере закупок (далее - Порядок), утвержденным приказом Казначейства России от 30.12.2015 № 26н «Об утверждении Порядка пользования единой информационной системой в сфере закупок», установлены правила пользования единой информационной системой участниками контрактной системы в сфере закупок, а также иными лицами, использующими единую информационную систему для реализации своих функций и полномочий, предусмотренных Федеральным законом от 05.04.2013 № 44-ФЗ «О</w:t>
      </w:r>
      <w:proofErr w:type="gramEnd"/>
      <w:r w:rsidRPr="000124AE">
        <w:rPr>
          <w:bCs w:val="0"/>
          <w:iCs w:val="0"/>
          <w:color w:val="000000"/>
          <w:sz w:val="28"/>
          <w:szCs w:val="28"/>
          <w:lang w:eastAsia="ru-RU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DE659A" w:rsidRPr="006E71F4" w:rsidRDefault="00DE659A" w:rsidP="00DE659A">
      <w:pPr>
        <w:suppressAutoHyphens w:val="0"/>
        <w:ind w:firstLine="708"/>
        <w:jc w:val="both"/>
        <w:rPr>
          <w:bCs w:val="0"/>
          <w:iCs w:val="0"/>
          <w:sz w:val="28"/>
          <w:szCs w:val="28"/>
          <w:lang w:eastAsia="ru-RU"/>
        </w:rPr>
      </w:pPr>
      <w:r w:rsidRPr="000124AE">
        <w:rPr>
          <w:bCs w:val="0"/>
          <w:iCs w:val="0"/>
          <w:color w:val="000000"/>
          <w:sz w:val="28"/>
          <w:szCs w:val="28"/>
          <w:lang w:eastAsia="ru-RU"/>
        </w:rPr>
        <w:t xml:space="preserve">Пунктом 1.2 Порядка предусмотрено, что в ЕИС размещаются файлы следующих форматов: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bmp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jpg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jpeg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gif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proofErr w:type="spellStart"/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tif</w:t>
      </w:r>
      <w:proofErr w:type="spellEnd"/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tiff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proofErr w:type="spellStart"/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docx</w:t>
      </w:r>
      <w:proofErr w:type="spellEnd"/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doc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rtf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txt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proofErr w:type="spellStart"/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pdf</w:t>
      </w:r>
      <w:proofErr w:type="spellEnd"/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proofErr w:type="spellStart"/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xls</w:t>
      </w:r>
      <w:proofErr w:type="spellEnd"/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proofErr w:type="spellStart"/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xlsx</w:t>
      </w:r>
      <w:proofErr w:type="spellEnd"/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proofErr w:type="spellStart"/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rar</w:t>
      </w:r>
      <w:proofErr w:type="spellEnd"/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, </w:t>
      </w:r>
      <w:r w:rsidRPr="000124AE">
        <w:rPr>
          <w:bCs w:val="0"/>
          <w:iCs w:val="0"/>
          <w:color w:val="000000"/>
          <w:sz w:val="28"/>
          <w:szCs w:val="28"/>
          <w:lang w:val="en-US" w:eastAsia="en-US"/>
        </w:rPr>
        <w:t>zip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. </w:t>
      </w:r>
      <w:r w:rsidRPr="000124AE">
        <w:rPr>
          <w:bCs w:val="0"/>
          <w:iCs w:val="0"/>
          <w:color w:val="000000"/>
          <w:sz w:val="28"/>
          <w:szCs w:val="28"/>
          <w:lang w:eastAsia="ru-RU"/>
        </w:rPr>
        <w:t>Размер каждого размещаемого в единой информационной системе файла не должен превышать 50 Мб.</w:t>
      </w:r>
    </w:p>
    <w:p w:rsidR="00DD14E5" w:rsidRPr="000124AE" w:rsidRDefault="00DD14E5" w:rsidP="00DD14E5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sz w:val="28"/>
          <w:szCs w:val="28"/>
        </w:rPr>
      </w:pPr>
      <w:r w:rsidRPr="000124AE">
        <w:rPr>
          <w:bCs w:val="0"/>
          <w:iCs w:val="0"/>
          <w:sz w:val="28"/>
          <w:szCs w:val="28"/>
        </w:rPr>
        <w:t>В разделе «документы закупки» в ЕИС размещена проектно-сметная до</w:t>
      </w:r>
      <w:r w:rsidR="00DE659A" w:rsidRPr="000124AE">
        <w:rPr>
          <w:bCs w:val="0"/>
          <w:iCs w:val="0"/>
          <w:sz w:val="28"/>
          <w:szCs w:val="28"/>
        </w:rPr>
        <w:t>ку</w:t>
      </w:r>
      <w:r w:rsidRPr="000124AE">
        <w:rPr>
          <w:bCs w:val="0"/>
          <w:iCs w:val="0"/>
          <w:sz w:val="28"/>
          <w:szCs w:val="28"/>
        </w:rPr>
        <w:t>ментация</w:t>
      </w:r>
      <w:r w:rsidR="00DE659A" w:rsidRPr="000124AE">
        <w:rPr>
          <w:bCs w:val="0"/>
          <w:iCs w:val="0"/>
          <w:sz w:val="28"/>
          <w:szCs w:val="28"/>
        </w:rPr>
        <w:t xml:space="preserve"> (файлы 01-14), заархивированная в виде многотомного архива в формате </w:t>
      </w:r>
      <w:r w:rsidR="00DE659A" w:rsidRPr="000124AE">
        <w:rPr>
          <w:bCs w:val="0"/>
          <w:iCs w:val="0"/>
          <w:sz w:val="28"/>
          <w:szCs w:val="28"/>
          <w:lang w:val="en-US"/>
        </w:rPr>
        <w:t>RAR</w:t>
      </w:r>
      <w:r w:rsidR="00DE659A" w:rsidRPr="000124AE">
        <w:rPr>
          <w:bCs w:val="0"/>
          <w:iCs w:val="0"/>
          <w:sz w:val="28"/>
          <w:szCs w:val="28"/>
        </w:rPr>
        <w:t>.</w:t>
      </w:r>
    </w:p>
    <w:p w:rsidR="00DE659A" w:rsidRPr="000124AE" w:rsidRDefault="00DE659A" w:rsidP="00DE659A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bCs w:val="0"/>
          <w:iCs w:val="0"/>
          <w:sz w:val="28"/>
          <w:szCs w:val="28"/>
        </w:rPr>
      </w:pPr>
      <w:r w:rsidRPr="000124AE">
        <w:rPr>
          <w:bCs w:val="0"/>
          <w:iCs w:val="0"/>
          <w:sz w:val="28"/>
          <w:szCs w:val="28"/>
        </w:rPr>
        <w:t>В ходе заседания Комиссии установлено, что для просмотра документов необходимо поочередно сохранить каждый из четырнадцати представленных файлов, а затем осуществить их открытие. При подобном алгоритме действий архив открывается корректно в полном объеме.</w:t>
      </w:r>
    </w:p>
    <w:p w:rsidR="00964900" w:rsidRPr="000124AE" w:rsidRDefault="00DE659A" w:rsidP="0096490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bCs w:val="0"/>
          <w:iCs w:val="0"/>
          <w:sz w:val="28"/>
          <w:szCs w:val="28"/>
          <w:lang w:eastAsia="en-US"/>
        </w:rPr>
      </w:pPr>
      <w:r w:rsidRPr="000124AE">
        <w:rPr>
          <w:bCs w:val="0"/>
          <w:iCs w:val="0"/>
          <w:sz w:val="28"/>
          <w:szCs w:val="28"/>
        </w:rPr>
        <w:t>Комиссией также уст</w:t>
      </w:r>
      <w:r w:rsidR="00964900" w:rsidRPr="000124AE">
        <w:rPr>
          <w:bCs w:val="0"/>
          <w:iCs w:val="0"/>
          <w:sz w:val="28"/>
          <w:szCs w:val="28"/>
        </w:rPr>
        <w:t xml:space="preserve">ановлено, что 19.10.2017 в адрес Уполномоченного органа направлен </w:t>
      </w:r>
      <w:r w:rsidR="00964900" w:rsidRPr="000124AE">
        <w:rPr>
          <w:rFonts w:eastAsiaTheme="minorHAnsi"/>
          <w:bCs w:val="0"/>
          <w:iCs w:val="0"/>
          <w:sz w:val="28"/>
          <w:szCs w:val="28"/>
          <w:lang w:eastAsia="en-US"/>
        </w:rPr>
        <w:t>запрос о даче разъяснений положений документации об Аукционе с указанием на то, что файлы проектно-сметной документации повреждены и не открывается.</w:t>
      </w:r>
    </w:p>
    <w:p w:rsidR="00964900" w:rsidRPr="000124AE" w:rsidRDefault="00964900" w:rsidP="00964900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bCs w:val="0"/>
          <w:iCs w:val="0"/>
          <w:sz w:val="28"/>
          <w:szCs w:val="28"/>
          <w:lang w:eastAsia="en-US"/>
        </w:rPr>
      </w:pPr>
      <w:r w:rsidRPr="000124AE">
        <w:rPr>
          <w:rFonts w:eastAsiaTheme="minorHAnsi"/>
          <w:bCs w:val="0"/>
          <w:iCs w:val="0"/>
          <w:sz w:val="28"/>
          <w:szCs w:val="28"/>
          <w:lang w:eastAsia="en-US"/>
        </w:rPr>
        <w:t>20.10.2017 Уполномоченным органом опубликовано разъяснение документации об Аукционе, содержащее указанную выше последовательность действий для открытия архивов проектно-сметной документации.</w:t>
      </w:r>
    </w:p>
    <w:p w:rsidR="00964900" w:rsidRPr="000124AE" w:rsidRDefault="00964900" w:rsidP="00964900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 w:val="0"/>
          <w:iCs w:val="0"/>
          <w:sz w:val="28"/>
          <w:szCs w:val="28"/>
          <w:lang w:eastAsia="en-US"/>
        </w:rPr>
      </w:pPr>
      <w:r w:rsidRPr="000124AE">
        <w:rPr>
          <w:rFonts w:eastAsiaTheme="minorHAnsi"/>
          <w:bCs w:val="0"/>
          <w:iCs w:val="0"/>
          <w:sz w:val="28"/>
          <w:szCs w:val="28"/>
          <w:lang w:eastAsia="en-US"/>
        </w:rPr>
        <w:tab/>
        <w:t xml:space="preserve">Согласно протоколу рассмотрения заявок на участие в аукционе в электронной форме от 31.10.2017 № </w:t>
      </w:r>
      <w:r w:rsidRPr="000124AE">
        <w:rPr>
          <w:sz w:val="28"/>
          <w:szCs w:val="28"/>
        </w:rPr>
        <w:t>0135200000517001306-1 для участия в аукционе подано 3 заявки. Все представленные заявки допущены к участию в Аукционе.</w:t>
      </w:r>
    </w:p>
    <w:p w:rsidR="00A54562" w:rsidRPr="000124AE" w:rsidRDefault="008008A1" w:rsidP="000124AE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bCs w:val="0"/>
          <w:iCs w:val="0"/>
          <w:sz w:val="28"/>
          <w:szCs w:val="28"/>
        </w:rPr>
      </w:pPr>
      <w:r w:rsidRPr="000124AE">
        <w:rPr>
          <w:bCs w:val="0"/>
          <w:iCs w:val="0"/>
          <w:sz w:val="28"/>
          <w:szCs w:val="28"/>
        </w:rPr>
        <w:t>Таким образом, Комиссия приходит к выводу</w:t>
      </w:r>
      <w:r w:rsidR="00A54562" w:rsidRPr="000124AE">
        <w:rPr>
          <w:bCs w:val="0"/>
          <w:iCs w:val="0"/>
          <w:sz w:val="28"/>
          <w:szCs w:val="28"/>
        </w:rPr>
        <w:t xml:space="preserve"> о том, что</w:t>
      </w:r>
      <w:r w:rsidRPr="000124AE">
        <w:rPr>
          <w:bCs w:val="0"/>
          <w:iCs w:val="0"/>
          <w:sz w:val="28"/>
          <w:szCs w:val="28"/>
        </w:rPr>
        <w:t xml:space="preserve"> </w:t>
      </w:r>
      <w:r w:rsidR="000124AE" w:rsidRPr="000124AE">
        <w:rPr>
          <w:bCs w:val="0"/>
          <w:iCs w:val="0"/>
          <w:sz w:val="28"/>
          <w:szCs w:val="28"/>
        </w:rPr>
        <w:t xml:space="preserve">действия Заказчика и Уполномоченного органа при публикации документов закупки соответствуют нормам Закона о контрактной системе, в </w:t>
      </w:r>
      <w:proofErr w:type="gramStart"/>
      <w:r w:rsidR="00A54562" w:rsidRPr="000124AE">
        <w:rPr>
          <w:bCs w:val="0"/>
          <w:iCs w:val="0"/>
          <w:sz w:val="28"/>
          <w:szCs w:val="28"/>
        </w:rPr>
        <w:t>связи</w:t>
      </w:r>
      <w:proofErr w:type="gramEnd"/>
      <w:r w:rsidR="00A54562" w:rsidRPr="000124AE">
        <w:rPr>
          <w:bCs w:val="0"/>
          <w:iCs w:val="0"/>
          <w:sz w:val="28"/>
          <w:szCs w:val="28"/>
        </w:rPr>
        <w:t xml:space="preserve"> с чем считает доводы жалобы Заявителя необоснованными.</w:t>
      </w:r>
    </w:p>
    <w:p w:rsidR="003C2282" w:rsidRPr="000124AE" w:rsidRDefault="00CC485B" w:rsidP="00A54562">
      <w:pPr>
        <w:widowControl w:val="0"/>
        <w:autoSpaceDE w:val="0"/>
        <w:autoSpaceDN w:val="0"/>
        <w:adjustRightInd w:val="0"/>
        <w:ind w:firstLine="851"/>
        <w:jc w:val="both"/>
        <w:outlineLvl w:val="1"/>
        <w:rPr>
          <w:bCs w:val="0"/>
          <w:iCs w:val="0"/>
          <w:sz w:val="28"/>
          <w:szCs w:val="28"/>
        </w:rPr>
      </w:pPr>
      <w:r w:rsidRPr="000124AE">
        <w:rPr>
          <w:bCs w:val="0"/>
          <w:iCs w:val="0"/>
          <w:color w:val="000000"/>
          <w:sz w:val="28"/>
          <w:szCs w:val="28"/>
          <w:lang w:eastAsia="en-US"/>
        </w:rPr>
        <w:t>В заседании Комиссии представители лиц, участвующих в рассмотрении жалобы</w:t>
      </w:r>
      <w:r w:rsidR="00B008F6" w:rsidRPr="000124AE">
        <w:rPr>
          <w:bCs w:val="0"/>
          <w:iCs w:val="0"/>
          <w:color w:val="000000"/>
          <w:sz w:val="28"/>
          <w:szCs w:val="28"/>
          <w:lang w:eastAsia="en-US"/>
        </w:rPr>
        <w:t>,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 на вопрос </w:t>
      </w:r>
      <w:r w:rsidR="00FB0D6A" w:rsidRPr="000124AE">
        <w:rPr>
          <w:bCs w:val="0"/>
          <w:iCs w:val="0"/>
          <w:color w:val="000000"/>
          <w:sz w:val="28"/>
          <w:szCs w:val="28"/>
          <w:lang w:eastAsia="en-US"/>
        </w:rPr>
        <w:t>ведущего заседание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 Комиссии о достаточности доказательств, представленных в материалы дела, пояснили, что все доказательства, которые они намеревались представить</w:t>
      </w:r>
      <w:r w:rsidR="00BA1235" w:rsidRPr="000124AE">
        <w:rPr>
          <w:bCs w:val="0"/>
          <w:iCs w:val="0"/>
          <w:color w:val="000000"/>
          <w:sz w:val="28"/>
          <w:szCs w:val="28"/>
          <w:lang w:eastAsia="en-US"/>
        </w:rPr>
        <w:t>, имеются в распоряжении К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>омиссии, иных доказательств, ходатайств, в том числе о представлении или истребовании дополнительных доказательств не имеется.</w:t>
      </w:r>
    </w:p>
    <w:p w:rsidR="00316DC6" w:rsidRPr="000124AE" w:rsidRDefault="00316DC6" w:rsidP="006674C2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bCs w:val="0"/>
          <w:iCs w:val="0"/>
          <w:sz w:val="28"/>
          <w:szCs w:val="28"/>
          <w:lang w:eastAsia="en-US"/>
        </w:rPr>
      </w:pPr>
    </w:p>
    <w:p w:rsidR="001342A2" w:rsidRPr="000124AE" w:rsidRDefault="001342A2" w:rsidP="006674C2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bCs w:val="0"/>
          <w:iCs w:val="0"/>
          <w:sz w:val="28"/>
          <w:szCs w:val="28"/>
          <w:lang w:eastAsia="en-US"/>
        </w:rPr>
      </w:pPr>
      <w:r w:rsidRPr="000124AE">
        <w:rPr>
          <w:rFonts w:eastAsiaTheme="minorHAnsi"/>
          <w:bCs w:val="0"/>
          <w:iCs w:val="0"/>
          <w:sz w:val="28"/>
          <w:szCs w:val="28"/>
          <w:lang w:eastAsia="en-US"/>
        </w:rPr>
        <w:t xml:space="preserve">В связи с </w:t>
      </w:r>
      <w:proofErr w:type="gramStart"/>
      <w:r w:rsidRPr="000124AE">
        <w:rPr>
          <w:rFonts w:eastAsiaTheme="minorHAnsi"/>
          <w:bCs w:val="0"/>
          <w:iCs w:val="0"/>
          <w:sz w:val="28"/>
          <w:szCs w:val="28"/>
          <w:lang w:eastAsia="en-US"/>
        </w:rPr>
        <w:t>изложенным</w:t>
      </w:r>
      <w:proofErr w:type="gramEnd"/>
      <w:r w:rsidRPr="000124AE">
        <w:rPr>
          <w:rFonts w:eastAsiaTheme="minorHAnsi"/>
          <w:bCs w:val="0"/>
          <w:iCs w:val="0"/>
          <w:sz w:val="28"/>
          <w:szCs w:val="28"/>
          <w:lang w:eastAsia="en-US"/>
        </w:rPr>
        <w:t>, руководствуясь частями 1, 4, 7 статьи 105, частью 8 статьи 106 Закона о контрактной системе, Комиссия</w:t>
      </w:r>
    </w:p>
    <w:p w:rsidR="004B09A8" w:rsidRPr="000124AE" w:rsidRDefault="004B09A8" w:rsidP="00BB64B4">
      <w:pPr>
        <w:pStyle w:val="a5"/>
        <w:ind w:firstLine="0"/>
        <w:rPr>
          <w:rFonts w:eastAsiaTheme="minorHAnsi"/>
          <w:szCs w:val="28"/>
          <w:lang w:eastAsia="en-US"/>
        </w:rPr>
      </w:pPr>
    </w:p>
    <w:p w:rsidR="004737F1" w:rsidRPr="000124AE" w:rsidRDefault="004737F1" w:rsidP="004B09A8">
      <w:pPr>
        <w:pStyle w:val="a5"/>
        <w:jc w:val="center"/>
        <w:rPr>
          <w:rFonts w:eastAsiaTheme="minorHAnsi"/>
          <w:szCs w:val="28"/>
          <w:lang w:eastAsia="en-US"/>
        </w:rPr>
      </w:pPr>
      <w:r w:rsidRPr="000124AE">
        <w:rPr>
          <w:rFonts w:eastAsiaTheme="minorHAnsi"/>
          <w:szCs w:val="28"/>
          <w:lang w:eastAsia="en-US"/>
        </w:rPr>
        <w:t>РЕШИЛА:</w:t>
      </w:r>
    </w:p>
    <w:p w:rsidR="00FE72A8" w:rsidRPr="000124AE" w:rsidRDefault="00FE72A8" w:rsidP="00FE72A8">
      <w:pPr>
        <w:jc w:val="both"/>
        <w:rPr>
          <w:rFonts w:eastAsiaTheme="minorHAnsi"/>
          <w:bCs w:val="0"/>
          <w:iCs w:val="0"/>
          <w:sz w:val="28"/>
          <w:szCs w:val="28"/>
          <w:lang w:eastAsia="en-US"/>
        </w:rPr>
      </w:pPr>
    </w:p>
    <w:p w:rsidR="00BB64B4" w:rsidRPr="000124AE" w:rsidRDefault="00FE72A8" w:rsidP="00E238BA">
      <w:pPr>
        <w:pStyle w:val="ac"/>
        <w:ind w:left="1035"/>
        <w:jc w:val="both"/>
        <w:rPr>
          <w:bCs w:val="0"/>
          <w:iCs w:val="0"/>
          <w:color w:val="000000"/>
          <w:sz w:val="28"/>
          <w:szCs w:val="28"/>
          <w:lang w:eastAsia="en-US"/>
        </w:rPr>
      </w:pPr>
      <w:r w:rsidRPr="000124AE">
        <w:rPr>
          <w:bCs w:val="0"/>
          <w:iCs w:val="0"/>
          <w:color w:val="000000"/>
          <w:sz w:val="28"/>
          <w:szCs w:val="28"/>
          <w:lang w:eastAsia="en-US"/>
        </w:rPr>
        <w:t>Признать жалоб</w:t>
      </w:r>
      <w:proofErr w:type="gramStart"/>
      <w:r w:rsidRPr="000124AE">
        <w:rPr>
          <w:bCs w:val="0"/>
          <w:iCs w:val="0"/>
          <w:color w:val="000000"/>
          <w:sz w:val="28"/>
          <w:szCs w:val="28"/>
          <w:lang w:eastAsia="en-US"/>
        </w:rPr>
        <w:t xml:space="preserve">у </w:t>
      </w:r>
      <w:r w:rsidR="00E238BA" w:rsidRPr="000124AE">
        <w:rPr>
          <w:sz w:val="28"/>
          <w:szCs w:val="28"/>
        </w:rPr>
        <w:t>ООО</w:t>
      </w:r>
      <w:proofErr w:type="gramEnd"/>
      <w:r w:rsidR="00E238BA" w:rsidRPr="000124AE">
        <w:rPr>
          <w:sz w:val="28"/>
          <w:szCs w:val="28"/>
        </w:rPr>
        <w:t xml:space="preserve"> «</w:t>
      </w:r>
      <w:r w:rsidR="00DD14E5" w:rsidRPr="000124AE">
        <w:rPr>
          <w:sz w:val="28"/>
          <w:szCs w:val="28"/>
        </w:rPr>
        <w:t>Инженерное оборудование</w:t>
      </w:r>
      <w:r w:rsidR="00E238BA" w:rsidRPr="000124AE">
        <w:rPr>
          <w:sz w:val="28"/>
          <w:szCs w:val="28"/>
        </w:rPr>
        <w:t>» не</w:t>
      </w:r>
      <w:r w:rsidRPr="000124AE">
        <w:rPr>
          <w:bCs w:val="0"/>
          <w:iCs w:val="0"/>
          <w:color w:val="000000"/>
          <w:sz w:val="28"/>
          <w:szCs w:val="28"/>
          <w:lang w:eastAsia="en-US"/>
        </w:rPr>
        <w:t>обоснованной.</w:t>
      </w:r>
    </w:p>
    <w:p w:rsidR="005400DD" w:rsidRPr="000124AE" w:rsidRDefault="005400DD" w:rsidP="005400DD">
      <w:pPr>
        <w:rPr>
          <w:sz w:val="28"/>
          <w:szCs w:val="28"/>
          <w:lang w:eastAsia="en-US"/>
        </w:rPr>
      </w:pPr>
    </w:p>
    <w:p w:rsidR="00FE72A8" w:rsidRPr="000124AE" w:rsidRDefault="00FE72A8" w:rsidP="00FE72A8">
      <w:pPr>
        <w:jc w:val="both"/>
        <w:rPr>
          <w:bCs w:val="0"/>
          <w:sz w:val="28"/>
          <w:szCs w:val="28"/>
        </w:rPr>
      </w:pPr>
    </w:p>
    <w:p w:rsidR="00D40DFC" w:rsidRPr="000124AE" w:rsidRDefault="00D40DFC" w:rsidP="002803DC">
      <w:pPr>
        <w:pStyle w:val="a5"/>
        <w:rPr>
          <w:rFonts w:eastAsiaTheme="minorHAnsi"/>
          <w:szCs w:val="28"/>
          <w:lang w:eastAsia="en-US"/>
        </w:rPr>
      </w:pPr>
    </w:p>
    <w:p w:rsidR="004737F1" w:rsidRPr="000124AE" w:rsidRDefault="004737F1" w:rsidP="002803DC">
      <w:pPr>
        <w:pStyle w:val="a5"/>
        <w:rPr>
          <w:rFonts w:eastAsia="Lucida Sans Unicode"/>
          <w:kern w:val="1"/>
          <w:szCs w:val="28"/>
        </w:rPr>
      </w:pPr>
    </w:p>
    <w:tbl>
      <w:tblPr>
        <w:tblW w:w="10169" w:type="dxa"/>
        <w:tblInd w:w="108" w:type="dxa"/>
        <w:tblLayout w:type="fixed"/>
        <w:tblLook w:val="0000"/>
      </w:tblPr>
      <w:tblGrid>
        <w:gridCol w:w="3969"/>
        <w:gridCol w:w="3510"/>
        <w:gridCol w:w="2690"/>
      </w:tblGrid>
      <w:tr w:rsidR="004737F1" w:rsidRPr="000124AE" w:rsidTr="006D6A15">
        <w:trPr>
          <w:trHeight w:val="462"/>
        </w:trPr>
        <w:tc>
          <w:tcPr>
            <w:tcW w:w="3969" w:type="dxa"/>
          </w:tcPr>
          <w:p w:rsidR="007D6320" w:rsidRPr="000124AE" w:rsidRDefault="007D6320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4737F1" w:rsidRPr="000124AE" w:rsidRDefault="00FB0D6A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  <w:r w:rsidRPr="000124AE">
              <w:rPr>
                <w:bCs w:val="0"/>
                <w:iCs w:val="0"/>
                <w:sz w:val="28"/>
                <w:szCs w:val="28"/>
              </w:rPr>
              <w:t>Ведущий заседание</w:t>
            </w:r>
            <w:r w:rsidR="002E5141" w:rsidRPr="000124AE">
              <w:rPr>
                <w:bCs w:val="0"/>
                <w:iCs w:val="0"/>
                <w:sz w:val="28"/>
                <w:szCs w:val="28"/>
              </w:rPr>
              <w:t xml:space="preserve"> К</w:t>
            </w:r>
            <w:r w:rsidR="004737F1" w:rsidRPr="000124AE">
              <w:rPr>
                <w:bCs w:val="0"/>
                <w:iCs w:val="0"/>
                <w:sz w:val="28"/>
                <w:szCs w:val="28"/>
              </w:rPr>
              <w:t>омиссии:</w:t>
            </w:r>
          </w:p>
        </w:tc>
        <w:tc>
          <w:tcPr>
            <w:tcW w:w="3510" w:type="dxa"/>
          </w:tcPr>
          <w:p w:rsidR="004737F1" w:rsidRPr="000124AE" w:rsidRDefault="004737F1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</w:tc>
        <w:tc>
          <w:tcPr>
            <w:tcW w:w="2690" w:type="dxa"/>
          </w:tcPr>
          <w:p w:rsidR="004737F1" w:rsidRPr="000124AE" w:rsidRDefault="004737F1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4737F1" w:rsidRPr="000124AE" w:rsidRDefault="00BA1235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  <w:r w:rsidRPr="000124AE">
              <w:rPr>
                <w:bCs w:val="0"/>
                <w:iCs w:val="0"/>
                <w:sz w:val="28"/>
                <w:szCs w:val="28"/>
              </w:rPr>
              <w:t>Н.С. Иванова</w:t>
            </w:r>
          </w:p>
        </w:tc>
      </w:tr>
      <w:tr w:rsidR="004737F1" w:rsidRPr="000124AE" w:rsidTr="00F81CBB">
        <w:trPr>
          <w:trHeight w:val="2018"/>
        </w:trPr>
        <w:tc>
          <w:tcPr>
            <w:tcW w:w="3969" w:type="dxa"/>
          </w:tcPr>
          <w:p w:rsidR="00E0049B" w:rsidRPr="000124AE" w:rsidRDefault="00E0049B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7D6320" w:rsidRPr="000124AE" w:rsidRDefault="007D6320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4737F1" w:rsidRPr="000124AE" w:rsidRDefault="002E5141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  <w:r w:rsidRPr="000124AE">
              <w:rPr>
                <w:bCs w:val="0"/>
                <w:iCs w:val="0"/>
                <w:sz w:val="28"/>
                <w:szCs w:val="28"/>
              </w:rPr>
              <w:t>Члены К</w:t>
            </w:r>
            <w:r w:rsidR="004737F1" w:rsidRPr="000124AE">
              <w:rPr>
                <w:bCs w:val="0"/>
                <w:iCs w:val="0"/>
                <w:sz w:val="28"/>
                <w:szCs w:val="28"/>
              </w:rPr>
              <w:t xml:space="preserve">омиссии:  </w:t>
            </w:r>
          </w:p>
        </w:tc>
        <w:tc>
          <w:tcPr>
            <w:tcW w:w="3510" w:type="dxa"/>
          </w:tcPr>
          <w:p w:rsidR="004737F1" w:rsidRPr="000124AE" w:rsidRDefault="004737F1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</w:tc>
        <w:tc>
          <w:tcPr>
            <w:tcW w:w="2690" w:type="dxa"/>
          </w:tcPr>
          <w:p w:rsidR="00E0049B" w:rsidRPr="000124AE" w:rsidRDefault="00E0049B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C502EB" w:rsidRPr="000124AE" w:rsidRDefault="00C502EB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7D6320" w:rsidRPr="000124AE" w:rsidRDefault="00DD14E5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  <w:r w:rsidRPr="000124AE">
              <w:rPr>
                <w:bCs w:val="0"/>
                <w:iCs w:val="0"/>
                <w:sz w:val="28"/>
                <w:szCs w:val="28"/>
              </w:rPr>
              <w:t>Ю.К. Быстрова</w:t>
            </w:r>
          </w:p>
          <w:p w:rsidR="00C502EB" w:rsidRPr="000124AE" w:rsidRDefault="00C502EB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D40DFC" w:rsidRPr="000124AE" w:rsidRDefault="00AB09A3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  <w:r w:rsidRPr="000124AE">
              <w:rPr>
                <w:bCs w:val="0"/>
                <w:iCs w:val="0"/>
                <w:sz w:val="28"/>
                <w:szCs w:val="28"/>
              </w:rPr>
              <w:t>А.Г. Киселёва</w:t>
            </w:r>
          </w:p>
          <w:p w:rsidR="00AB09A3" w:rsidRPr="000124AE" w:rsidRDefault="00AB09A3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7D6320" w:rsidRPr="000124AE" w:rsidRDefault="007D6320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  <w:p w:rsidR="007D6320" w:rsidRPr="000124AE" w:rsidRDefault="007D6320" w:rsidP="00502324">
            <w:pPr>
              <w:snapToGrid w:val="0"/>
              <w:jc w:val="both"/>
              <w:rPr>
                <w:bCs w:val="0"/>
                <w:iCs w:val="0"/>
                <w:sz w:val="28"/>
                <w:szCs w:val="28"/>
              </w:rPr>
            </w:pPr>
          </w:p>
        </w:tc>
      </w:tr>
    </w:tbl>
    <w:p w:rsidR="00531F2A" w:rsidRDefault="004737F1" w:rsidP="007C0416">
      <w:pPr>
        <w:autoSpaceDE w:val="0"/>
        <w:jc w:val="both"/>
        <w:rPr>
          <w:bCs w:val="0"/>
          <w:iCs w:val="0"/>
          <w:sz w:val="24"/>
          <w:szCs w:val="24"/>
        </w:rPr>
      </w:pPr>
      <w:r w:rsidRPr="000124AE">
        <w:rPr>
          <w:bCs w:val="0"/>
          <w:sz w:val="24"/>
          <w:szCs w:val="24"/>
        </w:rPr>
        <w:t xml:space="preserve">В соответствии с частью 9 статьи </w:t>
      </w:r>
      <w:r w:rsidR="00E0049B" w:rsidRPr="000124AE">
        <w:rPr>
          <w:bCs w:val="0"/>
          <w:sz w:val="24"/>
          <w:szCs w:val="24"/>
        </w:rPr>
        <w:t>106</w:t>
      </w:r>
      <w:r w:rsidRPr="000124AE">
        <w:rPr>
          <w:bCs w:val="0"/>
          <w:sz w:val="24"/>
          <w:szCs w:val="24"/>
        </w:rPr>
        <w:t xml:space="preserve"> Закона о </w:t>
      </w:r>
      <w:r w:rsidR="00E0049B" w:rsidRPr="000124AE">
        <w:rPr>
          <w:bCs w:val="0"/>
          <w:sz w:val="24"/>
          <w:szCs w:val="24"/>
        </w:rPr>
        <w:t>контрактной системе</w:t>
      </w:r>
      <w:r w:rsidRPr="000124AE">
        <w:rPr>
          <w:bCs w:val="0"/>
          <w:sz w:val="24"/>
          <w:szCs w:val="24"/>
        </w:rPr>
        <w:t>, решение может быть обжаловано в судебном порядке в течение трех месяцев со дня его принятия.</w:t>
      </w:r>
      <w:r w:rsidRPr="0089707E">
        <w:rPr>
          <w:bCs w:val="0"/>
          <w:sz w:val="24"/>
          <w:szCs w:val="24"/>
        </w:rPr>
        <w:t xml:space="preserve"> </w:t>
      </w: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Pr="00531F2A" w:rsidRDefault="00531F2A" w:rsidP="00531F2A">
      <w:pPr>
        <w:rPr>
          <w:sz w:val="24"/>
          <w:szCs w:val="24"/>
        </w:rPr>
      </w:pPr>
    </w:p>
    <w:p w:rsidR="00531F2A" w:rsidRDefault="00531F2A" w:rsidP="00531F2A">
      <w:pPr>
        <w:rPr>
          <w:sz w:val="24"/>
          <w:szCs w:val="24"/>
        </w:rPr>
      </w:pPr>
    </w:p>
    <w:p w:rsidR="005E2624" w:rsidRDefault="005E2624" w:rsidP="00531F2A">
      <w:pPr>
        <w:pStyle w:val="13"/>
        <w:shd w:val="clear" w:color="auto" w:fill="auto"/>
        <w:spacing w:line="320" w:lineRule="exact"/>
        <w:ind w:left="20" w:right="20" w:firstLine="851"/>
        <w:jc w:val="both"/>
        <w:rPr>
          <w:bCs/>
          <w:iCs/>
          <w:spacing w:val="0"/>
          <w:sz w:val="28"/>
          <w:szCs w:val="28"/>
          <w:lang w:eastAsia="ar-SA"/>
        </w:rPr>
      </w:pPr>
    </w:p>
    <w:p w:rsidR="00FE281D" w:rsidRPr="00531F2A" w:rsidRDefault="00FE281D" w:rsidP="00531F2A">
      <w:pPr>
        <w:ind w:firstLine="708"/>
        <w:rPr>
          <w:sz w:val="24"/>
          <w:szCs w:val="24"/>
        </w:rPr>
      </w:pPr>
    </w:p>
    <w:sectPr w:rsidR="00FE281D" w:rsidRPr="00531F2A" w:rsidSect="00B87ACB">
      <w:footerReference w:type="default" r:id="rId10"/>
      <w:pgSz w:w="11906" w:h="16838"/>
      <w:pgMar w:top="993" w:right="850" w:bottom="567" w:left="1276" w:header="708" w:footer="5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59A" w:rsidRDefault="00DE659A" w:rsidP="00882AB3">
      <w:r>
        <w:separator/>
      </w:r>
    </w:p>
  </w:endnote>
  <w:endnote w:type="continuationSeparator" w:id="1">
    <w:p w:rsidR="00DE659A" w:rsidRDefault="00DE659A" w:rsidP="00882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0002"/>
    </w:sdtPr>
    <w:sdtContent>
      <w:p w:rsidR="00DE659A" w:rsidRDefault="001D387C" w:rsidP="006D6A15">
        <w:pPr>
          <w:pStyle w:val="af"/>
          <w:jc w:val="right"/>
        </w:pPr>
        <w:fldSimple w:instr=" PAGE   \* MERGEFORMAT ">
          <w:r w:rsidR="006E71F4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59A" w:rsidRDefault="00DE659A" w:rsidP="00882AB3">
      <w:r>
        <w:separator/>
      </w:r>
    </w:p>
  </w:footnote>
  <w:footnote w:type="continuationSeparator" w:id="1">
    <w:p w:rsidR="00DE659A" w:rsidRDefault="00DE659A" w:rsidP="00882A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388C56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1317032"/>
    <w:multiLevelType w:val="hybridMultilevel"/>
    <w:tmpl w:val="DD3CD75E"/>
    <w:lvl w:ilvl="0" w:tplc="5D3C3F0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">
    <w:nsid w:val="03FD3740"/>
    <w:multiLevelType w:val="hybridMultilevel"/>
    <w:tmpl w:val="F8E892E4"/>
    <w:lvl w:ilvl="0" w:tplc="5846FC9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0FE1513B"/>
    <w:multiLevelType w:val="hybridMultilevel"/>
    <w:tmpl w:val="723853DC"/>
    <w:lvl w:ilvl="0" w:tplc="0DA8671E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1052769"/>
    <w:multiLevelType w:val="hybridMultilevel"/>
    <w:tmpl w:val="52B45610"/>
    <w:lvl w:ilvl="0" w:tplc="738ADC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41E6E27"/>
    <w:multiLevelType w:val="hybridMultilevel"/>
    <w:tmpl w:val="E796FB82"/>
    <w:lvl w:ilvl="0" w:tplc="42A2CDAC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DB5F46"/>
    <w:multiLevelType w:val="hybridMultilevel"/>
    <w:tmpl w:val="0136D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986E45"/>
    <w:multiLevelType w:val="hybridMultilevel"/>
    <w:tmpl w:val="0044983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33E4BB2"/>
    <w:multiLevelType w:val="hybridMultilevel"/>
    <w:tmpl w:val="BCCA3C34"/>
    <w:lvl w:ilvl="0" w:tplc="9E965E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2EB6353A"/>
    <w:multiLevelType w:val="hybridMultilevel"/>
    <w:tmpl w:val="1FB01294"/>
    <w:lvl w:ilvl="0" w:tplc="F45C3768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9B5BF4"/>
    <w:multiLevelType w:val="hybridMultilevel"/>
    <w:tmpl w:val="60645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2C74DE"/>
    <w:multiLevelType w:val="hybridMultilevel"/>
    <w:tmpl w:val="655031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1A930EE"/>
    <w:multiLevelType w:val="multilevel"/>
    <w:tmpl w:val="A132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896E6F"/>
    <w:multiLevelType w:val="hybridMultilevel"/>
    <w:tmpl w:val="E728A1B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A60C6E"/>
    <w:multiLevelType w:val="hybridMultilevel"/>
    <w:tmpl w:val="AE30F1CA"/>
    <w:lvl w:ilvl="0" w:tplc="B100C6FE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7">
    <w:nsid w:val="4F03750B"/>
    <w:multiLevelType w:val="hybridMultilevel"/>
    <w:tmpl w:val="5212D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5D5C8F"/>
    <w:multiLevelType w:val="multilevel"/>
    <w:tmpl w:val="3E801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395034"/>
    <w:multiLevelType w:val="multilevel"/>
    <w:tmpl w:val="0EF2A23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560541CF"/>
    <w:multiLevelType w:val="hybridMultilevel"/>
    <w:tmpl w:val="070CDB08"/>
    <w:lvl w:ilvl="0" w:tplc="D90A16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AC50A3A"/>
    <w:multiLevelType w:val="hybridMultilevel"/>
    <w:tmpl w:val="B44A1F92"/>
    <w:lvl w:ilvl="0" w:tplc="5A6A2494">
      <w:start w:val="3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2">
    <w:nsid w:val="5E455189"/>
    <w:multiLevelType w:val="hybridMultilevel"/>
    <w:tmpl w:val="C9EA9276"/>
    <w:lvl w:ilvl="0" w:tplc="58809822">
      <w:start w:val="1"/>
      <w:numFmt w:val="decimal"/>
      <w:lvlText w:val="%1."/>
      <w:lvlJc w:val="left"/>
      <w:pPr>
        <w:ind w:left="525" w:hanging="525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B7E0677"/>
    <w:multiLevelType w:val="hybridMultilevel"/>
    <w:tmpl w:val="E796FB82"/>
    <w:lvl w:ilvl="0" w:tplc="42A2CDAC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CB33366"/>
    <w:multiLevelType w:val="hybridMultilevel"/>
    <w:tmpl w:val="CD3E7FA0"/>
    <w:lvl w:ilvl="0" w:tplc="C91492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DCC53B0"/>
    <w:multiLevelType w:val="hybridMultilevel"/>
    <w:tmpl w:val="DEF634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D06BED"/>
    <w:multiLevelType w:val="hybridMultilevel"/>
    <w:tmpl w:val="D87000A8"/>
    <w:lvl w:ilvl="0" w:tplc="7D14E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E0F6B5B"/>
    <w:multiLevelType w:val="hybridMultilevel"/>
    <w:tmpl w:val="E796FB82"/>
    <w:lvl w:ilvl="0" w:tplc="42A2CDAC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6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1"/>
  </w:num>
  <w:num w:numId="6">
    <w:abstractNumId w:val="9"/>
  </w:num>
  <w:num w:numId="7">
    <w:abstractNumId w:val="21"/>
  </w:num>
  <w:num w:numId="8">
    <w:abstractNumId w:val="27"/>
  </w:num>
  <w:num w:numId="9">
    <w:abstractNumId w:val="23"/>
  </w:num>
  <w:num w:numId="10">
    <w:abstractNumId w:val="5"/>
  </w:num>
  <w:num w:numId="11">
    <w:abstractNumId w:val="17"/>
  </w:num>
  <w:num w:numId="12">
    <w:abstractNumId w:val="15"/>
  </w:num>
  <w:num w:numId="13">
    <w:abstractNumId w:val="25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9"/>
  </w:num>
  <w:num w:numId="16">
    <w:abstractNumId w:val="22"/>
  </w:num>
  <w:num w:numId="17">
    <w:abstractNumId w:val="14"/>
  </w:num>
  <w:num w:numId="18">
    <w:abstractNumId w:val="18"/>
  </w:num>
  <w:num w:numId="19">
    <w:abstractNumId w:val="8"/>
  </w:num>
  <w:num w:numId="20">
    <w:abstractNumId w:val="13"/>
  </w:num>
  <w:num w:numId="21">
    <w:abstractNumId w:val="24"/>
  </w:num>
  <w:num w:numId="22">
    <w:abstractNumId w:val="20"/>
  </w:num>
  <w:num w:numId="23">
    <w:abstractNumId w:val="12"/>
  </w:num>
  <w:num w:numId="24">
    <w:abstractNumId w:val="2"/>
  </w:num>
  <w:num w:numId="25">
    <w:abstractNumId w:val="26"/>
  </w:num>
  <w:num w:numId="26">
    <w:abstractNumId w:val="10"/>
  </w:num>
  <w:num w:numId="27">
    <w:abstractNumId w:val="16"/>
  </w:num>
  <w:num w:numId="28">
    <w:abstractNumId w:val="4"/>
  </w:num>
  <w:num w:numId="2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003A"/>
    <w:rsid w:val="000006D0"/>
    <w:rsid w:val="00000761"/>
    <w:rsid w:val="00001E96"/>
    <w:rsid w:val="000020CA"/>
    <w:rsid w:val="00002255"/>
    <w:rsid w:val="00002359"/>
    <w:rsid w:val="000026D7"/>
    <w:rsid w:val="00002BD2"/>
    <w:rsid w:val="000032BC"/>
    <w:rsid w:val="00003670"/>
    <w:rsid w:val="00004107"/>
    <w:rsid w:val="000046E2"/>
    <w:rsid w:val="00004C0D"/>
    <w:rsid w:val="00006EA5"/>
    <w:rsid w:val="00007AE6"/>
    <w:rsid w:val="00007E85"/>
    <w:rsid w:val="00011A55"/>
    <w:rsid w:val="000124AE"/>
    <w:rsid w:val="00012940"/>
    <w:rsid w:val="000129BE"/>
    <w:rsid w:val="000135A6"/>
    <w:rsid w:val="00013DED"/>
    <w:rsid w:val="00016253"/>
    <w:rsid w:val="00016339"/>
    <w:rsid w:val="00017A22"/>
    <w:rsid w:val="00017E30"/>
    <w:rsid w:val="000233A8"/>
    <w:rsid w:val="00023CFA"/>
    <w:rsid w:val="00025611"/>
    <w:rsid w:val="00025E3F"/>
    <w:rsid w:val="00030534"/>
    <w:rsid w:val="0003069D"/>
    <w:rsid w:val="0003084C"/>
    <w:rsid w:val="00030F3F"/>
    <w:rsid w:val="00031B3B"/>
    <w:rsid w:val="000325E1"/>
    <w:rsid w:val="00034508"/>
    <w:rsid w:val="00034D4B"/>
    <w:rsid w:val="000350CE"/>
    <w:rsid w:val="000368D2"/>
    <w:rsid w:val="0004054F"/>
    <w:rsid w:val="000412AA"/>
    <w:rsid w:val="000426F8"/>
    <w:rsid w:val="0004507F"/>
    <w:rsid w:val="0004516C"/>
    <w:rsid w:val="00045739"/>
    <w:rsid w:val="00045B15"/>
    <w:rsid w:val="000503DC"/>
    <w:rsid w:val="00052244"/>
    <w:rsid w:val="00052373"/>
    <w:rsid w:val="000523DA"/>
    <w:rsid w:val="00053568"/>
    <w:rsid w:val="00053BC7"/>
    <w:rsid w:val="00054BE8"/>
    <w:rsid w:val="00054D67"/>
    <w:rsid w:val="00055644"/>
    <w:rsid w:val="000577A2"/>
    <w:rsid w:val="00057CC7"/>
    <w:rsid w:val="00060058"/>
    <w:rsid w:val="00061451"/>
    <w:rsid w:val="00061ABF"/>
    <w:rsid w:val="0006287C"/>
    <w:rsid w:val="00064644"/>
    <w:rsid w:val="00065F7B"/>
    <w:rsid w:val="00066CA4"/>
    <w:rsid w:val="00070460"/>
    <w:rsid w:val="00073C5E"/>
    <w:rsid w:val="00076742"/>
    <w:rsid w:val="00076C5C"/>
    <w:rsid w:val="00077EA3"/>
    <w:rsid w:val="000846E5"/>
    <w:rsid w:val="00085787"/>
    <w:rsid w:val="00085C8C"/>
    <w:rsid w:val="00086463"/>
    <w:rsid w:val="00091F2E"/>
    <w:rsid w:val="00092FC3"/>
    <w:rsid w:val="0009387C"/>
    <w:rsid w:val="000943EC"/>
    <w:rsid w:val="00094F56"/>
    <w:rsid w:val="00097377"/>
    <w:rsid w:val="00097930"/>
    <w:rsid w:val="000A1FAF"/>
    <w:rsid w:val="000A3049"/>
    <w:rsid w:val="000A3301"/>
    <w:rsid w:val="000A3813"/>
    <w:rsid w:val="000A4160"/>
    <w:rsid w:val="000A4973"/>
    <w:rsid w:val="000A4FD8"/>
    <w:rsid w:val="000A61B8"/>
    <w:rsid w:val="000A7AF6"/>
    <w:rsid w:val="000A7DFB"/>
    <w:rsid w:val="000B0157"/>
    <w:rsid w:val="000B07E2"/>
    <w:rsid w:val="000B2CDD"/>
    <w:rsid w:val="000B3B89"/>
    <w:rsid w:val="000B5F6F"/>
    <w:rsid w:val="000B73E5"/>
    <w:rsid w:val="000B7D2D"/>
    <w:rsid w:val="000C06C4"/>
    <w:rsid w:val="000C0E25"/>
    <w:rsid w:val="000C1296"/>
    <w:rsid w:val="000C2185"/>
    <w:rsid w:val="000C2570"/>
    <w:rsid w:val="000C3D67"/>
    <w:rsid w:val="000C3F5F"/>
    <w:rsid w:val="000C55C5"/>
    <w:rsid w:val="000C626E"/>
    <w:rsid w:val="000C6574"/>
    <w:rsid w:val="000C753A"/>
    <w:rsid w:val="000C761C"/>
    <w:rsid w:val="000D1028"/>
    <w:rsid w:val="000D12AF"/>
    <w:rsid w:val="000D289F"/>
    <w:rsid w:val="000D6D59"/>
    <w:rsid w:val="000D78AA"/>
    <w:rsid w:val="000E1261"/>
    <w:rsid w:val="000E1B9A"/>
    <w:rsid w:val="000E44FA"/>
    <w:rsid w:val="000F2A03"/>
    <w:rsid w:val="000F2BFD"/>
    <w:rsid w:val="000F2D60"/>
    <w:rsid w:val="000F4106"/>
    <w:rsid w:val="000F49D4"/>
    <w:rsid w:val="000F5B2D"/>
    <w:rsid w:val="000F5EDB"/>
    <w:rsid w:val="000F6752"/>
    <w:rsid w:val="000F6921"/>
    <w:rsid w:val="000F7E9C"/>
    <w:rsid w:val="001010F2"/>
    <w:rsid w:val="00101E23"/>
    <w:rsid w:val="001020F7"/>
    <w:rsid w:val="00105063"/>
    <w:rsid w:val="00105394"/>
    <w:rsid w:val="00106FF2"/>
    <w:rsid w:val="0010745B"/>
    <w:rsid w:val="001117B0"/>
    <w:rsid w:val="00111C45"/>
    <w:rsid w:val="0011364C"/>
    <w:rsid w:val="00115512"/>
    <w:rsid w:val="00121080"/>
    <w:rsid w:val="0012224A"/>
    <w:rsid w:val="00122886"/>
    <w:rsid w:val="0012674D"/>
    <w:rsid w:val="00130FB4"/>
    <w:rsid w:val="00132AF8"/>
    <w:rsid w:val="0013382E"/>
    <w:rsid w:val="001341FE"/>
    <w:rsid w:val="001342A2"/>
    <w:rsid w:val="00136006"/>
    <w:rsid w:val="001370E6"/>
    <w:rsid w:val="0014280E"/>
    <w:rsid w:val="0014358C"/>
    <w:rsid w:val="001444C4"/>
    <w:rsid w:val="00146F0F"/>
    <w:rsid w:val="00146FC1"/>
    <w:rsid w:val="00147F70"/>
    <w:rsid w:val="00150A4F"/>
    <w:rsid w:val="00150B90"/>
    <w:rsid w:val="00151244"/>
    <w:rsid w:val="00152062"/>
    <w:rsid w:val="00153A3B"/>
    <w:rsid w:val="001570E5"/>
    <w:rsid w:val="00157C3F"/>
    <w:rsid w:val="00161038"/>
    <w:rsid w:val="00161AC4"/>
    <w:rsid w:val="00161EE7"/>
    <w:rsid w:val="001635CB"/>
    <w:rsid w:val="001648CD"/>
    <w:rsid w:val="00164F99"/>
    <w:rsid w:val="00165971"/>
    <w:rsid w:val="00167C05"/>
    <w:rsid w:val="00170003"/>
    <w:rsid w:val="00170D72"/>
    <w:rsid w:val="00171280"/>
    <w:rsid w:val="001722A6"/>
    <w:rsid w:val="001735D7"/>
    <w:rsid w:val="0017455A"/>
    <w:rsid w:val="00175026"/>
    <w:rsid w:val="001758CE"/>
    <w:rsid w:val="00181722"/>
    <w:rsid w:val="001821B8"/>
    <w:rsid w:val="001822A9"/>
    <w:rsid w:val="001832CC"/>
    <w:rsid w:val="00183962"/>
    <w:rsid w:val="00183FC8"/>
    <w:rsid w:val="00184146"/>
    <w:rsid w:val="00184543"/>
    <w:rsid w:val="00184BDC"/>
    <w:rsid w:val="001859AD"/>
    <w:rsid w:val="00185CB1"/>
    <w:rsid w:val="00186C2B"/>
    <w:rsid w:val="00187AB1"/>
    <w:rsid w:val="001902AF"/>
    <w:rsid w:val="00190790"/>
    <w:rsid w:val="0019246A"/>
    <w:rsid w:val="00193638"/>
    <w:rsid w:val="00195C4B"/>
    <w:rsid w:val="001966D0"/>
    <w:rsid w:val="001A01A8"/>
    <w:rsid w:val="001A0A20"/>
    <w:rsid w:val="001A10E9"/>
    <w:rsid w:val="001A180E"/>
    <w:rsid w:val="001A2A1D"/>
    <w:rsid w:val="001A3713"/>
    <w:rsid w:val="001A3840"/>
    <w:rsid w:val="001A5123"/>
    <w:rsid w:val="001B0EEC"/>
    <w:rsid w:val="001B10E7"/>
    <w:rsid w:val="001B3E37"/>
    <w:rsid w:val="001B4041"/>
    <w:rsid w:val="001B41F5"/>
    <w:rsid w:val="001B5D3A"/>
    <w:rsid w:val="001B5E9E"/>
    <w:rsid w:val="001B6D2F"/>
    <w:rsid w:val="001B7097"/>
    <w:rsid w:val="001B7350"/>
    <w:rsid w:val="001B789E"/>
    <w:rsid w:val="001C1C83"/>
    <w:rsid w:val="001C29DC"/>
    <w:rsid w:val="001C2C12"/>
    <w:rsid w:val="001C50BE"/>
    <w:rsid w:val="001C7CA7"/>
    <w:rsid w:val="001D0E05"/>
    <w:rsid w:val="001D24D3"/>
    <w:rsid w:val="001D2BE9"/>
    <w:rsid w:val="001D363D"/>
    <w:rsid w:val="001D387C"/>
    <w:rsid w:val="001D5CC7"/>
    <w:rsid w:val="001D6A02"/>
    <w:rsid w:val="001D6D56"/>
    <w:rsid w:val="001D788B"/>
    <w:rsid w:val="001D7961"/>
    <w:rsid w:val="001E03B4"/>
    <w:rsid w:val="001E08E5"/>
    <w:rsid w:val="001E1597"/>
    <w:rsid w:val="001E1DD7"/>
    <w:rsid w:val="001E1DE2"/>
    <w:rsid w:val="001E24E7"/>
    <w:rsid w:val="001E403A"/>
    <w:rsid w:val="001E4C2A"/>
    <w:rsid w:val="001E53E3"/>
    <w:rsid w:val="001E5F47"/>
    <w:rsid w:val="001E612A"/>
    <w:rsid w:val="001E6EA8"/>
    <w:rsid w:val="001E7766"/>
    <w:rsid w:val="001F0F22"/>
    <w:rsid w:val="001F11C0"/>
    <w:rsid w:val="001F2B0E"/>
    <w:rsid w:val="001F4682"/>
    <w:rsid w:val="001F4C39"/>
    <w:rsid w:val="001F4FE5"/>
    <w:rsid w:val="001F5CDF"/>
    <w:rsid w:val="001F7BE5"/>
    <w:rsid w:val="00201051"/>
    <w:rsid w:val="00201EBB"/>
    <w:rsid w:val="00203B23"/>
    <w:rsid w:val="00204FF2"/>
    <w:rsid w:val="00206700"/>
    <w:rsid w:val="002067BA"/>
    <w:rsid w:val="00207414"/>
    <w:rsid w:val="002105F9"/>
    <w:rsid w:val="002109FE"/>
    <w:rsid w:val="0021441F"/>
    <w:rsid w:val="00215E37"/>
    <w:rsid w:val="002163EC"/>
    <w:rsid w:val="0021669D"/>
    <w:rsid w:val="00216BB0"/>
    <w:rsid w:val="00217841"/>
    <w:rsid w:val="00220602"/>
    <w:rsid w:val="00220F9A"/>
    <w:rsid w:val="0022320C"/>
    <w:rsid w:val="00224DA5"/>
    <w:rsid w:val="0022643E"/>
    <w:rsid w:val="00227DA4"/>
    <w:rsid w:val="00230F32"/>
    <w:rsid w:val="00232717"/>
    <w:rsid w:val="00232E3D"/>
    <w:rsid w:val="00232F00"/>
    <w:rsid w:val="00237C6F"/>
    <w:rsid w:val="002405F4"/>
    <w:rsid w:val="00240A21"/>
    <w:rsid w:val="002425CE"/>
    <w:rsid w:val="00243E84"/>
    <w:rsid w:val="00244497"/>
    <w:rsid w:val="002471F2"/>
    <w:rsid w:val="002512AE"/>
    <w:rsid w:val="00253095"/>
    <w:rsid w:val="00253558"/>
    <w:rsid w:val="00253E23"/>
    <w:rsid w:val="00253E46"/>
    <w:rsid w:val="00260492"/>
    <w:rsid w:val="002614E4"/>
    <w:rsid w:val="0026231E"/>
    <w:rsid w:val="00262D87"/>
    <w:rsid w:val="0026440D"/>
    <w:rsid w:val="00267016"/>
    <w:rsid w:val="00270606"/>
    <w:rsid w:val="00270CEE"/>
    <w:rsid w:val="00272B6F"/>
    <w:rsid w:val="0027384E"/>
    <w:rsid w:val="00274CF6"/>
    <w:rsid w:val="00275CAD"/>
    <w:rsid w:val="00276579"/>
    <w:rsid w:val="002777FF"/>
    <w:rsid w:val="00277F71"/>
    <w:rsid w:val="0028023D"/>
    <w:rsid w:val="002803DC"/>
    <w:rsid w:val="0028353F"/>
    <w:rsid w:val="00283706"/>
    <w:rsid w:val="00284520"/>
    <w:rsid w:val="002854C1"/>
    <w:rsid w:val="00285AB0"/>
    <w:rsid w:val="00287C88"/>
    <w:rsid w:val="0029048D"/>
    <w:rsid w:val="00291BF0"/>
    <w:rsid w:val="00292AD8"/>
    <w:rsid w:val="00293721"/>
    <w:rsid w:val="002946E4"/>
    <w:rsid w:val="00297B61"/>
    <w:rsid w:val="00297C59"/>
    <w:rsid w:val="002A01D5"/>
    <w:rsid w:val="002A0281"/>
    <w:rsid w:val="002A09DB"/>
    <w:rsid w:val="002A2748"/>
    <w:rsid w:val="002A3B26"/>
    <w:rsid w:val="002A4E1D"/>
    <w:rsid w:val="002A5967"/>
    <w:rsid w:val="002A6B12"/>
    <w:rsid w:val="002A6EA4"/>
    <w:rsid w:val="002A705C"/>
    <w:rsid w:val="002A728E"/>
    <w:rsid w:val="002A7632"/>
    <w:rsid w:val="002B0FFE"/>
    <w:rsid w:val="002B1FC2"/>
    <w:rsid w:val="002B24D5"/>
    <w:rsid w:val="002B3511"/>
    <w:rsid w:val="002B371F"/>
    <w:rsid w:val="002B4306"/>
    <w:rsid w:val="002C0391"/>
    <w:rsid w:val="002C206F"/>
    <w:rsid w:val="002C3A2C"/>
    <w:rsid w:val="002C444A"/>
    <w:rsid w:val="002C4B42"/>
    <w:rsid w:val="002C4CE5"/>
    <w:rsid w:val="002C5090"/>
    <w:rsid w:val="002C5D25"/>
    <w:rsid w:val="002C65DC"/>
    <w:rsid w:val="002C6693"/>
    <w:rsid w:val="002C6DF3"/>
    <w:rsid w:val="002C7745"/>
    <w:rsid w:val="002D0141"/>
    <w:rsid w:val="002D1AA1"/>
    <w:rsid w:val="002D238B"/>
    <w:rsid w:val="002D457D"/>
    <w:rsid w:val="002D5382"/>
    <w:rsid w:val="002D565C"/>
    <w:rsid w:val="002D79E9"/>
    <w:rsid w:val="002E30B7"/>
    <w:rsid w:val="002E3EC8"/>
    <w:rsid w:val="002E47AE"/>
    <w:rsid w:val="002E4A39"/>
    <w:rsid w:val="002E5141"/>
    <w:rsid w:val="002E7714"/>
    <w:rsid w:val="002E7CF3"/>
    <w:rsid w:val="002F032C"/>
    <w:rsid w:val="002F1223"/>
    <w:rsid w:val="002F1A8E"/>
    <w:rsid w:val="002F229F"/>
    <w:rsid w:val="002F2C94"/>
    <w:rsid w:val="002F30F9"/>
    <w:rsid w:val="002F3CE6"/>
    <w:rsid w:val="002F4214"/>
    <w:rsid w:val="002F58F2"/>
    <w:rsid w:val="002F596C"/>
    <w:rsid w:val="002F6F88"/>
    <w:rsid w:val="002F75FA"/>
    <w:rsid w:val="002F76A0"/>
    <w:rsid w:val="0030136B"/>
    <w:rsid w:val="00302A03"/>
    <w:rsid w:val="00302B0F"/>
    <w:rsid w:val="00302ECF"/>
    <w:rsid w:val="00306359"/>
    <w:rsid w:val="003068C2"/>
    <w:rsid w:val="00306AFC"/>
    <w:rsid w:val="003071F8"/>
    <w:rsid w:val="0031339F"/>
    <w:rsid w:val="00313630"/>
    <w:rsid w:val="00313837"/>
    <w:rsid w:val="00313FE1"/>
    <w:rsid w:val="00314358"/>
    <w:rsid w:val="003143EF"/>
    <w:rsid w:val="00316DC6"/>
    <w:rsid w:val="003211E9"/>
    <w:rsid w:val="00322D24"/>
    <w:rsid w:val="0032389B"/>
    <w:rsid w:val="00324F34"/>
    <w:rsid w:val="0032508C"/>
    <w:rsid w:val="00325850"/>
    <w:rsid w:val="00325940"/>
    <w:rsid w:val="00326062"/>
    <w:rsid w:val="003261BE"/>
    <w:rsid w:val="0032753C"/>
    <w:rsid w:val="00327C74"/>
    <w:rsid w:val="00331F28"/>
    <w:rsid w:val="00332831"/>
    <w:rsid w:val="00335304"/>
    <w:rsid w:val="003367C5"/>
    <w:rsid w:val="003368EA"/>
    <w:rsid w:val="0034090B"/>
    <w:rsid w:val="0034453B"/>
    <w:rsid w:val="0034770D"/>
    <w:rsid w:val="00347766"/>
    <w:rsid w:val="00347926"/>
    <w:rsid w:val="0035486F"/>
    <w:rsid w:val="00354A11"/>
    <w:rsid w:val="0035639D"/>
    <w:rsid w:val="0035694D"/>
    <w:rsid w:val="00357109"/>
    <w:rsid w:val="00361EC9"/>
    <w:rsid w:val="00362391"/>
    <w:rsid w:val="0036273F"/>
    <w:rsid w:val="00362ED4"/>
    <w:rsid w:val="00363469"/>
    <w:rsid w:val="00363B03"/>
    <w:rsid w:val="00363BBF"/>
    <w:rsid w:val="00364558"/>
    <w:rsid w:val="0036531B"/>
    <w:rsid w:val="0036561C"/>
    <w:rsid w:val="00365EE3"/>
    <w:rsid w:val="00365F58"/>
    <w:rsid w:val="003673A0"/>
    <w:rsid w:val="00367BEB"/>
    <w:rsid w:val="00367FF8"/>
    <w:rsid w:val="00370650"/>
    <w:rsid w:val="00370693"/>
    <w:rsid w:val="00371462"/>
    <w:rsid w:val="003718A1"/>
    <w:rsid w:val="00373568"/>
    <w:rsid w:val="00373D2F"/>
    <w:rsid w:val="0037433E"/>
    <w:rsid w:val="003746A0"/>
    <w:rsid w:val="003754EC"/>
    <w:rsid w:val="00375A7C"/>
    <w:rsid w:val="003762D1"/>
    <w:rsid w:val="003766FB"/>
    <w:rsid w:val="003804A5"/>
    <w:rsid w:val="0038051E"/>
    <w:rsid w:val="003812AD"/>
    <w:rsid w:val="00383AA4"/>
    <w:rsid w:val="00383C36"/>
    <w:rsid w:val="00383EE8"/>
    <w:rsid w:val="0038470D"/>
    <w:rsid w:val="003853DB"/>
    <w:rsid w:val="00386DF6"/>
    <w:rsid w:val="00387206"/>
    <w:rsid w:val="003877B5"/>
    <w:rsid w:val="003878D2"/>
    <w:rsid w:val="003906CE"/>
    <w:rsid w:val="00393531"/>
    <w:rsid w:val="00394ACA"/>
    <w:rsid w:val="00397DB8"/>
    <w:rsid w:val="00397E20"/>
    <w:rsid w:val="003A0CD2"/>
    <w:rsid w:val="003A1731"/>
    <w:rsid w:val="003A1C52"/>
    <w:rsid w:val="003A28A7"/>
    <w:rsid w:val="003A2A2C"/>
    <w:rsid w:val="003A2E00"/>
    <w:rsid w:val="003A4D31"/>
    <w:rsid w:val="003A589E"/>
    <w:rsid w:val="003A6109"/>
    <w:rsid w:val="003A6885"/>
    <w:rsid w:val="003A74D2"/>
    <w:rsid w:val="003A7F94"/>
    <w:rsid w:val="003B0E07"/>
    <w:rsid w:val="003B73C9"/>
    <w:rsid w:val="003B7C17"/>
    <w:rsid w:val="003C156A"/>
    <w:rsid w:val="003C18C4"/>
    <w:rsid w:val="003C1B7D"/>
    <w:rsid w:val="003C2282"/>
    <w:rsid w:val="003C2F82"/>
    <w:rsid w:val="003C3B54"/>
    <w:rsid w:val="003C4A26"/>
    <w:rsid w:val="003D10B9"/>
    <w:rsid w:val="003D112C"/>
    <w:rsid w:val="003D1355"/>
    <w:rsid w:val="003D1985"/>
    <w:rsid w:val="003D2A89"/>
    <w:rsid w:val="003D2D8F"/>
    <w:rsid w:val="003D58C9"/>
    <w:rsid w:val="003D5966"/>
    <w:rsid w:val="003D60FB"/>
    <w:rsid w:val="003D6690"/>
    <w:rsid w:val="003E0468"/>
    <w:rsid w:val="003E0CE0"/>
    <w:rsid w:val="003E1AA7"/>
    <w:rsid w:val="003E20B6"/>
    <w:rsid w:val="003E2680"/>
    <w:rsid w:val="003E344A"/>
    <w:rsid w:val="003E57C0"/>
    <w:rsid w:val="003E7BA0"/>
    <w:rsid w:val="003F0150"/>
    <w:rsid w:val="003F0467"/>
    <w:rsid w:val="003F1D9B"/>
    <w:rsid w:val="003F326C"/>
    <w:rsid w:val="003F4D1F"/>
    <w:rsid w:val="003F6629"/>
    <w:rsid w:val="003F6B76"/>
    <w:rsid w:val="003F6EC7"/>
    <w:rsid w:val="003F6FAA"/>
    <w:rsid w:val="003F7216"/>
    <w:rsid w:val="003F752E"/>
    <w:rsid w:val="00401F17"/>
    <w:rsid w:val="0040328F"/>
    <w:rsid w:val="0040402A"/>
    <w:rsid w:val="00404320"/>
    <w:rsid w:val="004050C6"/>
    <w:rsid w:val="00405A4A"/>
    <w:rsid w:val="00406A6B"/>
    <w:rsid w:val="00406F03"/>
    <w:rsid w:val="0040728F"/>
    <w:rsid w:val="00407598"/>
    <w:rsid w:val="004107C7"/>
    <w:rsid w:val="00413127"/>
    <w:rsid w:val="00413EED"/>
    <w:rsid w:val="00414473"/>
    <w:rsid w:val="00414DF8"/>
    <w:rsid w:val="00416AF6"/>
    <w:rsid w:val="00417DB8"/>
    <w:rsid w:val="00420E41"/>
    <w:rsid w:val="00421266"/>
    <w:rsid w:val="004220C9"/>
    <w:rsid w:val="004222D2"/>
    <w:rsid w:val="00422F7D"/>
    <w:rsid w:val="00423263"/>
    <w:rsid w:val="004263C6"/>
    <w:rsid w:val="004277DA"/>
    <w:rsid w:val="00427911"/>
    <w:rsid w:val="00430446"/>
    <w:rsid w:val="00430D75"/>
    <w:rsid w:val="00430FFC"/>
    <w:rsid w:val="00431A1D"/>
    <w:rsid w:val="00433715"/>
    <w:rsid w:val="00435AA6"/>
    <w:rsid w:val="0043614F"/>
    <w:rsid w:val="00437BA4"/>
    <w:rsid w:val="00441869"/>
    <w:rsid w:val="00442DBF"/>
    <w:rsid w:val="00443C7E"/>
    <w:rsid w:val="00444D27"/>
    <w:rsid w:val="0044717A"/>
    <w:rsid w:val="0045315C"/>
    <w:rsid w:val="004541E4"/>
    <w:rsid w:val="00457B42"/>
    <w:rsid w:val="00461962"/>
    <w:rsid w:val="00462532"/>
    <w:rsid w:val="00462F89"/>
    <w:rsid w:val="00464596"/>
    <w:rsid w:val="00465322"/>
    <w:rsid w:val="004658AF"/>
    <w:rsid w:val="00465FD2"/>
    <w:rsid w:val="00466247"/>
    <w:rsid w:val="004677AE"/>
    <w:rsid w:val="00467C06"/>
    <w:rsid w:val="004704EF"/>
    <w:rsid w:val="00470CE0"/>
    <w:rsid w:val="00471592"/>
    <w:rsid w:val="0047171C"/>
    <w:rsid w:val="004737F1"/>
    <w:rsid w:val="00473F37"/>
    <w:rsid w:val="0047410D"/>
    <w:rsid w:val="004755B2"/>
    <w:rsid w:val="00475EC7"/>
    <w:rsid w:val="004760F6"/>
    <w:rsid w:val="0047677C"/>
    <w:rsid w:val="0047793F"/>
    <w:rsid w:val="0048018B"/>
    <w:rsid w:val="004807E9"/>
    <w:rsid w:val="0048611E"/>
    <w:rsid w:val="004861B2"/>
    <w:rsid w:val="004861FB"/>
    <w:rsid w:val="00486D34"/>
    <w:rsid w:val="00487849"/>
    <w:rsid w:val="00487E9C"/>
    <w:rsid w:val="00492B2A"/>
    <w:rsid w:val="00493C85"/>
    <w:rsid w:val="00494E9B"/>
    <w:rsid w:val="00495765"/>
    <w:rsid w:val="0049594E"/>
    <w:rsid w:val="00496907"/>
    <w:rsid w:val="004A0621"/>
    <w:rsid w:val="004A081F"/>
    <w:rsid w:val="004A18FF"/>
    <w:rsid w:val="004A2A56"/>
    <w:rsid w:val="004A3234"/>
    <w:rsid w:val="004A39FE"/>
    <w:rsid w:val="004A3F52"/>
    <w:rsid w:val="004A7BD1"/>
    <w:rsid w:val="004B010C"/>
    <w:rsid w:val="004B09A8"/>
    <w:rsid w:val="004B239A"/>
    <w:rsid w:val="004B3BD9"/>
    <w:rsid w:val="004B4310"/>
    <w:rsid w:val="004B4965"/>
    <w:rsid w:val="004B4E46"/>
    <w:rsid w:val="004B51B2"/>
    <w:rsid w:val="004B5D37"/>
    <w:rsid w:val="004B6316"/>
    <w:rsid w:val="004B633E"/>
    <w:rsid w:val="004B6669"/>
    <w:rsid w:val="004B6D0D"/>
    <w:rsid w:val="004B75B4"/>
    <w:rsid w:val="004B7634"/>
    <w:rsid w:val="004C0E07"/>
    <w:rsid w:val="004C2685"/>
    <w:rsid w:val="004C3109"/>
    <w:rsid w:val="004C3603"/>
    <w:rsid w:val="004C4CEF"/>
    <w:rsid w:val="004C5081"/>
    <w:rsid w:val="004C5EFD"/>
    <w:rsid w:val="004C7F59"/>
    <w:rsid w:val="004D2F4C"/>
    <w:rsid w:val="004D4319"/>
    <w:rsid w:val="004D561D"/>
    <w:rsid w:val="004E0985"/>
    <w:rsid w:val="004E0E73"/>
    <w:rsid w:val="004E288E"/>
    <w:rsid w:val="004E65AD"/>
    <w:rsid w:val="004F01B5"/>
    <w:rsid w:val="004F020A"/>
    <w:rsid w:val="004F1646"/>
    <w:rsid w:val="004F45EF"/>
    <w:rsid w:val="005012EF"/>
    <w:rsid w:val="00501391"/>
    <w:rsid w:val="00501BB3"/>
    <w:rsid w:val="00502324"/>
    <w:rsid w:val="005028D8"/>
    <w:rsid w:val="00503900"/>
    <w:rsid w:val="00504189"/>
    <w:rsid w:val="005041C2"/>
    <w:rsid w:val="00504251"/>
    <w:rsid w:val="00504A5E"/>
    <w:rsid w:val="00504E5D"/>
    <w:rsid w:val="005055C5"/>
    <w:rsid w:val="0050699E"/>
    <w:rsid w:val="00506B4A"/>
    <w:rsid w:val="00506ED4"/>
    <w:rsid w:val="005076EB"/>
    <w:rsid w:val="0050778F"/>
    <w:rsid w:val="00507A87"/>
    <w:rsid w:val="00507AB3"/>
    <w:rsid w:val="0051020D"/>
    <w:rsid w:val="00510DAA"/>
    <w:rsid w:val="0051101F"/>
    <w:rsid w:val="005119CE"/>
    <w:rsid w:val="0051293F"/>
    <w:rsid w:val="0051296A"/>
    <w:rsid w:val="00512C16"/>
    <w:rsid w:val="00512E84"/>
    <w:rsid w:val="00513DEE"/>
    <w:rsid w:val="005165B9"/>
    <w:rsid w:val="00516D11"/>
    <w:rsid w:val="00516FBF"/>
    <w:rsid w:val="00517F25"/>
    <w:rsid w:val="00517FE9"/>
    <w:rsid w:val="005201F4"/>
    <w:rsid w:val="00520C07"/>
    <w:rsid w:val="0052103A"/>
    <w:rsid w:val="0052253E"/>
    <w:rsid w:val="005228DB"/>
    <w:rsid w:val="00524ECE"/>
    <w:rsid w:val="00526A28"/>
    <w:rsid w:val="00526D26"/>
    <w:rsid w:val="00530651"/>
    <w:rsid w:val="0053086E"/>
    <w:rsid w:val="005308EA"/>
    <w:rsid w:val="00531F2A"/>
    <w:rsid w:val="0053553B"/>
    <w:rsid w:val="005400DD"/>
    <w:rsid w:val="005401C0"/>
    <w:rsid w:val="00543589"/>
    <w:rsid w:val="0054556A"/>
    <w:rsid w:val="005458EA"/>
    <w:rsid w:val="00550052"/>
    <w:rsid w:val="0055054E"/>
    <w:rsid w:val="00550AA1"/>
    <w:rsid w:val="00556CC6"/>
    <w:rsid w:val="00560CE1"/>
    <w:rsid w:val="005641A5"/>
    <w:rsid w:val="005647BE"/>
    <w:rsid w:val="00564B12"/>
    <w:rsid w:val="0057045C"/>
    <w:rsid w:val="005709D8"/>
    <w:rsid w:val="005715A9"/>
    <w:rsid w:val="0057189D"/>
    <w:rsid w:val="00572498"/>
    <w:rsid w:val="00572652"/>
    <w:rsid w:val="005729DF"/>
    <w:rsid w:val="00573873"/>
    <w:rsid w:val="0057561F"/>
    <w:rsid w:val="00576331"/>
    <w:rsid w:val="005769C3"/>
    <w:rsid w:val="005779B9"/>
    <w:rsid w:val="00580077"/>
    <w:rsid w:val="00580C07"/>
    <w:rsid w:val="005818CE"/>
    <w:rsid w:val="00581DD3"/>
    <w:rsid w:val="005833D7"/>
    <w:rsid w:val="00583906"/>
    <w:rsid w:val="005868BC"/>
    <w:rsid w:val="00586DAD"/>
    <w:rsid w:val="00586EAE"/>
    <w:rsid w:val="00587816"/>
    <w:rsid w:val="00587B18"/>
    <w:rsid w:val="00587C6E"/>
    <w:rsid w:val="00590534"/>
    <w:rsid w:val="005906FB"/>
    <w:rsid w:val="005916CA"/>
    <w:rsid w:val="0059199E"/>
    <w:rsid w:val="0059234F"/>
    <w:rsid w:val="005933FB"/>
    <w:rsid w:val="00595A29"/>
    <w:rsid w:val="0059688C"/>
    <w:rsid w:val="00597C44"/>
    <w:rsid w:val="005A015A"/>
    <w:rsid w:val="005A10A9"/>
    <w:rsid w:val="005A1A66"/>
    <w:rsid w:val="005A1AA0"/>
    <w:rsid w:val="005A2E64"/>
    <w:rsid w:val="005A4959"/>
    <w:rsid w:val="005A554E"/>
    <w:rsid w:val="005A6456"/>
    <w:rsid w:val="005A659F"/>
    <w:rsid w:val="005A697C"/>
    <w:rsid w:val="005A6B03"/>
    <w:rsid w:val="005A7368"/>
    <w:rsid w:val="005A7917"/>
    <w:rsid w:val="005B0C8F"/>
    <w:rsid w:val="005B1FC4"/>
    <w:rsid w:val="005B231C"/>
    <w:rsid w:val="005B27D5"/>
    <w:rsid w:val="005B48EF"/>
    <w:rsid w:val="005B7954"/>
    <w:rsid w:val="005B7D67"/>
    <w:rsid w:val="005C0678"/>
    <w:rsid w:val="005C24F3"/>
    <w:rsid w:val="005C26E5"/>
    <w:rsid w:val="005C2B16"/>
    <w:rsid w:val="005C349D"/>
    <w:rsid w:val="005C411A"/>
    <w:rsid w:val="005C4715"/>
    <w:rsid w:val="005C59E2"/>
    <w:rsid w:val="005C5A4E"/>
    <w:rsid w:val="005C6E3D"/>
    <w:rsid w:val="005C7535"/>
    <w:rsid w:val="005D0D39"/>
    <w:rsid w:val="005D1239"/>
    <w:rsid w:val="005D1E6C"/>
    <w:rsid w:val="005D1E83"/>
    <w:rsid w:val="005D2714"/>
    <w:rsid w:val="005D47D5"/>
    <w:rsid w:val="005D63E2"/>
    <w:rsid w:val="005D6856"/>
    <w:rsid w:val="005D6B19"/>
    <w:rsid w:val="005E0099"/>
    <w:rsid w:val="005E1058"/>
    <w:rsid w:val="005E2624"/>
    <w:rsid w:val="005E4138"/>
    <w:rsid w:val="005E565F"/>
    <w:rsid w:val="005E5D60"/>
    <w:rsid w:val="005E5D95"/>
    <w:rsid w:val="005E5FAF"/>
    <w:rsid w:val="005E780B"/>
    <w:rsid w:val="005F09E8"/>
    <w:rsid w:val="005F0D78"/>
    <w:rsid w:val="005F1EF9"/>
    <w:rsid w:val="005F1F70"/>
    <w:rsid w:val="005F46A3"/>
    <w:rsid w:val="005F5878"/>
    <w:rsid w:val="00602BC2"/>
    <w:rsid w:val="00604CFF"/>
    <w:rsid w:val="006102EF"/>
    <w:rsid w:val="00610F97"/>
    <w:rsid w:val="006131E2"/>
    <w:rsid w:val="0061357B"/>
    <w:rsid w:val="006135D4"/>
    <w:rsid w:val="0061449A"/>
    <w:rsid w:val="00615E63"/>
    <w:rsid w:val="00616086"/>
    <w:rsid w:val="0061709B"/>
    <w:rsid w:val="00617BD1"/>
    <w:rsid w:val="00620A64"/>
    <w:rsid w:val="00621AB0"/>
    <w:rsid w:val="006225DA"/>
    <w:rsid w:val="0062300A"/>
    <w:rsid w:val="006249FA"/>
    <w:rsid w:val="00626257"/>
    <w:rsid w:val="0062697D"/>
    <w:rsid w:val="00627315"/>
    <w:rsid w:val="00627F14"/>
    <w:rsid w:val="006300E4"/>
    <w:rsid w:val="00630625"/>
    <w:rsid w:val="006309E4"/>
    <w:rsid w:val="00630E5B"/>
    <w:rsid w:val="006315FD"/>
    <w:rsid w:val="0063346A"/>
    <w:rsid w:val="006335FA"/>
    <w:rsid w:val="0063547C"/>
    <w:rsid w:val="00636EA0"/>
    <w:rsid w:val="0063747A"/>
    <w:rsid w:val="0063757E"/>
    <w:rsid w:val="00637C8C"/>
    <w:rsid w:val="00641DDF"/>
    <w:rsid w:val="00642372"/>
    <w:rsid w:val="0064248A"/>
    <w:rsid w:val="00642BC4"/>
    <w:rsid w:val="00642D0D"/>
    <w:rsid w:val="00642F18"/>
    <w:rsid w:val="006454E3"/>
    <w:rsid w:val="00645C34"/>
    <w:rsid w:val="00645D8E"/>
    <w:rsid w:val="0065065E"/>
    <w:rsid w:val="00651426"/>
    <w:rsid w:val="006520A7"/>
    <w:rsid w:val="00653586"/>
    <w:rsid w:val="00653BFD"/>
    <w:rsid w:val="00653FFD"/>
    <w:rsid w:val="006544CB"/>
    <w:rsid w:val="00656395"/>
    <w:rsid w:val="006572FC"/>
    <w:rsid w:val="006618FE"/>
    <w:rsid w:val="00662FDB"/>
    <w:rsid w:val="00663A6C"/>
    <w:rsid w:val="006673A1"/>
    <w:rsid w:val="006674C2"/>
    <w:rsid w:val="00667BE1"/>
    <w:rsid w:val="00670275"/>
    <w:rsid w:val="00670F5D"/>
    <w:rsid w:val="0067129D"/>
    <w:rsid w:val="00673C07"/>
    <w:rsid w:val="00673CC8"/>
    <w:rsid w:val="00675021"/>
    <w:rsid w:val="00675F22"/>
    <w:rsid w:val="00676DB9"/>
    <w:rsid w:val="00677096"/>
    <w:rsid w:val="00677E76"/>
    <w:rsid w:val="00677F56"/>
    <w:rsid w:val="006804F0"/>
    <w:rsid w:val="006810EB"/>
    <w:rsid w:val="0068368A"/>
    <w:rsid w:val="0068545F"/>
    <w:rsid w:val="00685BE1"/>
    <w:rsid w:val="006865F4"/>
    <w:rsid w:val="00686C11"/>
    <w:rsid w:val="00691216"/>
    <w:rsid w:val="00691927"/>
    <w:rsid w:val="00692B33"/>
    <w:rsid w:val="006934FA"/>
    <w:rsid w:val="00693518"/>
    <w:rsid w:val="006950F5"/>
    <w:rsid w:val="0069572B"/>
    <w:rsid w:val="00695AEA"/>
    <w:rsid w:val="00696567"/>
    <w:rsid w:val="00697204"/>
    <w:rsid w:val="006A0337"/>
    <w:rsid w:val="006A0B6D"/>
    <w:rsid w:val="006A1210"/>
    <w:rsid w:val="006A27EF"/>
    <w:rsid w:val="006A34D7"/>
    <w:rsid w:val="006A36EC"/>
    <w:rsid w:val="006A47B0"/>
    <w:rsid w:val="006A5E2C"/>
    <w:rsid w:val="006A61DA"/>
    <w:rsid w:val="006A6305"/>
    <w:rsid w:val="006A64A5"/>
    <w:rsid w:val="006A798C"/>
    <w:rsid w:val="006A7CBD"/>
    <w:rsid w:val="006B15D6"/>
    <w:rsid w:val="006B1656"/>
    <w:rsid w:val="006B19E0"/>
    <w:rsid w:val="006B23B8"/>
    <w:rsid w:val="006B2644"/>
    <w:rsid w:val="006B2AF2"/>
    <w:rsid w:val="006B3208"/>
    <w:rsid w:val="006B35FE"/>
    <w:rsid w:val="006B3827"/>
    <w:rsid w:val="006B3C34"/>
    <w:rsid w:val="006B5B12"/>
    <w:rsid w:val="006B5B95"/>
    <w:rsid w:val="006B6FDB"/>
    <w:rsid w:val="006B7416"/>
    <w:rsid w:val="006C06DB"/>
    <w:rsid w:val="006C1526"/>
    <w:rsid w:val="006C1913"/>
    <w:rsid w:val="006C2597"/>
    <w:rsid w:val="006C3D97"/>
    <w:rsid w:val="006C678A"/>
    <w:rsid w:val="006D0177"/>
    <w:rsid w:val="006D0381"/>
    <w:rsid w:val="006D15D4"/>
    <w:rsid w:val="006D3C00"/>
    <w:rsid w:val="006D4132"/>
    <w:rsid w:val="006D46DE"/>
    <w:rsid w:val="006D5962"/>
    <w:rsid w:val="006D62A6"/>
    <w:rsid w:val="006D6A15"/>
    <w:rsid w:val="006D7159"/>
    <w:rsid w:val="006D751B"/>
    <w:rsid w:val="006E09F5"/>
    <w:rsid w:val="006E1B5B"/>
    <w:rsid w:val="006E20E7"/>
    <w:rsid w:val="006E29BF"/>
    <w:rsid w:val="006E3FFE"/>
    <w:rsid w:val="006E4AFF"/>
    <w:rsid w:val="006E4E30"/>
    <w:rsid w:val="006E71F4"/>
    <w:rsid w:val="006F09B2"/>
    <w:rsid w:val="006F0FE7"/>
    <w:rsid w:val="006F1C7B"/>
    <w:rsid w:val="006F221A"/>
    <w:rsid w:val="006F2934"/>
    <w:rsid w:val="006F6051"/>
    <w:rsid w:val="006F6E34"/>
    <w:rsid w:val="00701669"/>
    <w:rsid w:val="007056D7"/>
    <w:rsid w:val="00706999"/>
    <w:rsid w:val="00707CAF"/>
    <w:rsid w:val="00711BFB"/>
    <w:rsid w:val="0071398F"/>
    <w:rsid w:val="00714831"/>
    <w:rsid w:val="00714FAD"/>
    <w:rsid w:val="007161A9"/>
    <w:rsid w:val="0071669D"/>
    <w:rsid w:val="007170CD"/>
    <w:rsid w:val="007176CC"/>
    <w:rsid w:val="00717B3F"/>
    <w:rsid w:val="00717C7E"/>
    <w:rsid w:val="007202F9"/>
    <w:rsid w:val="0072134A"/>
    <w:rsid w:val="007221F3"/>
    <w:rsid w:val="00724AA4"/>
    <w:rsid w:val="00725396"/>
    <w:rsid w:val="00727E95"/>
    <w:rsid w:val="0073203A"/>
    <w:rsid w:val="00733639"/>
    <w:rsid w:val="00733D0F"/>
    <w:rsid w:val="007344BD"/>
    <w:rsid w:val="00734558"/>
    <w:rsid w:val="00734D06"/>
    <w:rsid w:val="00737354"/>
    <w:rsid w:val="00737B8B"/>
    <w:rsid w:val="007402B6"/>
    <w:rsid w:val="00740BAB"/>
    <w:rsid w:val="007421D7"/>
    <w:rsid w:val="007441CC"/>
    <w:rsid w:val="00744C36"/>
    <w:rsid w:val="0074588F"/>
    <w:rsid w:val="007471EC"/>
    <w:rsid w:val="007508B5"/>
    <w:rsid w:val="00751633"/>
    <w:rsid w:val="00752DA8"/>
    <w:rsid w:val="00761E5F"/>
    <w:rsid w:val="0076359F"/>
    <w:rsid w:val="00763704"/>
    <w:rsid w:val="00763922"/>
    <w:rsid w:val="00763AF0"/>
    <w:rsid w:val="00763FAE"/>
    <w:rsid w:val="00767B69"/>
    <w:rsid w:val="007712CF"/>
    <w:rsid w:val="00775C3C"/>
    <w:rsid w:val="00775C9F"/>
    <w:rsid w:val="00775E52"/>
    <w:rsid w:val="007762EC"/>
    <w:rsid w:val="0077764A"/>
    <w:rsid w:val="00777E25"/>
    <w:rsid w:val="00780B26"/>
    <w:rsid w:val="00781E65"/>
    <w:rsid w:val="00783B5A"/>
    <w:rsid w:val="00783ED4"/>
    <w:rsid w:val="00786F94"/>
    <w:rsid w:val="0078738E"/>
    <w:rsid w:val="007908A3"/>
    <w:rsid w:val="00794142"/>
    <w:rsid w:val="007970BF"/>
    <w:rsid w:val="007A2FD8"/>
    <w:rsid w:val="007A4072"/>
    <w:rsid w:val="007A45B2"/>
    <w:rsid w:val="007A49C9"/>
    <w:rsid w:val="007A5514"/>
    <w:rsid w:val="007A5D7B"/>
    <w:rsid w:val="007A6480"/>
    <w:rsid w:val="007A6742"/>
    <w:rsid w:val="007A6FA2"/>
    <w:rsid w:val="007A7A07"/>
    <w:rsid w:val="007A7D98"/>
    <w:rsid w:val="007B0444"/>
    <w:rsid w:val="007B0C22"/>
    <w:rsid w:val="007B0FAA"/>
    <w:rsid w:val="007B1064"/>
    <w:rsid w:val="007B12A4"/>
    <w:rsid w:val="007B1B82"/>
    <w:rsid w:val="007B212B"/>
    <w:rsid w:val="007B5843"/>
    <w:rsid w:val="007B62EC"/>
    <w:rsid w:val="007C0416"/>
    <w:rsid w:val="007C43F3"/>
    <w:rsid w:val="007C4638"/>
    <w:rsid w:val="007C65FC"/>
    <w:rsid w:val="007C7C90"/>
    <w:rsid w:val="007D276F"/>
    <w:rsid w:val="007D2BB6"/>
    <w:rsid w:val="007D42EF"/>
    <w:rsid w:val="007D489D"/>
    <w:rsid w:val="007D5125"/>
    <w:rsid w:val="007D6320"/>
    <w:rsid w:val="007D6847"/>
    <w:rsid w:val="007D69A3"/>
    <w:rsid w:val="007D7611"/>
    <w:rsid w:val="007D7FD6"/>
    <w:rsid w:val="007E013B"/>
    <w:rsid w:val="007E0539"/>
    <w:rsid w:val="007E2E50"/>
    <w:rsid w:val="007E3082"/>
    <w:rsid w:val="007E3568"/>
    <w:rsid w:val="007E3E68"/>
    <w:rsid w:val="007E402B"/>
    <w:rsid w:val="007E4DBA"/>
    <w:rsid w:val="007E627F"/>
    <w:rsid w:val="007E645C"/>
    <w:rsid w:val="007F070B"/>
    <w:rsid w:val="007F2CEF"/>
    <w:rsid w:val="007F6014"/>
    <w:rsid w:val="007F730D"/>
    <w:rsid w:val="008008A1"/>
    <w:rsid w:val="00801901"/>
    <w:rsid w:val="00802745"/>
    <w:rsid w:val="00804C94"/>
    <w:rsid w:val="00804D3D"/>
    <w:rsid w:val="00807195"/>
    <w:rsid w:val="00810350"/>
    <w:rsid w:val="0081127B"/>
    <w:rsid w:val="00811F97"/>
    <w:rsid w:val="0081289B"/>
    <w:rsid w:val="0081363E"/>
    <w:rsid w:val="00813ACD"/>
    <w:rsid w:val="008141E6"/>
    <w:rsid w:val="0081491A"/>
    <w:rsid w:val="008155C8"/>
    <w:rsid w:val="00815695"/>
    <w:rsid w:val="008165B1"/>
    <w:rsid w:val="00817896"/>
    <w:rsid w:val="00817ECD"/>
    <w:rsid w:val="0082031E"/>
    <w:rsid w:val="008205C8"/>
    <w:rsid w:val="00821E3F"/>
    <w:rsid w:val="00822C97"/>
    <w:rsid w:val="00822FF1"/>
    <w:rsid w:val="00823B0A"/>
    <w:rsid w:val="00824656"/>
    <w:rsid w:val="00825386"/>
    <w:rsid w:val="0082700B"/>
    <w:rsid w:val="00827A76"/>
    <w:rsid w:val="00830224"/>
    <w:rsid w:val="00830660"/>
    <w:rsid w:val="008313FB"/>
    <w:rsid w:val="00834050"/>
    <w:rsid w:val="008351CE"/>
    <w:rsid w:val="0083618D"/>
    <w:rsid w:val="00836F02"/>
    <w:rsid w:val="00837D6C"/>
    <w:rsid w:val="0084128F"/>
    <w:rsid w:val="00842532"/>
    <w:rsid w:val="00843D26"/>
    <w:rsid w:val="0084429E"/>
    <w:rsid w:val="00845E78"/>
    <w:rsid w:val="008463F3"/>
    <w:rsid w:val="00846E8D"/>
    <w:rsid w:val="0084735A"/>
    <w:rsid w:val="00851908"/>
    <w:rsid w:val="00851CE2"/>
    <w:rsid w:val="00852E93"/>
    <w:rsid w:val="00853284"/>
    <w:rsid w:val="0085603D"/>
    <w:rsid w:val="008562EE"/>
    <w:rsid w:val="00856AE1"/>
    <w:rsid w:val="008610EC"/>
    <w:rsid w:val="008628FC"/>
    <w:rsid w:val="008631F3"/>
    <w:rsid w:val="00863608"/>
    <w:rsid w:val="00864318"/>
    <w:rsid w:val="0086693B"/>
    <w:rsid w:val="00866A0D"/>
    <w:rsid w:val="00876A91"/>
    <w:rsid w:val="00880A94"/>
    <w:rsid w:val="008823D7"/>
    <w:rsid w:val="00882AB3"/>
    <w:rsid w:val="008831CE"/>
    <w:rsid w:val="0088354E"/>
    <w:rsid w:val="0088374E"/>
    <w:rsid w:val="00883FDA"/>
    <w:rsid w:val="00886A39"/>
    <w:rsid w:val="00887385"/>
    <w:rsid w:val="00894378"/>
    <w:rsid w:val="00895321"/>
    <w:rsid w:val="008953B7"/>
    <w:rsid w:val="00896399"/>
    <w:rsid w:val="008968F9"/>
    <w:rsid w:val="0089707E"/>
    <w:rsid w:val="00897625"/>
    <w:rsid w:val="00897DF0"/>
    <w:rsid w:val="008A03E3"/>
    <w:rsid w:val="008A0D7D"/>
    <w:rsid w:val="008A0EB9"/>
    <w:rsid w:val="008A1A59"/>
    <w:rsid w:val="008A2515"/>
    <w:rsid w:val="008A299C"/>
    <w:rsid w:val="008A349D"/>
    <w:rsid w:val="008A3C47"/>
    <w:rsid w:val="008A40B1"/>
    <w:rsid w:val="008A40CD"/>
    <w:rsid w:val="008A4ACC"/>
    <w:rsid w:val="008A64E0"/>
    <w:rsid w:val="008A6580"/>
    <w:rsid w:val="008A660A"/>
    <w:rsid w:val="008A67D5"/>
    <w:rsid w:val="008A68FF"/>
    <w:rsid w:val="008B01A3"/>
    <w:rsid w:val="008B0398"/>
    <w:rsid w:val="008B0B11"/>
    <w:rsid w:val="008B1D01"/>
    <w:rsid w:val="008B1E74"/>
    <w:rsid w:val="008B25C7"/>
    <w:rsid w:val="008B432D"/>
    <w:rsid w:val="008B4CFE"/>
    <w:rsid w:val="008B5F04"/>
    <w:rsid w:val="008B6737"/>
    <w:rsid w:val="008B72D0"/>
    <w:rsid w:val="008C06EA"/>
    <w:rsid w:val="008C0990"/>
    <w:rsid w:val="008C3019"/>
    <w:rsid w:val="008C3624"/>
    <w:rsid w:val="008C40F1"/>
    <w:rsid w:val="008D15CA"/>
    <w:rsid w:val="008D25B9"/>
    <w:rsid w:val="008D2E26"/>
    <w:rsid w:val="008D3019"/>
    <w:rsid w:val="008D3F22"/>
    <w:rsid w:val="008D456C"/>
    <w:rsid w:val="008D492C"/>
    <w:rsid w:val="008D7270"/>
    <w:rsid w:val="008E0395"/>
    <w:rsid w:val="008E254D"/>
    <w:rsid w:val="008E5286"/>
    <w:rsid w:val="008E5805"/>
    <w:rsid w:val="008E5D0C"/>
    <w:rsid w:val="008E7E1D"/>
    <w:rsid w:val="008F0C96"/>
    <w:rsid w:val="008F1A5A"/>
    <w:rsid w:val="008F3361"/>
    <w:rsid w:val="008F459C"/>
    <w:rsid w:val="008F6B47"/>
    <w:rsid w:val="008F6EEA"/>
    <w:rsid w:val="008F7455"/>
    <w:rsid w:val="009007D5"/>
    <w:rsid w:val="00902CF4"/>
    <w:rsid w:val="009032CE"/>
    <w:rsid w:val="00905B32"/>
    <w:rsid w:val="0090684A"/>
    <w:rsid w:val="00906FB4"/>
    <w:rsid w:val="0090771F"/>
    <w:rsid w:val="00907D2A"/>
    <w:rsid w:val="009101E0"/>
    <w:rsid w:val="009116EA"/>
    <w:rsid w:val="00912153"/>
    <w:rsid w:val="00912401"/>
    <w:rsid w:val="00912EB2"/>
    <w:rsid w:val="00913071"/>
    <w:rsid w:val="00913556"/>
    <w:rsid w:val="009156AF"/>
    <w:rsid w:val="00915E7C"/>
    <w:rsid w:val="00917D8D"/>
    <w:rsid w:val="009237FE"/>
    <w:rsid w:val="00923DD2"/>
    <w:rsid w:val="009244C6"/>
    <w:rsid w:val="00924517"/>
    <w:rsid w:val="00924EBD"/>
    <w:rsid w:val="00925F4F"/>
    <w:rsid w:val="009276B9"/>
    <w:rsid w:val="00927D48"/>
    <w:rsid w:val="00930549"/>
    <w:rsid w:val="009324D7"/>
    <w:rsid w:val="009334CC"/>
    <w:rsid w:val="009340B6"/>
    <w:rsid w:val="00934772"/>
    <w:rsid w:val="00936358"/>
    <w:rsid w:val="00937A7D"/>
    <w:rsid w:val="009446FF"/>
    <w:rsid w:val="0094526C"/>
    <w:rsid w:val="009478D0"/>
    <w:rsid w:val="009507DE"/>
    <w:rsid w:val="00950BF4"/>
    <w:rsid w:val="00951186"/>
    <w:rsid w:val="00952BAD"/>
    <w:rsid w:val="00952CFB"/>
    <w:rsid w:val="00952F39"/>
    <w:rsid w:val="00953341"/>
    <w:rsid w:val="00953B36"/>
    <w:rsid w:val="0095515F"/>
    <w:rsid w:val="00955F0B"/>
    <w:rsid w:val="009607C3"/>
    <w:rsid w:val="009621F2"/>
    <w:rsid w:val="00963697"/>
    <w:rsid w:val="00963C19"/>
    <w:rsid w:val="00964900"/>
    <w:rsid w:val="00964BBB"/>
    <w:rsid w:val="009650CA"/>
    <w:rsid w:val="00965862"/>
    <w:rsid w:val="00966434"/>
    <w:rsid w:val="009666CB"/>
    <w:rsid w:val="00967326"/>
    <w:rsid w:val="009717B1"/>
    <w:rsid w:val="00971B99"/>
    <w:rsid w:val="00972EBE"/>
    <w:rsid w:val="00973A38"/>
    <w:rsid w:val="00973B65"/>
    <w:rsid w:val="00973FF4"/>
    <w:rsid w:val="0097440C"/>
    <w:rsid w:val="00974574"/>
    <w:rsid w:val="009762BB"/>
    <w:rsid w:val="0097683E"/>
    <w:rsid w:val="00976869"/>
    <w:rsid w:val="00977BC1"/>
    <w:rsid w:val="009801A3"/>
    <w:rsid w:val="00981417"/>
    <w:rsid w:val="00982E78"/>
    <w:rsid w:val="0098682D"/>
    <w:rsid w:val="00990D00"/>
    <w:rsid w:val="00990DA1"/>
    <w:rsid w:val="0099185E"/>
    <w:rsid w:val="00991C61"/>
    <w:rsid w:val="009923BB"/>
    <w:rsid w:val="009933A7"/>
    <w:rsid w:val="00993400"/>
    <w:rsid w:val="0099575E"/>
    <w:rsid w:val="00997126"/>
    <w:rsid w:val="00997B7E"/>
    <w:rsid w:val="00997E71"/>
    <w:rsid w:val="009A0935"/>
    <w:rsid w:val="009A1E9B"/>
    <w:rsid w:val="009A2028"/>
    <w:rsid w:val="009A5B7C"/>
    <w:rsid w:val="009A5DA7"/>
    <w:rsid w:val="009A7A4F"/>
    <w:rsid w:val="009B0072"/>
    <w:rsid w:val="009B31AD"/>
    <w:rsid w:val="009B372D"/>
    <w:rsid w:val="009B397C"/>
    <w:rsid w:val="009B6F73"/>
    <w:rsid w:val="009B72B7"/>
    <w:rsid w:val="009B73D1"/>
    <w:rsid w:val="009C003A"/>
    <w:rsid w:val="009C06AC"/>
    <w:rsid w:val="009C0A1F"/>
    <w:rsid w:val="009C14BC"/>
    <w:rsid w:val="009C2411"/>
    <w:rsid w:val="009C2941"/>
    <w:rsid w:val="009C42B2"/>
    <w:rsid w:val="009C4A6F"/>
    <w:rsid w:val="009C5064"/>
    <w:rsid w:val="009C6CFF"/>
    <w:rsid w:val="009D1A5B"/>
    <w:rsid w:val="009D3067"/>
    <w:rsid w:val="009D3605"/>
    <w:rsid w:val="009D522B"/>
    <w:rsid w:val="009D5482"/>
    <w:rsid w:val="009D663E"/>
    <w:rsid w:val="009D68D1"/>
    <w:rsid w:val="009E131B"/>
    <w:rsid w:val="009E1B23"/>
    <w:rsid w:val="009E2BA9"/>
    <w:rsid w:val="009E4284"/>
    <w:rsid w:val="009E42D7"/>
    <w:rsid w:val="009E4DFD"/>
    <w:rsid w:val="009E5021"/>
    <w:rsid w:val="009E639F"/>
    <w:rsid w:val="009F0241"/>
    <w:rsid w:val="009F0411"/>
    <w:rsid w:val="009F1338"/>
    <w:rsid w:val="009F1D53"/>
    <w:rsid w:val="009F368F"/>
    <w:rsid w:val="009F5835"/>
    <w:rsid w:val="009F6B9E"/>
    <w:rsid w:val="009F6F5A"/>
    <w:rsid w:val="00A00C09"/>
    <w:rsid w:val="00A00E36"/>
    <w:rsid w:val="00A01241"/>
    <w:rsid w:val="00A01595"/>
    <w:rsid w:val="00A02380"/>
    <w:rsid w:val="00A02D94"/>
    <w:rsid w:val="00A02EE3"/>
    <w:rsid w:val="00A042BC"/>
    <w:rsid w:val="00A04BBD"/>
    <w:rsid w:val="00A06745"/>
    <w:rsid w:val="00A10DEA"/>
    <w:rsid w:val="00A12A50"/>
    <w:rsid w:val="00A12CD0"/>
    <w:rsid w:val="00A13073"/>
    <w:rsid w:val="00A15387"/>
    <w:rsid w:val="00A15A47"/>
    <w:rsid w:val="00A15B5E"/>
    <w:rsid w:val="00A1663E"/>
    <w:rsid w:val="00A2055E"/>
    <w:rsid w:val="00A21146"/>
    <w:rsid w:val="00A214E8"/>
    <w:rsid w:val="00A220A5"/>
    <w:rsid w:val="00A256EE"/>
    <w:rsid w:val="00A260B0"/>
    <w:rsid w:val="00A261DE"/>
    <w:rsid w:val="00A27244"/>
    <w:rsid w:val="00A27A99"/>
    <w:rsid w:val="00A304FE"/>
    <w:rsid w:val="00A30845"/>
    <w:rsid w:val="00A31215"/>
    <w:rsid w:val="00A314B2"/>
    <w:rsid w:val="00A33937"/>
    <w:rsid w:val="00A33D04"/>
    <w:rsid w:val="00A33D79"/>
    <w:rsid w:val="00A34BE4"/>
    <w:rsid w:val="00A34DF5"/>
    <w:rsid w:val="00A35020"/>
    <w:rsid w:val="00A35D75"/>
    <w:rsid w:val="00A364B9"/>
    <w:rsid w:val="00A4012F"/>
    <w:rsid w:val="00A4064D"/>
    <w:rsid w:val="00A41C9F"/>
    <w:rsid w:val="00A433BB"/>
    <w:rsid w:val="00A50042"/>
    <w:rsid w:val="00A506BF"/>
    <w:rsid w:val="00A50FD9"/>
    <w:rsid w:val="00A524D3"/>
    <w:rsid w:val="00A54562"/>
    <w:rsid w:val="00A54626"/>
    <w:rsid w:val="00A5596D"/>
    <w:rsid w:val="00A55C41"/>
    <w:rsid w:val="00A56E8A"/>
    <w:rsid w:val="00A56F05"/>
    <w:rsid w:val="00A60EBC"/>
    <w:rsid w:val="00A61B54"/>
    <w:rsid w:val="00A61B89"/>
    <w:rsid w:val="00A61EB7"/>
    <w:rsid w:val="00A63FBF"/>
    <w:rsid w:val="00A658B6"/>
    <w:rsid w:val="00A6725F"/>
    <w:rsid w:val="00A679E2"/>
    <w:rsid w:val="00A70440"/>
    <w:rsid w:val="00A73E6B"/>
    <w:rsid w:val="00A74D4C"/>
    <w:rsid w:val="00A74D85"/>
    <w:rsid w:val="00A75A5F"/>
    <w:rsid w:val="00A75DF4"/>
    <w:rsid w:val="00A8220E"/>
    <w:rsid w:val="00A826F4"/>
    <w:rsid w:val="00A82928"/>
    <w:rsid w:val="00A83941"/>
    <w:rsid w:val="00A83BA9"/>
    <w:rsid w:val="00A84BF2"/>
    <w:rsid w:val="00A85099"/>
    <w:rsid w:val="00A868E4"/>
    <w:rsid w:val="00A9076B"/>
    <w:rsid w:val="00A91BE9"/>
    <w:rsid w:val="00A93BEC"/>
    <w:rsid w:val="00A94309"/>
    <w:rsid w:val="00A94586"/>
    <w:rsid w:val="00A95613"/>
    <w:rsid w:val="00A96AAB"/>
    <w:rsid w:val="00A97D4B"/>
    <w:rsid w:val="00AA09A3"/>
    <w:rsid w:val="00AA2A9C"/>
    <w:rsid w:val="00AA416F"/>
    <w:rsid w:val="00AA434A"/>
    <w:rsid w:val="00AA4AFD"/>
    <w:rsid w:val="00AA5E83"/>
    <w:rsid w:val="00AA62A4"/>
    <w:rsid w:val="00AA7372"/>
    <w:rsid w:val="00AA78C6"/>
    <w:rsid w:val="00AB004F"/>
    <w:rsid w:val="00AB01BE"/>
    <w:rsid w:val="00AB03DC"/>
    <w:rsid w:val="00AB09A3"/>
    <w:rsid w:val="00AB0D08"/>
    <w:rsid w:val="00AB1EAC"/>
    <w:rsid w:val="00AB2081"/>
    <w:rsid w:val="00AB3FFE"/>
    <w:rsid w:val="00AB468F"/>
    <w:rsid w:val="00AB46EA"/>
    <w:rsid w:val="00AB6301"/>
    <w:rsid w:val="00AC4916"/>
    <w:rsid w:val="00AC58C4"/>
    <w:rsid w:val="00AC630D"/>
    <w:rsid w:val="00AC6B9A"/>
    <w:rsid w:val="00AD032F"/>
    <w:rsid w:val="00AD27F1"/>
    <w:rsid w:val="00AD797D"/>
    <w:rsid w:val="00AD79AF"/>
    <w:rsid w:val="00AE0017"/>
    <w:rsid w:val="00AE0FDB"/>
    <w:rsid w:val="00AE1C42"/>
    <w:rsid w:val="00AE1C58"/>
    <w:rsid w:val="00AE1C63"/>
    <w:rsid w:val="00AE3C16"/>
    <w:rsid w:val="00AE4F18"/>
    <w:rsid w:val="00AE50AF"/>
    <w:rsid w:val="00AE544A"/>
    <w:rsid w:val="00AE5F05"/>
    <w:rsid w:val="00AE631B"/>
    <w:rsid w:val="00AE655D"/>
    <w:rsid w:val="00AE6638"/>
    <w:rsid w:val="00AF0BA0"/>
    <w:rsid w:val="00AF24D2"/>
    <w:rsid w:val="00AF2568"/>
    <w:rsid w:val="00AF2CF9"/>
    <w:rsid w:val="00AF39FE"/>
    <w:rsid w:val="00AF4159"/>
    <w:rsid w:val="00AF42E7"/>
    <w:rsid w:val="00AF477A"/>
    <w:rsid w:val="00AF611A"/>
    <w:rsid w:val="00B008F6"/>
    <w:rsid w:val="00B008F9"/>
    <w:rsid w:val="00B00E01"/>
    <w:rsid w:val="00B012E4"/>
    <w:rsid w:val="00B01F1D"/>
    <w:rsid w:val="00B0410C"/>
    <w:rsid w:val="00B04886"/>
    <w:rsid w:val="00B04E0F"/>
    <w:rsid w:val="00B0512A"/>
    <w:rsid w:val="00B05214"/>
    <w:rsid w:val="00B07B3F"/>
    <w:rsid w:val="00B11F38"/>
    <w:rsid w:val="00B13525"/>
    <w:rsid w:val="00B14E39"/>
    <w:rsid w:val="00B14F10"/>
    <w:rsid w:val="00B1511F"/>
    <w:rsid w:val="00B1531C"/>
    <w:rsid w:val="00B15EBD"/>
    <w:rsid w:val="00B1602A"/>
    <w:rsid w:val="00B17110"/>
    <w:rsid w:val="00B17DFA"/>
    <w:rsid w:val="00B206AA"/>
    <w:rsid w:val="00B20A09"/>
    <w:rsid w:val="00B21E6D"/>
    <w:rsid w:val="00B237B3"/>
    <w:rsid w:val="00B25B98"/>
    <w:rsid w:val="00B25BC1"/>
    <w:rsid w:val="00B26018"/>
    <w:rsid w:val="00B260FB"/>
    <w:rsid w:val="00B26A6E"/>
    <w:rsid w:val="00B30612"/>
    <w:rsid w:val="00B3102B"/>
    <w:rsid w:val="00B31DF8"/>
    <w:rsid w:val="00B333BE"/>
    <w:rsid w:val="00B33847"/>
    <w:rsid w:val="00B355BB"/>
    <w:rsid w:val="00B4077C"/>
    <w:rsid w:val="00B40AC6"/>
    <w:rsid w:val="00B41D33"/>
    <w:rsid w:val="00B42136"/>
    <w:rsid w:val="00B42F43"/>
    <w:rsid w:val="00B43DB0"/>
    <w:rsid w:val="00B4464D"/>
    <w:rsid w:val="00B475EE"/>
    <w:rsid w:val="00B50F2E"/>
    <w:rsid w:val="00B566E4"/>
    <w:rsid w:val="00B61FE1"/>
    <w:rsid w:val="00B62B3A"/>
    <w:rsid w:val="00B62D38"/>
    <w:rsid w:val="00B63912"/>
    <w:rsid w:val="00B63DB8"/>
    <w:rsid w:val="00B64B08"/>
    <w:rsid w:val="00B66920"/>
    <w:rsid w:val="00B75758"/>
    <w:rsid w:val="00B76A1D"/>
    <w:rsid w:val="00B76FCA"/>
    <w:rsid w:val="00B82D66"/>
    <w:rsid w:val="00B83541"/>
    <w:rsid w:val="00B840EE"/>
    <w:rsid w:val="00B8447D"/>
    <w:rsid w:val="00B87093"/>
    <w:rsid w:val="00B87ABC"/>
    <w:rsid w:val="00B87ACB"/>
    <w:rsid w:val="00B9106E"/>
    <w:rsid w:val="00B91C10"/>
    <w:rsid w:val="00B942E4"/>
    <w:rsid w:val="00B96E67"/>
    <w:rsid w:val="00B9707F"/>
    <w:rsid w:val="00B97BE7"/>
    <w:rsid w:val="00BA1235"/>
    <w:rsid w:val="00BA29B7"/>
    <w:rsid w:val="00BA54CC"/>
    <w:rsid w:val="00BA55D0"/>
    <w:rsid w:val="00BA6186"/>
    <w:rsid w:val="00BB0B98"/>
    <w:rsid w:val="00BB1E67"/>
    <w:rsid w:val="00BB2492"/>
    <w:rsid w:val="00BB4657"/>
    <w:rsid w:val="00BB50A1"/>
    <w:rsid w:val="00BB5258"/>
    <w:rsid w:val="00BB64B4"/>
    <w:rsid w:val="00BB653B"/>
    <w:rsid w:val="00BB6939"/>
    <w:rsid w:val="00BB7A94"/>
    <w:rsid w:val="00BC0623"/>
    <w:rsid w:val="00BC08A4"/>
    <w:rsid w:val="00BC1CEA"/>
    <w:rsid w:val="00BC21C7"/>
    <w:rsid w:val="00BC3891"/>
    <w:rsid w:val="00BC3C28"/>
    <w:rsid w:val="00BC5F97"/>
    <w:rsid w:val="00BC6D39"/>
    <w:rsid w:val="00BC732B"/>
    <w:rsid w:val="00BC7938"/>
    <w:rsid w:val="00BC7CA0"/>
    <w:rsid w:val="00BC7F2E"/>
    <w:rsid w:val="00BD1732"/>
    <w:rsid w:val="00BD21C5"/>
    <w:rsid w:val="00BD37CF"/>
    <w:rsid w:val="00BD3C0F"/>
    <w:rsid w:val="00BD4024"/>
    <w:rsid w:val="00BD54A0"/>
    <w:rsid w:val="00BD5533"/>
    <w:rsid w:val="00BD555B"/>
    <w:rsid w:val="00BD5C88"/>
    <w:rsid w:val="00BD5D95"/>
    <w:rsid w:val="00BD5E5E"/>
    <w:rsid w:val="00BD6B8D"/>
    <w:rsid w:val="00BE0C22"/>
    <w:rsid w:val="00BE2239"/>
    <w:rsid w:val="00BE6524"/>
    <w:rsid w:val="00BE696D"/>
    <w:rsid w:val="00BE70B5"/>
    <w:rsid w:val="00BE7EFA"/>
    <w:rsid w:val="00BF0732"/>
    <w:rsid w:val="00BF31BF"/>
    <w:rsid w:val="00BF3404"/>
    <w:rsid w:val="00BF4834"/>
    <w:rsid w:val="00BF5813"/>
    <w:rsid w:val="00BF6181"/>
    <w:rsid w:val="00BF6BB0"/>
    <w:rsid w:val="00BF743B"/>
    <w:rsid w:val="00C02511"/>
    <w:rsid w:val="00C02D65"/>
    <w:rsid w:val="00C0331E"/>
    <w:rsid w:val="00C03C16"/>
    <w:rsid w:val="00C070FC"/>
    <w:rsid w:val="00C07403"/>
    <w:rsid w:val="00C10610"/>
    <w:rsid w:val="00C114D4"/>
    <w:rsid w:val="00C1151A"/>
    <w:rsid w:val="00C116CA"/>
    <w:rsid w:val="00C11738"/>
    <w:rsid w:val="00C11F24"/>
    <w:rsid w:val="00C14A98"/>
    <w:rsid w:val="00C156E9"/>
    <w:rsid w:val="00C15A96"/>
    <w:rsid w:val="00C15D27"/>
    <w:rsid w:val="00C15D35"/>
    <w:rsid w:val="00C15FF7"/>
    <w:rsid w:val="00C1623D"/>
    <w:rsid w:val="00C16F3A"/>
    <w:rsid w:val="00C179D4"/>
    <w:rsid w:val="00C21914"/>
    <w:rsid w:val="00C22A9A"/>
    <w:rsid w:val="00C248D3"/>
    <w:rsid w:val="00C2520D"/>
    <w:rsid w:val="00C259CA"/>
    <w:rsid w:val="00C25CF6"/>
    <w:rsid w:val="00C25EA2"/>
    <w:rsid w:val="00C261C6"/>
    <w:rsid w:val="00C2712C"/>
    <w:rsid w:val="00C30FE3"/>
    <w:rsid w:val="00C3105C"/>
    <w:rsid w:val="00C31A5E"/>
    <w:rsid w:val="00C32325"/>
    <w:rsid w:val="00C33B0A"/>
    <w:rsid w:val="00C33EE9"/>
    <w:rsid w:val="00C35450"/>
    <w:rsid w:val="00C3702E"/>
    <w:rsid w:val="00C37F3D"/>
    <w:rsid w:val="00C40ED5"/>
    <w:rsid w:val="00C42693"/>
    <w:rsid w:val="00C4380A"/>
    <w:rsid w:val="00C44262"/>
    <w:rsid w:val="00C443FB"/>
    <w:rsid w:val="00C445B6"/>
    <w:rsid w:val="00C45193"/>
    <w:rsid w:val="00C45A3C"/>
    <w:rsid w:val="00C45AF2"/>
    <w:rsid w:val="00C4658D"/>
    <w:rsid w:val="00C46CA8"/>
    <w:rsid w:val="00C47BF9"/>
    <w:rsid w:val="00C502EB"/>
    <w:rsid w:val="00C503BB"/>
    <w:rsid w:val="00C51251"/>
    <w:rsid w:val="00C517AE"/>
    <w:rsid w:val="00C52CF5"/>
    <w:rsid w:val="00C5446D"/>
    <w:rsid w:val="00C552E5"/>
    <w:rsid w:val="00C5759C"/>
    <w:rsid w:val="00C6062D"/>
    <w:rsid w:val="00C61DCA"/>
    <w:rsid w:val="00C62CC0"/>
    <w:rsid w:val="00C62EE8"/>
    <w:rsid w:val="00C63B02"/>
    <w:rsid w:val="00C6458E"/>
    <w:rsid w:val="00C674B6"/>
    <w:rsid w:val="00C71690"/>
    <w:rsid w:val="00C72C72"/>
    <w:rsid w:val="00C7319D"/>
    <w:rsid w:val="00C731A4"/>
    <w:rsid w:val="00C73569"/>
    <w:rsid w:val="00C73DE1"/>
    <w:rsid w:val="00C74480"/>
    <w:rsid w:val="00C74BDF"/>
    <w:rsid w:val="00C761B9"/>
    <w:rsid w:val="00C76C21"/>
    <w:rsid w:val="00C777F4"/>
    <w:rsid w:val="00C81584"/>
    <w:rsid w:val="00C81688"/>
    <w:rsid w:val="00C81B40"/>
    <w:rsid w:val="00C8233F"/>
    <w:rsid w:val="00C824F1"/>
    <w:rsid w:val="00C82CC6"/>
    <w:rsid w:val="00C85910"/>
    <w:rsid w:val="00C870B3"/>
    <w:rsid w:val="00C871F7"/>
    <w:rsid w:val="00C87A79"/>
    <w:rsid w:val="00C92311"/>
    <w:rsid w:val="00C92326"/>
    <w:rsid w:val="00C92FF6"/>
    <w:rsid w:val="00C9336F"/>
    <w:rsid w:val="00C93587"/>
    <w:rsid w:val="00C93EE1"/>
    <w:rsid w:val="00C940C4"/>
    <w:rsid w:val="00C94416"/>
    <w:rsid w:val="00C962E0"/>
    <w:rsid w:val="00CA00EC"/>
    <w:rsid w:val="00CA5A06"/>
    <w:rsid w:val="00CA6186"/>
    <w:rsid w:val="00CA6435"/>
    <w:rsid w:val="00CA6768"/>
    <w:rsid w:val="00CB14C7"/>
    <w:rsid w:val="00CB21C6"/>
    <w:rsid w:val="00CB225B"/>
    <w:rsid w:val="00CB4E4E"/>
    <w:rsid w:val="00CB64A5"/>
    <w:rsid w:val="00CB7501"/>
    <w:rsid w:val="00CB7D63"/>
    <w:rsid w:val="00CC018F"/>
    <w:rsid w:val="00CC2E11"/>
    <w:rsid w:val="00CC485B"/>
    <w:rsid w:val="00CC5EB3"/>
    <w:rsid w:val="00CC65F7"/>
    <w:rsid w:val="00CC6A38"/>
    <w:rsid w:val="00CD102E"/>
    <w:rsid w:val="00CD2766"/>
    <w:rsid w:val="00CD46C8"/>
    <w:rsid w:val="00CD6A01"/>
    <w:rsid w:val="00CD6E69"/>
    <w:rsid w:val="00CD79E1"/>
    <w:rsid w:val="00CE1B85"/>
    <w:rsid w:val="00CE210A"/>
    <w:rsid w:val="00CE2CE2"/>
    <w:rsid w:val="00CE3FBE"/>
    <w:rsid w:val="00CE5CF2"/>
    <w:rsid w:val="00CE5E5A"/>
    <w:rsid w:val="00CE6AFE"/>
    <w:rsid w:val="00CF2BD6"/>
    <w:rsid w:val="00CF313A"/>
    <w:rsid w:val="00CF4706"/>
    <w:rsid w:val="00CF49F9"/>
    <w:rsid w:val="00CF54C7"/>
    <w:rsid w:val="00CF7311"/>
    <w:rsid w:val="00CF77E8"/>
    <w:rsid w:val="00CF784C"/>
    <w:rsid w:val="00CF7DD1"/>
    <w:rsid w:val="00CF7E12"/>
    <w:rsid w:val="00D01FE3"/>
    <w:rsid w:val="00D0259A"/>
    <w:rsid w:val="00D0346F"/>
    <w:rsid w:val="00D04852"/>
    <w:rsid w:val="00D04E26"/>
    <w:rsid w:val="00D06D9B"/>
    <w:rsid w:val="00D06F86"/>
    <w:rsid w:val="00D070C6"/>
    <w:rsid w:val="00D074ED"/>
    <w:rsid w:val="00D10C47"/>
    <w:rsid w:val="00D10F5C"/>
    <w:rsid w:val="00D12A37"/>
    <w:rsid w:val="00D12C7B"/>
    <w:rsid w:val="00D132D4"/>
    <w:rsid w:val="00D1516D"/>
    <w:rsid w:val="00D153E7"/>
    <w:rsid w:val="00D17F70"/>
    <w:rsid w:val="00D25328"/>
    <w:rsid w:val="00D30A4A"/>
    <w:rsid w:val="00D31F80"/>
    <w:rsid w:val="00D321BA"/>
    <w:rsid w:val="00D32DB8"/>
    <w:rsid w:val="00D33910"/>
    <w:rsid w:val="00D33B4B"/>
    <w:rsid w:val="00D33F90"/>
    <w:rsid w:val="00D34BE7"/>
    <w:rsid w:val="00D34C72"/>
    <w:rsid w:val="00D359B8"/>
    <w:rsid w:val="00D365DB"/>
    <w:rsid w:val="00D37186"/>
    <w:rsid w:val="00D379F4"/>
    <w:rsid w:val="00D40DFC"/>
    <w:rsid w:val="00D411D5"/>
    <w:rsid w:val="00D4142A"/>
    <w:rsid w:val="00D42643"/>
    <w:rsid w:val="00D42878"/>
    <w:rsid w:val="00D43F04"/>
    <w:rsid w:val="00D45427"/>
    <w:rsid w:val="00D45EBD"/>
    <w:rsid w:val="00D473DA"/>
    <w:rsid w:val="00D50147"/>
    <w:rsid w:val="00D5255C"/>
    <w:rsid w:val="00D5310C"/>
    <w:rsid w:val="00D54330"/>
    <w:rsid w:val="00D55A65"/>
    <w:rsid w:val="00D5751F"/>
    <w:rsid w:val="00D616E0"/>
    <w:rsid w:val="00D6259F"/>
    <w:rsid w:val="00D62A4B"/>
    <w:rsid w:val="00D63244"/>
    <w:rsid w:val="00D63932"/>
    <w:rsid w:val="00D64A19"/>
    <w:rsid w:val="00D6545B"/>
    <w:rsid w:val="00D67045"/>
    <w:rsid w:val="00D67FD3"/>
    <w:rsid w:val="00D715A6"/>
    <w:rsid w:val="00D727A9"/>
    <w:rsid w:val="00D7340C"/>
    <w:rsid w:val="00D74F3B"/>
    <w:rsid w:val="00D7529A"/>
    <w:rsid w:val="00D757F0"/>
    <w:rsid w:val="00D7584E"/>
    <w:rsid w:val="00D76A37"/>
    <w:rsid w:val="00D76C3F"/>
    <w:rsid w:val="00D76D80"/>
    <w:rsid w:val="00D80326"/>
    <w:rsid w:val="00D8286E"/>
    <w:rsid w:val="00D842D8"/>
    <w:rsid w:val="00D8529B"/>
    <w:rsid w:val="00D868FD"/>
    <w:rsid w:val="00D86F0E"/>
    <w:rsid w:val="00D87124"/>
    <w:rsid w:val="00D92A7E"/>
    <w:rsid w:val="00D92DDE"/>
    <w:rsid w:val="00D95A30"/>
    <w:rsid w:val="00D96533"/>
    <w:rsid w:val="00DA012B"/>
    <w:rsid w:val="00DA0445"/>
    <w:rsid w:val="00DA2F52"/>
    <w:rsid w:val="00DA3FF9"/>
    <w:rsid w:val="00DA463E"/>
    <w:rsid w:val="00DA5016"/>
    <w:rsid w:val="00DA508B"/>
    <w:rsid w:val="00DA5917"/>
    <w:rsid w:val="00DA6947"/>
    <w:rsid w:val="00DA6D57"/>
    <w:rsid w:val="00DA7738"/>
    <w:rsid w:val="00DB0117"/>
    <w:rsid w:val="00DB0A7C"/>
    <w:rsid w:val="00DB115E"/>
    <w:rsid w:val="00DB1E98"/>
    <w:rsid w:val="00DB3170"/>
    <w:rsid w:val="00DB35B7"/>
    <w:rsid w:val="00DB4D2B"/>
    <w:rsid w:val="00DB5108"/>
    <w:rsid w:val="00DB5AA3"/>
    <w:rsid w:val="00DB5B93"/>
    <w:rsid w:val="00DB61AD"/>
    <w:rsid w:val="00DB7CC3"/>
    <w:rsid w:val="00DC0D5B"/>
    <w:rsid w:val="00DC127A"/>
    <w:rsid w:val="00DC2307"/>
    <w:rsid w:val="00DC2B63"/>
    <w:rsid w:val="00DC2EAE"/>
    <w:rsid w:val="00DC364D"/>
    <w:rsid w:val="00DC3805"/>
    <w:rsid w:val="00DC5411"/>
    <w:rsid w:val="00DC55DF"/>
    <w:rsid w:val="00DC7C45"/>
    <w:rsid w:val="00DD031C"/>
    <w:rsid w:val="00DD057E"/>
    <w:rsid w:val="00DD06E3"/>
    <w:rsid w:val="00DD0A82"/>
    <w:rsid w:val="00DD14E5"/>
    <w:rsid w:val="00DD20DF"/>
    <w:rsid w:val="00DD42F4"/>
    <w:rsid w:val="00DD4EC0"/>
    <w:rsid w:val="00DD5F74"/>
    <w:rsid w:val="00DD7ABD"/>
    <w:rsid w:val="00DE17FD"/>
    <w:rsid w:val="00DE61EA"/>
    <w:rsid w:val="00DE659A"/>
    <w:rsid w:val="00DE7D39"/>
    <w:rsid w:val="00DF072F"/>
    <w:rsid w:val="00DF1052"/>
    <w:rsid w:val="00DF1FDC"/>
    <w:rsid w:val="00DF5139"/>
    <w:rsid w:val="00DF5D3F"/>
    <w:rsid w:val="00DF7D71"/>
    <w:rsid w:val="00E0049B"/>
    <w:rsid w:val="00E021C8"/>
    <w:rsid w:val="00E03261"/>
    <w:rsid w:val="00E03695"/>
    <w:rsid w:val="00E0405D"/>
    <w:rsid w:val="00E06DA5"/>
    <w:rsid w:val="00E06F6F"/>
    <w:rsid w:val="00E11DB8"/>
    <w:rsid w:val="00E12650"/>
    <w:rsid w:val="00E15E81"/>
    <w:rsid w:val="00E1612A"/>
    <w:rsid w:val="00E168AC"/>
    <w:rsid w:val="00E16E99"/>
    <w:rsid w:val="00E172C0"/>
    <w:rsid w:val="00E17ACC"/>
    <w:rsid w:val="00E17F7A"/>
    <w:rsid w:val="00E2016C"/>
    <w:rsid w:val="00E215E4"/>
    <w:rsid w:val="00E21DF9"/>
    <w:rsid w:val="00E21E3E"/>
    <w:rsid w:val="00E2347C"/>
    <w:rsid w:val="00E238BA"/>
    <w:rsid w:val="00E23BBB"/>
    <w:rsid w:val="00E2581C"/>
    <w:rsid w:val="00E26105"/>
    <w:rsid w:val="00E27C0F"/>
    <w:rsid w:val="00E31E9B"/>
    <w:rsid w:val="00E332A4"/>
    <w:rsid w:val="00E33F2D"/>
    <w:rsid w:val="00E3408A"/>
    <w:rsid w:val="00E3546F"/>
    <w:rsid w:val="00E36A4D"/>
    <w:rsid w:val="00E3710B"/>
    <w:rsid w:val="00E372DE"/>
    <w:rsid w:val="00E3790F"/>
    <w:rsid w:val="00E41BED"/>
    <w:rsid w:val="00E41DE5"/>
    <w:rsid w:val="00E42169"/>
    <w:rsid w:val="00E42A4B"/>
    <w:rsid w:val="00E43313"/>
    <w:rsid w:val="00E43CDE"/>
    <w:rsid w:val="00E43D9B"/>
    <w:rsid w:val="00E450D6"/>
    <w:rsid w:val="00E4561A"/>
    <w:rsid w:val="00E464D6"/>
    <w:rsid w:val="00E46C11"/>
    <w:rsid w:val="00E46C83"/>
    <w:rsid w:val="00E50887"/>
    <w:rsid w:val="00E51838"/>
    <w:rsid w:val="00E519F4"/>
    <w:rsid w:val="00E52734"/>
    <w:rsid w:val="00E52F44"/>
    <w:rsid w:val="00E5588E"/>
    <w:rsid w:val="00E565B6"/>
    <w:rsid w:val="00E57A79"/>
    <w:rsid w:val="00E60181"/>
    <w:rsid w:val="00E60B2A"/>
    <w:rsid w:val="00E61EA6"/>
    <w:rsid w:val="00E62122"/>
    <w:rsid w:val="00E63034"/>
    <w:rsid w:val="00E63B23"/>
    <w:rsid w:val="00E64317"/>
    <w:rsid w:val="00E66653"/>
    <w:rsid w:val="00E66D39"/>
    <w:rsid w:val="00E67138"/>
    <w:rsid w:val="00E70038"/>
    <w:rsid w:val="00E701D1"/>
    <w:rsid w:val="00E71870"/>
    <w:rsid w:val="00E71FDE"/>
    <w:rsid w:val="00E72546"/>
    <w:rsid w:val="00E72799"/>
    <w:rsid w:val="00E72E6E"/>
    <w:rsid w:val="00E73F8F"/>
    <w:rsid w:val="00E7434B"/>
    <w:rsid w:val="00E74419"/>
    <w:rsid w:val="00E757EA"/>
    <w:rsid w:val="00E76D98"/>
    <w:rsid w:val="00E8003D"/>
    <w:rsid w:val="00E8073F"/>
    <w:rsid w:val="00E81904"/>
    <w:rsid w:val="00E81B4F"/>
    <w:rsid w:val="00E82401"/>
    <w:rsid w:val="00E83BEE"/>
    <w:rsid w:val="00E86A08"/>
    <w:rsid w:val="00E86A91"/>
    <w:rsid w:val="00E908F7"/>
    <w:rsid w:val="00E91350"/>
    <w:rsid w:val="00E91598"/>
    <w:rsid w:val="00E91616"/>
    <w:rsid w:val="00E92401"/>
    <w:rsid w:val="00E9270D"/>
    <w:rsid w:val="00E9274A"/>
    <w:rsid w:val="00E9288E"/>
    <w:rsid w:val="00E9505D"/>
    <w:rsid w:val="00E95ED8"/>
    <w:rsid w:val="00E97C88"/>
    <w:rsid w:val="00E97E5F"/>
    <w:rsid w:val="00EA0053"/>
    <w:rsid w:val="00EA10FF"/>
    <w:rsid w:val="00EA175B"/>
    <w:rsid w:val="00EA58C1"/>
    <w:rsid w:val="00EA5B85"/>
    <w:rsid w:val="00EA6ABF"/>
    <w:rsid w:val="00EA7322"/>
    <w:rsid w:val="00EB6936"/>
    <w:rsid w:val="00EB72F0"/>
    <w:rsid w:val="00EB7C08"/>
    <w:rsid w:val="00EB7D4F"/>
    <w:rsid w:val="00EC3631"/>
    <w:rsid w:val="00EC366A"/>
    <w:rsid w:val="00EC3BAC"/>
    <w:rsid w:val="00EC4560"/>
    <w:rsid w:val="00EC5633"/>
    <w:rsid w:val="00EC5710"/>
    <w:rsid w:val="00EC6BD1"/>
    <w:rsid w:val="00ED0A6C"/>
    <w:rsid w:val="00ED1EFD"/>
    <w:rsid w:val="00ED2228"/>
    <w:rsid w:val="00ED28EC"/>
    <w:rsid w:val="00ED381A"/>
    <w:rsid w:val="00ED45F7"/>
    <w:rsid w:val="00ED4CEF"/>
    <w:rsid w:val="00ED6690"/>
    <w:rsid w:val="00ED71F7"/>
    <w:rsid w:val="00EE0811"/>
    <w:rsid w:val="00EE12F1"/>
    <w:rsid w:val="00EE1619"/>
    <w:rsid w:val="00EE2DBE"/>
    <w:rsid w:val="00EE3DF4"/>
    <w:rsid w:val="00EE5CDB"/>
    <w:rsid w:val="00EE7B57"/>
    <w:rsid w:val="00EE7B81"/>
    <w:rsid w:val="00EF09C4"/>
    <w:rsid w:val="00EF24D0"/>
    <w:rsid w:val="00EF27FE"/>
    <w:rsid w:val="00EF3D65"/>
    <w:rsid w:val="00EF4A68"/>
    <w:rsid w:val="00EF7D68"/>
    <w:rsid w:val="00F0036D"/>
    <w:rsid w:val="00F00C12"/>
    <w:rsid w:val="00F02AE4"/>
    <w:rsid w:val="00F02C67"/>
    <w:rsid w:val="00F04132"/>
    <w:rsid w:val="00F043AB"/>
    <w:rsid w:val="00F06239"/>
    <w:rsid w:val="00F07172"/>
    <w:rsid w:val="00F073E5"/>
    <w:rsid w:val="00F1113E"/>
    <w:rsid w:val="00F12211"/>
    <w:rsid w:val="00F12B39"/>
    <w:rsid w:val="00F12B3C"/>
    <w:rsid w:val="00F1307E"/>
    <w:rsid w:val="00F13362"/>
    <w:rsid w:val="00F1375E"/>
    <w:rsid w:val="00F1444F"/>
    <w:rsid w:val="00F146B7"/>
    <w:rsid w:val="00F14900"/>
    <w:rsid w:val="00F162AF"/>
    <w:rsid w:val="00F16F57"/>
    <w:rsid w:val="00F17C6F"/>
    <w:rsid w:val="00F20C42"/>
    <w:rsid w:val="00F211D9"/>
    <w:rsid w:val="00F23964"/>
    <w:rsid w:val="00F23EE3"/>
    <w:rsid w:val="00F2405E"/>
    <w:rsid w:val="00F25DAB"/>
    <w:rsid w:val="00F303AB"/>
    <w:rsid w:val="00F308E6"/>
    <w:rsid w:val="00F31887"/>
    <w:rsid w:val="00F31B4E"/>
    <w:rsid w:val="00F31D41"/>
    <w:rsid w:val="00F33389"/>
    <w:rsid w:val="00F348A9"/>
    <w:rsid w:val="00F35CE9"/>
    <w:rsid w:val="00F3628B"/>
    <w:rsid w:val="00F36B6B"/>
    <w:rsid w:val="00F37B49"/>
    <w:rsid w:val="00F416E9"/>
    <w:rsid w:val="00F43388"/>
    <w:rsid w:val="00F43D68"/>
    <w:rsid w:val="00F448E9"/>
    <w:rsid w:val="00F5046A"/>
    <w:rsid w:val="00F50958"/>
    <w:rsid w:val="00F51A16"/>
    <w:rsid w:val="00F52468"/>
    <w:rsid w:val="00F52C4A"/>
    <w:rsid w:val="00F533A9"/>
    <w:rsid w:val="00F5363F"/>
    <w:rsid w:val="00F56CBF"/>
    <w:rsid w:val="00F5713F"/>
    <w:rsid w:val="00F604CD"/>
    <w:rsid w:val="00F60BAE"/>
    <w:rsid w:val="00F60E42"/>
    <w:rsid w:val="00F62293"/>
    <w:rsid w:val="00F6267C"/>
    <w:rsid w:val="00F6355E"/>
    <w:rsid w:val="00F6541E"/>
    <w:rsid w:val="00F66CE0"/>
    <w:rsid w:val="00F677C2"/>
    <w:rsid w:val="00F71579"/>
    <w:rsid w:val="00F719B2"/>
    <w:rsid w:val="00F71FBB"/>
    <w:rsid w:val="00F731AF"/>
    <w:rsid w:val="00F739BB"/>
    <w:rsid w:val="00F74CA5"/>
    <w:rsid w:val="00F74D66"/>
    <w:rsid w:val="00F75DCB"/>
    <w:rsid w:val="00F804FB"/>
    <w:rsid w:val="00F813F8"/>
    <w:rsid w:val="00F814F0"/>
    <w:rsid w:val="00F81A36"/>
    <w:rsid w:val="00F81CBB"/>
    <w:rsid w:val="00F827C1"/>
    <w:rsid w:val="00F835D7"/>
    <w:rsid w:val="00F83924"/>
    <w:rsid w:val="00F83CB6"/>
    <w:rsid w:val="00F855C5"/>
    <w:rsid w:val="00F859B7"/>
    <w:rsid w:val="00F86CD3"/>
    <w:rsid w:val="00F906E0"/>
    <w:rsid w:val="00F90A4F"/>
    <w:rsid w:val="00F91AFA"/>
    <w:rsid w:val="00F92252"/>
    <w:rsid w:val="00F9301E"/>
    <w:rsid w:val="00F94AFE"/>
    <w:rsid w:val="00F96AFB"/>
    <w:rsid w:val="00F97715"/>
    <w:rsid w:val="00F97842"/>
    <w:rsid w:val="00F97EA8"/>
    <w:rsid w:val="00FA115A"/>
    <w:rsid w:val="00FA14FD"/>
    <w:rsid w:val="00FA165F"/>
    <w:rsid w:val="00FA1CAB"/>
    <w:rsid w:val="00FA264E"/>
    <w:rsid w:val="00FA2F1D"/>
    <w:rsid w:val="00FA6EA0"/>
    <w:rsid w:val="00FA72C6"/>
    <w:rsid w:val="00FA7998"/>
    <w:rsid w:val="00FB0D6A"/>
    <w:rsid w:val="00FB13A7"/>
    <w:rsid w:val="00FB534E"/>
    <w:rsid w:val="00FB5C72"/>
    <w:rsid w:val="00FB5D33"/>
    <w:rsid w:val="00FC022B"/>
    <w:rsid w:val="00FC02A7"/>
    <w:rsid w:val="00FC123E"/>
    <w:rsid w:val="00FC15CB"/>
    <w:rsid w:val="00FC1CB9"/>
    <w:rsid w:val="00FC1D1E"/>
    <w:rsid w:val="00FC28C4"/>
    <w:rsid w:val="00FC2914"/>
    <w:rsid w:val="00FC3427"/>
    <w:rsid w:val="00FC5E9D"/>
    <w:rsid w:val="00FC60F1"/>
    <w:rsid w:val="00FC7C74"/>
    <w:rsid w:val="00FD03CF"/>
    <w:rsid w:val="00FD0E1B"/>
    <w:rsid w:val="00FD144C"/>
    <w:rsid w:val="00FD298B"/>
    <w:rsid w:val="00FD2AC7"/>
    <w:rsid w:val="00FD39FF"/>
    <w:rsid w:val="00FD4887"/>
    <w:rsid w:val="00FD4B4E"/>
    <w:rsid w:val="00FD4E43"/>
    <w:rsid w:val="00FD70AC"/>
    <w:rsid w:val="00FE089C"/>
    <w:rsid w:val="00FE15DF"/>
    <w:rsid w:val="00FE281D"/>
    <w:rsid w:val="00FE28C3"/>
    <w:rsid w:val="00FE72A8"/>
    <w:rsid w:val="00FE77A0"/>
    <w:rsid w:val="00FE7C08"/>
    <w:rsid w:val="00FE7D6E"/>
    <w:rsid w:val="00FF125B"/>
    <w:rsid w:val="00FF1891"/>
    <w:rsid w:val="00FF1C37"/>
    <w:rsid w:val="00FF2DD4"/>
    <w:rsid w:val="00FF39C2"/>
    <w:rsid w:val="00FF3AB0"/>
    <w:rsid w:val="00FF490D"/>
    <w:rsid w:val="00FF4D3C"/>
    <w:rsid w:val="00FF519E"/>
    <w:rsid w:val="00FF56C1"/>
    <w:rsid w:val="00FF73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03A"/>
    <w:pPr>
      <w:suppressAutoHyphens/>
      <w:spacing w:after="0" w:line="240" w:lineRule="auto"/>
    </w:pPr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1,h1,app heading 1,ITT t1"/>
    <w:basedOn w:val="a"/>
    <w:next w:val="a"/>
    <w:link w:val="10"/>
    <w:qFormat/>
    <w:rsid w:val="00AD79AF"/>
    <w:pPr>
      <w:keepNext/>
      <w:numPr>
        <w:numId w:val="3"/>
      </w:numPr>
      <w:suppressAutoHyphens w:val="0"/>
      <w:spacing w:before="240" w:after="60"/>
      <w:jc w:val="center"/>
      <w:outlineLvl w:val="0"/>
    </w:pPr>
    <w:rPr>
      <w:bCs w:val="0"/>
      <w:iCs w:val="0"/>
      <w:kern w:val="28"/>
      <w:sz w:val="36"/>
      <w:szCs w:val="36"/>
      <w:lang w:eastAsia="ru-RU"/>
    </w:rPr>
  </w:style>
  <w:style w:type="paragraph" w:styleId="2">
    <w:name w:val="heading 2"/>
    <w:aliases w:val="H2"/>
    <w:basedOn w:val="a"/>
    <w:next w:val="a"/>
    <w:link w:val="20"/>
    <w:unhideWhenUsed/>
    <w:qFormat/>
    <w:rsid w:val="00AD79AF"/>
    <w:pPr>
      <w:keepNext/>
      <w:numPr>
        <w:ilvl w:val="1"/>
        <w:numId w:val="3"/>
      </w:numPr>
      <w:suppressAutoHyphens w:val="0"/>
      <w:spacing w:after="60"/>
      <w:jc w:val="center"/>
      <w:outlineLvl w:val="1"/>
    </w:pPr>
    <w:rPr>
      <w:bCs w:val="0"/>
      <w:iCs w:val="0"/>
      <w:sz w:val="30"/>
      <w:szCs w:val="30"/>
      <w:lang w:eastAsia="ru-RU"/>
    </w:rPr>
  </w:style>
  <w:style w:type="paragraph" w:styleId="3">
    <w:name w:val="heading 3"/>
    <w:aliases w:val="H3"/>
    <w:basedOn w:val="a"/>
    <w:next w:val="a"/>
    <w:link w:val="30"/>
    <w:unhideWhenUsed/>
    <w:qFormat/>
    <w:rsid w:val="00AD79AF"/>
    <w:pPr>
      <w:keepNext/>
      <w:numPr>
        <w:ilvl w:val="2"/>
        <w:numId w:val="3"/>
      </w:numPr>
      <w:suppressAutoHyphens w:val="0"/>
      <w:spacing w:before="240" w:after="60"/>
      <w:jc w:val="both"/>
      <w:outlineLvl w:val="2"/>
    </w:pPr>
    <w:rPr>
      <w:rFonts w:ascii="Arial" w:hAnsi="Arial" w:cs="Arial"/>
      <w:b/>
      <w:iCs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9C003A"/>
    <w:pPr>
      <w:jc w:val="center"/>
    </w:pPr>
    <w:rPr>
      <w:b/>
      <w:bCs w:val="0"/>
      <w:iCs w:val="0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C003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5">
    <w:name w:val="Body Text Indent"/>
    <w:basedOn w:val="a"/>
    <w:link w:val="a6"/>
    <w:semiHidden/>
    <w:rsid w:val="009C003A"/>
    <w:pPr>
      <w:ind w:firstLine="851"/>
      <w:jc w:val="both"/>
    </w:pPr>
    <w:rPr>
      <w:bCs w:val="0"/>
      <w:iCs w:val="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9C003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Title"/>
    <w:basedOn w:val="a"/>
    <w:next w:val="a8"/>
    <w:link w:val="a9"/>
    <w:qFormat/>
    <w:rsid w:val="009C003A"/>
    <w:pPr>
      <w:jc w:val="center"/>
    </w:pPr>
    <w:rPr>
      <w:b/>
      <w:bCs w:val="0"/>
      <w:iCs w:val="0"/>
      <w:sz w:val="28"/>
      <w:szCs w:val="20"/>
    </w:rPr>
  </w:style>
  <w:style w:type="character" w:customStyle="1" w:styleId="a9">
    <w:name w:val="Название Знак"/>
    <w:basedOn w:val="a0"/>
    <w:link w:val="a7"/>
    <w:rsid w:val="009C003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3"/>
    <w:link w:val="aa"/>
    <w:qFormat/>
    <w:rsid w:val="009C003A"/>
    <w:pPr>
      <w:keepNext/>
      <w:spacing w:before="240" w:after="120"/>
      <w:jc w:val="center"/>
    </w:pPr>
    <w:rPr>
      <w:rFonts w:ascii="Arial" w:eastAsia="MS Mincho" w:hAnsi="Arial" w:cs="Tahoma"/>
      <w:i/>
      <w:sz w:val="28"/>
      <w:szCs w:val="28"/>
    </w:rPr>
  </w:style>
  <w:style w:type="character" w:customStyle="1" w:styleId="aa">
    <w:name w:val="Подзаголовок Знак"/>
    <w:basedOn w:val="a0"/>
    <w:link w:val="a8"/>
    <w:rsid w:val="009C003A"/>
    <w:rPr>
      <w:rFonts w:ascii="Arial" w:eastAsia="MS Mincho" w:hAnsi="Arial" w:cs="Tahoma"/>
      <w:bCs/>
      <w:i/>
      <w:iCs/>
      <w:sz w:val="28"/>
      <w:szCs w:val="28"/>
      <w:lang w:eastAsia="ar-SA"/>
    </w:rPr>
  </w:style>
  <w:style w:type="paragraph" w:customStyle="1" w:styleId="ConsPlusNormal">
    <w:name w:val="ConsPlusNormal"/>
    <w:link w:val="ConsPlusNormal0"/>
    <w:qFormat/>
    <w:rsid w:val="009C003A"/>
    <w:pPr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9C003A"/>
    <w:rPr>
      <w:rFonts w:ascii="Arial" w:eastAsia="Arial" w:hAnsi="Arial" w:cs="Times New Roman"/>
      <w:sz w:val="20"/>
      <w:szCs w:val="20"/>
      <w:lang w:eastAsia="ar-SA"/>
    </w:rPr>
  </w:style>
  <w:style w:type="paragraph" w:styleId="ab">
    <w:name w:val="No Spacing"/>
    <w:qFormat/>
    <w:rsid w:val="009C003A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  <w:style w:type="paragraph" w:styleId="ac">
    <w:name w:val="List Paragraph"/>
    <w:basedOn w:val="a"/>
    <w:uiPriority w:val="34"/>
    <w:qFormat/>
    <w:rsid w:val="009C003A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882AB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82AB3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af">
    <w:name w:val="footer"/>
    <w:basedOn w:val="a"/>
    <w:link w:val="af0"/>
    <w:uiPriority w:val="99"/>
    <w:unhideWhenUsed/>
    <w:rsid w:val="00882AB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82AB3"/>
    <w:rPr>
      <w:rFonts w:ascii="Times New Roman" w:eastAsia="Times New Roman" w:hAnsi="Times New Roman" w:cs="Times New Roman"/>
      <w:bCs/>
      <w:iCs/>
      <w:sz w:val="26"/>
      <w:szCs w:val="26"/>
      <w:lang w:eastAsia="ar-SA"/>
    </w:rPr>
  </w:style>
  <w:style w:type="paragraph" w:styleId="af1">
    <w:name w:val="Balloon Text"/>
    <w:basedOn w:val="a"/>
    <w:link w:val="af2"/>
    <w:uiPriority w:val="99"/>
    <w:semiHidden/>
    <w:unhideWhenUsed/>
    <w:rsid w:val="001E403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E403A"/>
    <w:rPr>
      <w:rFonts w:ascii="Tahoma" w:eastAsia="Times New Roman" w:hAnsi="Tahoma" w:cs="Tahoma"/>
      <w:bCs/>
      <w:iCs/>
      <w:sz w:val="16"/>
      <w:szCs w:val="16"/>
      <w:lang w:eastAsia="ar-SA"/>
    </w:rPr>
  </w:style>
  <w:style w:type="paragraph" w:customStyle="1" w:styleId="j1">
    <w:name w:val="j1"/>
    <w:basedOn w:val="a"/>
    <w:rsid w:val="006D3C00"/>
    <w:pPr>
      <w:suppressAutoHyphens w:val="0"/>
      <w:jc w:val="both"/>
    </w:pPr>
    <w:rPr>
      <w:bCs w:val="0"/>
      <w:iCs w:val="0"/>
      <w:sz w:val="24"/>
      <w:szCs w:val="24"/>
      <w:lang w:eastAsia="ru-RU"/>
    </w:rPr>
  </w:style>
  <w:style w:type="paragraph" w:customStyle="1" w:styleId="ConsNormal">
    <w:name w:val="ConsNormal"/>
    <w:rsid w:val="006D3C0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Знак2"/>
    <w:basedOn w:val="a"/>
    <w:rsid w:val="009C42B2"/>
    <w:pPr>
      <w:suppressAutoHyphens w:val="0"/>
      <w:spacing w:after="160" w:line="240" w:lineRule="exact"/>
    </w:pPr>
    <w:rPr>
      <w:rFonts w:ascii="Verdana" w:hAnsi="Verdana" w:cs="Verdana"/>
      <w:bCs w:val="0"/>
      <w:iCs w:val="0"/>
      <w:sz w:val="20"/>
      <w:szCs w:val="20"/>
      <w:lang w:val="en-US" w:eastAsia="en-US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1 Знак"/>
    <w:basedOn w:val="a0"/>
    <w:link w:val="1"/>
    <w:rsid w:val="00AD79AF"/>
    <w:rPr>
      <w:rFonts w:ascii="Times New Roman" w:eastAsia="Times New Roman" w:hAnsi="Times New Roman" w:cs="Times New Roman"/>
      <w:kern w:val="28"/>
      <w:sz w:val="36"/>
      <w:szCs w:val="36"/>
      <w:lang w:eastAsia="ru-RU"/>
    </w:rPr>
  </w:style>
  <w:style w:type="character" w:customStyle="1" w:styleId="20">
    <w:name w:val="Заголовок 2 Знак"/>
    <w:aliases w:val="H2 Знак"/>
    <w:basedOn w:val="a0"/>
    <w:link w:val="2"/>
    <w:semiHidden/>
    <w:rsid w:val="00AD79AF"/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AD79AF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f3">
    <w:name w:val="Hyperlink"/>
    <w:basedOn w:val="a0"/>
    <w:uiPriority w:val="99"/>
    <w:unhideWhenUsed/>
    <w:rsid w:val="00556CC6"/>
    <w:rPr>
      <w:color w:val="0000FF" w:themeColor="hyperlink"/>
      <w:u w:val="single"/>
    </w:rPr>
  </w:style>
  <w:style w:type="paragraph" w:customStyle="1" w:styleId="parametervalue">
    <w:name w:val="parametervalue"/>
    <w:basedOn w:val="a"/>
    <w:rsid w:val="001A5123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paragraph" w:styleId="af4">
    <w:name w:val="Normal (Web)"/>
    <w:basedOn w:val="a"/>
    <w:uiPriority w:val="99"/>
    <w:semiHidden/>
    <w:unhideWhenUsed/>
    <w:rsid w:val="00E66D39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character" w:customStyle="1" w:styleId="blk">
    <w:name w:val="blk"/>
    <w:basedOn w:val="a0"/>
    <w:rsid w:val="00C248D3"/>
  </w:style>
  <w:style w:type="character" w:customStyle="1" w:styleId="af5">
    <w:name w:val="Гипертекстовая ссылка"/>
    <w:basedOn w:val="a0"/>
    <w:uiPriority w:val="99"/>
    <w:rsid w:val="00D4142A"/>
    <w:rPr>
      <w:rFonts w:cs="Times New Roman"/>
      <w:color w:val="106BBE"/>
    </w:rPr>
  </w:style>
  <w:style w:type="character" w:customStyle="1" w:styleId="af6">
    <w:name w:val="Цветовое выделение"/>
    <w:uiPriority w:val="99"/>
    <w:rsid w:val="00D4142A"/>
    <w:rPr>
      <w:b/>
      <w:color w:val="26282F"/>
    </w:rPr>
  </w:style>
  <w:style w:type="character" w:customStyle="1" w:styleId="11">
    <w:name w:val="Основной текст Знак1"/>
    <w:basedOn w:val="a0"/>
    <w:uiPriority w:val="99"/>
    <w:rsid w:val="0004054F"/>
    <w:rPr>
      <w:rFonts w:ascii="Times New Roman" w:hAnsi="Times New Roman" w:cs="Times New Roman"/>
      <w:sz w:val="23"/>
      <w:szCs w:val="23"/>
      <w:u w:val="none"/>
    </w:rPr>
  </w:style>
  <w:style w:type="character" w:customStyle="1" w:styleId="Exact">
    <w:name w:val="Основной текст Exact"/>
    <w:basedOn w:val="a0"/>
    <w:uiPriority w:val="99"/>
    <w:rsid w:val="00CB21C6"/>
    <w:rPr>
      <w:rFonts w:ascii="Times New Roman" w:hAnsi="Times New Roman" w:cs="Times New Roman"/>
      <w:spacing w:val="1"/>
      <w:sz w:val="22"/>
      <w:szCs w:val="22"/>
      <w:u w:val="none"/>
    </w:rPr>
  </w:style>
  <w:style w:type="character" w:customStyle="1" w:styleId="12">
    <w:name w:val="Основной текст + Полужирный1"/>
    <w:basedOn w:val="11"/>
    <w:uiPriority w:val="99"/>
    <w:rsid w:val="00DA6947"/>
    <w:rPr>
      <w:rFonts w:ascii="Times New Roman" w:hAnsi="Times New Roman" w:cs="Times New Roman"/>
      <w:b/>
      <w:bCs/>
      <w:sz w:val="27"/>
      <w:szCs w:val="27"/>
      <w:u w:val="none"/>
    </w:rPr>
  </w:style>
  <w:style w:type="character" w:customStyle="1" w:styleId="af7">
    <w:name w:val="Основной текст + Полужирный"/>
    <w:basedOn w:val="11"/>
    <w:uiPriority w:val="99"/>
    <w:rsid w:val="00473F37"/>
    <w:rPr>
      <w:b/>
      <w:bCs/>
      <w:sz w:val="28"/>
      <w:szCs w:val="28"/>
    </w:rPr>
  </w:style>
  <w:style w:type="character" w:customStyle="1" w:styleId="MSMincho">
    <w:name w:val="Основной текст + MS Mincho"/>
    <w:aliases w:val="9 pt"/>
    <w:basedOn w:val="11"/>
    <w:uiPriority w:val="99"/>
    <w:rsid w:val="00AF611A"/>
    <w:rPr>
      <w:rFonts w:ascii="MS Mincho" w:eastAsia="MS Mincho" w:cs="MS Mincho"/>
      <w:noProof/>
      <w:sz w:val="18"/>
      <w:szCs w:val="18"/>
    </w:rPr>
  </w:style>
  <w:style w:type="character" w:customStyle="1" w:styleId="af8">
    <w:name w:val="Основной текст_"/>
    <w:basedOn w:val="a0"/>
    <w:link w:val="13"/>
    <w:rsid w:val="00E757EA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3">
    <w:name w:val="Основной текст1"/>
    <w:basedOn w:val="a"/>
    <w:link w:val="af8"/>
    <w:rsid w:val="00E757EA"/>
    <w:pPr>
      <w:widowControl w:val="0"/>
      <w:shd w:val="clear" w:color="auto" w:fill="FFFFFF"/>
      <w:suppressAutoHyphens w:val="0"/>
      <w:spacing w:line="324" w:lineRule="exact"/>
    </w:pPr>
    <w:rPr>
      <w:bCs w:val="0"/>
      <w:iCs w:val="0"/>
      <w:spacing w:val="10"/>
      <w:sz w:val="25"/>
      <w:szCs w:val="25"/>
      <w:lang w:eastAsia="en-US"/>
    </w:rPr>
  </w:style>
  <w:style w:type="paragraph" w:customStyle="1" w:styleId="Iauiue">
    <w:name w:val="Iau?iue"/>
    <w:uiPriority w:val="99"/>
    <w:qFormat/>
    <w:rsid w:val="003C156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3C2282"/>
    <w:pPr>
      <w:ind w:firstLine="720"/>
    </w:pPr>
    <w:rPr>
      <w:bCs w:val="0"/>
      <w:iCs w:val="0"/>
      <w:sz w:val="28"/>
      <w:szCs w:val="20"/>
    </w:rPr>
  </w:style>
  <w:style w:type="paragraph" w:customStyle="1" w:styleId="5">
    <w:name w:val="Основной текст5"/>
    <w:basedOn w:val="a"/>
    <w:rsid w:val="00316DC6"/>
    <w:pPr>
      <w:widowControl w:val="0"/>
      <w:shd w:val="clear" w:color="auto" w:fill="FFFFFF"/>
      <w:suppressAutoHyphens w:val="0"/>
      <w:spacing w:line="274" w:lineRule="exact"/>
      <w:ind w:hanging="840"/>
      <w:jc w:val="center"/>
    </w:pPr>
    <w:rPr>
      <w:bCs w:val="0"/>
      <w:iCs w:val="0"/>
      <w:sz w:val="22"/>
      <w:szCs w:val="22"/>
      <w:lang w:eastAsia="en-US"/>
    </w:rPr>
  </w:style>
  <w:style w:type="paragraph" w:customStyle="1" w:styleId="Default">
    <w:name w:val="Default"/>
    <w:rsid w:val="00316D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formattext"/>
    <w:basedOn w:val="a"/>
    <w:rsid w:val="00327C74"/>
    <w:pPr>
      <w:suppressAutoHyphens w:val="0"/>
      <w:spacing w:before="100" w:beforeAutospacing="1" w:after="100" w:afterAutospacing="1"/>
    </w:pPr>
    <w:rPr>
      <w:bCs w:val="0"/>
      <w:iCs w:val="0"/>
      <w:sz w:val="24"/>
      <w:szCs w:val="24"/>
      <w:lang w:eastAsia="ru-RU"/>
    </w:rPr>
  </w:style>
  <w:style w:type="character" w:customStyle="1" w:styleId="ecattext">
    <w:name w:val="ecattext"/>
    <w:basedOn w:val="a0"/>
    <w:rsid w:val="00AE5F05"/>
  </w:style>
  <w:style w:type="table" w:styleId="af9">
    <w:name w:val="Table Grid"/>
    <w:basedOn w:val="a1"/>
    <w:uiPriority w:val="59"/>
    <w:rsid w:val="002535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сновной текст2"/>
    <w:basedOn w:val="a"/>
    <w:rsid w:val="00DD14E5"/>
    <w:pPr>
      <w:widowControl w:val="0"/>
      <w:shd w:val="clear" w:color="auto" w:fill="FFFFFF"/>
      <w:suppressAutoHyphens w:val="0"/>
      <w:spacing w:after="240" w:line="274" w:lineRule="exact"/>
      <w:jc w:val="right"/>
    </w:pPr>
    <w:rPr>
      <w:bCs w:val="0"/>
      <w:iCs w:val="0"/>
      <w:color w:val="00000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62831">
                  <w:marLeft w:val="0"/>
                  <w:marRight w:val="0"/>
                  <w:marTop w:val="1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1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58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1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22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27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6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12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8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8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66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5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1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1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EEB2D-AC72-41B4-A3D1-22D580DC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1032</Words>
  <Characters>5884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KUFAS</Company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qwerty</dc:creator>
  <cp:lastModifiedBy>to39-bistrova</cp:lastModifiedBy>
  <cp:revision>6</cp:revision>
  <cp:lastPrinted>2017-11-01T11:29:00Z</cp:lastPrinted>
  <dcterms:created xsi:type="dcterms:W3CDTF">2017-10-31T09:54:00Z</dcterms:created>
  <dcterms:modified xsi:type="dcterms:W3CDTF">2017-11-01T11:29:00Z</dcterms:modified>
</cp:coreProperties>
</file>