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13F" w:rsidRPr="0072413F" w:rsidRDefault="00816CDF" w:rsidP="0072413F">
      <w:pPr>
        <w:spacing w:after="240"/>
        <w:jc w:val="center"/>
        <w:rPr>
          <w:b/>
          <w:bCs/>
          <w:sz w:val="26"/>
          <w:szCs w:val="2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609600" cy="685800"/>
            <wp:effectExtent l="0" t="0" r="0" b="0"/>
            <wp:wrapTight wrapText="bothSides">
              <wp:wrapPolygon edited="0">
                <wp:start x="0" y="0"/>
                <wp:lineTo x="0" y="21000"/>
                <wp:lineTo x="20925" y="21000"/>
                <wp:lineTo x="20925" y="0"/>
                <wp:lineTo x="0" y="0"/>
              </wp:wrapPolygon>
            </wp:wrapTight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3F" w:rsidRPr="0072413F">
        <w:rPr>
          <w:b/>
          <w:bCs/>
          <w:sz w:val="26"/>
          <w:szCs w:val="26"/>
        </w:rPr>
        <w:t xml:space="preserve">   </w:t>
      </w:r>
    </w:p>
    <w:p w:rsidR="0072413F" w:rsidRPr="0072413F" w:rsidRDefault="0072413F" w:rsidP="0072413F">
      <w:pPr>
        <w:spacing w:after="240"/>
        <w:jc w:val="center"/>
        <w:rPr>
          <w:b/>
          <w:bCs/>
          <w:sz w:val="26"/>
          <w:szCs w:val="26"/>
        </w:rPr>
      </w:pPr>
    </w:p>
    <w:p w:rsidR="0072413F" w:rsidRPr="0072413F" w:rsidRDefault="0072413F" w:rsidP="0072413F">
      <w:pPr>
        <w:spacing w:after="240"/>
        <w:jc w:val="center"/>
        <w:rPr>
          <w:b/>
          <w:bCs/>
          <w:sz w:val="26"/>
          <w:szCs w:val="26"/>
        </w:rPr>
      </w:pPr>
    </w:p>
    <w:p w:rsidR="0072413F" w:rsidRPr="0072413F" w:rsidRDefault="0072413F" w:rsidP="0072413F">
      <w:pPr>
        <w:spacing w:after="240"/>
        <w:jc w:val="center"/>
        <w:rPr>
          <w:b/>
          <w:bCs/>
          <w:sz w:val="26"/>
          <w:szCs w:val="26"/>
        </w:rPr>
      </w:pPr>
      <w:r w:rsidRPr="0072413F">
        <w:rPr>
          <w:b/>
          <w:bCs/>
          <w:sz w:val="26"/>
          <w:szCs w:val="26"/>
        </w:rPr>
        <w:t>ФЕДЕРАЛЬНАЯ АНТИМОНОПОЛЬНАЯ СЛУЖБА</w:t>
      </w:r>
    </w:p>
    <w:p w:rsidR="0072413F" w:rsidRPr="0072413F" w:rsidRDefault="0072413F" w:rsidP="0072413F">
      <w:pPr>
        <w:spacing w:after="240"/>
        <w:jc w:val="center"/>
        <w:rPr>
          <w:sz w:val="26"/>
          <w:szCs w:val="26"/>
        </w:rPr>
      </w:pPr>
      <w:r w:rsidRPr="0072413F">
        <w:rPr>
          <w:sz w:val="26"/>
          <w:szCs w:val="26"/>
        </w:rPr>
        <w:t>УПРАВЛЕНИЕ ФЕДЕРАЛЬНОЙ АНТИМОНОПОЛЬНОЙ СЛУЖБЫ ПО ИВАНОВСКОЙ ОБЛАСТИ</w:t>
      </w:r>
    </w:p>
    <w:p w:rsidR="0072413F" w:rsidRPr="0072413F" w:rsidRDefault="0072413F" w:rsidP="0072413F">
      <w:pPr>
        <w:pBdr>
          <w:bottom w:val="single" w:sz="12" w:space="1" w:color="auto"/>
        </w:pBdr>
        <w:spacing w:after="240"/>
        <w:jc w:val="center"/>
        <w:rPr>
          <w:b/>
          <w:bCs/>
          <w:sz w:val="26"/>
          <w:szCs w:val="26"/>
        </w:rPr>
      </w:pPr>
      <w:r w:rsidRPr="0072413F">
        <w:rPr>
          <w:b/>
          <w:bCs/>
          <w:sz w:val="26"/>
          <w:szCs w:val="26"/>
        </w:rPr>
        <w:t>(</w:t>
      </w:r>
      <w:proofErr w:type="gramStart"/>
      <w:r w:rsidRPr="0072413F">
        <w:rPr>
          <w:b/>
          <w:bCs/>
          <w:sz w:val="26"/>
          <w:szCs w:val="26"/>
        </w:rPr>
        <w:t>Ивановское</w:t>
      </w:r>
      <w:proofErr w:type="gramEnd"/>
      <w:r w:rsidRPr="0072413F">
        <w:rPr>
          <w:b/>
          <w:bCs/>
          <w:sz w:val="26"/>
          <w:szCs w:val="26"/>
        </w:rPr>
        <w:t xml:space="preserve"> УФАС России)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37"/>
        <w:gridCol w:w="51"/>
      </w:tblGrid>
      <w:tr w:rsidR="0072413F" w:rsidRPr="0072413F">
        <w:trPr>
          <w:gridAfter w:val="1"/>
          <w:wAfter w:w="51" w:type="dxa"/>
        </w:trPr>
        <w:tc>
          <w:tcPr>
            <w:tcW w:w="10137" w:type="dxa"/>
            <w:tcBorders>
              <w:top w:val="nil"/>
              <w:left w:val="nil"/>
              <w:bottom w:val="nil"/>
              <w:right w:val="nil"/>
            </w:tcBorders>
          </w:tcPr>
          <w:p w:rsidR="0072413F" w:rsidRPr="0072413F" w:rsidRDefault="0072413F" w:rsidP="0072413F">
            <w:pPr>
              <w:jc w:val="center"/>
              <w:rPr>
                <w:b/>
                <w:sz w:val="19"/>
              </w:rPr>
            </w:pPr>
            <w:r w:rsidRPr="0072413F">
              <w:rPr>
                <w:sz w:val="19"/>
              </w:rPr>
              <w:t>153000, г. Иваново, ул. Жарова, д. 10</w:t>
            </w:r>
            <w:r w:rsidRPr="0072413F">
              <w:rPr>
                <w:b/>
                <w:sz w:val="19"/>
              </w:rPr>
              <w:t xml:space="preserve">; </w:t>
            </w:r>
            <w:r w:rsidRPr="0072413F">
              <w:rPr>
                <w:sz w:val="19"/>
              </w:rPr>
              <w:t xml:space="preserve">Тел: (4932) 32-85-73, факс: (4932) 32-63-60; </w:t>
            </w:r>
            <w:r w:rsidRPr="0072413F">
              <w:rPr>
                <w:sz w:val="19"/>
                <w:lang w:val="en-US"/>
              </w:rPr>
              <w:t>E</w:t>
            </w:r>
            <w:r w:rsidRPr="0072413F">
              <w:rPr>
                <w:sz w:val="19"/>
              </w:rPr>
              <w:t>-</w:t>
            </w:r>
            <w:r w:rsidRPr="0072413F">
              <w:rPr>
                <w:sz w:val="19"/>
                <w:lang w:val="en-US"/>
              </w:rPr>
              <w:t>mail</w:t>
            </w:r>
            <w:r w:rsidRPr="0072413F">
              <w:rPr>
                <w:sz w:val="19"/>
              </w:rPr>
              <w:t xml:space="preserve">: </w:t>
            </w:r>
            <w:hyperlink r:id="rId10" w:history="1">
              <w:r w:rsidRPr="0072413F">
                <w:rPr>
                  <w:color w:val="0000FF"/>
                  <w:sz w:val="19"/>
                  <w:u w:val="single"/>
                  <w:lang w:val="en-US"/>
                </w:rPr>
                <w:t>to</w:t>
              </w:r>
              <w:r w:rsidRPr="0072413F">
                <w:rPr>
                  <w:color w:val="0000FF"/>
                  <w:sz w:val="19"/>
                  <w:u w:val="single"/>
                </w:rPr>
                <w:t>37@</w:t>
              </w:r>
              <w:r w:rsidRPr="0072413F">
                <w:rPr>
                  <w:color w:val="0000FF"/>
                  <w:sz w:val="19"/>
                  <w:u w:val="single"/>
                  <w:lang w:val="en-US"/>
                </w:rPr>
                <w:t>fas</w:t>
              </w:r>
              <w:r w:rsidRPr="0072413F">
                <w:rPr>
                  <w:color w:val="0000FF"/>
                  <w:sz w:val="19"/>
                  <w:u w:val="single"/>
                </w:rPr>
                <w:t>.</w:t>
              </w:r>
              <w:r w:rsidRPr="0072413F">
                <w:rPr>
                  <w:color w:val="0000FF"/>
                  <w:sz w:val="19"/>
                  <w:u w:val="single"/>
                  <w:lang w:val="en-US"/>
                </w:rPr>
                <w:t>gov</w:t>
              </w:r>
              <w:r w:rsidRPr="0072413F">
                <w:rPr>
                  <w:color w:val="0000FF"/>
                  <w:sz w:val="19"/>
                  <w:u w:val="single"/>
                </w:rPr>
                <w:t>.</w:t>
              </w:r>
              <w:r w:rsidRPr="0072413F">
                <w:rPr>
                  <w:color w:val="0000FF"/>
                  <w:sz w:val="19"/>
                  <w:u w:val="single"/>
                  <w:lang w:val="en-US"/>
                </w:rPr>
                <w:t>ru</w:t>
              </w:r>
            </w:hyperlink>
            <w:r w:rsidRPr="0072413F">
              <w:rPr>
                <w:sz w:val="19"/>
              </w:rPr>
              <w:t xml:space="preserve">, </w:t>
            </w:r>
            <w:hyperlink r:id="rId11" w:history="1">
              <w:r w:rsidRPr="0072413F">
                <w:rPr>
                  <w:color w:val="0000FF"/>
                  <w:sz w:val="19"/>
                  <w:u w:val="single"/>
                </w:rPr>
                <w:t>010@</w:t>
              </w:r>
              <w:r w:rsidRPr="0072413F">
                <w:rPr>
                  <w:color w:val="0000FF"/>
                  <w:sz w:val="19"/>
                  <w:u w:val="single"/>
                  <w:lang w:val="en-US"/>
                </w:rPr>
                <w:t>adminet</w:t>
              </w:r>
              <w:r w:rsidRPr="0072413F">
                <w:rPr>
                  <w:color w:val="0000FF"/>
                  <w:sz w:val="19"/>
                  <w:u w:val="single"/>
                </w:rPr>
                <w:t>.</w:t>
              </w:r>
              <w:r w:rsidRPr="0072413F">
                <w:rPr>
                  <w:color w:val="0000FF"/>
                  <w:sz w:val="19"/>
                  <w:u w:val="single"/>
                  <w:lang w:val="en-US"/>
                </w:rPr>
                <w:t>ivanovo</w:t>
              </w:r>
              <w:r w:rsidRPr="0072413F">
                <w:rPr>
                  <w:color w:val="0000FF"/>
                  <w:sz w:val="19"/>
                  <w:u w:val="single"/>
                </w:rPr>
                <w:t>.</w:t>
              </w:r>
              <w:proofErr w:type="spellStart"/>
              <w:r w:rsidRPr="0072413F">
                <w:rPr>
                  <w:color w:val="0000FF"/>
                  <w:sz w:val="19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72413F" w:rsidRPr="0072413F">
        <w:tc>
          <w:tcPr>
            <w:tcW w:w="101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13F" w:rsidRPr="0072413F" w:rsidRDefault="0072413F" w:rsidP="0072413F">
            <w:pPr>
              <w:spacing w:after="120"/>
              <w:ind w:left="283"/>
              <w:jc w:val="center"/>
              <w:rPr>
                <w:sz w:val="26"/>
                <w:szCs w:val="26"/>
              </w:rPr>
            </w:pPr>
          </w:p>
          <w:p w:rsidR="0072413F" w:rsidRPr="0072413F" w:rsidRDefault="0072413F" w:rsidP="0052688F">
            <w:pPr>
              <w:spacing w:after="120"/>
              <w:ind w:left="283"/>
              <w:jc w:val="center"/>
              <w:rPr>
                <w:sz w:val="26"/>
                <w:szCs w:val="26"/>
              </w:rPr>
            </w:pPr>
            <w:r w:rsidRPr="0072413F">
              <w:rPr>
                <w:sz w:val="26"/>
                <w:szCs w:val="26"/>
              </w:rPr>
              <w:t>РЕШЕНИЕ</w:t>
            </w:r>
            <w:r w:rsidR="00F84A52">
              <w:rPr>
                <w:sz w:val="26"/>
                <w:szCs w:val="26"/>
              </w:rPr>
              <w:t xml:space="preserve"> № 07-15/2017</w:t>
            </w:r>
            <w:r w:rsidR="0029341D">
              <w:rPr>
                <w:sz w:val="26"/>
                <w:szCs w:val="26"/>
              </w:rPr>
              <w:t>-</w:t>
            </w:r>
            <w:r w:rsidR="00E67CD8">
              <w:rPr>
                <w:sz w:val="26"/>
                <w:szCs w:val="26"/>
              </w:rPr>
              <w:t>20</w:t>
            </w:r>
            <w:r w:rsidR="0052688F">
              <w:rPr>
                <w:sz w:val="26"/>
                <w:szCs w:val="26"/>
              </w:rPr>
              <w:t>2</w:t>
            </w:r>
          </w:p>
        </w:tc>
      </w:tr>
    </w:tbl>
    <w:p w:rsidR="0072413F" w:rsidRPr="0072413F" w:rsidRDefault="0072413F" w:rsidP="0072413F">
      <w:pPr>
        <w:ind w:left="540" w:hanging="540"/>
        <w:rPr>
          <w:sz w:val="26"/>
          <w:szCs w:val="26"/>
        </w:rPr>
      </w:pPr>
    </w:p>
    <w:p w:rsidR="0072413F" w:rsidRPr="0072413F" w:rsidRDefault="0072413F" w:rsidP="0072413F">
      <w:pPr>
        <w:jc w:val="both"/>
        <w:rPr>
          <w:bCs/>
          <w:sz w:val="26"/>
          <w:szCs w:val="26"/>
        </w:rPr>
      </w:pPr>
      <w:r w:rsidRPr="0072413F">
        <w:rPr>
          <w:bCs/>
          <w:sz w:val="26"/>
          <w:szCs w:val="26"/>
        </w:rPr>
        <w:t xml:space="preserve">Дата оглашения решения: </w:t>
      </w:r>
      <w:r w:rsidR="0052688F">
        <w:rPr>
          <w:bCs/>
          <w:sz w:val="26"/>
          <w:szCs w:val="26"/>
        </w:rPr>
        <w:t>01 ноября</w:t>
      </w:r>
      <w:r w:rsidR="0029341D">
        <w:rPr>
          <w:bCs/>
          <w:sz w:val="26"/>
          <w:szCs w:val="26"/>
        </w:rPr>
        <w:t xml:space="preserve"> 201</w:t>
      </w:r>
      <w:r w:rsidR="00F84A52">
        <w:rPr>
          <w:bCs/>
          <w:sz w:val="26"/>
          <w:szCs w:val="26"/>
        </w:rPr>
        <w:t>7</w:t>
      </w:r>
      <w:r w:rsidR="00C4288A">
        <w:rPr>
          <w:bCs/>
          <w:sz w:val="26"/>
          <w:szCs w:val="26"/>
        </w:rPr>
        <w:t xml:space="preserve"> года  </w:t>
      </w:r>
      <w:r w:rsidR="00E67CD8">
        <w:rPr>
          <w:bCs/>
          <w:sz w:val="26"/>
          <w:szCs w:val="26"/>
        </w:rPr>
        <w:t xml:space="preserve">  </w:t>
      </w:r>
      <w:r w:rsidR="00C4288A">
        <w:rPr>
          <w:bCs/>
          <w:sz w:val="26"/>
          <w:szCs w:val="26"/>
        </w:rPr>
        <w:t xml:space="preserve"> </w:t>
      </w:r>
      <w:r w:rsidR="00021D08">
        <w:rPr>
          <w:bCs/>
          <w:sz w:val="26"/>
          <w:szCs w:val="26"/>
        </w:rPr>
        <w:t xml:space="preserve"> </w:t>
      </w:r>
      <w:r w:rsidR="00BF432F">
        <w:rPr>
          <w:bCs/>
          <w:sz w:val="26"/>
          <w:szCs w:val="26"/>
        </w:rPr>
        <w:t xml:space="preserve">  </w:t>
      </w:r>
      <w:r w:rsidR="004038D8">
        <w:rPr>
          <w:bCs/>
          <w:sz w:val="26"/>
          <w:szCs w:val="26"/>
        </w:rPr>
        <w:t xml:space="preserve">         </w:t>
      </w:r>
      <w:r w:rsidR="0052688F">
        <w:rPr>
          <w:bCs/>
          <w:sz w:val="26"/>
          <w:szCs w:val="26"/>
        </w:rPr>
        <w:t xml:space="preserve"> </w:t>
      </w:r>
      <w:r w:rsidR="004038D8">
        <w:rPr>
          <w:bCs/>
          <w:sz w:val="26"/>
          <w:szCs w:val="26"/>
        </w:rPr>
        <w:t xml:space="preserve"> </w:t>
      </w:r>
      <w:r w:rsidRPr="0072413F">
        <w:rPr>
          <w:bCs/>
          <w:sz w:val="26"/>
          <w:szCs w:val="26"/>
        </w:rPr>
        <w:t xml:space="preserve">       </w:t>
      </w:r>
      <w:r w:rsidR="00994FBA">
        <w:rPr>
          <w:bCs/>
          <w:sz w:val="26"/>
          <w:szCs w:val="26"/>
        </w:rPr>
        <w:t xml:space="preserve"> </w:t>
      </w:r>
      <w:r w:rsidR="0029341D">
        <w:rPr>
          <w:bCs/>
          <w:sz w:val="26"/>
          <w:szCs w:val="26"/>
        </w:rPr>
        <w:t xml:space="preserve">   </w:t>
      </w:r>
      <w:r w:rsidR="00994FBA">
        <w:rPr>
          <w:bCs/>
          <w:sz w:val="26"/>
          <w:szCs w:val="26"/>
        </w:rPr>
        <w:t xml:space="preserve"> </w:t>
      </w:r>
      <w:r w:rsidR="00460B99">
        <w:rPr>
          <w:bCs/>
          <w:sz w:val="26"/>
          <w:szCs w:val="26"/>
        </w:rPr>
        <w:t xml:space="preserve">  </w:t>
      </w:r>
      <w:r w:rsidRPr="0072413F">
        <w:rPr>
          <w:bCs/>
          <w:sz w:val="26"/>
          <w:szCs w:val="26"/>
        </w:rPr>
        <w:t xml:space="preserve">              город Иваново</w:t>
      </w:r>
    </w:p>
    <w:p w:rsidR="0072413F" w:rsidRPr="0072413F" w:rsidRDefault="0072413F" w:rsidP="0072413F">
      <w:pPr>
        <w:rPr>
          <w:bCs/>
          <w:sz w:val="26"/>
          <w:szCs w:val="26"/>
        </w:rPr>
      </w:pPr>
      <w:r w:rsidRPr="0072413F">
        <w:rPr>
          <w:bCs/>
          <w:sz w:val="26"/>
          <w:szCs w:val="26"/>
        </w:rPr>
        <w:t xml:space="preserve">Дата изготовления решения: </w:t>
      </w:r>
      <w:r w:rsidR="0052688F">
        <w:rPr>
          <w:bCs/>
          <w:sz w:val="26"/>
          <w:szCs w:val="26"/>
        </w:rPr>
        <w:t>02 ноября</w:t>
      </w:r>
      <w:r w:rsidR="0029341D">
        <w:rPr>
          <w:bCs/>
          <w:sz w:val="26"/>
          <w:szCs w:val="26"/>
        </w:rPr>
        <w:t xml:space="preserve"> 201</w:t>
      </w:r>
      <w:r w:rsidR="00F84A52">
        <w:rPr>
          <w:bCs/>
          <w:sz w:val="26"/>
          <w:szCs w:val="26"/>
        </w:rPr>
        <w:t xml:space="preserve">7 </w:t>
      </w:r>
      <w:r w:rsidRPr="0072413F">
        <w:rPr>
          <w:bCs/>
          <w:sz w:val="26"/>
          <w:szCs w:val="26"/>
        </w:rPr>
        <w:t xml:space="preserve">года </w:t>
      </w:r>
    </w:p>
    <w:p w:rsidR="0072413F" w:rsidRPr="0072413F" w:rsidRDefault="0072413F" w:rsidP="0072413F">
      <w:pPr>
        <w:ind w:firstLine="709"/>
        <w:jc w:val="both"/>
        <w:rPr>
          <w:sz w:val="26"/>
          <w:szCs w:val="26"/>
        </w:rPr>
      </w:pPr>
    </w:p>
    <w:p w:rsidR="00021D08" w:rsidRPr="00021D08" w:rsidRDefault="00021D08" w:rsidP="00021D08">
      <w:pPr>
        <w:ind w:firstLine="709"/>
        <w:jc w:val="both"/>
        <w:rPr>
          <w:sz w:val="26"/>
          <w:szCs w:val="26"/>
        </w:rPr>
      </w:pPr>
      <w:r w:rsidRPr="00021D08">
        <w:rPr>
          <w:sz w:val="26"/>
          <w:szCs w:val="26"/>
        </w:rPr>
        <w:t xml:space="preserve">Комиссия Управления Федеральной антимонопольной службы по Ивановской области по контролю в сфере закупок </w:t>
      </w:r>
      <w:r>
        <w:rPr>
          <w:sz w:val="26"/>
          <w:szCs w:val="26"/>
        </w:rPr>
        <w:t xml:space="preserve">(далее – Комиссия Ивановского УФАС России) </w:t>
      </w:r>
      <w:r w:rsidRPr="00021D08">
        <w:rPr>
          <w:sz w:val="26"/>
          <w:szCs w:val="26"/>
        </w:rPr>
        <w:t>в составе:</w:t>
      </w:r>
    </w:p>
    <w:p w:rsidR="003A34A1" w:rsidRPr="009F5A8A" w:rsidRDefault="003A34A1" w:rsidP="003A34A1">
      <w:pPr>
        <w:ind w:firstLine="709"/>
        <w:jc w:val="both"/>
        <w:rPr>
          <w:sz w:val="26"/>
          <w:szCs w:val="26"/>
        </w:rPr>
      </w:pPr>
      <w:r w:rsidRPr="009F5A8A">
        <w:rPr>
          <w:sz w:val="26"/>
          <w:szCs w:val="26"/>
        </w:rPr>
        <w:t>председателя Комиссии: Михеевой Т.А. – заместителя руководителя управления;</w:t>
      </w:r>
    </w:p>
    <w:p w:rsidR="003A34A1" w:rsidRDefault="003A34A1" w:rsidP="003A34A1">
      <w:pPr>
        <w:ind w:firstLine="709"/>
        <w:jc w:val="both"/>
        <w:rPr>
          <w:sz w:val="26"/>
          <w:szCs w:val="26"/>
        </w:rPr>
      </w:pPr>
      <w:r w:rsidRPr="009F5A8A">
        <w:rPr>
          <w:sz w:val="26"/>
          <w:szCs w:val="26"/>
        </w:rPr>
        <w:t xml:space="preserve">членов Комиссии: Дербенёвой А.А. – </w:t>
      </w:r>
      <w:proofErr w:type="spellStart"/>
      <w:r w:rsidRPr="009F5A8A">
        <w:rPr>
          <w:sz w:val="26"/>
          <w:szCs w:val="26"/>
        </w:rPr>
        <w:t>ВрИО</w:t>
      </w:r>
      <w:proofErr w:type="spellEnd"/>
      <w:r w:rsidRPr="009F5A8A">
        <w:rPr>
          <w:sz w:val="26"/>
          <w:szCs w:val="26"/>
        </w:rPr>
        <w:t xml:space="preserve"> начальника отдела контроля в сфере закупок, Прохоровой А.И. – главного специалиста-эксперта отдела контроля в сфере закупок, Машковой А.А. – ведущего специалиста-эксперта отдела контроля в сфере закупок, </w:t>
      </w:r>
    </w:p>
    <w:p w:rsidR="003A34A1" w:rsidRDefault="003A34A1" w:rsidP="003A34A1">
      <w:pPr>
        <w:ind w:firstLine="709"/>
        <w:jc w:val="both"/>
        <w:rPr>
          <w:sz w:val="26"/>
          <w:szCs w:val="26"/>
        </w:rPr>
      </w:pPr>
    </w:p>
    <w:p w:rsidR="003A34A1" w:rsidRDefault="003A34A1" w:rsidP="003A34A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присутствии представителей:</w:t>
      </w:r>
    </w:p>
    <w:p w:rsidR="003A34A1" w:rsidRPr="0052688F" w:rsidRDefault="003A34A1" w:rsidP="003A34A1">
      <w:pPr>
        <w:ind w:firstLine="709"/>
        <w:jc w:val="both"/>
        <w:rPr>
          <w:sz w:val="26"/>
          <w:szCs w:val="26"/>
        </w:rPr>
      </w:pPr>
      <w:r w:rsidRPr="0052688F">
        <w:rPr>
          <w:sz w:val="26"/>
          <w:szCs w:val="26"/>
        </w:rPr>
        <w:t>ООО «ТЕХМЕДСЕРВИС»</w:t>
      </w:r>
      <w:r>
        <w:rPr>
          <w:sz w:val="26"/>
          <w:szCs w:val="26"/>
        </w:rPr>
        <w:t xml:space="preserve"> (далее – Заявитель, Общество): </w:t>
      </w:r>
      <w:proofErr w:type="spellStart"/>
      <w:r>
        <w:rPr>
          <w:sz w:val="26"/>
          <w:szCs w:val="26"/>
        </w:rPr>
        <w:t>Перилова</w:t>
      </w:r>
      <w:proofErr w:type="spellEnd"/>
      <w:r>
        <w:rPr>
          <w:sz w:val="26"/>
          <w:szCs w:val="26"/>
        </w:rPr>
        <w:t xml:space="preserve"> Олега Юрьевича (доверенность от 24.10.2017),</w:t>
      </w:r>
    </w:p>
    <w:p w:rsidR="003A34A1" w:rsidRPr="0052688F" w:rsidRDefault="003A34A1" w:rsidP="003A34A1">
      <w:pPr>
        <w:ind w:firstLine="709"/>
        <w:jc w:val="both"/>
        <w:rPr>
          <w:sz w:val="26"/>
          <w:szCs w:val="26"/>
        </w:rPr>
      </w:pPr>
      <w:r w:rsidRPr="0052688F">
        <w:rPr>
          <w:sz w:val="26"/>
          <w:szCs w:val="26"/>
        </w:rPr>
        <w:t>ОБУЗ «</w:t>
      </w:r>
      <w:proofErr w:type="spellStart"/>
      <w:r w:rsidRPr="0052688F">
        <w:rPr>
          <w:sz w:val="26"/>
          <w:szCs w:val="26"/>
        </w:rPr>
        <w:t>Кохомская</w:t>
      </w:r>
      <w:proofErr w:type="spellEnd"/>
      <w:r w:rsidRPr="0052688F">
        <w:rPr>
          <w:sz w:val="26"/>
          <w:szCs w:val="26"/>
        </w:rPr>
        <w:t xml:space="preserve"> городская больница»</w:t>
      </w:r>
      <w:r>
        <w:rPr>
          <w:sz w:val="26"/>
          <w:szCs w:val="26"/>
        </w:rPr>
        <w:t xml:space="preserve"> (далее – Заказчик): Голубевой Наталии Николаевны (доверенность №14 от 01.11.2017), </w:t>
      </w:r>
      <w:proofErr w:type="spellStart"/>
      <w:r>
        <w:rPr>
          <w:sz w:val="26"/>
          <w:szCs w:val="26"/>
        </w:rPr>
        <w:t>Лисицова</w:t>
      </w:r>
      <w:proofErr w:type="spellEnd"/>
      <w:r>
        <w:rPr>
          <w:sz w:val="26"/>
          <w:szCs w:val="26"/>
        </w:rPr>
        <w:t xml:space="preserve"> Петра Ивановича (доверенность №13 от 01.11.2017), </w:t>
      </w:r>
    </w:p>
    <w:p w:rsidR="003A34A1" w:rsidRPr="0052688F" w:rsidRDefault="003A34A1" w:rsidP="003A34A1">
      <w:pPr>
        <w:ind w:firstLine="709"/>
        <w:jc w:val="both"/>
        <w:rPr>
          <w:sz w:val="26"/>
          <w:szCs w:val="26"/>
        </w:rPr>
      </w:pPr>
      <w:r w:rsidRPr="0052688F">
        <w:rPr>
          <w:sz w:val="26"/>
          <w:szCs w:val="26"/>
        </w:rPr>
        <w:t>Департамент</w:t>
      </w:r>
      <w:r>
        <w:rPr>
          <w:sz w:val="26"/>
          <w:szCs w:val="26"/>
        </w:rPr>
        <w:t>а</w:t>
      </w:r>
      <w:r w:rsidRPr="0052688F">
        <w:rPr>
          <w:sz w:val="26"/>
          <w:szCs w:val="26"/>
        </w:rPr>
        <w:t xml:space="preserve"> конкурсов и аукционов Ивановской области</w:t>
      </w:r>
      <w:r>
        <w:rPr>
          <w:sz w:val="26"/>
          <w:szCs w:val="26"/>
        </w:rPr>
        <w:t xml:space="preserve"> (далее – Уполномоченный орган): Мартыновой Елены Викторовны (доверенность от 22.06.2017), Чаплыгиной Анны Михайловны (доверенность от 29.10.2017),</w:t>
      </w:r>
    </w:p>
    <w:p w:rsidR="0052688F" w:rsidRDefault="0052688F" w:rsidP="0072413F">
      <w:pPr>
        <w:ind w:firstLine="567"/>
        <w:jc w:val="center"/>
        <w:rPr>
          <w:sz w:val="26"/>
          <w:szCs w:val="26"/>
        </w:rPr>
      </w:pPr>
    </w:p>
    <w:p w:rsidR="0072413F" w:rsidRPr="0052688F" w:rsidRDefault="0072413F" w:rsidP="0072413F">
      <w:pPr>
        <w:ind w:firstLine="567"/>
        <w:jc w:val="center"/>
        <w:rPr>
          <w:sz w:val="26"/>
          <w:szCs w:val="26"/>
        </w:rPr>
      </w:pPr>
      <w:r w:rsidRPr="0072413F">
        <w:rPr>
          <w:sz w:val="26"/>
          <w:szCs w:val="26"/>
        </w:rPr>
        <w:t>УСТАНОВИЛА</w:t>
      </w:r>
      <w:r w:rsidRPr="0052688F">
        <w:rPr>
          <w:sz w:val="26"/>
          <w:szCs w:val="26"/>
        </w:rPr>
        <w:t>:</w:t>
      </w:r>
    </w:p>
    <w:p w:rsidR="0072413F" w:rsidRPr="0052688F" w:rsidRDefault="0072413F" w:rsidP="0072413F">
      <w:pPr>
        <w:ind w:firstLine="567"/>
        <w:jc w:val="center"/>
        <w:rPr>
          <w:sz w:val="26"/>
          <w:szCs w:val="26"/>
        </w:rPr>
      </w:pPr>
    </w:p>
    <w:p w:rsidR="00BF432F" w:rsidRDefault="0052688F" w:rsidP="0029341D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25</w:t>
      </w:r>
      <w:r w:rsidR="00E67CD8">
        <w:rPr>
          <w:sz w:val="26"/>
          <w:szCs w:val="26"/>
        </w:rPr>
        <w:t>.10</w:t>
      </w:r>
      <w:r w:rsidR="0029341D">
        <w:rPr>
          <w:sz w:val="26"/>
          <w:szCs w:val="26"/>
        </w:rPr>
        <w:t>.201</w:t>
      </w:r>
      <w:r w:rsidR="00F84A52">
        <w:rPr>
          <w:sz w:val="26"/>
          <w:szCs w:val="26"/>
        </w:rPr>
        <w:t>7</w:t>
      </w:r>
      <w:r w:rsidR="00B4350C">
        <w:rPr>
          <w:sz w:val="26"/>
          <w:szCs w:val="26"/>
        </w:rPr>
        <w:t xml:space="preserve"> </w:t>
      </w:r>
      <w:r w:rsidR="00994FBA" w:rsidRPr="00994FBA">
        <w:rPr>
          <w:sz w:val="26"/>
          <w:szCs w:val="26"/>
        </w:rPr>
        <w:t xml:space="preserve">в Управление Федеральной антимонопольной службы по Ивановской области поступила жалоба </w:t>
      </w:r>
      <w:r w:rsidRPr="00732A1A">
        <w:rPr>
          <w:sz w:val="26"/>
          <w:szCs w:val="26"/>
        </w:rPr>
        <w:t>ООО «</w:t>
      </w:r>
      <w:r>
        <w:rPr>
          <w:sz w:val="26"/>
          <w:szCs w:val="26"/>
        </w:rPr>
        <w:t>ТЕХМЕДСЕРВИС</w:t>
      </w:r>
      <w:r w:rsidRPr="00732A1A">
        <w:rPr>
          <w:sz w:val="26"/>
          <w:szCs w:val="26"/>
        </w:rPr>
        <w:t>»</w:t>
      </w:r>
      <w:r>
        <w:rPr>
          <w:sz w:val="26"/>
          <w:szCs w:val="26"/>
        </w:rPr>
        <w:t xml:space="preserve"> на действия </w:t>
      </w:r>
      <w:r w:rsidRPr="0052688F">
        <w:rPr>
          <w:sz w:val="26"/>
          <w:szCs w:val="26"/>
        </w:rPr>
        <w:t>аукционной комиссии по осуществлению закупок для государственных заказчиков Ивановской области и бюджетных учреждений Ивановской области, осуществляющих закупки</w:t>
      </w:r>
      <w:r>
        <w:rPr>
          <w:sz w:val="26"/>
          <w:szCs w:val="26"/>
        </w:rPr>
        <w:t xml:space="preserve">, Департамента конкурсов </w:t>
      </w:r>
      <w:r w:rsidR="006C6C78">
        <w:rPr>
          <w:sz w:val="26"/>
          <w:szCs w:val="26"/>
        </w:rPr>
        <w:t xml:space="preserve">и аукционов Ивановской области </w:t>
      </w:r>
      <w:r>
        <w:rPr>
          <w:sz w:val="26"/>
          <w:szCs w:val="26"/>
        </w:rPr>
        <w:t>(далее – аукционная комиссия) при проведении электронного аукциона на о</w:t>
      </w:r>
      <w:r w:rsidRPr="006E2C58">
        <w:rPr>
          <w:sz w:val="26"/>
          <w:szCs w:val="26"/>
        </w:rPr>
        <w:t xml:space="preserve">казание услуг по техническому обслуживанию медицинской техники </w:t>
      </w:r>
      <w:r>
        <w:rPr>
          <w:sz w:val="26"/>
          <w:szCs w:val="26"/>
        </w:rPr>
        <w:t>(извещение №</w:t>
      </w:r>
      <w:r w:rsidRPr="006E2C58">
        <w:rPr>
          <w:sz w:val="26"/>
          <w:szCs w:val="26"/>
        </w:rPr>
        <w:t>0133200001717002909</w:t>
      </w:r>
      <w:r>
        <w:rPr>
          <w:sz w:val="26"/>
          <w:szCs w:val="26"/>
        </w:rPr>
        <w:t>).</w:t>
      </w:r>
      <w:proofErr w:type="gramEnd"/>
    </w:p>
    <w:p w:rsidR="00EB6C77" w:rsidRDefault="00EB6003" w:rsidP="006C6C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своей жалобе Общество указывает, что аукционная комиссия неправомерно </w:t>
      </w:r>
      <w:r w:rsidR="006C6C78">
        <w:rPr>
          <w:sz w:val="26"/>
          <w:szCs w:val="26"/>
        </w:rPr>
        <w:t>признала</w:t>
      </w:r>
      <w:r>
        <w:rPr>
          <w:sz w:val="26"/>
          <w:szCs w:val="26"/>
        </w:rPr>
        <w:t xml:space="preserve"> заявк</w:t>
      </w:r>
      <w:proofErr w:type="gramStart"/>
      <w:r>
        <w:rPr>
          <w:sz w:val="26"/>
          <w:szCs w:val="26"/>
        </w:rPr>
        <w:t xml:space="preserve">у </w:t>
      </w:r>
      <w:r w:rsidRPr="00732A1A">
        <w:rPr>
          <w:sz w:val="26"/>
          <w:szCs w:val="26"/>
        </w:rPr>
        <w:t>ООО</w:t>
      </w:r>
      <w:proofErr w:type="gramEnd"/>
      <w:r w:rsidRPr="00732A1A">
        <w:rPr>
          <w:sz w:val="26"/>
          <w:szCs w:val="26"/>
        </w:rPr>
        <w:t xml:space="preserve"> «</w:t>
      </w:r>
      <w:r>
        <w:rPr>
          <w:sz w:val="26"/>
          <w:szCs w:val="26"/>
        </w:rPr>
        <w:t>ТЕХМЕДСЕРВИС</w:t>
      </w:r>
      <w:r w:rsidRPr="00732A1A">
        <w:rPr>
          <w:sz w:val="26"/>
          <w:szCs w:val="26"/>
        </w:rPr>
        <w:t>»</w:t>
      </w:r>
      <w:r w:rsidR="006C6C78">
        <w:rPr>
          <w:sz w:val="26"/>
          <w:szCs w:val="26"/>
        </w:rPr>
        <w:t xml:space="preserve"> несоответствующей</w:t>
      </w:r>
      <w:r>
        <w:rPr>
          <w:sz w:val="26"/>
          <w:szCs w:val="26"/>
        </w:rPr>
        <w:t>.</w:t>
      </w:r>
      <w:r w:rsidR="006C6C78">
        <w:rPr>
          <w:sz w:val="26"/>
          <w:szCs w:val="26"/>
        </w:rPr>
        <w:t xml:space="preserve"> </w:t>
      </w:r>
    </w:p>
    <w:p w:rsidR="008B5063" w:rsidRDefault="00EB6003" w:rsidP="006C6C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Общество </w:t>
      </w:r>
      <w:r w:rsidR="00E038B8">
        <w:rPr>
          <w:sz w:val="26"/>
          <w:szCs w:val="26"/>
        </w:rPr>
        <w:t>отмечает</w:t>
      </w:r>
      <w:r>
        <w:rPr>
          <w:sz w:val="26"/>
          <w:szCs w:val="26"/>
        </w:rPr>
        <w:t xml:space="preserve">, что </w:t>
      </w:r>
      <w:r w:rsidR="00BC58A8">
        <w:rPr>
          <w:sz w:val="26"/>
          <w:szCs w:val="26"/>
        </w:rPr>
        <w:t>Заказчиком в документации о закупке не</w:t>
      </w:r>
      <w:r w:rsidR="003A34A1">
        <w:rPr>
          <w:sz w:val="26"/>
          <w:szCs w:val="26"/>
        </w:rPr>
        <w:t>законно</w:t>
      </w:r>
      <w:r w:rsidR="00BC58A8">
        <w:rPr>
          <w:sz w:val="26"/>
          <w:szCs w:val="26"/>
        </w:rPr>
        <w:t xml:space="preserve"> было установлено требование о представлении лицензии на техническое обслуживание источников ионизирующего излучения (генерирующих) (за исключением случая, если эти источники используются в медицинской деятельности).</w:t>
      </w:r>
      <w:r w:rsidR="003A34A1">
        <w:rPr>
          <w:sz w:val="26"/>
          <w:szCs w:val="26"/>
        </w:rPr>
        <w:t xml:space="preserve"> В связи с чем, </w:t>
      </w:r>
      <w:r w:rsidR="006C6C78">
        <w:rPr>
          <w:sz w:val="26"/>
          <w:szCs w:val="26"/>
        </w:rPr>
        <w:t>ООО «ТЕХМЕДСЕРВИС»</w:t>
      </w:r>
      <w:r w:rsidR="003A34A1">
        <w:rPr>
          <w:sz w:val="26"/>
          <w:szCs w:val="26"/>
        </w:rPr>
        <w:t xml:space="preserve"> не обязано было представлять данную лицензию. </w:t>
      </w:r>
      <w:proofErr w:type="gramStart"/>
      <w:r w:rsidR="008B5063">
        <w:rPr>
          <w:sz w:val="26"/>
          <w:szCs w:val="26"/>
        </w:rPr>
        <w:t xml:space="preserve">Заявка содержала документ, подтверждающий соответствие участника аукциона требованиям, установленным в п. 1 ч. 1 ст. 31 </w:t>
      </w:r>
      <w:r w:rsidR="008B5063" w:rsidRPr="00ED0EC2">
        <w:rPr>
          <w:sz w:val="26"/>
          <w:szCs w:val="26"/>
        </w:rPr>
        <w:t>Федерального закона от 05.04.</w:t>
      </w:r>
      <w:r w:rsidR="008B5063">
        <w:rPr>
          <w:sz w:val="26"/>
          <w:szCs w:val="26"/>
        </w:rPr>
        <w:t>2013 №</w:t>
      </w:r>
      <w:r w:rsidR="008B5063" w:rsidRPr="00ED0EC2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8B5063">
        <w:rPr>
          <w:sz w:val="26"/>
          <w:szCs w:val="26"/>
        </w:rPr>
        <w:t>, а именно</w:t>
      </w:r>
      <w:r w:rsidR="00E038B8">
        <w:rPr>
          <w:sz w:val="26"/>
          <w:szCs w:val="26"/>
        </w:rPr>
        <w:t>:</w:t>
      </w:r>
      <w:r w:rsidR="008B5063">
        <w:rPr>
          <w:sz w:val="26"/>
          <w:szCs w:val="26"/>
        </w:rPr>
        <w:t xml:space="preserve"> лицензию на осуществление деятельности по производству и техническому обслуживанию (</w:t>
      </w:r>
      <w:r w:rsidR="00EB6C77">
        <w:rPr>
          <w:sz w:val="26"/>
          <w:szCs w:val="26"/>
        </w:rPr>
        <w:t>за исключением случая, если техническое обслуживание осуществляется для</w:t>
      </w:r>
      <w:proofErr w:type="gramEnd"/>
      <w:r w:rsidR="00EB6C77">
        <w:rPr>
          <w:sz w:val="26"/>
          <w:szCs w:val="26"/>
        </w:rPr>
        <w:t xml:space="preserve"> обеспечения собственных нужд юридического лица или индивидуального предпринимателя) медицинской техники.</w:t>
      </w:r>
    </w:p>
    <w:p w:rsidR="0052688F" w:rsidRDefault="00EB6C77" w:rsidP="00EB6C7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</w:t>
      </w:r>
      <w:r w:rsidR="00E038B8">
        <w:rPr>
          <w:sz w:val="26"/>
          <w:szCs w:val="26"/>
        </w:rPr>
        <w:t xml:space="preserve"> Общество указывает, что</w:t>
      </w:r>
      <w:r>
        <w:rPr>
          <w:sz w:val="26"/>
          <w:szCs w:val="26"/>
        </w:rPr>
        <w:t xml:space="preserve"> перечисленные в документации о закупке лицензии воспринимались участником как перечень документов, которыми возможно подтвердить соответствие установленным требованиям. </w:t>
      </w:r>
      <w:r w:rsidR="003A34A1">
        <w:rPr>
          <w:sz w:val="26"/>
          <w:szCs w:val="26"/>
        </w:rPr>
        <w:t xml:space="preserve">Также представитель Общества на заседании Комиссии Ивановского УФАС России пояснил, что указанные в документации о закупке две лицензии трактовались </w:t>
      </w:r>
      <w:r w:rsidR="006C6C78">
        <w:rPr>
          <w:sz w:val="26"/>
          <w:szCs w:val="26"/>
        </w:rPr>
        <w:t>ООО «ТЕХМЕДСЕРВИС</w:t>
      </w:r>
      <w:r w:rsidR="00866515">
        <w:rPr>
          <w:sz w:val="26"/>
          <w:szCs w:val="26"/>
        </w:rPr>
        <w:t>»</w:t>
      </w:r>
      <w:r w:rsidR="003A34A1">
        <w:rPr>
          <w:sz w:val="26"/>
          <w:szCs w:val="26"/>
        </w:rPr>
        <w:t xml:space="preserve"> как альтернативные варианты. Кроме того, между перечисле</w:t>
      </w:r>
      <w:r w:rsidR="00866515">
        <w:rPr>
          <w:sz w:val="26"/>
          <w:szCs w:val="26"/>
        </w:rPr>
        <w:t>нными лицензиями стоял знак «</w:t>
      </w:r>
      <w:proofErr w:type="gramStart"/>
      <w:r w:rsidR="00866515">
        <w:rPr>
          <w:sz w:val="26"/>
          <w:szCs w:val="26"/>
        </w:rPr>
        <w:t>;»</w:t>
      </w:r>
      <w:proofErr w:type="gramEnd"/>
      <w:r w:rsidR="003A34A1">
        <w:rPr>
          <w:sz w:val="26"/>
          <w:szCs w:val="26"/>
        </w:rPr>
        <w:t xml:space="preserve"> который, по мнению Общества, обозначает «или».</w:t>
      </w:r>
    </w:p>
    <w:p w:rsidR="00EB6C77" w:rsidRDefault="00EB6C77" w:rsidP="00EB6C7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Общество считает, что заявк</w:t>
      </w:r>
      <w:proofErr w:type="gramStart"/>
      <w:r>
        <w:rPr>
          <w:sz w:val="26"/>
          <w:szCs w:val="26"/>
        </w:rPr>
        <w:t>а ООО</w:t>
      </w:r>
      <w:proofErr w:type="gramEnd"/>
      <w:r>
        <w:rPr>
          <w:sz w:val="26"/>
          <w:szCs w:val="26"/>
        </w:rPr>
        <w:t xml:space="preserve"> «ТЕХМЕДСЕРВИС» соответств</w:t>
      </w:r>
      <w:r w:rsidR="00E038B8">
        <w:rPr>
          <w:sz w:val="26"/>
          <w:szCs w:val="26"/>
        </w:rPr>
        <w:t xml:space="preserve">овала </w:t>
      </w:r>
      <w:r>
        <w:rPr>
          <w:sz w:val="26"/>
          <w:szCs w:val="26"/>
        </w:rPr>
        <w:t>требованиям</w:t>
      </w:r>
      <w:r w:rsidR="00E038B8">
        <w:rPr>
          <w:sz w:val="26"/>
          <w:szCs w:val="26"/>
        </w:rPr>
        <w:t>,</w:t>
      </w:r>
      <w:r>
        <w:rPr>
          <w:sz w:val="26"/>
          <w:szCs w:val="26"/>
        </w:rPr>
        <w:t xml:space="preserve"> установленным законодательством Российской Федерации к лицам, осуществляющим поставку товара, выполнение работы, оказание услуги, являющихся предметом закупки. Соответственно</w:t>
      </w:r>
      <w:r w:rsidR="00E038B8">
        <w:rPr>
          <w:sz w:val="26"/>
          <w:szCs w:val="26"/>
        </w:rPr>
        <w:t>, по мнению Заявителя,</w:t>
      </w:r>
      <w:r>
        <w:rPr>
          <w:sz w:val="26"/>
          <w:szCs w:val="26"/>
        </w:rPr>
        <w:t xml:space="preserve"> оснований для признания заявки Общества не соответствующей требованиям документации</w:t>
      </w:r>
      <w:r w:rsidR="00E038B8">
        <w:rPr>
          <w:sz w:val="26"/>
          <w:szCs w:val="26"/>
        </w:rPr>
        <w:t xml:space="preserve"> о закупке</w:t>
      </w:r>
      <w:r>
        <w:rPr>
          <w:sz w:val="26"/>
          <w:szCs w:val="26"/>
        </w:rPr>
        <w:t xml:space="preserve"> у аукционной комиссии не имелось.</w:t>
      </w:r>
    </w:p>
    <w:p w:rsidR="00F44A54" w:rsidRDefault="00F44A54" w:rsidP="00F44A54">
      <w:pPr>
        <w:ind w:firstLine="709"/>
        <w:jc w:val="both"/>
        <w:rPr>
          <w:sz w:val="26"/>
          <w:szCs w:val="26"/>
        </w:rPr>
      </w:pPr>
      <w:r w:rsidRPr="00BF624C">
        <w:rPr>
          <w:sz w:val="26"/>
          <w:szCs w:val="26"/>
        </w:rPr>
        <w:t xml:space="preserve">Из письменных пояснений </w:t>
      </w:r>
      <w:r>
        <w:rPr>
          <w:sz w:val="26"/>
          <w:szCs w:val="26"/>
        </w:rPr>
        <w:t xml:space="preserve">Заказчика и </w:t>
      </w:r>
      <w:r w:rsidRPr="00BF624C">
        <w:rPr>
          <w:sz w:val="26"/>
          <w:szCs w:val="26"/>
        </w:rPr>
        <w:t xml:space="preserve">Уполномоченного органа, а также из пояснений </w:t>
      </w:r>
      <w:r>
        <w:rPr>
          <w:sz w:val="26"/>
          <w:szCs w:val="26"/>
        </w:rPr>
        <w:t xml:space="preserve">их </w:t>
      </w:r>
      <w:r w:rsidRPr="00BF624C">
        <w:rPr>
          <w:sz w:val="26"/>
          <w:szCs w:val="26"/>
        </w:rPr>
        <w:t>представителей, данных на заседании Комиссии Ивановского УФАС России, следует, что нарушений при проведении закупки допущено не было.</w:t>
      </w:r>
      <w:r w:rsidRPr="0029341D">
        <w:rPr>
          <w:sz w:val="26"/>
          <w:szCs w:val="26"/>
        </w:rPr>
        <w:t xml:space="preserve"> </w:t>
      </w:r>
    </w:p>
    <w:p w:rsidR="0029341D" w:rsidRPr="0029341D" w:rsidRDefault="0029341D" w:rsidP="0029341D">
      <w:pPr>
        <w:ind w:firstLine="709"/>
        <w:jc w:val="both"/>
        <w:rPr>
          <w:sz w:val="26"/>
          <w:szCs w:val="26"/>
        </w:rPr>
      </w:pPr>
      <w:r w:rsidRPr="00BF3C60">
        <w:rPr>
          <w:sz w:val="26"/>
          <w:szCs w:val="26"/>
        </w:rPr>
        <w:t xml:space="preserve">Рассмотрев представленные Заявителем, </w:t>
      </w:r>
      <w:r w:rsidR="00A7514B" w:rsidRPr="00BF3C60">
        <w:rPr>
          <w:sz w:val="26"/>
          <w:szCs w:val="26"/>
        </w:rPr>
        <w:t>Заказчиком</w:t>
      </w:r>
      <w:r w:rsidR="00F44A54">
        <w:rPr>
          <w:sz w:val="26"/>
          <w:szCs w:val="26"/>
        </w:rPr>
        <w:t>, Уполномоченным органом</w:t>
      </w:r>
      <w:r w:rsidR="00A7514B" w:rsidRPr="00BF3C60">
        <w:rPr>
          <w:sz w:val="26"/>
          <w:szCs w:val="26"/>
        </w:rPr>
        <w:t xml:space="preserve"> </w:t>
      </w:r>
      <w:r w:rsidRPr="00BF3C60">
        <w:rPr>
          <w:sz w:val="26"/>
          <w:szCs w:val="26"/>
        </w:rPr>
        <w:t xml:space="preserve">документы, проведя внеплановую проверку в соответствии с ч. 15 ст. 99 </w:t>
      </w:r>
      <w:r w:rsidR="00AC41A7" w:rsidRPr="00ED0EC2">
        <w:rPr>
          <w:sz w:val="26"/>
          <w:szCs w:val="26"/>
        </w:rPr>
        <w:t>Закон</w:t>
      </w:r>
      <w:r w:rsidR="008B5063">
        <w:rPr>
          <w:sz w:val="26"/>
          <w:szCs w:val="26"/>
        </w:rPr>
        <w:t>а</w:t>
      </w:r>
      <w:r w:rsidR="00AC41A7" w:rsidRPr="00ED0EC2">
        <w:rPr>
          <w:sz w:val="26"/>
          <w:szCs w:val="26"/>
        </w:rPr>
        <w:t xml:space="preserve"> о контрактной системе</w:t>
      </w:r>
      <w:r w:rsidRPr="00BF3C60">
        <w:rPr>
          <w:sz w:val="26"/>
          <w:szCs w:val="26"/>
        </w:rPr>
        <w:t>, Комиссия Ивановского УФАС России установила следующее.</w:t>
      </w:r>
    </w:p>
    <w:p w:rsidR="0029341D" w:rsidRDefault="00F44A54" w:rsidP="0029341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27.09</w:t>
      </w:r>
      <w:r w:rsidR="009305FF">
        <w:rPr>
          <w:sz w:val="26"/>
          <w:szCs w:val="26"/>
        </w:rPr>
        <w:t>.2017</w:t>
      </w:r>
      <w:r w:rsidR="0029341D" w:rsidRPr="0029341D">
        <w:rPr>
          <w:sz w:val="26"/>
          <w:szCs w:val="26"/>
        </w:rPr>
        <w:t xml:space="preserve"> на официальном сайте </w:t>
      </w:r>
      <w:r w:rsidR="00DA7E04" w:rsidRPr="00DA7E04">
        <w:rPr>
          <w:sz w:val="26"/>
          <w:szCs w:val="26"/>
        </w:rPr>
        <w:t>Единой информационной системы в сфер</w:t>
      </w:r>
      <w:r w:rsidR="00DA7E04">
        <w:rPr>
          <w:sz w:val="26"/>
          <w:szCs w:val="26"/>
        </w:rPr>
        <w:t>е закупок (</w:t>
      </w:r>
      <w:hyperlink r:id="rId12" w:history="1">
        <w:r w:rsidR="00DA7E04" w:rsidRPr="00B6016D">
          <w:rPr>
            <w:rStyle w:val="a3"/>
            <w:sz w:val="26"/>
            <w:szCs w:val="26"/>
          </w:rPr>
          <w:t>www.zakupki.gov.ru/</w:t>
        </w:r>
      </w:hyperlink>
      <w:r w:rsidR="00DA7E04">
        <w:rPr>
          <w:sz w:val="26"/>
          <w:szCs w:val="26"/>
        </w:rPr>
        <w:t xml:space="preserve">) </w:t>
      </w:r>
      <w:r w:rsidR="009305FF">
        <w:rPr>
          <w:sz w:val="26"/>
          <w:szCs w:val="26"/>
        </w:rPr>
        <w:t xml:space="preserve">(далее – официальный сайт) </w:t>
      </w:r>
      <w:r w:rsidR="0029341D" w:rsidRPr="0029341D">
        <w:rPr>
          <w:sz w:val="26"/>
          <w:szCs w:val="26"/>
        </w:rPr>
        <w:t>было размещено извещение №</w:t>
      </w:r>
      <w:r>
        <w:rPr>
          <w:sz w:val="26"/>
          <w:szCs w:val="26"/>
        </w:rPr>
        <w:t>0133200001717002909</w:t>
      </w:r>
      <w:r w:rsidR="0029341D" w:rsidRPr="0029341D">
        <w:rPr>
          <w:sz w:val="26"/>
          <w:szCs w:val="26"/>
        </w:rPr>
        <w:t xml:space="preserve"> о проведении электронного аукциона </w:t>
      </w:r>
      <w:r w:rsidR="0025268F">
        <w:rPr>
          <w:sz w:val="26"/>
          <w:szCs w:val="26"/>
        </w:rPr>
        <w:t xml:space="preserve">на </w:t>
      </w:r>
      <w:r>
        <w:rPr>
          <w:sz w:val="26"/>
          <w:szCs w:val="26"/>
        </w:rPr>
        <w:t>о</w:t>
      </w:r>
      <w:r w:rsidRPr="00F44A54">
        <w:rPr>
          <w:sz w:val="26"/>
          <w:szCs w:val="26"/>
        </w:rPr>
        <w:t>казание услуг по техническому обслуживанию медицинской техники</w:t>
      </w:r>
      <w:r w:rsidR="0029341D" w:rsidRPr="0029341D">
        <w:rPr>
          <w:sz w:val="26"/>
          <w:szCs w:val="26"/>
        </w:rPr>
        <w:t>.</w:t>
      </w:r>
    </w:p>
    <w:p w:rsidR="000219AC" w:rsidRPr="00D15CF8" w:rsidRDefault="000219AC" w:rsidP="000219A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протоколу</w:t>
      </w:r>
      <w:r w:rsidRPr="00D15CF8">
        <w:rPr>
          <w:sz w:val="26"/>
          <w:szCs w:val="26"/>
        </w:rPr>
        <w:t xml:space="preserve"> подведения итогов электронного аукциона №0133200001717002909-3/2760.1</w:t>
      </w:r>
      <w:r>
        <w:rPr>
          <w:sz w:val="26"/>
          <w:szCs w:val="26"/>
        </w:rPr>
        <w:t xml:space="preserve"> заявк</w:t>
      </w:r>
      <w:proofErr w:type="gramStart"/>
      <w:r>
        <w:rPr>
          <w:sz w:val="26"/>
          <w:szCs w:val="26"/>
        </w:rPr>
        <w:t>а ООО</w:t>
      </w:r>
      <w:proofErr w:type="gramEnd"/>
      <w:r>
        <w:rPr>
          <w:sz w:val="26"/>
          <w:szCs w:val="26"/>
        </w:rPr>
        <w:t xml:space="preserve"> «ТЕХМЕДСЕРВИС» была </w:t>
      </w:r>
      <w:r w:rsidR="00BE0967">
        <w:rPr>
          <w:sz w:val="26"/>
          <w:szCs w:val="26"/>
        </w:rPr>
        <w:t>признана несоответствующей</w:t>
      </w:r>
      <w:r>
        <w:rPr>
          <w:sz w:val="26"/>
          <w:szCs w:val="26"/>
        </w:rPr>
        <w:t xml:space="preserve"> </w:t>
      </w:r>
      <w:r w:rsidR="00E038B8">
        <w:rPr>
          <w:sz w:val="26"/>
          <w:szCs w:val="26"/>
        </w:rPr>
        <w:t xml:space="preserve">аукционной </w:t>
      </w:r>
      <w:r>
        <w:rPr>
          <w:sz w:val="26"/>
          <w:szCs w:val="26"/>
        </w:rPr>
        <w:t>комиссией по следующему основанию:</w:t>
      </w:r>
    </w:p>
    <w:p w:rsidR="000219AC" w:rsidRPr="00F44A54" w:rsidRDefault="000219AC" w:rsidP="000219AC">
      <w:pPr>
        <w:ind w:firstLine="709"/>
        <w:jc w:val="both"/>
        <w:rPr>
          <w:i/>
          <w:sz w:val="26"/>
          <w:szCs w:val="26"/>
        </w:rPr>
      </w:pPr>
      <w:r w:rsidRPr="00F44A54">
        <w:rPr>
          <w:i/>
          <w:sz w:val="26"/>
          <w:szCs w:val="26"/>
        </w:rPr>
        <w:t xml:space="preserve">«В соответствии с п. 1 ч. 6 ст. 69 Закона о контрактной системе в связи с </w:t>
      </w:r>
      <w:proofErr w:type="spellStart"/>
      <w:r w:rsidRPr="00F44A54">
        <w:rPr>
          <w:i/>
          <w:sz w:val="26"/>
          <w:szCs w:val="26"/>
        </w:rPr>
        <w:t>непредоставлением</w:t>
      </w:r>
      <w:proofErr w:type="spellEnd"/>
      <w:r w:rsidRPr="00F44A54">
        <w:rPr>
          <w:i/>
          <w:sz w:val="26"/>
          <w:szCs w:val="26"/>
        </w:rPr>
        <w:t xml:space="preserve"> документов и информации, предусмотренной ч.</w:t>
      </w:r>
      <w:r>
        <w:rPr>
          <w:i/>
          <w:sz w:val="26"/>
          <w:szCs w:val="26"/>
        </w:rPr>
        <w:t xml:space="preserve"> </w:t>
      </w:r>
      <w:r w:rsidRPr="00F44A54">
        <w:rPr>
          <w:i/>
          <w:sz w:val="26"/>
          <w:szCs w:val="26"/>
        </w:rPr>
        <w:t>5 ст.</w:t>
      </w:r>
      <w:r>
        <w:rPr>
          <w:i/>
          <w:sz w:val="26"/>
          <w:szCs w:val="26"/>
        </w:rPr>
        <w:t xml:space="preserve"> </w:t>
      </w:r>
      <w:r w:rsidRPr="00F44A54">
        <w:rPr>
          <w:i/>
          <w:sz w:val="26"/>
          <w:szCs w:val="26"/>
        </w:rPr>
        <w:t xml:space="preserve">66 </w:t>
      </w:r>
      <w:r>
        <w:rPr>
          <w:i/>
          <w:sz w:val="26"/>
          <w:szCs w:val="26"/>
        </w:rPr>
        <w:t>Закона о контрактной системе</w:t>
      </w:r>
      <w:r w:rsidRPr="00F44A54">
        <w:rPr>
          <w:i/>
          <w:sz w:val="26"/>
          <w:szCs w:val="26"/>
        </w:rPr>
        <w:t xml:space="preserve"> и </w:t>
      </w:r>
      <w:proofErr w:type="spellStart"/>
      <w:r w:rsidRPr="00F44A54">
        <w:rPr>
          <w:i/>
          <w:sz w:val="26"/>
          <w:szCs w:val="26"/>
        </w:rPr>
        <w:t>пп</w:t>
      </w:r>
      <w:proofErr w:type="spellEnd"/>
      <w:r w:rsidRPr="00F44A54">
        <w:rPr>
          <w:i/>
          <w:sz w:val="26"/>
          <w:szCs w:val="26"/>
        </w:rPr>
        <w:t>. 28, 31 раздела II «Информационная карта аукциона в электронной форме» документации об аукционе в электронной форме:</w:t>
      </w:r>
    </w:p>
    <w:p w:rsidR="000219AC" w:rsidRPr="00F44A54" w:rsidRDefault="000219AC" w:rsidP="000219AC">
      <w:pPr>
        <w:ind w:firstLine="709"/>
        <w:jc w:val="both"/>
        <w:rPr>
          <w:i/>
          <w:sz w:val="26"/>
          <w:szCs w:val="26"/>
        </w:rPr>
      </w:pPr>
      <w:r w:rsidRPr="00F44A54">
        <w:rPr>
          <w:i/>
          <w:sz w:val="26"/>
          <w:szCs w:val="26"/>
        </w:rPr>
        <w:t>- в заявке не представлена лицензия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 с разрешенными видами деятельности:</w:t>
      </w:r>
    </w:p>
    <w:p w:rsidR="000219AC" w:rsidRPr="00F44A54" w:rsidRDefault="000219AC" w:rsidP="000219AC">
      <w:pPr>
        <w:ind w:firstLine="709"/>
        <w:jc w:val="both"/>
        <w:rPr>
          <w:i/>
          <w:sz w:val="26"/>
          <w:szCs w:val="26"/>
        </w:rPr>
      </w:pPr>
      <w:r w:rsidRPr="00F44A54">
        <w:rPr>
          <w:i/>
          <w:sz w:val="26"/>
          <w:szCs w:val="26"/>
        </w:rPr>
        <w:lastRenderedPageBreak/>
        <w:t>- Временное хранение источников ионизирующего излучения (генерирующих)</w:t>
      </w:r>
      <w:r>
        <w:rPr>
          <w:i/>
          <w:sz w:val="26"/>
          <w:szCs w:val="26"/>
        </w:rPr>
        <w:t>»</w:t>
      </w:r>
      <w:r w:rsidRPr="00F44A54">
        <w:rPr>
          <w:i/>
          <w:sz w:val="26"/>
          <w:szCs w:val="26"/>
        </w:rPr>
        <w:t>.</w:t>
      </w:r>
    </w:p>
    <w:p w:rsidR="005B296A" w:rsidRDefault="005B296A" w:rsidP="005B296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п. </w:t>
      </w:r>
      <w:r w:rsidRPr="005B296A">
        <w:rPr>
          <w:sz w:val="26"/>
          <w:szCs w:val="26"/>
        </w:rPr>
        <w:t>28</w:t>
      </w:r>
      <w:r>
        <w:rPr>
          <w:sz w:val="26"/>
          <w:szCs w:val="26"/>
        </w:rPr>
        <w:t xml:space="preserve"> раздела </w:t>
      </w:r>
      <w:r w:rsidRPr="005B296A">
        <w:rPr>
          <w:sz w:val="26"/>
          <w:szCs w:val="26"/>
        </w:rPr>
        <w:t>II</w:t>
      </w:r>
      <w:r>
        <w:rPr>
          <w:sz w:val="26"/>
          <w:szCs w:val="26"/>
        </w:rPr>
        <w:t xml:space="preserve"> «Информационная карта аукциона в электронной форме» документации о закупке установлен и</w:t>
      </w:r>
      <w:r w:rsidRPr="005B296A">
        <w:rPr>
          <w:sz w:val="26"/>
          <w:szCs w:val="26"/>
        </w:rPr>
        <w:t>счерпывающий перечень документов, подтверждающих соответствие требованиям, установленным в соответствии с законодательством Российской Федерации к лицам, осуществляющим выполнение работы, являющихся объектом закупки</w:t>
      </w:r>
      <w:r>
        <w:rPr>
          <w:sz w:val="26"/>
          <w:szCs w:val="26"/>
        </w:rPr>
        <w:t>: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1. Лицензия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с разрешенными видами деятельности: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а) монтаж и наладка медицинской техники;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б) контроль технического состояния медицинской техники;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в) периодическое и текущее техническое обслуживание медицинской техники;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г) ремонт медицинской техники.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proofErr w:type="gramStart"/>
      <w:r w:rsidRPr="00954D42">
        <w:rPr>
          <w:i/>
          <w:sz w:val="26"/>
          <w:szCs w:val="26"/>
        </w:rPr>
        <w:t xml:space="preserve">((Требование установлено </w:t>
      </w:r>
      <w:proofErr w:type="spellStart"/>
      <w:r w:rsidRPr="00954D42">
        <w:rPr>
          <w:i/>
          <w:sz w:val="26"/>
          <w:szCs w:val="26"/>
        </w:rPr>
        <w:t>пп</w:t>
      </w:r>
      <w:proofErr w:type="spellEnd"/>
      <w:r w:rsidRPr="00954D42">
        <w:rPr>
          <w:i/>
          <w:sz w:val="26"/>
          <w:szCs w:val="26"/>
        </w:rPr>
        <w:t>. 17 п. 1.ст. 12 Федерального закона от 04.05.2011г. №99-ФЗ «О лицензировании отдельных видов деятельности» (далее – Закон о лицензировании).</w:t>
      </w:r>
      <w:proofErr w:type="gramEnd"/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proofErr w:type="gramStart"/>
      <w:r w:rsidRPr="00954D42">
        <w:rPr>
          <w:i/>
          <w:sz w:val="26"/>
          <w:szCs w:val="26"/>
        </w:rPr>
        <w:t>Постановлением Правительства РФ от 3 июня 2013 г. №469 «Об утверждении Положения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техники»);</w:t>
      </w:r>
      <w:proofErr w:type="gramEnd"/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2. Лицензия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 с разрешенными видами деятельности: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- Временное хранение источников ионизирующего излучения (генерирующих);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-Техническое обслуживание источников ионизирующего излучения (генерирующих).</w:t>
      </w:r>
    </w:p>
    <w:p w:rsidR="005B296A" w:rsidRPr="00954D42" w:rsidRDefault="005B296A" w:rsidP="005B296A">
      <w:pPr>
        <w:ind w:firstLine="709"/>
        <w:jc w:val="both"/>
        <w:rPr>
          <w:i/>
          <w:sz w:val="26"/>
          <w:szCs w:val="26"/>
        </w:rPr>
      </w:pPr>
      <w:r w:rsidRPr="00954D42">
        <w:rPr>
          <w:i/>
          <w:sz w:val="26"/>
          <w:szCs w:val="26"/>
        </w:rPr>
        <w:t>(Требование установлено п. 39 ч. 1 ст. 12 Закона о лицензировании и Постановлением Правительства РФ от 2 апреля 2012 г. №278 «О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деятельности)»)</w:t>
      </w:r>
      <w:r w:rsidR="00954D42" w:rsidRPr="00954D42">
        <w:rPr>
          <w:i/>
          <w:sz w:val="26"/>
          <w:szCs w:val="26"/>
        </w:rPr>
        <w:t>.</w:t>
      </w:r>
    </w:p>
    <w:p w:rsidR="005B296A" w:rsidRDefault="003A34A1" w:rsidP="00E038B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Необходимо отметить, что в п. 33</w:t>
      </w:r>
      <w:r w:rsidR="00E038B8">
        <w:rPr>
          <w:sz w:val="26"/>
          <w:szCs w:val="26"/>
        </w:rPr>
        <w:t xml:space="preserve"> «</w:t>
      </w:r>
      <w:r w:rsidR="00E038B8" w:rsidRPr="00E038B8">
        <w:rPr>
          <w:sz w:val="26"/>
          <w:szCs w:val="26"/>
        </w:rPr>
        <w:t>Инструкция по заполнению заявки на участие в аукционе</w:t>
      </w:r>
      <w:r w:rsidR="00E038B8">
        <w:rPr>
          <w:sz w:val="26"/>
          <w:szCs w:val="26"/>
        </w:rPr>
        <w:t>»</w:t>
      </w:r>
      <w:r>
        <w:rPr>
          <w:sz w:val="26"/>
          <w:szCs w:val="26"/>
        </w:rPr>
        <w:t xml:space="preserve"> раздела </w:t>
      </w:r>
      <w:r>
        <w:rPr>
          <w:sz w:val="26"/>
          <w:szCs w:val="26"/>
          <w:lang w:val="en-US"/>
        </w:rPr>
        <w:t>II</w:t>
      </w:r>
      <w:r w:rsidR="006000DD">
        <w:rPr>
          <w:sz w:val="26"/>
          <w:szCs w:val="26"/>
        </w:rPr>
        <w:t xml:space="preserve"> «Информационная карта аукциона в электронной форме» документации о закупке не содержит</w:t>
      </w:r>
      <w:r w:rsidR="00866515">
        <w:rPr>
          <w:sz w:val="26"/>
          <w:szCs w:val="26"/>
        </w:rPr>
        <w:t>ся</w:t>
      </w:r>
      <w:r w:rsidR="006000DD">
        <w:rPr>
          <w:sz w:val="26"/>
          <w:szCs w:val="26"/>
        </w:rPr>
        <w:t xml:space="preserve"> пояснений, как трактуется «</w:t>
      </w:r>
      <w:proofErr w:type="gramStart"/>
      <w:r w:rsidR="006000DD">
        <w:rPr>
          <w:sz w:val="26"/>
          <w:szCs w:val="26"/>
        </w:rPr>
        <w:t>;»</w:t>
      </w:r>
      <w:proofErr w:type="gramEnd"/>
      <w:r w:rsidR="006000DD">
        <w:rPr>
          <w:sz w:val="26"/>
          <w:szCs w:val="26"/>
        </w:rPr>
        <w:t xml:space="preserve"> в данной документации </w:t>
      </w:r>
      <w:r w:rsidR="00866515">
        <w:rPr>
          <w:sz w:val="26"/>
          <w:szCs w:val="26"/>
        </w:rPr>
        <w:t xml:space="preserve">о </w:t>
      </w:r>
      <w:r w:rsidR="006000DD">
        <w:rPr>
          <w:sz w:val="26"/>
          <w:szCs w:val="26"/>
        </w:rPr>
        <w:t>закупке. Таким образом, у участника закупки при подаче заявки на участие в электронном аукционе не было оснований полагать, что символ «</w:t>
      </w:r>
      <w:proofErr w:type="gramStart"/>
      <w:r w:rsidR="006000DD">
        <w:rPr>
          <w:sz w:val="26"/>
          <w:szCs w:val="26"/>
        </w:rPr>
        <w:t>;»</w:t>
      </w:r>
      <w:proofErr w:type="gramEnd"/>
      <w:r w:rsidR="006000DD">
        <w:rPr>
          <w:sz w:val="26"/>
          <w:szCs w:val="26"/>
        </w:rPr>
        <w:t xml:space="preserve"> между двумя лицензиями означает альтернативность предложенных вариантов.</w:t>
      </w:r>
    </w:p>
    <w:p w:rsidR="006C6C78" w:rsidRDefault="006C6C78" w:rsidP="00FA6199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Учитывая изложенное, </w:t>
      </w:r>
      <w:r w:rsidR="00E038B8">
        <w:rPr>
          <w:sz w:val="26"/>
          <w:szCs w:val="26"/>
        </w:rPr>
        <w:t>исходя из требований документации о закупке</w:t>
      </w:r>
      <w:r w:rsidR="00866515">
        <w:rPr>
          <w:sz w:val="26"/>
          <w:szCs w:val="26"/>
        </w:rPr>
        <w:t>,</w:t>
      </w:r>
      <w:r w:rsidR="00E038B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заявках на участие в данном электронном аукционе участники обязаны были представить обе указанные в документации о закупе лицензии с соответствующими разрешенными видами </w:t>
      </w:r>
      <w:r w:rsidR="00E038B8">
        <w:rPr>
          <w:sz w:val="26"/>
          <w:szCs w:val="26"/>
        </w:rPr>
        <w:t>деятельности</w:t>
      </w:r>
      <w:r>
        <w:rPr>
          <w:sz w:val="26"/>
          <w:szCs w:val="26"/>
        </w:rPr>
        <w:t>.</w:t>
      </w:r>
      <w:proofErr w:type="gramEnd"/>
    </w:p>
    <w:p w:rsidR="009A5F80" w:rsidRDefault="00F33DE8" w:rsidP="00FA619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 анализа заявк</w:t>
      </w:r>
      <w:proofErr w:type="gramStart"/>
      <w:r>
        <w:rPr>
          <w:sz w:val="26"/>
          <w:szCs w:val="26"/>
        </w:rPr>
        <w:t>и ООО</w:t>
      </w:r>
      <w:proofErr w:type="gramEnd"/>
      <w:r>
        <w:rPr>
          <w:sz w:val="26"/>
          <w:szCs w:val="26"/>
        </w:rPr>
        <w:t xml:space="preserve"> «ТЕХМЕДСЕРВИС»</w:t>
      </w:r>
      <w:r w:rsidR="00E038B8">
        <w:rPr>
          <w:sz w:val="26"/>
          <w:szCs w:val="26"/>
        </w:rPr>
        <w:t xml:space="preserve"> на участие в данном электронном аукционе</w:t>
      </w:r>
      <w:r w:rsidRPr="00F33DE8">
        <w:rPr>
          <w:sz w:val="26"/>
          <w:szCs w:val="26"/>
        </w:rPr>
        <w:t xml:space="preserve"> </w:t>
      </w:r>
      <w:r>
        <w:rPr>
          <w:sz w:val="26"/>
          <w:szCs w:val="26"/>
        </w:rPr>
        <w:t>Комиссия Ивановского УФАС России установила, что Обществом было представлено две лицензии, а именно:</w:t>
      </w:r>
    </w:p>
    <w:p w:rsidR="00F33DE8" w:rsidRDefault="00F33DE8" w:rsidP="00FA619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1) лицензия №ФС-99-04-001486 от 10.06.2014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деятельности.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</w:t>
      </w:r>
    </w:p>
    <w:p w:rsidR="00F33DE8" w:rsidRDefault="00F33DE8" w:rsidP="00F33D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монтаж и наладка медицинской техники;</w:t>
      </w:r>
    </w:p>
    <w:p w:rsidR="00F33DE8" w:rsidRDefault="00F33DE8" w:rsidP="00F33D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контроль технического состояния медицинской техники;</w:t>
      </w:r>
    </w:p>
    <w:p w:rsidR="00F33DE8" w:rsidRDefault="00F33DE8" w:rsidP="00F33D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периодическое и текущее техническое обслуживание медицинской техники;</w:t>
      </w:r>
    </w:p>
    <w:p w:rsidR="00F33DE8" w:rsidRDefault="00F33DE8" w:rsidP="00F33D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ремонт медицинской техники.</w:t>
      </w:r>
    </w:p>
    <w:p w:rsidR="00F33DE8" w:rsidRDefault="00F33DE8" w:rsidP="00F33D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лицензия №37.ИЦ.02.002.Л.000004.04.15 от 09.04.2015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 Виды работ (услуг), выполняемых (оказываемых) в составе лицензируемого вида деятельности, в соответствии с ч. 2 ст. 12 Закона о лицензировании: </w:t>
      </w:r>
      <w:r w:rsidRPr="004F508E">
        <w:rPr>
          <w:b/>
          <w:sz w:val="26"/>
          <w:szCs w:val="26"/>
        </w:rPr>
        <w:t>техническое обслуживание источников ионизирующего</w:t>
      </w:r>
      <w:r w:rsidR="004F508E">
        <w:rPr>
          <w:sz w:val="26"/>
          <w:szCs w:val="26"/>
        </w:rPr>
        <w:t>.</w:t>
      </w:r>
    </w:p>
    <w:p w:rsidR="004F508E" w:rsidRPr="00F33DE8" w:rsidRDefault="006C6C78" w:rsidP="00F33DE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во второй представленной Обществом в составе своей заявк</w:t>
      </w:r>
      <w:r w:rsidR="00BE0967">
        <w:rPr>
          <w:sz w:val="26"/>
          <w:szCs w:val="26"/>
        </w:rPr>
        <w:t>и</w:t>
      </w:r>
      <w:r>
        <w:rPr>
          <w:sz w:val="26"/>
          <w:szCs w:val="26"/>
        </w:rPr>
        <w:t xml:space="preserve"> лицензии отсутствует разрешенный вид деятельности «</w:t>
      </w:r>
      <w:r w:rsidRPr="006C6C78">
        <w:rPr>
          <w:sz w:val="26"/>
          <w:szCs w:val="26"/>
        </w:rPr>
        <w:t>Временное хранение источников ионизир</w:t>
      </w:r>
      <w:r>
        <w:rPr>
          <w:sz w:val="26"/>
          <w:szCs w:val="26"/>
        </w:rPr>
        <w:t>ующего излучения (генерирующих)»</w:t>
      </w:r>
      <w:r w:rsidR="00E038B8">
        <w:rPr>
          <w:sz w:val="26"/>
          <w:szCs w:val="26"/>
        </w:rPr>
        <w:t>, что не соответствует требованиям аукционной документации</w:t>
      </w:r>
      <w:r>
        <w:rPr>
          <w:sz w:val="26"/>
          <w:szCs w:val="26"/>
        </w:rPr>
        <w:t>.</w:t>
      </w:r>
    </w:p>
    <w:p w:rsidR="006C6C78" w:rsidRDefault="006C6C78" w:rsidP="006C6C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ч. 1 ст. 69 Закона о контрактной системе а</w:t>
      </w:r>
      <w:r w:rsidRPr="009A5F80">
        <w:rPr>
          <w:sz w:val="26"/>
          <w:szCs w:val="26"/>
        </w:rPr>
        <w:t>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</w:t>
      </w:r>
      <w:r>
        <w:rPr>
          <w:sz w:val="26"/>
          <w:szCs w:val="26"/>
        </w:rPr>
        <w:t>.</w:t>
      </w:r>
      <w:r w:rsidRPr="009A5F80">
        <w:rPr>
          <w:sz w:val="26"/>
          <w:szCs w:val="26"/>
        </w:rPr>
        <w:t xml:space="preserve"> 19 ст</w:t>
      </w:r>
      <w:r>
        <w:rPr>
          <w:sz w:val="26"/>
          <w:szCs w:val="26"/>
        </w:rPr>
        <w:t>.</w:t>
      </w:r>
      <w:r w:rsidRPr="009A5F80">
        <w:rPr>
          <w:sz w:val="26"/>
          <w:szCs w:val="26"/>
        </w:rPr>
        <w:t xml:space="preserve"> 68 </w:t>
      </w:r>
      <w:r>
        <w:rPr>
          <w:sz w:val="26"/>
          <w:szCs w:val="26"/>
        </w:rPr>
        <w:t>Закона о контрактной системе</w:t>
      </w:r>
      <w:r w:rsidRPr="009A5F80">
        <w:rPr>
          <w:sz w:val="26"/>
          <w:szCs w:val="26"/>
        </w:rPr>
        <w:t>, в части соответствия их требованиям, установленным документацией о таком аукционе.</w:t>
      </w:r>
    </w:p>
    <w:p w:rsidR="006C6C78" w:rsidRDefault="006C6C78" w:rsidP="006C6C7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п. 1 ч. 6 ст. 69 Закона о контрактной системе</w:t>
      </w:r>
      <w:r w:rsidRPr="009A5F80">
        <w:rPr>
          <w:sz w:val="26"/>
          <w:szCs w:val="26"/>
        </w:rPr>
        <w:t xml:space="preserve"> </w:t>
      </w:r>
      <w:r>
        <w:rPr>
          <w:sz w:val="26"/>
          <w:szCs w:val="26"/>
        </w:rPr>
        <w:t>з</w:t>
      </w:r>
      <w:r w:rsidRPr="009A5F80">
        <w:rPr>
          <w:sz w:val="26"/>
          <w:szCs w:val="26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  <w:r>
        <w:rPr>
          <w:sz w:val="26"/>
          <w:szCs w:val="26"/>
        </w:rPr>
        <w:t xml:space="preserve"> </w:t>
      </w:r>
      <w:r w:rsidRPr="009A5F80">
        <w:rPr>
          <w:sz w:val="26"/>
          <w:szCs w:val="26"/>
        </w:rPr>
        <w:t>непредставления документов и информации, которые предусмотрены п</w:t>
      </w:r>
      <w:r>
        <w:rPr>
          <w:sz w:val="26"/>
          <w:szCs w:val="26"/>
        </w:rPr>
        <w:t>.</w:t>
      </w:r>
      <w:r w:rsidRPr="009A5F80">
        <w:rPr>
          <w:sz w:val="26"/>
          <w:szCs w:val="26"/>
        </w:rPr>
        <w:t xml:space="preserve"> 1, 3 - 5, 7 и 8 ч</w:t>
      </w:r>
      <w:r>
        <w:rPr>
          <w:sz w:val="26"/>
          <w:szCs w:val="26"/>
        </w:rPr>
        <w:t>.</w:t>
      </w:r>
      <w:r w:rsidRPr="009A5F80">
        <w:rPr>
          <w:sz w:val="26"/>
          <w:szCs w:val="26"/>
        </w:rPr>
        <w:t xml:space="preserve"> 2 ст</w:t>
      </w:r>
      <w:r>
        <w:rPr>
          <w:sz w:val="26"/>
          <w:szCs w:val="26"/>
        </w:rPr>
        <w:t>.</w:t>
      </w:r>
      <w:r w:rsidRPr="009A5F80">
        <w:rPr>
          <w:sz w:val="26"/>
          <w:szCs w:val="26"/>
        </w:rPr>
        <w:t xml:space="preserve"> 62, ч</w:t>
      </w:r>
      <w:r>
        <w:rPr>
          <w:sz w:val="26"/>
          <w:szCs w:val="26"/>
        </w:rPr>
        <w:t xml:space="preserve">. </w:t>
      </w:r>
      <w:r w:rsidRPr="009A5F80">
        <w:rPr>
          <w:sz w:val="26"/>
          <w:szCs w:val="26"/>
        </w:rPr>
        <w:t>3 и 5 ст</w:t>
      </w:r>
      <w:r>
        <w:rPr>
          <w:sz w:val="26"/>
          <w:szCs w:val="26"/>
        </w:rPr>
        <w:t>.</w:t>
      </w:r>
      <w:r w:rsidRPr="009A5F80">
        <w:rPr>
          <w:sz w:val="26"/>
          <w:szCs w:val="26"/>
        </w:rPr>
        <w:t xml:space="preserve"> 66 </w:t>
      </w:r>
      <w:r>
        <w:rPr>
          <w:sz w:val="26"/>
          <w:szCs w:val="26"/>
        </w:rPr>
        <w:t>Закона о контрактной системе</w:t>
      </w:r>
      <w:r w:rsidRPr="009A5F80">
        <w:rPr>
          <w:sz w:val="26"/>
          <w:szCs w:val="26"/>
        </w:rPr>
        <w:t>, несоответствия указанных документов</w:t>
      </w:r>
      <w:proofErr w:type="gramEnd"/>
      <w:r w:rsidRPr="009A5F80">
        <w:rPr>
          <w:sz w:val="26"/>
          <w:szCs w:val="26"/>
        </w:rPr>
        <w:t xml:space="preserve">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</w:t>
      </w:r>
      <w:r>
        <w:rPr>
          <w:sz w:val="26"/>
          <w:szCs w:val="26"/>
        </w:rPr>
        <w:t>вок на участие в таком аукционе.</w:t>
      </w:r>
      <w:r w:rsidRPr="009A5F80">
        <w:rPr>
          <w:sz w:val="26"/>
          <w:szCs w:val="26"/>
        </w:rPr>
        <w:t xml:space="preserve"> </w:t>
      </w:r>
    </w:p>
    <w:p w:rsidR="009A5F80" w:rsidRDefault="006C6C78" w:rsidP="00FA619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Учитывая изложенное, аукционная комиссия правомерно признала заявк</w:t>
      </w:r>
      <w:proofErr w:type="gramStart"/>
      <w:r>
        <w:rPr>
          <w:sz w:val="26"/>
          <w:szCs w:val="26"/>
        </w:rPr>
        <w:t>у ООО</w:t>
      </w:r>
      <w:proofErr w:type="gramEnd"/>
      <w:r>
        <w:rPr>
          <w:sz w:val="26"/>
          <w:szCs w:val="26"/>
        </w:rPr>
        <w:t xml:space="preserve"> «ТЕХМЕДСЕРВИС» несоответствующей требованиям документации о закупке.</w:t>
      </w:r>
    </w:p>
    <w:p w:rsidR="009A5F80" w:rsidRDefault="009A5F80" w:rsidP="00FA6199">
      <w:pPr>
        <w:ind w:firstLine="709"/>
        <w:jc w:val="both"/>
        <w:rPr>
          <w:sz w:val="26"/>
          <w:szCs w:val="26"/>
        </w:rPr>
      </w:pPr>
    </w:p>
    <w:p w:rsidR="006C6C78" w:rsidRDefault="006C6C78" w:rsidP="006C6C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Относительно довод</w:t>
      </w:r>
      <w:r w:rsidR="000219AC">
        <w:rPr>
          <w:sz w:val="26"/>
          <w:szCs w:val="26"/>
        </w:rPr>
        <w:t>ов</w:t>
      </w:r>
      <w:r>
        <w:rPr>
          <w:sz w:val="26"/>
          <w:szCs w:val="26"/>
        </w:rPr>
        <w:t xml:space="preserve"> Общества на п</w:t>
      </w:r>
      <w:r w:rsidR="000219AC">
        <w:rPr>
          <w:sz w:val="26"/>
          <w:szCs w:val="26"/>
        </w:rPr>
        <w:t>оложения документации о закупке</w:t>
      </w:r>
      <w:r>
        <w:rPr>
          <w:sz w:val="26"/>
          <w:szCs w:val="26"/>
        </w:rPr>
        <w:t xml:space="preserve"> Комиссия Ивановского УФАС России сообщает следующее.</w:t>
      </w:r>
    </w:p>
    <w:p w:rsidR="006C6C78" w:rsidRDefault="006C6C78" w:rsidP="006C6C78">
      <w:pPr>
        <w:ind w:firstLine="709"/>
        <w:jc w:val="both"/>
        <w:rPr>
          <w:b/>
          <w:sz w:val="26"/>
          <w:szCs w:val="26"/>
        </w:rPr>
      </w:pPr>
      <w:r w:rsidRPr="00561F61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ч. 4 ст. 105 Закона о контрактной системе ж</w:t>
      </w:r>
      <w:r w:rsidRPr="00D55208">
        <w:rPr>
          <w:sz w:val="26"/>
          <w:szCs w:val="26"/>
        </w:rPr>
        <w:t xml:space="preserve">алоба </w:t>
      </w:r>
      <w:r w:rsidRPr="008775C9">
        <w:rPr>
          <w:sz w:val="26"/>
          <w:szCs w:val="26"/>
        </w:rPr>
        <w:t xml:space="preserve">на положения документации </w:t>
      </w:r>
      <w:r>
        <w:rPr>
          <w:sz w:val="26"/>
          <w:szCs w:val="26"/>
        </w:rPr>
        <w:t>об электронном</w:t>
      </w:r>
      <w:r w:rsidRPr="008775C9">
        <w:rPr>
          <w:sz w:val="26"/>
          <w:szCs w:val="26"/>
        </w:rPr>
        <w:t xml:space="preserve"> аукционе может быть подана участником закупки до окончания срока подачи заявок на участие в таком аукционе.</w:t>
      </w:r>
      <w:r>
        <w:rPr>
          <w:sz w:val="26"/>
          <w:szCs w:val="26"/>
        </w:rPr>
        <w:t xml:space="preserve"> </w:t>
      </w:r>
      <w:r w:rsidRPr="00240AAA">
        <w:rPr>
          <w:b/>
          <w:sz w:val="26"/>
          <w:szCs w:val="26"/>
        </w:rPr>
        <w:t xml:space="preserve">По </w:t>
      </w:r>
      <w:r w:rsidRPr="00181E2A">
        <w:rPr>
          <w:b/>
          <w:sz w:val="26"/>
          <w:szCs w:val="26"/>
        </w:rPr>
        <w:t>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аукционной комиссии осуществляется только в судебном порядке.</w:t>
      </w:r>
    </w:p>
    <w:p w:rsidR="006C6C78" w:rsidRDefault="006C6C78" w:rsidP="006C6C78">
      <w:pPr>
        <w:ind w:firstLine="709"/>
        <w:jc w:val="both"/>
        <w:rPr>
          <w:sz w:val="26"/>
          <w:szCs w:val="26"/>
        </w:rPr>
      </w:pPr>
      <w:r w:rsidRPr="00A71A19">
        <w:rPr>
          <w:sz w:val="26"/>
          <w:szCs w:val="26"/>
        </w:rPr>
        <w:t xml:space="preserve">В соответствии с извещением </w:t>
      </w:r>
      <w:r>
        <w:rPr>
          <w:sz w:val="26"/>
          <w:szCs w:val="26"/>
        </w:rPr>
        <w:t>электронного аукциона</w:t>
      </w:r>
      <w:r w:rsidRPr="00A71A19">
        <w:rPr>
          <w:sz w:val="26"/>
          <w:szCs w:val="26"/>
        </w:rPr>
        <w:t xml:space="preserve">, дата окончания срока подачи заявок на участие </w:t>
      </w:r>
      <w:r>
        <w:rPr>
          <w:sz w:val="26"/>
          <w:szCs w:val="26"/>
        </w:rPr>
        <w:t>в электронном аукционе</w:t>
      </w:r>
      <w:r w:rsidRPr="00A71A19">
        <w:rPr>
          <w:sz w:val="26"/>
          <w:szCs w:val="26"/>
        </w:rPr>
        <w:t xml:space="preserve"> – </w:t>
      </w:r>
      <w:r>
        <w:rPr>
          <w:color w:val="000000"/>
          <w:sz w:val="27"/>
          <w:szCs w:val="27"/>
        </w:rPr>
        <w:t>09.10.2017 09:00</w:t>
      </w:r>
      <w:r w:rsidRPr="00A71A19">
        <w:rPr>
          <w:sz w:val="26"/>
          <w:szCs w:val="26"/>
        </w:rPr>
        <w:t xml:space="preserve">. Жалоба подана Заявителем в Ивановское УФАС России – </w:t>
      </w:r>
      <w:r>
        <w:rPr>
          <w:sz w:val="26"/>
          <w:szCs w:val="26"/>
        </w:rPr>
        <w:t>25.10.2017</w:t>
      </w:r>
      <w:r w:rsidRPr="00A71A19">
        <w:rPr>
          <w:sz w:val="26"/>
          <w:szCs w:val="26"/>
        </w:rPr>
        <w:t xml:space="preserve">, то есть после окончания срока </w:t>
      </w:r>
      <w:r w:rsidRPr="00A71A19">
        <w:rPr>
          <w:sz w:val="26"/>
          <w:szCs w:val="26"/>
        </w:rPr>
        <w:lastRenderedPageBreak/>
        <w:t xml:space="preserve">подачи заявок на участие в рассматриваемом </w:t>
      </w:r>
      <w:r>
        <w:rPr>
          <w:sz w:val="26"/>
          <w:szCs w:val="26"/>
        </w:rPr>
        <w:t>электронном аукционе</w:t>
      </w:r>
      <w:r w:rsidRPr="00A71A19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A71A19">
        <w:rPr>
          <w:sz w:val="26"/>
          <w:szCs w:val="26"/>
        </w:rPr>
        <w:t xml:space="preserve">Таким образом, </w:t>
      </w:r>
      <w:r w:rsidRPr="00111299">
        <w:rPr>
          <w:sz w:val="26"/>
          <w:szCs w:val="26"/>
        </w:rPr>
        <w:t xml:space="preserve">довод жалобы Общества на положения </w:t>
      </w:r>
      <w:r>
        <w:rPr>
          <w:sz w:val="26"/>
          <w:szCs w:val="26"/>
        </w:rPr>
        <w:t>документации</w:t>
      </w:r>
      <w:r w:rsidRPr="00111299">
        <w:rPr>
          <w:sz w:val="26"/>
          <w:szCs w:val="26"/>
        </w:rPr>
        <w:t xml:space="preserve">, </w:t>
      </w:r>
      <w:r>
        <w:rPr>
          <w:sz w:val="26"/>
          <w:szCs w:val="26"/>
        </w:rPr>
        <w:t>в силу ч. 4</w:t>
      </w:r>
      <w:r w:rsidRPr="00A71A19">
        <w:rPr>
          <w:sz w:val="26"/>
          <w:szCs w:val="26"/>
        </w:rPr>
        <w:t xml:space="preserve"> ст. 105 Закона о контрактной системе</w:t>
      </w:r>
      <w:r w:rsidR="00BE0967">
        <w:rPr>
          <w:sz w:val="26"/>
          <w:szCs w:val="26"/>
        </w:rPr>
        <w:t>,</w:t>
      </w:r>
      <w:r w:rsidRPr="00A71A19">
        <w:rPr>
          <w:sz w:val="26"/>
          <w:szCs w:val="26"/>
        </w:rPr>
        <w:t xml:space="preserve"> не подлеж</w:t>
      </w:r>
      <w:r>
        <w:rPr>
          <w:sz w:val="26"/>
          <w:szCs w:val="26"/>
        </w:rPr>
        <w:t>и</w:t>
      </w:r>
      <w:r w:rsidRPr="00A71A19">
        <w:rPr>
          <w:sz w:val="26"/>
          <w:szCs w:val="26"/>
        </w:rPr>
        <w:t>т рассмотрению Комиссией Ивановского УФАС России.</w:t>
      </w:r>
    </w:p>
    <w:p w:rsidR="00BC58A8" w:rsidRDefault="00BC58A8" w:rsidP="00FA6199">
      <w:pPr>
        <w:ind w:firstLine="709"/>
        <w:jc w:val="both"/>
        <w:rPr>
          <w:sz w:val="26"/>
          <w:szCs w:val="26"/>
        </w:rPr>
      </w:pPr>
    </w:p>
    <w:p w:rsidR="00743433" w:rsidRDefault="006C6C78" w:rsidP="007434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743433">
        <w:rPr>
          <w:sz w:val="26"/>
          <w:szCs w:val="26"/>
        </w:rPr>
        <w:t>уководствуясь ст. 99, 106 Закона о контрактной системе, Комиссия Ивановского УФАС России</w:t>
      </w:r>
    </w:p>
    <w:p w:rsidR="0072413F" w:rsidRPr="000B53C9" w:rsidRDefault="0072413F" w:rsidP="0072413F">
      <w:pPr>
        <w:ind w:firstLine="709"/>
        <w:jc w:val="both"/>
        <w:rPr>
          <w:sz w:val="26"/>
          <w:szCs w:val="26"/>
        </w:rPr>
      </w:pPr>
    </w:p>
    <w:p w:rsidR="0072413F" w:rsidRDefault="0072413F" w:rsidP="000B53C9">
      <w:pPr>
        <w:ind w:firstLine="709"/>
        <w:jc w:val="center"/>
        <w:rPr>
          <w:b/>
          <w:sz w:val="26"/>
          <w:szCs w:val="26"/>
        </w:rPr>
      </w:pPr>
      <w:proofErr w:type="gramStart"/>
      <w:r w:rsidRPr="0072413F">
        <w:rPr>
          <w:b/>
          <w:sz w:val="26"/>
          <w:szCs w:val="26"/>
        </w:rPr>
        <w:t>Р</w:t>
      </w:r>
      <w:proofErr w:type="gramEnd"/>
      <w:r w:rsidRPr="0072413F">
        <w:rPr>
          <w:b/>
          <w:sz w:val="26"/>
          <w:szCs w:val="26"/>
        </w:rPr>
        <w:t xml:space="preserve"> Е Ш И Л А:</w:t>
      </w:r>
    </w:p>
    <w:p w:rsidR="000B53C9" w:rsidRPr="0061215B" w:rsidRDefault="000B53C9" w:rsidP="000B53C9">
      <w:pPr>
        <w:ind w:firstLine="709"/>
        <w:jc w:val="both"/>
        <w:rPr>
          <w:sz w:val="26"/>
          <w:szCs w:val="26"/>
        </w:rPr>
      </w:pPr>
    </w:p>
    <w:p w:rsidR="006C6C78" w:rsidRDefault="006C6C78" w:rsidP="006C6C78">
      <w:pPr>
        <w:ind w:firstLine="708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F94377">
        <w:rPr>
          <w:sz w:val="26"/>
          <w:szCs w:val="26"/>
        </w:rPr>
        <w:t>Признать жалоб</w:t>
      </w:r>
      <w:proofErr w:type="gramStart"/>
      <w:r w:rsidRPr="00F94377">
        <w:rPr>
          <w:sz w:val="26"/>
          <w:szCs w:val="26"/>
        </w:rPr>
        <w:t xml:space="preserve">у </w:t>
      </w:r>
      <w:r w:rsidRPr="00732A1A">
        <w:rPr>
          <w:sz w:val="26"/>
          <w:szCs w:val="26"/>
        </w:rPr>
        <w:t>ООО</w:t>
      </w:r>
      <w:proofErr w:type="gramEnd"/>
      <w:r w:rsidRPr="00732A1A">
        <w:rPr>
          <w:sz w:val="26"/>
          <w:szCs w:val="26"/>
        </w:rPr>
        <w:t xml:space="preserve"> «</w:t>
      </w:r>
      <w:r>
        <w:rPr>
          <w:sz w:val="26"/>
          <w:szCs w:val="26"/>
        </w:rPr>
        <w:t>ТЕХМЕДСЕРВИС</w:t>
      </w:r>
      <w:r w:rsidRPr="00732A1A">
        <w:rPr>
          <w:sz w:val="26"/>
          <w:szCs w:val="26"/>
        </w:rPr>
        <w:t>»</w:t>
      </w:r>
      <w:r>
        <w:rPr>
          <w:sz w:val="26"/>
          <w:szCs w:val="26"/>
        </w:rPr>
        <w:t xml:space="preserve"> на действия </w:t>
      </w:r>
      <w:r w:rsidRPr="0052688F">
        <w:rPr>
          <w:sz w:val="26"/>
          <w:szCs w:val="26"/>
        </w:rPr>
        <w:t>аукционной комиссии по осуществлению закупок для государственных заказчиков Ивановской области и бюджетных учреждений Ивановской области, осуществляющих закупки</w:t>
      </w:r>
      <w:r>
        <w:rPr>
          <w:sz w:val="26"/>
          <w:szCs w:val="26"/>
        </w:rPr>
        <w:t>, Департамента конкурсов и аукционов Ивановской области при проведении электронного аукциона на о</w:t>
      </w:r>
      <w:r w:rsidRPr="006E2C58">
        <w:rPr>
          <w:sz w:val="26"/>
          <w:szCs w:val="26"/>
        </w:rPr>
        <w:t xml:space="preserve">казание услуг по техническому обслуживанию медицинской техники </w:t>
      </w:r>
      <w:r>
        <w:rPr>
          <w:sz w:val="26"/>
          <w:szCs w:val="26"/>
        </w:rPr>
        <w:t>(извещение №</w:t>
      </w:r>
      <w:r w:rsidRPr="006E2C58">
        <w:rPr>
          <w:sz w:val="26"/>
          <w:szCs w:val="26"/>
        </w:rPr>
        <w:t>0133200001717002909</w:t>
      </w:r>
      <w:r>
        <w:rPr>
          <w:sz w:val="26"/>
          <w:szCs w:val="26"/>
        </w:rPr>
        <w:t xml:space="preserve">) </w:t>
      </w:r>
      <w:r w:rsidRPr="001E3BFE">
        <w:rPr>
          <w:b/>
          <w:sz w:val="26"/>
          <w:szCs w:val="26"/>
        </w:rPr>
        <w:t>не</w:t>
      </w:r>
      <w:r w:rsidRPr="00F94377">
        <w:rPr>
          <w:b/>
          <w:sz w:val="26"/>
          <w:szCs w:val="26"/>
        </w:rPr>
        <w:t>обоснованной.</w:t>
      </w:r>
    </w:p>
    <w:p w:rsidR="006C6C78" w:rsidRPr="00F94377" w:rsidRDefault="006C6C78" w:rsidP="006C6C78">
      <w:pPr>
        <w:ind w:firstLine="708"/>
        <w:jc w:val="both"/>
        <w:rPr>
          <w:b/>
          <w:sz w:val="26"/>
          <w:szCs w:val="26"/>
        </w:rPr>
      </w:pPr>
    </w:p>
    <w:p w:rsidR="006C6C78" w:rsidRDefault="006C6C78" w:rsidP="006C6C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Доводы жалобы на положения документации о закупке </w:t>
      </w:r>
      <w:r w:rsidR="000219AC">
        <w:rPr>
          <w:sz w:val="26"/>
          <w:szCs w:val="26"/>
        </w:rPr>
        <w:t>не рассматривать</w:t>
      </w:r>
      <w:r w:rsidRPr="00A71A19">
        <w:rPr>
          <w:sz w:val="26"/>
          <w:szCs w:val="26"/>
        </w:rPr>
        <w:t xml:space="preserve"> </w:t>
      </w:r>
      <w:r>
        <w:rPr>
          <w:sz w:val="26"/>
          <w:szCs w:val="26"/>
        </w:rPr>
        <w:t>на основании ч. 4</w:t>
      </w:r>
      <w:r w:rsidRPr="00A71A19">
        <w:rPr>
          <w:sz w:val="26"/>
          <w:szCs w:val="26"/>
        </w:rPr>
        <w:t xml:space="preserve"> ст. 105 Закона о контрактной системе</w:t>
      </w:r>
      <w:r>
        <w:rPr>
          <w:sz w:val="26"/>
          <w:szCs w:val="26"/>
        </w:rPr>
        <w:t>.</w:t>
      </w:r>
    </w:p>
    <w:p w:rsidR="006C6C78" w:rsidRPr="00F94377" w:rsidRDefault="006C6C78" w:rsidP="006C6C78">
      <w:pPr>
        <w:ind w:firstLine="709"/>
        <w:jc w:val="both"/>
        <w:rPr>
          <w:sz w:val="26"/>
          <w:szCs w:val="26"/>
        </w:rPr>
      </w:pPr>
    </w:p>
    <w:p w:rsidR="006C6C78" w:rsidRPr="00F94377" w:rsidRDefault="006C6C78" w:rsidP="006C6C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Решение </w:t>
      </w:r>
      <w:r w:rsidRPr="00F94377">
        <w:rPr>
          <w:sz w:val="26"/>
          <w:szCs w:val="26"/>
        </w:rPr>
        <w:t>мо</w:t>
      </w:r>
      <w:r>
        <w:rPr>
          <w:sz w:val="26"/>
          <w:szCs w:val="26"/>
        </w:rPr>
        <w:t>жет</w:t>
      </w:r>
      <w:r w:rsidRPr="00F94377">
        <w:rPr>
          <w:sz w:val="26"/>
          <w:szCs w:val="26"/>
        </w:rPr>
        <w:t xml:space="preserve"> быть обжалован</w:t>
      </w:r>
      <w:r>
        <w:rPr>
          <w:sz w:val="26"/>
          <w:szCs w:val="26"/>
        </w:rPr>
        <w:t>о</w:t>
      </w:r>
      <w:r w:rsidRPr="00F94377">
        <w:rPr>
          <w:sz w:val="26"/>
          <w:szCs w:val="26"/>
        </w:rPr>
        <w:t xml:space="preserve"> в Арбитражный суд в течение трех месяцев со дня </w:t>
      </w:r>
      <w:r>
        <w:rPr>
          <w:sz w:val="26"/>
          <w:szCs w:val="26"/>
        </w:rPr>
        <w:t>его</w:t>
      </w:r>
      <w:r w:rsidRPr="00F94377">
        <w:rPr>
          <w:sz w:val="26"/>
          <w:szCs w:val="26"/>
        </w:rPr>
        <w:t xml:space="preserve"> вынесения.</w:t>
      </w:r>
    </w:p>
    <w:p w:rsidR="00E26B00" w:rsidRDefault="00E26B00" w:rsidP="00E26B00">
      <w:pPr>
        <w:jc w:val="both"/>
        <w:rPr>
          <w:sz w:val="26"/>
          <w:szCs w:val="26"/>
        </w:rPr>
      </w:pPr>
    </w:p>
    <w:p w:rsidR="00107DFC" w:rsidRDefault="00107DFC" w:rsidP="00E26B00">
      <w:pPr>
        <w:jc w:val="both"/>
        <w:rPr>
          <w:sz w:val="26"/>
          <w:szCs w:val="26"/>
        </w:rPr>
      </w:pPr>
    </w:p>
    <w:p w:rsidR="00653697" w:rsidRDefault="00653697" w:rsidP="00E26B00">
      <w:pPr>
        <w:jc w:val="both"/>
        <w:rPr>
          <w:sz w:val="26"/>
          <w:szCs w:val="26"/>
        </w:rPr>
      </w:pPr>
    </w:p>
    <w:p w:rsidR="00E038B8" w:rsidRDefault="00E038B8" w:rsidP="00E26B00">
      <w:pPr>
        <w:jc w:val="both"/>
        <w:rPr>
          <w:sz w:val="26"/>
          <w:szCs w:val="26"/>
        </w:rPr>
      </w:pPr>
    </w:p>
    <w:p w:rsidR="006750D5" w:rsidRDefault="006750D5" w:rsidP="00E26B00">
      <w:pPr>
        <w:jc w:val="both"/>
        <w:rPr>
          <w:sz w:val="26"/>
          <w:szCs w:val="26"/>
        </w:rPr>
      </w:pPr>
    </w:p>
    <w:p w:rsidR="00E26B00" w:rsidRDefault="00E26B00" w:rsidP="00E26B00">
      <w:pPr>
        <w:jc w:val="both"/>
        <w:rPr>
          <w:sz w:val="26"/>
          <w:szCs w:val="26"/>
        </w:rPr>
      </w:pPr>
      <w:r w:rsidRPr="00441BB5">
        <w:rPr>
          <w:sz w:val="26"/>
          <w:szCs w:val="26"/>
        </w:rPr>
        <w:t>Председатель Комиссии</w:t>
      </w:r>
      <w:r>
        <w:rPr>
          <w:sz w:val="26"/>
          <w:szCs w:val="26"/>
        </w:rPr>
        <w:t xml:space="preserve">:              </w:t>
      </w:r>
      <w:r w:rsidRPr="00441BB5">
        <w:rPr>
          <w:sz w:val="26"/>
          <w:szCs w:val="26"/>
        </w:rPr>
        <w:t>_________</w:t>
      </w:r>
      <w:r>
        <w:rPr>
          <w:sz w:val="26"/>
          <w:szCs w:val="26"/>
        </w:rPr>
        <w:t>_____________________           Т.А. Михеева</w:t>
      </w:r>
    </w:p>
    <w:p w:rsidR="00E26B00" w:rsidRPr="00441BB5" w:rsidRDefault="00E26B00" w:rsidP="00E26B00">
      <w:pPr>
        <w:jc w:val="both"/>
        <w:rPr>
          <w:sz w:val="26"/>
          <w:szCs w:val="26"/>
        </w:rPr>
      </w:pPr>
    </w:p>
    <w:p w:rsidR="00E26B00" w:rsidRDefault="00E26B00" w:rsidP="00E26B00">
      <w:pPr>
        <w:jc w:val="both"/>
        <w:rPr>
          <w:sz w:val="26"/>
          <w:szCs w:val="26"/>
        </w:rPr>
      </w:pPr>
    </w:p>
    <w:p w:rsidR="00653697" w:rsidRDefault="00653697" w:rsidP="00E26B00">
      <w:pPr>
        <w:jc w:val="both"/>
        <w:rPr>
          <w:sz w:val="26"/>
          <w:szCs w:val="26"/>
        </w:rPr>
      </w:pPr>
    </w:p>
    <w:p w:rsidR="00653697" w:rsidRDefault="00653697" w:rsidP="00E26B00">
      <w:pPr>
        <w:jc w:val="both"/>
        <w:rPr>
          <w:sz w:val="26"/>
          <w:szCs w:val="26"/>
        </w:rPr>
      </w:pPr>
    </w:p>
    <w:p w:rsidR="00107DFC" w:rsidRPr="00441BB5" w:rsidRDefault="00107DFC" w:rsidP="00E26B00">
      <w:pPr>
        <w:jc w:val="both"/>
        <w:rPr>
          <w:sz w:val="26"/>
          <w:szCs w:val="26"/>
        </w:rPr>
      </w:pPr>
    </w:p>
    <w:p w:rsidR="00E26B00" w:rsidRDefault="00E26B00" w:rsidP="00E26B00">
      <w:pPr>
        <w:jc w:val="both"/>
        <w:rPr>
          <w:sz w:val="26"/>
          <w:szCs w:val="26"/>
        </w:rPr>
      </w:pPr>
      <w:r w:rsidRPr="00441BB5">
        <w:rPr>
          <w:sz w:val="26"/>
          <w:szCs w:val="26"/>
        </w:rPr>
        <w:t>Члены Комиссии:</w:t>
      </w:r>
      <w:r w:rsidRPr="00966EA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</w:t>
      </w:r>
      <w:r w:rsidRPr="001A1675">
        <w:rPr>
          <w:sz w:val="26"/>
          <w:szCs w:val="26"/>
        </w:rPr>
        <w:t>________</w:t>
      </w:r>
      <w:r>
        <w:rPr>
          <w:sz w:val="26"/>
          <w:szCs w:val="26"/>
        </w:rPr>
        <w:t xml:space="preserve">_______________________        А.А. </w:t>
      </w:r>
      <w:proofErr w:type="spellStart"/>
      <w:r>
        <w:rPr>
          <w:sz w:val="26"/>
          <w:szCs w:val="26"/>
        </w:rPr>
        <w:t>Дербенёва</w:t>
      </w:r>
      <w:proofErr w:type="spellEnd"/>
    </w:p>
    <w:p w:rsidR="006750D5" w:rsidRDefault="006750D5" w:rsidP="006750D5">
      <w:pPr>
        <w:jc w:val="both"/>
        <w:rPr>
          <w:sz w:val="26"/>
          <w:szCs w:val="26"/>
        </w:rPr>
      </w:pPr>
    </w:p>
    <w:p w:rsidR="00653697" w:rsidRDefault="00653697" w:rsidP="006750D5">
      <w:pPr>
        <w:jc w:val="both"/>
        <w:rPr>
          <w:sz w:val="26"/>
          <w:szCs w:val="26"/>
        </w:rPr>
      </w:pPr>
    </w:p>
    <w:p w:rsidR="00653697" w:rsidRDefault="00653697" w:rsidP="006750D5">
      <w:pPr>
        <w:jc w:val="both"/>
        <w:rPr>
          <w:sz w:val="26"/>
          <w:szCs w:val="26"/>
        </w:rPr>
      </w:pPr>
    </w:p>
    <w:p w:rsidR="006750D5" w:rsidRDefault="006750D5" w:rsidP="006750D5">
      <w:pPr>
        <w:jc w:val="both"/>
        <w:rPr>
          <w:sz w:val="26"/>
          <w:szCs w:val="26"/>
        </w:rPr>
      </w:pPr>
    </w:p>
    <w:p w:rsidR="006750D5" w:rsidRPr="001A1675" w:rsidRDefault="006750D5" w:rsidP="006750D5">
      <w:pPr>
        <w:jc w:val="both"/>
        <w:rPr>
          <w:sz w:val="26"/>
          <w:szCs w:val="26"/>
        </w:rPr>
      </w:pPr>
    </w:p>
    <w:p w:rsidR="006750D5" w:rsidRDefault="006750D5" w:rsidP="006750D5">
      <w:pPr>
        <w:jc w:val="both"/>
        <w:rPr>
          <w:sz w:val="26"/>
          <w:szCs w:val="26"/>
        </w:rPr>
      </w:pPr>
      <w:r w:rsidRPr="001A1675">
        <w:rPr>
          <w:sz w:val="26"/>
          <w:szCs w:val="26"/>
        </w:rPr>
        <w:t xml:space="preserve">                                                        ________</w:t>
      </w:r>
      <w:r>
        <w:rPr>
          <w:sz w:val="26"/>
          <w:szCs w:val="26"/>
        </w:rPr>
        <w:t>_______________________       А.И. Прохорова</w:t>
      </w:r>
    </w:p>
    <w:p w:rsidR="00E26B00" w:rsidRDefault="00E26B00" w:rsidP="00E26B00">
      <w:pPr>
        <w:jc w:val="both"/>
        <w:rPr>
          <w:sz w:val="26"/>
          <w:szCs w:val="26"/>
        </w:rPr>
      </w:pPr>
    </w:p>
    <w:p w:rsidR="00107DFC" w:rsidRDefault="00107DFC" w:rsidP="00E26B00">
      <w:pPr>
        <w:jc w:val="both"/>
        <w:rPr>
          <w:sz w:val="26"/>
          <w:szCs w:val="26"/>
        </w:rPr>
      </w:pPr>
    </w:p>
    <w:p w:rsidR="00653697" w:rsidRDefault="00653697" w:rsidP="00E26B00">
      <w:pPr>
        <w:jc w:val="both"/>
        <w:rPr>
          <w:sz w:val="26"/>
          <w:szCs w:val="26"/>
        </w:rPr>
      </w:pPr>
    </w:p>
    <w:p w:rsidR="00653697" w:rsidRDefault="00653697" w:rsidP="00E26B00">
      <w:pPr>
        <w:jc w:val="both"/>
        <w:rPr>
          <w:sz w:val="26"/>
          <w:szCs w:val="26"/>
        </w:rPr>
      </w:pPr>
    </w:p>
    <w:p w:rsidR="00E26B00" w:rsidRPr="001A1675" w:rsidRDefault="00E26B00" w:rsidP="00E26B00">
      <w:pPr>
        <w:jc w:val="both"/>
        <w:rPr>
          <w:sz w:val="26"/>
          <w:szCs w:val="26"/>
        </w:rPr>
      </w:pPr>
    </w:p>
    <w:p w:rsidR="00E26B00" w:rsidRDefault="00E26B00" w:rsidP="00E26B00">
      <w:pPr>
        <w:jc w:val="both"/>
        <w:rPr>
          <w:sz w:val="26"/>
          <w:szCs w:val="26"/>
        </w:rPr>
      </w:pPr>
      <w:r w:rsidRPr="001A1675">
        <w:rPr>
          <w:sz w:val="26"/>
          <w:szCs w:val="26"/>
        </w:rPr>
        <w:t xml:space="preserve">                                                        ________</w:t>
      </w:r>
      <w:r>
        <w:rPr>
          <w:sz w:val="26"/>
          <w:szCs w:val="26"/>
        </w:rPr>
        <w:t>_______________________         А.А. Машкова</w:t>
      </w:r>
    </w:p>
    <w:sectPr w:rsidR="00E26B00" w:rsidSect="001F15BE">
      <w:headerReference w:type="even" r:id="rId13"/>
      <w:footerReference w:type="even" r:id="rId14"/>
      <w:footerReference w:type="default" r:id="rId15"/>
      <w:pgSz w:w="11909" w:h="16834"/>
      <w:pgMar w:top="851" w:right="567" w:bottom="1079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F94" w:rsidRDefault="00B02F94">
      <w:r>
        <w:separator/>
      </w:r>
    </w:p>
  </w:endnote>
  <w:endnote w:type="continuationSeparator" w:id="0">
    <w:p w:rsidR="00B02F94" w:rsidRDefault="00B0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BD4" w:rsidRDefault="00F43BD4" w:rsidP="006C529B">
    <w:pPr>
      <w:pStyle w:val="a9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43BD4" w:rsidRDefault="00F43BD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BD4" w:rsidRDefault="00F43BD4" w:rsidP="006C529B">
    <w:pPr>
      <w:pStyle w:val="a9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750F">
      <w:rPr>
        <w:rStyle w:val="a6"/>
        <w:noProof/>
      </w:rPr>
      <w:t>5</w:t>
    </w:r>
    <w:r>
      <w:rPr>
        <w:rStyle w:val="a6"/>
      </w:rPr>
      <w:fldChar w:fldCharType="end"/>
    </w:r>
  </w:p>
  <w:p w:rsidR="00F43BD4" w:rsidRDefault="00F43BD4" w:rsidP="00D3703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F94" w:rsidRDefault="00B02F94">
      <w:r>
        <w:separator/>
      </w:r>
    </w:p>
  </w:footnote>
  <w:footnote w:type="continuationSeparator" w:id="0">
    <w:p w:rsidR="00B02F94" w:rsidRDefault="00B02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BD4" w:rsidRDefault="00F43BD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43BD4" w:rsidRDefault="00F43BD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38A8654"/>
    <w:lvl w:ilvl="0">
      <w:numFmt w:val="bullet"/>
      <w:lvlText w:val="*"/>
      <w:lvlJc w:val="left"/>
    </w:lvl>
  </w:abstractNum>
  <w:abstractNum w:abstractNumId="1">
    <w:nsid w:val="013C0FFB"/>
    <w:multiLevelType w:val="hybridMultilevel"/>
    <w:tmpl w:val="E256ABE4"/>
    <w:lvl w:ilvl="0" w:tplc="48C2C00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>
    <w:nsid w:val="03923193"/>
    <w:multiLevelType w:val="singleLevel"/>
    <w:tmpl w:val="32FEA472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04957F5A"/>
    <w:multiLevelType w:val="hybridMultilevel"/>
    <w:tmpl w:val="D8164E3A"/>
    <w:lvl w:ilvl="0" w:tplc="AB5A108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>
    <w:nsid w:val="05442B60"/>
    <w:multiLevelType w:val="hybridMultilevel"/>
    <w:tmpl w:val="6756B57A"/>
    <w:lvl w:ilvl="0" w:tplc="745A42B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0839312B"/>
    <w:multiLevelType w:val="hybridMultilevel"/>
    <w:tmpl w:val="1260672C"/>
    <w:lvl w:ilvl="0" w:tplc="F88E24B8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0B3B058E"/>
    <w:multiLevelType w:val="hybridMultilevel"/>
    <w:tmpl w:val="7D92C78C"/>
    <w:lvl w:ilvl="0" w:tplc="1AAED17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7">
    <w:nsid w:val="0EF03B8E"/>
    <w:multiLevelType w:val="hybridMultilevel"/>
    <w:tmpl w:val="CCD460DE"/>
    <w:lvl w:ilvl="0" w:tplc="AA2E543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40E1D48"/>
    <w:multiLevelType w:val="hybridMultilevel"/>
    <w:tmpl w:val="2E9A4E2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3B5CBA"/>
    <w:multiLevelType w:val="hybridMultilevel"/>
    <w:tmpl w:val="B330EBAE"/>
    <w:lvl w:ilvl="0" w:tplc="60C86AEE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>
    <w:nsid w:val="16241AAF"/>
    <w:multiLevelType w:val="hybridMultilevel"/>
    <w:tmpl w:val="510C9082"/>
    <w:lvl w:ilvl="0" w:tplc="860CFCF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FF95D24"/>
    <w:multiLevelType w:val="hybridMultilevel"/>
    <w:tmpl w:val="D494D174"/>
    <w:lvl w:ilvl="0" w:tplc="C672BB10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>
    <w:nsid w:val="21EE5597"/>
    <w:multiLevelType w:val="hybridMultilevel"/>
    <w:tmpl w:val="8E7EF734"/>
    <w:lvl w:ilvl="0" w:tplc="200022CE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>
    <w:nsid w:val="241579F3"/>
    <w:multiLevelType w:val="hybridMultilevel"/>
    <w:tmpl w:val="586A5808"/>
    <w:lvl w:ilvl="0" w:tplc="4252C1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5F612B2"/>
    <w:multiLevelType w:val="hybridMultilevel"/>
    <w:tmpl w:val="0D76A9BC"/>
    <w:lvl w:ilvl="0" w:tplc="9DDCA88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28672076"/>
    <w:multiLevelType w:val="hybridMultilevel"/>
    <w:tmpl w:val="D2F6C364"/>
    <w:lvl w:ilvl="0" w:tplc="14987242">
      <w:start w:val="5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6">
    <w:nsid w:val="28C70998"/>
    <w:multiLevelType w:val="hybridMultilevel"/>
    <w:tmpl w:val="12FEDF30"/>
    <w:lvl w:ilvl="0" w:tplc="A99084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2AE96FD9"/>
    <w:multiLevelType w:val="hybridMultilevel"/>
    <w:tmpl w:val="ED384510"/>
    <w:lvl w:ilvl="0" w:tplc="66B8317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8">
    <w:nsid w:val="2C545754"/>
    <w:multiLevelType w:val="hybridMultilevel"/>
    <w:tmpl w:val="8A78A81C"/>
    <w:lvl w:ilvl="0" w:tplc="0AA23ECC">
      <w:start w:val="2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9">
    <w:nsid w:val="2FF208CB"/>
    <w:multiLevelType w:val="hybridMultilevel"/>
    <w:tmpl w:val="32A66C6C"/>
    <w:lvl w:ilvl="0" w:tplc="1734A840">
      <w:start w:val="1"/>
      <w:numFmt w:val="decimal"/>
      <w:lvlText w:val="%1."/>
      <w:lvlJc w:val="left"/>
      <w:pPr>
        <w:tabs>
          <w:tab w:val="num" w:pos="210"/>
        </w:tabs>
        <w:ind w:left="2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0">
    <w:nsid w:val="31E255D5"/>
    <w:multiLevelType w:val="hybridMultilevel"/>
    <w:tmpl w:val="B5364652"/>
    <w:lvl w:ilvl="0" w:tplc="2C647E52">
      <w:start w:val="1"/>
      <w:numFmt w:val="decimal"/>
      <w:pStyle w:val="phList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129"/>
        </w:tabs>
        <w:ind w:left="1129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21">
    <w:nsid w:val="320F1E0B"/>
    <w:multiLevelType w:val="hybridMultilevel"/>
    <w:tmpl w:val="89642D72"/>
    <w:lvl w:ilvl="0" w:tplc="B3AA169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290032E"/>
    <w:multiLevelType w:val="hybridMultilevel"/>
    <w:tmpl w:val="CC22E3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5606BE9"/>
    <w:multiLevelType w:val="hybridMultilevel"/>
    <w:tmpl w:val="429CB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DF5557"/>
    <w:multiLevelType w:val="hybridMultilevel"/>
    <w:tmpl w:val="1DEEA344"/>
    <w:lvl w:ilvl="0" w:tplc="D34A569C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7DB0011"/>
    <w:multiLevelType w:val="hybridMultilevel"/>
    <w:tmpl w:val="9364F62C"/>
    <w:lvl w:ilvl="0" w:tplc="6A3E2898">
      <w:start w:val="1"/>
      <w:numFmt w:val="decimal"/>
      <w:lvlText w:val="%1."/>
      <w:lvlJc w:val="left"/>
      <w:pPr>
        <w:tabs>
          <w:tab w:val="num" w:pos="510"/>
        </w:tabs>
        <w:ind w:left="51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26">
    <w:nsid w:val="3C0A1ABB"/>
    <w:multiLevelType w:val="hybridMultilevel"/>
    <w:tmpl w:val="CF5A29F8"/>
    <w:lvl w:ilvl="0" w:tplc="0434996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7">
    <w:nsid w:val="40DB47EC"/>
    <w:multiLevelType w:val="hybridMultilevel"/>
    <w:tmpl w:val="E13EC30C"/>
    <w:lvl w:ilvl="0" w:tplc="08F2681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>
    <w:nsid w:val="42DA5D6B"/>
    <w:multiLevelType w:val="hybridMultilevel"/>
    <w:tmpl w:val="2FE6D6DE"/>
    <w:lvl w:ilvl="0" w:tplc="A57AEC9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91851DE"/>
    <w:multiLevelType w:val="hybridMultilevel"/>
    <w:tmpl w:val="F288EA6C"/>
    <w:lvl w:ilvl="0" w:tplc="5EC2AB5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CB57C07"/>
    <w:multiLevelType w:val="hybridMultilevel"/>
    <w:tmpl w:val="2ABE3B98"/>
    <w:lvl w:ilvl="0" w:tplc="B7A6113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1">
    <w:nsid w:val="505F0A5A"/>
    <w:multiLevelType w:val="hybridMultilevel"/>
    <w:tmpl w:val="5BA2B654"/>
    <w:lvl w:ilvl="0" w:tplc="7696E11A">
      <w:start w:val="2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54685020"/>
    <w:multiLevelType w:val="hybridMultilevel"/>
    <w:tmpl w:val="0964954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35138C"/>
    <w:multiLevelType w:val="hybridMultilevel"/>
    <w:tmpl w:val="7CB0CBAE"/>
    <w:lvl w:ilvl="0" w:tplc="D586F4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6170AE1"/>
    <w:multiLevelType w:val="hybridMultilevel"/>
    <w:tmpl w:val="BD423328"/>
    <w:lvl w:ilvl="0" w:tplc="044064A0">
      <w:start w:val="1"/>
      <w:numFmt w:val="decimal"/>
      <w:lvlText w:val="%1."/>
      <w:lvlJc w:val="left"/>
      <w:pPr>
        <w:tabs>
          <w:tab w:val="num" w:pos="615"/>
        </w:tabs>
        <w:ind w:left="61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5">
    <w:nsid w:val="561B0DA3"/>
    <w:multiLevelType w:val="hybridMultilevel"/>
    <w:tmpl w:val="6D56E7D4"/>
    <w:lvl w:ilvl="0" w:tplc="AB46462C">
      <w:start w:val="1"/>
      <w:numFmt w:val="decimal"/>
      <w:lvlText w:val="%1."/>
      <w:lvlJc w:val="left"/>
      <w:pPr>
        <w:ind w:left="1938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7977F34"/>
    <w:multiLevelType w:val="hybridMultilevel"/>
    <w:tmpl w:val="DF764596"/>
    <w:lvl w:ilvl="0" w:tplc="A1BACDC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8A03B34"/>
    <w:multiLevelType w:val="hybridMultilevel"/>
    <w:tmpl w:val="420C45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A832A87"/>
    <w:multiLevelType w:val="hybridMultilevel"/>
    <w:tmpl w:val="6B726C68"/>
    <w:lvl w:ilvl="0" w:tplc="70B69382">
      <w:start w:val="2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9">
    <w:nsid w:val="5B2559F8"/>
    <w:multiLevelType w:val="hybridMultilevel"/>
    <w:tmpl w:val="F46A1B90"/>
    <w:lvl w:ilvl="0" w:tplc="BAA6E6D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0">
    <w:nsid w:val="5CFB4F9F"/>
    <w:multiLevelType w:val="hybridMultilevel"/>
    <w:tmpl w:val="40FC91EA"/>
    <w:lvl w:ilvl="0" w:tplc="E3EEA47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02B152C"/>
    <w:multiLevelType w:val="hybridMultilevel"/>
    <w:tmpl w:val="1ACC6A58"/>
    <w:lvl w:ilvl="0" w:tplc="B4DC0A0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2">
    <w:nsid w:val="62FD5DD7"/>
    <w:multiLevelType w:val="multilevel"/>
    <w:tmpl w:val="82EAAE38"/>
    <w:lvl w:ilvl="0">
      <w:start w:val="1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43">
    <w:nsid w:val="6514004F"/>
    <w:multiLevelType w:val="hybridMultilevel"/>
    <w:tmpl w:val="0BA66292"/>
    <w:lvl w:ilvl="0" w:tplc="CBB09A7C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4">
    <w:nsid w:val="7AA72B3C"/>
    <w:multiLevelType w:val="hybridMultilevel"/>
    <w:tmpl w:val="5CFA60F8"/>
    <w:lvl w:ilvl="0" w:tplc="83DC04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5">
    <w:nsid w:val="7BB5351A"/>
    <w:multiLevelType w:val="hybridMultilevel"/>
    <w:tmpl w:val="D41CE946"/>
    <w:lvl w:ilvl="0" w:tplc="7F9297E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6">
    <w:nsid w:val="7ECF2240"/>
    <w:multiLevelType w:val="hybridMultilevel"/>
    <w:tmpl w:val="ECD68A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7"/>
  </w:num>
  <w:num w:numId="3">
    <w:abstractNumId w:val="42"/>
  </w:num>
  <w:num w:numId="4">
    <w:abstractNumId w:val="6"/>
  </w:num>
  <w:num w:numId="5">
    <w:abstractNumId w:val="43"/>
  </w:num>
  <w:num w:numId="6">
    <w:abstractNumId w:val="20"/>
  </w:num>
  <w:num w:numId="7">
    <w:abstractNumId w:val="20"/>
    <w:lvlOverride w:ilvl="0">
      <w:startOverride w:val="1"/>
    </w:lvlOverride>
  </w:num>
  <w:num w:numId="8">
    <w:abstractNumId w:val="8"/>
  </w:num>
  <w:num w:numId="9">
    <w:abstractNumId w:val="39"/>
  </w:num>
  <w:num w:numId="10">
    <w:abstractNumId w:val="31"/>
  </w:num>
  <w:num w:numId="11">
    <w:abstractNumId w:val="18"/>
  </w:num>
  <w:num w:numId="12">
    <w:abstractNumId w:val="32"/>
  </w:num>
  <w:num w:numId="13">
    <w:abstractNumId w:val="36"/>
  </w:num>
  <w:num w:numId="14">
    <w:abstractNumId w:val="14"/>
  </w:num>
  <w:num w:numId="15">
    <w:abstractNumId w:val="10"/>
  </w:num>
  <w:num w:numId="16">
    <w:abstractNumId w:val="15"/>
  </w:num>
  <w:num w:numId="17">
    <w:abstractNumId w:val="22"/>
  </w:num>
  <w:num w:numId="18">
    <w:abstractNumId w:val="5"/>
  </w:num>
  <w:num w:numId="19">
    <w:abstractNumId w:val="2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3"/>
  </w:num>
  <w:num w:numId="22">
    <w:abstractNumId w:val="45"/>
  </w:num>
  <w:num w:numId="23">
    <w:abstractNumId w:val="7"/>
  </w:num>
  <w:num w:numId="24">
    <w:abstractNumId w:val="38"/>
  </w:num>
  <w:num w:numId="25">
    <w:abstractNumId w:val="25"/>
  </w:num>
  <w:num w:numId="26">
    <w:abstractNumId w:val="1"/>
  </w:num>
  <w:num w:numId="27">
    <w:abstractNumId w:val="12"/>
  </w:num>
  <w:num w:numId="28">
    <w:abstractNumId w:val="19"/>
  </w:num>
  <w:num w:numId="29">
    <w:abstractNumId w:val="44"/>
  </w:num>
  <w:num w:numId="30">
    <w:abstractNumId w:val="9"/>
  </w:num>
  <w:num w:numId="31">
    <w:abstractNumId w:val="3"/>
  </w:num>
  <w:num w:numId="32">
    <w:abstractNumId w:val="34"/>
  </w:num>
  <w:num w:numId="33">
    <w:abstractNumId w:val="30"/>
  </w:num>
  <w:num w:numId="34">
    <w:abstractNumId w:val="17"/>
  </w:num>
  <w:num w:numId="35">
    <w:abstractNumId w:val="11"/>
  </w:num>
  <w:num w:numId="36">
    <w:abstractNumId w:val="23"/>
  </w:num>
  <w:num w:numId="37">
    <w:abstractNumId w:val="40"/>
  </w:num>
  <w:num w:numId="38">
    <w:abstractNumId w:val="41"/>
  </w:num>
  <w:num w:numId="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26"/>
  </w:num>
  <w:num w:numId="42">
    <w:abstractNumId w:val="37"/>
  </w:num>
  <w:num w:numId="43">
    <w:abstractNumId w:val="16"/>
  </w:num>
  <w:num w:numId="44">
    <w:abstractNumId w:val="46"/>
  </w:num>
  <w:num w:numId="45">
    <w:abstractNumId w:val="33"/>
  </w:num>
  <w:num w:numId="46">
    <w:abstractNumId w:val="28"/>
  </w:num>
  <w:num w:numId="47">
    <w:abstractNumId w:val="24"/>
  </w:num>
  <w:num w:numId="48">
    <w:abstractNumId w:val="21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4C4"/>
    <w:rsid w:val="00000FCF"/>
    <w:rsid w:val="00001BD0"/>
    <w:rsid w:val="00001F44"/>
    <w:rsid w:val="000030BA"/>
    <w:rsid w:val="00003292"/>
    <w:rsid w:val="00005660"/>
    <w:rsid w:val="00005B5A"/>
    <w:rsid w:val="0000691D"/>
    <w:rsid w:val="00007EDB"/>
    <w:rsid w:val="00010F83"/>
    <w:rsid w:val="000140B2"/>
    <w:rsid w:val="000144B1"/>
    <w:rsid w:val="00014915"/>
    <w:rsid w:val="00016527"/>
    <w:rsid w:val="000166C7"/>
    <w:rsid w:val="0001770E"/>
    <w:rsid w:val="000179B4"/>
    <w:rsid w:val="00020937"/>
    <w:rsid w:val="00021482"/>
    <w:rsid w:val="000219AC"/>
    <w:rsid w:val="000219E4"/>
    <w:rsid w:val="00021D08"/>
    <w:rsid w:val="00021FD8"/>
    <w:rsid w:val="0002233F"/>
    <w:rsid w:val="00025844"/>
    <w:rsid w:val="00025A39"/>
    <w:rsid w:val="000268B5"/>
    <w:rsid w:val="00026FC0"/>
    <w:rsid w:val="00027C45"/>
    <w:rsid w:val="00030630"/>
    <w:rsid w:val="000315B5"/>
    <w:rsid w:val="00031750"/>
    <w:rsid w:val="00031C6B"/>
    <w:rsid w:val="00031FD6"/>
    <w:rsid w:val="00032F26"/>
    <w:rsid w:val="0003324E"/>
    <w:rsid w:val="000336D1"/>
    <w:rsid w:val="0003598C"/>
    <w:rsid w:val="0003620C"/>
    <w:rsid w:val="00037A50"/>
    <w:rsid w:val="00037C8B"/>
    <w:rsid w:val="00037D7F"/>
    <w:rsid w:val="00041579"/>
    <w:rsid w:val="00041600"/>
    <w:rsid w:val="00041B23"/>
    <w:rsid w:val="0004212F"/>
    <w:rsid w:val="000438CC"/>
    <w:rsid w:val="00043F8E"/>
    <w:rsid w:val="00044908"/>
    <w:rsid w:val="000449FC"/>
    <w:rsid w:val="00046F57"/>
    <w:rsid w:val="00050F6D"/>
    <w:rsid w:val="00051082"/>
    <w:rsid w:val="00051799"/>
    <w:rsid w:val="00052C00"/>
    <w:rsid w:val="00053004"/>
    <w:rsid w:val="00053C4B"/>
    <w:rsid w:val="00054908"/>
    <w:rsid w:val="00054ABE"/>
    <w:rsid w:val="000550A4"/>
    <w:rsid w:val="00056418"/>
    <w:rsid w:val="000625A6"/>
    <w:rsid w:val="00064D5A"/>
    <w:rsid w:val="00067FA9"/>
    <w:rsid w:val="0007159E"/>
    <w:rsid w:val="00071883"/>
    <w:rsid w:val="00071D74"/>
    <w:rsid w:val="0007258C"/>
    <w:rsid w:val="00072D72"/>
    <w:rsid w:val="000742CF"/>
    <w:rsid w:val="00074341"/>
    <w:rsid w:val="000748E1"/>
    <w:rsid w:val="00074B6C"/>
    <w:rsid w:val="0007591C"/>
    <w:rsid w:val="0007657D"/>
    <w:rsid w:val="00077A04"/>
    <w:rsid w:val="00080D8F"/>
    <w:rsid w:val="00080FFE"/>
    <w:rsid w:val="00084834"/>
    <w:rsid w:val="000900EC"/>
    <w:rsid w:val="000903A6"/>
    <w:rsid w:val="00090BE9"/>
    <w:rsid w:val="00091DAD"/>
    <w:rsid w:val="000947FB"/>
    <w:rsid w:val="000966C3"/>
    <w:rsid w:val="000A056B"/>
    <w:rsid w:val="000A1181"/>
    <w:rsid w:val="000A12CF"/>
    <w:rsid w:val="000A1F7F"/>
    <w:rsid w:val="000A240E"/>
    <w:rsid w:val="000A3AE7"/>
    <w:rsid w:val="000A3EFA"/>
    <w:rsid w:val="000A41C9"/>
    <w:rsid w:val="000A4BF5"/>
    <w:rsid w:val="000A7A26"/>
    <w:rsid w:val="000B065F"/>
    <w:rsid w:val="000B0EEE"/>
    <w:rsid w:val="000B20DF"/>
    <w:rsid w:val="000B31C8"/>
    <w:rsid w:val="000B426B"/>
    <w:rsid w:val="000B4B4F"/>
    <w:rsid w:val="000B4F62"/>
    <w:rsid w:val="000B51B6"/>
    <w:rsid w:val="000B53C9"/>
    <w:rsid w:val="000B5737"/>
    <w:rsid w:val="000B6817"/>
    <w:rsid w:val="000C0D45"/>
    <w:rsid w:val="000C209A"/>
    <w:rsid w:val="000C2A51"/>
    <w:rsid w:val="000C3980"/>
    <w:rsid w:val="000C43E1"/>
    <w:rsid w:val="000C4E93"/>
    <w:rsid w:val="000C5565"/>
    <w:rsid w:val="000C5C05"/>
    <w:rsid w:val="000C5D2F"/>
    <w:rsid w:val="000C6FDB"/>
    <w:rsid w:val="000C7641"/>
    <w:rsid w:val="000D0BF4"/>
    <w:rsid w:val="000D1745"/>
    <w:rsid w:val="000D34EC"/>
    <w:rsid w:val="000D43CA"/>
    <w:rsid w:val="000D499B"/>
    <w:rsid w:val="000D50BF"/>
    <w:rsid w:val="000D5D6C"/>
    <w:rsid w:val="000D6A5E"/>
    <w:rsid w:val="000D7D10"/>
    <w:rsid w:val="000E0683"/>
    <w:rsid w:val="000E15E6"/>
    <w:rsid w:val="000E2049"/>
    <w:rsid w:val="000E2E2E"/>
    <w:rsid w:val="000E3570"/>
    <w:rsid w:val="000E3C48"/>
    <w:rsid w:val="000E4ADA"/>
    <w:rsid w:val="000E5738"/>
    <w:rsid w:val="000E679D"/>
    <w:rsid w:val="000E6A16"/>
    <w:rsid w:val="000F02CA"/>
    <w:rsid w:val="000F0A82"/>
    <w:rsid w:val="000F0B3A"/>
    <w:rsid w:val="000F2833"/>
    <w:rsid w:val="000F2BA4"/>
    <w:rsid w:val="000F30B9"/>
    <w:rsid w:val="000F3164"/>
    <w:rsid w:val="000F3C40"/>
    <w:rsid w:val="000F465D"/>
    <w:rsid w:val="000F4BD9"/>
    <w:rsid w:val="000F7EC2"/>
    <w:rsid w:val="00101483"/>
    <w:rsid w:val="00102839"/>
    <w:rsid w:val="0010516C"/>
    <w:rsid w:val="00107DFC"/>
    <w:rsid w:val="001105C0"/>
    <w:rsid w:val="00111371"/>
    <w:rsid w:val="001124F2"/>
    <w:rsid w:val="00113AB4"/>
    <w:rsid w:val="00113C1E"/>
    <w:rsid w:val="001146CD"/>
    <w:rsid w:val="0011559F"/>
    <w:rsid w:val="00116014"/>
    <w:rsid w:val="00116DD3"/>
    <w:rsid w:val="00117268"/>
    <w:rsid w:val="00117544"/>
    <w:rsid w:val="001207B2"/>
    <w:rsid w:val="0012162D"/>
    <w:rsid w:val="00121C59"/>
    <w:rsid w:val="001243A8"/>
    <w:rsid w:val="00124C70"/>
    <w:rsid w:val="0012517C"/>
    <w:rsid w:val="001265FE"/>
    <w:rsid w:val="001269F2"/>
    <w:rsid w:val="00127439"/>
    <w:rsid w:val="00127A0E"/>
    <w:rsid w:val="00127AB4"/>
    <w:rsid w:val="00130C24"/>
    <w:rsid w:val="001325F2"/>
    <w:rsid w:val="0013381A"/>
    <w:rsid w:val="001348BD"/>
    <w:rsid w:val="00134DF9"/>
    <w:rsid w:val="00135541"/>
    <w:rsid w:val="00136D3D"/>
    <w:rsid w:val="00136D58"/>
    <w:rsid w:val="0013764F"/>
    <w:rsid w:val="00137D47"/>
    <w:rsid w:val="001403A3"/>
    <w:rsid w:val="00140900"/>
    <w:rsid w:val="0014120F"/>
    <w:rsid w:val="00142DF2"/>
    <w:rsid w:val="00143C70"/>
    <w:rsid w:val="001441DF"/>
    <w:rsid w:val="00144A1C"/>
    <w:rsid w:val="0014680C"/>
    <w:rsid w:val="00147268"/>
    <w:rsid w:val="001501E3"/>
    <w:rsid w:val="001526AC"/>
    <w:rsid w:val="00152737"/>
    <w:rsid w:val="0015315C"/>
    <w:rsid w:val="001542A8"/>
    <w:rsid w:val="00156B37"/>
    <w:rsid w:val="00156E6B"/>
    <w:rsid w:val="001574EA"/>
    <w:rsid w:val="00160004"/>
    <w:rsid w:val="001617A3"/>
    <w:rsid w:val="001617DA"/>
    <w:rsid w:val="001619DD"/>
    <w:rsid w:val="0016303D"/>
    <w:rsid w:val="00163333"/>
    <w:rsid w:val="001640F1"/>
    <w:rsid w:val="001659EF"/>
    <w:rsid w:val="00165BF9"/>
    <w:rsid w:val="00166093"/>
    <w:rsid w:val="0016622B"/>
    <w:rsid w:val="00170B63"/>
    <w:rsid w:val="00171F1B"/>
    <w:rsid w:val="00172CCE"/>
    <w:rsid w:val="00172F7C"/>
    <w:rsid w:val="00173673"/>
    <w:rsid w:val="00173AC1"/>
    <w:rsid w:val="00174BCB"/>
    <w:rsid w:val="00175489"/>
    <w:rsid w:val="00175AEA"/>
    <w:rsid w:val="00176E76"/>
    <w:rsid w:val="00176F47"/>
    <w:rsid w:val="0018587A"/>
    <w:rsid w:val="00185B65"/>
    <w:rsid w:val="0018656F"/>
    <w:rsid w:val="00190C5F"/>
    <w:rsid w:val="001912DA"/>
    <w:rsid w:val="001914F0"/>
    <w:rsid w:val="001915E0"/>
    <w:rsid w:val="001935E8"/>
    <w:rsid w:val="0019387A"/>
    <w:rsid w:val="00193F2C"/>
    <w:rsid w:val="00194D2E"/>
    <w:rsid w:val="00195073"/>
    <w:rsid w:val="001952FA"/>
    <w:rsid w:val="001957E1"/>
    <w:rsid w:val="0019668B"/>
    <w:rsid w:val="00196FAC"/>
    <w:rsid w:val="00197161"/>
    <w:rsid w:val="001975DC"/>
    <w:rsid w:val="001A13DC"/>
    <w:rsid w:val="001A1DAA"/>
    <w:rsid w:val="001A1F57"/>
    <w:rsid w:val="001A47E3"/>
    <w:rsid w:val="001A4A20"/>
    <w:rsid w:val="001A5CB7"/>
    <w:rsid w:val="001B0DAE"/>
    <w:rsid w:val="001B0ED8"/>
    <w:rsid w:val="001B159E"/>
    <w:rsid w:val="001B1A9E"/>
    <w:rsid w:val="001B2787"/>
    <w:rsid w:val="001B2AF5"/>
    <w:rsid w:val="001B358E"/>
    <w:rsid w:val="001B3BE0"/>
    <w:rsid w:val="001B5028"/>
    <w:rsid w:val="001B60D3"/>
    <w:rsid w:val="001B6A94"/>
    <w:rsid w:val="001B6C96"/>
    <w:rsid w:val="001B78A8"/>
    <w:rsid w:val="001C02FA"/>
    <w:rsid w:val="001C091D"/>
    <w:rsid w:val="001C1891"/>
    <w:rsid w:val="001C24AC"/>
    <w:rsid w:val="001C2553"/>
    <w:rsid w:val="001C2CA5"/>
    <w:rsid w:val="001C34C2"/>
    <w:rsid w:val="001C4CC2"/>
    <w:rsid w:val="001C51BF"/>
    <w:rsid w:val="001C5887"/>
    <w:rsid w:val="001C5FFB"/>
    <w:rsid w:val="001C6BA0"/>
    <w:rsid w:val="001C7598"/>
    <w:rsid w:val="001D0C55"/>
    <w:rsid w:val="001D148D"/>
    <w:rsid w:val="001D1E12"/>
    <w:rsid w:val="001D231B"/>
    <w:rsid w:val="001D2C74"/>
    <w:rsid w:val="001D2D26"/>
    <w:rsid w:val="001D40BF"/>
    <w:rsid w:val="001D75CC"/>
    <w:rsid w:val="001E0BAF"/>
    <w:rsid w:val="001E312F"/>
    <w:rsid w:val="001E3335"/>
    <w:rsid w:val="001E3B78"/>
    <w:rsid w:val="001E40C3"/>
    <w:rsid w:val="001E57DB"/>
    <w:rsid w:val="001E5C98"/>
    <w:rsid w:val="001E77A8"/>
    <w:rsid w:val="001F15BE"/>
    <w:rsid w:val="001F196E"/>
    <w:rsid w:val="001F199A"/>
    <w:rsid w:val="001F2389"/>
    <w:rsid w:val="001F29A7"/>
    <w:rsid w:val="001F3461"/>
    <w:rsid w:val="001F3977"/>
    <w:rsid w:val="001F42F0"/>
    <w:rsid w:val="001F43A4"/>
    <w:rsid w:val="001F4761"/>
    <w:rsid w:val="001F565F"/>
    <w:rsid w:val="001F6DE5"/>
    <w:rsid w:val="002005C0"/>
    <w:rsid w:val="00200C60"/>
    <w:rsid w:val="0020133A"/>
    <w:rsid w:val="002013CE"/>
    <w:rsid w:val="002018F7"/>
    <w:rsid w:val="00203619"/>
    <w:rsid w:val="00203794"/>
    <w:rsid w:val="002037DD"/>
    <w:rsid w:val="002054FA"/>
    <w:rsid w:val="0020625F"/>
    <w:rsid w:val="00207272"/>
    <w:rsid w:val="0020760F"/>
    <w:rsid w:val="002076BD"/>
    <w:rsid w:val="00207AC7"/>
    <w:rsid w:val="002106B9"/>
    <w:rsid w:val="00210AFA"/>
    <w:rsid w:val="00211742"/>
    <w:rsid w:val="00212059"/>
    <w:rsid w:val="002125C2"/>
    <w:rsid w:val="00212E45"/>
    <w:rsid w:val="00215600"/>
    <w:rsid w:val="00216133"/>
    <w:rsid w:val="00216736"/>
    <w:rsid w:val="00216D3B"/>
    <w:rsid w:val="00223CEC"/>
    <w:rsid w:val="002243CA"/>
    <w:rsid w:val="00227C7A"/>
    <w:rsid w:val="00227F6D"/>
    <w:rsid w:val="00230F61"/>
    <w:rsid w:val="00231E59"/>
    <w:rsid w:val="00232399"/>
    <w:rsid w:val="0023341A"/>
    <w:rsid w:val="00236D58"/>
    <w:rsid w:val="002378BF"/>
    <w:rsid w:val="00237B7A"/>
    <w:rsid w:val="00237DD5"/>
    <w:rsid w:val="002401FC"/>
    <w:rsid w:val="00240CFD"/>
    <w:rsid w:val="00241A59"/>
    <w:rsid w:val="00241E12"/>
    <w:rsid w:val="00243893"/>
    <w:rsid w:val="002438F2"/>
    <w:rsid w:val="00244C0C"/>
    <w:rsid w:val="0024525A"/>
    <w:rsid w:val="002455D2"/>
    <w:rsid w:val="0024587D"/>
    <w:rsid w:val="002460FF"/>
    <w:rsid w:val="00246634"/>
    <w:rsid w:val="00247080"/>
    <w:rsid w:val="00247939"/>
    <w:rsid w:val="00247BC9"/>
    <w:rsid w:val="00247FAA"/>
    <w:rsid w:val="0025005C"/>
    <w:rsid w:val="00252154"/>
    <w:rsid w:val="002525FF"/>
    <w:rsid w:val="0025268F"/>
    <w:rsid w:val="00252DA2"/>
    <w:rsid w:val="0025314C"/>
    <w:rsid w:val="00253E1E"/>
    <w:rsid w:val="002540A4"/>
    <w:rsid w:val="00254370"/>
    <w:rsid w:val="002548AA"/>
    <w:rsid w:val="0025530B"/>
    <w:rsid w:val="0025594F"/>
    <w:rsid w:val="0025737B"/>
    <w:rsid w:val="0025778C"/>
    <w:rsid w:val="00257A20"/>
    <w:rsid w:val="002601F7"/>
    <w:rsid w:val="0026215F"/>
    <w:rsid w:val="0026348C"/>
    <w:rsid w:val="002634DD"/>
    <w:rsid w:val="002644F9"/>
    <w:rsid w:val="002645A9"/>
    <w:rsid w:val="00266F17"/>
    <w:rsid w:val="002678C7"/>
    <w:rsid w:val="00271C28"/>
    <w:rsid w:val="002726A9"/>
    <w:rsid w:val="00272A8B"/>
    <w:rsid w:val="002735AB"/>
    <w:rsid w:val="002746FD"/>
    <w:rsid w:val="00274CDB"/>
    <w:rsid w:val="00280413"/>
    <w:rsid w:val="002813A4"/>
    <w:rsid w:val="002821B6"/>
    <w:rsid w:val="0028234A"/>
    <w:rsid w:val="00282DE8"/>
    <w:rsid w:val="002844C4"/>
    <w:rsid w:val="00284EA1"/>
    <w:rsid w:val="002852C1"/>
    <w:rsid w:val="00286B35"/>
    <w:rsid w:val="00287B6C"/>
    <w:rsid w:val="002901A2"/>
    <w:rsid w:val="00290EB1"/>
    <w:rsid w:val="0029341D"/>
    <w:rsid w:val="0029356A"/>
    <w:rsid w:val="002936B9"/>
    <w:rsid w:val="002940A2"/>
    <w:rsid w:val="00294120"/>
    <w:rsid w:val="00295837"/>
    <w:rsid w:val="00296FA2"/>
    <w:rsid w:val="00297B6F"/>
    <w:rsid w:val="002A029C"/>
    <w:rsid w:val="002A06C5"/>
    <w:rsid w:val="002A0DAB"/>
    <w:rsid w:val="002A206D"/>
    <w:rsid w:val="002A3F14"/>
    <w:rsid w:val="002A4171"/>
    <w:rsid w:val="002A56E0"/>
    <w:rsid w:val="002B04B9"/>
    <w:rsid w:val="002B0B92"/>
    <w:rsid w:val="002B1140"/>
    <w:rsid w:val="002B2361"/>
    <w:rsid w:val="002B24A9"/>
    <w:rsid w:val="002B2699"/>
    <w:rsid w:val="002B3FD4"/>
    <w:rsid w:val="002B4B86"/>
    <w:rsid w:val="002B656E"/>
    <w:rsid w:val="002B794A"/>
    <w:rsid w:val="002B7F0C"/>
    <w:rsid w:val="002C049F"/>
    <w:rsid w:val="002C13C4"/>
    <w:rsid w:val="002C2DF7"/>
    <w:rsid w:val="002C5A4F"/>
    <w:rsid w:val="002C621E"/>
    <w:rsid w:val="002D0B9C"/>
    <w:rsid w:val="002D0F20"/>
    <w:rsid w:val="002D2028"/>
    <w:rsid w:val="002D575E"/>
    <w:rsid w:val="002D577F"/>
    <w:rsid w:val="002E164C"/>
    <w:rsid w:val="002E17B0"/>
    <w:rsid w:val="002E2BB3"/>
    <w:rsid w:val="002E3006"/>
    <w:rsid w:val="002E4095"/>
    <w:rsid w:val="002E479C"/>
    <w:rsid w:val="002E5CB5"/>
    <w:rsid w:val="002E7709"/>
    <w:rsid w:val="002E7B06"/>
    <w:rsid w:val="002F1974"/>
    <w:rsid w:val="002F2F6B"/>
    <w:rsid w:val="002F3125"/>
    <w:rsid w:val="002F560E"/>
    <w:rsid w:val="002F5A45"/>
    <w:rsid w:val="002F5CB5"/>
    <w:rsid w:val="002F6D01"/>
    <w:rsid w:val="00300453"/>
    <w:rsid w:val="003006F7"/>
    <w:rsid w:val="00300EF6"/>
    <w:rsid w:val="00301F65"/>
    <w:rsid w:val="003067A5"/>
    <w:rsid w:val="00306F1E"/>
    <w:rsid w:val="003079A6"/>
    <w:rsid w:val="00310322"/>
    <w:rsid w:val="00310696"/>
    <w:rsid w:val="003114B3"/>
    <w:rsid w:val="00311C83"/>
    <w:rsid w:val="00311F0F"/>
    <w:rsid w:val="00312C2C"/>
    <w:rsid w:val="003161A7"/>
    <w:rsid w:val="00317BB5"/>
    <w:rsid w:val="00317EC9"/>
    <w:rsid w:val="00321CC0"/>
    <w:rsid w:val="00322DDE"/>
    <w:rsid w:val="00323816"/>
    <w:rsid w:val="0032406C"/>
    <w:rsid w:val="00324577"/>
    <w:rsid w:val="0032504A"/>
    <w:rsid w:val="0032582D"/>
    <w:rsid w:val="00326307"/>
    <w:rsid w:val="0032704F"/>
    <w:rsid w:val="00330E24"/>
    <w:rsid w:val="00330E38"/>
    <w:rsid w:val="00331721"/>
    <w:rsid w:val="0033278A"/>
    <w:rsid w:val="00333169"/>
    <w:rsid w:val="00334E76"/>
    <w:rsid w:val="0033558C"/>
    <w:rsid w:val="003372FA"/>
    <w:rsid w:val="00337583"/>
    <w:rsid w:val="00337615"/>
    <w:rsid w:val="0033771A"/>
    <w:rsid w:val="00340A0C"/>
    <w:rsid w:val="0034132C"/>
    <w:rsid w:val="00341E46"/>
    <w:rsid w:val="003422ED"/>
    <w:rsid w:val="00342640"/>
    <w:rsid w:val="003431FE"/>
    <w:rsid w:val="003433A9"/>
    <w:rsid w:val="003434D7"/>
    <w:rsid w:val="00343B96"/>
    <w:rsid w:val="00344925"/>
    <w:rsid w:val="00345488"/>
    <w:rsid w:val="00345841"/>
    <w:rsid w:val="00346077"/>
    <w:rsid w:val="00346BC1"/>
    <w:rsid w:val="00346F66"/>
    <w:rsid w:val="003500D0"/>
    <w:rsid w:val="003502D2"/>
    <w:rsid w:val="0035228A"/>
    <w:rsid w:val="00352DA0"/>
    <w:rsid w:val="0035396D"/>
    <w:rsid w:val="00353B14"/>
    <w:rsid w:val="00353B85"/>
    <w:rsid w:val="00353F3D"/>
    <w:rsid w:val="00355312"/>
    <w:rsid w:val="00356B23"/>
    <w:rsid w:val="0035720D"/>
    <w:rsid w:val="003579B6"/>
    <w:rsid w:val="00357C72"/>
    <w:rsid w:val="00360AB6"/>
    <w:rsid w:val="00361D51"/>
    <w:rsid w:val="00362936"/>
    <w:rsid w:val="0036298E"/>
    <w:rsid w:val="0036319E"/>
    <w:rsid w:val="00363330"/>
    <w:rsid w:val="0036364F"/>
    <w:rsid w:val="0036570F"/>
    <w:rsid w:val="003660E1"/>
    <w:rsid w:val="0036682F"/>
    <w:rsid w:val="0036767D"/>
    <w:rsid w:val="003712BC"/>
    <w:rsid w:val="003714E1"/>
    <w:rsid w:val="00373045"/>
    <w:rsid w:val="0037587B"/>
    <w:rsid w:val="003759F3"/>
    <w:rsid w:val="0037642D"/>
    <w:rsid w:val="00380DBC"/>
    <w:rsid w:val="00381CA4"/>
    <w:rsid w:val="00384067"/>
    <w:rsid w:val="00384164"/>
    <w:rsid w:val="00386D89"/>
    <w:rsid w:val="00387805"/>
    <w:rsid w:val="003907D1"/>
    <w:rsid w:val="00391244"/>
    <w:rsid w:val="00391CDE"/>
    <w:rsid w:val="003954ED"/>
    <w:rsid w:val="00395E43"/>
    <w:rsid w:val="003A0BFD"/>
    <w:rsid w:val="003A1100"/>
    <w:rsid w:val="003A19E6"/>
    <w:rsid w:val="003A252F"/>
    <w:rsid w:val="003A34A1"/>
    <w:rsid w:val="003A34AD"/>
    <w:rsid w:val="003A6907"/>
    <w:rsid w:val="003A701B"/>
    <w:rsid w:val="003A7EDF"/>
    <w:rsid w:val="003B073A"/>
    <w:rsid w:val="003B1D7E"/>
    <w:rsid w:val="003B37BD"/>
    <w:rsid w:val="003B4A33"/>
    <w:rsid w:val="003B4EFF"/>
    <w:rsid w:val="003B5D0D"/>
    <w:rsid w:val="003C194A"/>
    <w:rsid w:val="003C27D7"/>
    <w:rsid w:val="003C499A"/>
    <w:rsid w:val="003C4FD2"/>
    <w:rsid w:val="003C7C4A"/>
    <w:rsid w:val="003D01E5"/>
    <w:rsid w:val="003D1CE7"/>
    <w:rsid w:val="003D2AB9"/>
    <w:rsid w:val="003D323B"/>
    <w:rsid w:val="003D3D85"/>
    <w:rsid w:val="003D4320"/>
    <w:rsid w:val="003D4936"/>
    <w:rsid w:val="003D4A80"/>
    <w:rsid w:val="003D5204"/>
    <w:rsid w:val="003D5CA2"/>
    <w:rsid w:val="003D7719"/>
    <w:rsid w:val="003E0045"/>
    <w:rsid w:val="003E0796"/>
    <w:rsid w:val="003E10FD"/>
    <w:rsid w:val="003E26FF"/>
    <w:rsid w:val="003E3AA0"/>
    <w:rsid w:val="003E3ADB"/>
    <w:rsid w:val="003E60EC"/>
    <w:rsid w:val="003E664C"/>
    <w:rsid w:val="003E6EC5"/>
    <w:rsid w:val="003E720B"/>
    <w:rsid w:val="003F0977"/>
    <w:rsid w:val="003F1292"/>
    <w:rsid w:val="003F19B6"/>
    <w:rsid w:val="003F1F9E"/>
    <w:rsid w:val="003F3BC5"/>
    <w:rsid w:val="003F4130"/>
    <w:rsid w:val="003F4176"/>
    <w:rsid w:val="003F473D"/>
    <w:rsid w:val="003F4E4C"/>
    <w:rsid w:val="003F50DE"/>
    <w:rsid w:val="003F5873"/>
    <w:rsid w:val="003F748D"/>
    <w:rsid w:val="0040007D"/>
    <w:rsid w:val="00401BC7"/>
    <w:rsid w:val="00402B7B"/>
    <w:rsid w:val="00402E13"/>
    <w:rsid w:val="0040373A"/>
    <w:rsid w:val="004038D8"/>
    <w:rsid w:val="0040531A"/>
    <w:rsid w:val="0040735A"/>
    <w:rsid w:val="004079BF"/>
    <w:rsid w:val="0041003E"/>
    <w:rsid w:val="004103F0"/>
    <w:rsid w:val="00410940"/>
    <w:rsid w:val="004112A0"/>
    <w:rsid w:val="00413B8F"/>
    <w:rsid w:val="00423409"/>
    <w:rsid w:val="004236F1"/>
    <w:rsid w:val="00423C32"/>
    <w:rsid w:val="00424964"/>
    <w:rsid w:val="0042538A"/>
    <w:rsid w:val="00426671"/>
    <w:rsid w:val="00427072"/>
    <w:rsid w:val="00431C48"/>
    <w:rsid w:val="00433A30"/>
    <w:rsid w:val="00434A27"/>
    <w:rsid w:val="00435B60"/>
    <w:rsid w:val="004364DC"/>
    <w:rsid w:val="00436623"/>
    <w:rsid w:val="00437D15"/>
    <w:rsid w:val="00437D25"/>
    <w:rsid w:val="0044018F"/>
    <w:rsid w:val="0044183B"/>
    <w:rsid w:val="00442281"/>
    <w:rsid w:val="00442CED"/>
    <w:rsid w:val="004430E1"/>
    <w:rsid w:val="00443B82"/>
    <w:rsid w:val="00443BD7"/>
    <w:rsid w:val="00443EDC"/>
    <w:rsid w:val="004446A1"/>
    <w:rsid w:val="00447A5A"/>
    <w:rsid w:val="00447E8F"/>
    <w:rsid w:val="004511C8"/>
    <w:rsid w:val="004512DB"/>
    <w:rsid w:val="00451F06"/>
    <w:rsid w:val="004526B4"/>
    <w:rsid w:val="00452791"/>
    <w:rsid w:val="00454429"/>
    <w:rsid w:val="004550B1"/>
    <w:rsid w:val="00460B99"/>
    <w:rsid w:val="00461754"/>
    <w:rsid w:val="004619E7"/>
    <w:rsid w:val="00462878"/>
    <w:rsid w:val="0046460F"/>
    <w:rsid w:val="00464CEE"/>
    <w:rsid w:val="004651AE"/>
    <w:rsid w:val="004679EF"/>
    <w:rsid w:val="00470694"/>
    <w:rsid w:val="004709B7"/>
    <w:rsid w:val="00471D92"/>
    <w:rsid w:val="0047216D"/>
    <w:rsid w:val="00472953"/>
    <w:rsid w:val="00473305"/>
    <w:rsid w:val="00474981"/>
    <w:rsid w:val="00475F87"/>
    <w:rsid w:val="00476BDA"/>
    <w:rsid w:val="004772D7"/>
    <w:rsid w:val="00477A77"/>
    <w:rsid w:val="00480057"/>
    <w:rsid w:val="00481763"/>
    <w:rsid w:val="004818FA"/>
    <w:rsid w:val="00482F3D"/>
    <w:rsid w:val="00483357"/>
    <w:rsid w:val="00485439"/>
    <w:rsid w:val="00485F33"/>
    <w:rsid w:val="00486E11"/>
    <w:rsid w:val="00487393"/>
    <w:rsid w:val="00487B10"/>
    <w:rsid w:val="004918D3"/>
    <w:rsid w:val="0049307D"/>
    <w:rsid w:val="00494DA6"/>
    <w:rsid w:val="004A074B"/>
    <w:rsid w:val="004A1E63"/>
    <w:rsid w:val="004A2381"/>
    <w:rsid w:val="004A24FB"/>
    <w:rsid w:val="004A3AA4"/>
    <w:rsid w:val="004A3F1F"/>
    <w:rsid w:val="004A3F6A"/>
    <w:rsid w:val="004A4FE3"/>
    <w:rsid w:val="004A6A36"/>
    <w:rsid w:val="004B09F4"/>
    <w:rsid w:val="004B0A49"/>
    <w:rsid w:val="004B0E1E"/>
    <w:rsid w:val="004B246D"/>
    <w:rsid w:val="004B277B"/>
    <w:rsid w:val="004B3942"/>
    <w:rsid w:val="004B3DD7"/>
    <w:rsid w:val="004B45D9"/>
    <w:rsid w:val="004B5D75"/>
    <w:rsid w:val="004B6CEE"/>
    <w:rsid w:val="004B7EC2"/>
    <w:rsid w:val="004C0543"/>
    <w:rsid w:val="004C1616"/>
    <w:rsid w:val="004C1E4A"/>
    <w:rsid w:val="004C3CA6"/>
    <w:rsid w:val="004C495C"/>
    <w:rsid w:val="004C53B0"/>
    <w:rsid w:val="004C562F"/>
    <w:rsid w:val="004C6292"/>
    <w:rsid w:val="004C7B38"/>
    <w:rsid w:val="004D07F2"/>
    <w:rsid w:val="004D1F4F"/>
    <w:rsid w:val="004D1FEA"/>
    <w:rsid w:val="004D2143"/>
    <w:rsid w:val="004D23BE"/>
    <w:rsid w:val="004D3227"/>
    <w:rsid w:val="004D3233"/>
    <w:rsid w:val="004D47BD"/>
    <w:rsid w:val="004D4DC1"/>
    <w:rsid w:val="004D51D0"/>
    <w:rsid w:val="004D56DF"/>
    <w:rsid w:val="004D6681"/>
    <w:rsid w:val="004D6837"/>
    <w:rsid w:val="004D75B6"/>
    <w:rsid w:val="004E10FE"/>
    <w:rsid w:val="004E1702"/>
    <w:rsid w:val="004E1A7A"/>
    <w:rsid w:val="004E30A3"/>
    <w:rsid w:val="004E3567"/>
    <w:rsid w:val="004E50FE"/>
    <w:rsid w:val="004E5A21"/>
    <w:rsid w:val="004E6ED6"/>
    <w:rsid w:val="004E785B"/>
    <w:rsid w:val="004F01C9"/>
    <w:rsid w:val="004F0588"/>
    <w:rsid w:val="004F085A"/>
    <w:rsid w:val="004F0A49"/>
    <w:rsid w:val="004F10EA"/>
    <w:rsid w:val="004F1551"/>
    <w:rsid w:val="004F2909"/>
    <w:rsid w:val="004F3315"/>
    <w:rsid w:val="004F508E"/>
    <w:rsid w:val="004F5106"/>
    <w:rsid w:val="004F57B1"/>
    <w:rsid w:val="004F6053"/>
    <w:rsid w:val="004F62D1"/>
    <w:rsid w:val="004F684D"/>
    <w:rsid w:val="004F6DBA"/>
    <w:rsid w:val="004F7394"/>
    <w:rsid w:val="004F7A72"/>
    <w:rsid w:val="005000A8"/>
    <w:rsid w:val="005011AA"/>
    <w:rsid w:val="00501702"/>
    <w:rsid w:val="00501C4A"/>
    <w:rsid w:val="00503316"/>
    <w:rsid w:val="00503D1F"/>
    <w:rsid w:val="00504814"/>
    <w:rsid w:val="00505C9D"/>
    <w:rsid w:val="005071F7"/>
    <w:rsid w:val="00507490"/>
    <w:rsid w:val="005111A9"/>
    <w:rsid w:val="00511BA7"/>
    <w:rsid w:val="00511EF7"/>
    <w:rsid w:val="00512966"/>
    <w:rsid w:val="00513623"/>
    <w:rsid w:val="005152A7"/>
    <w:rsid w:val="0051722A"/>
    <w:rsid w:val="00521549"/>
    <w:rsid w:val="0052235C"/>
    <w:rsid w:val="005226AA"/>
    <w:rsid w:val="005232CA"/>
    <w:rsid w:val="005236E3"/>
    <w:rsid w:val="00524F60"/>
    <w:rsid w:val="00525F33"/>
    <w:rsid w:val="0052688F"/>
    <w:rsid w:val="00526CD5"/>
    <w:rsid w:val="005275BF"/>
    <w:rsid w:val="00527738"/>
    <w:rsid w:val="00527E97"/>
    <w:rsid w:val="005302EE"/>
    <w:rsid w:val="00530AF0"/>
    <w:rsid w:val="005310A3"/>
    <w:rsid w:val="005313A7"/>
    <w:rsid w:val="00531536"/>
    <w:rsid w:val="005316E9"/>
    <w:rsid w:val="0053194C"/>
    <w:rsid w:val="00532904"/>
    <w:rsid w:val="005332BB"/>
    <w:rsid w:val="00533453"/>
    <w:rsid w:val="005338E7"/>
    <w:rsid w:val="0053482A"/>
    <w:rsid w:val="00537097"/>
    <w:rsid w:val="00537B90"/>
    <w:rsid w:val="0054094B"/>
    <w:rsid w:val="0054414E"/>
    <w:rsid w:val="005443AF"/>
    <w:rsid w:val="00544F58"/>
    <w:rsid w:val="00546B85"/>
    <w:rsid w:val="00547DE6"/>
    <w:rsid w:val="0055123D"/>
    <w:rsid w:val="0055233F"/>
    <w:rsid w:val="005526AE"/>
    <w:rsid w:val="00552AE8"/>
    <w:rsid w:val="005537F0"/>
    <w:rsid w:val="005546F4"/>
    <w:rsid w:val="00557213"/>
    <w:rsid w:val="00561541"/>
    <w:rsid w:val="00562D88"/>
    <w:rsid w:val="00563E40"/>
    <w:rsid w:val="00564EAE"/>
    <w:rsid w:val="00564F4B"/>
    <w:rsid w:val="00565357"/>
    <w:rsid w:val="00565ACE"/>
    <w:rsid w:val="00566DA9"/>
    <w:rsid w:val="005673E4"/>
    <w:rsid w:val="00567BB6"/>
    <w:rsid w:val="005720FE"/>
    <w:rsid w:val="0057237C"/>
    <w:rsid w:val="00572558"/>
    <w:rsid w:val="005761BB"/>
    <w:rsid w:val="00576247"/>
    <w:rsid w:val="00577572"/>
    <w:rsid w:val="00577C4C"/>
    <w:rsid w:val="0058030E"/>
    <w:rsid w:val="00580B1A"/>
    <w:rsid w:val="00580F63"/>
    <w:rsid w:val="00582669"/>
    <w:rsid w:val="0058334F"/>
    <w:rsid w:val="00583CCF"/>
    <w:rsid w:val="00584274"/>
    <w:rsid w:val="005848E9"/>
    <w:rsid w:val="0058746C"/>
    <w:rsid w:val="00587688"/>
    <w:rsid w:val="00587767"/>
    <w:rsid w:val="00590356"/>
    <w:rsid w:val="00592232"/>
    <w:rsid w:val="00592250"/>
    <w:rsid w:val="0059280B"/>
    <w:rsid w:val="00594514"/>
    <w:rsid w:val="00595405"/>
    <w:rsid w:val="0059540D"/>
    <w:rsid w:val="005960DE"/>
    <w:rsid w:val="00596800"/>
    <w:rsid w:val="00597283"/>
    <w:rsid w:val="005A265D"/>
    <w:rsid w:val="005A3052"/>
    <w:rsid w:val="005A31F9"/>
    <w:rsid w:val="005A484F"/>
    <w:rsid w:val="005A552E"/>
    <w:rsid w:val="005A5B26"/>
    <w:rsid w:val="005A68BD"/>
    <w:rsid w:val="005A736E"/>
    <w:rsid w:val="005B09DD"/>
    <w:rsid w:val="005B1ED7"/>
    <w:rsid w:val="005B296A"/>
    <w:rsid w:val="005B2AAF"/>
    <w:rsid w:val="005B3BE6"/>
    <w:rsid w:val="005B3C7D"/>
    <w:rsid w:val="005B47B7"/>
    <w:rsid w:val="005B503B"/>
    <w:rsid w:val="005B5C1C"/>
    <w:rsid w:val="005B69B3"/>
    <w:rsid w:val="005B74E0"/>
    <w:rsid w:val="005B7E66"/>
    <w:rsid w:val="005C161D"/>
    <w:rsid w:val="005C1826"/>
    <w:rsid w:val="005C2FB3"/>
    <w:rsid w:val="005C5071"/>
    <w:rsid w:val="005C6F64"/>
    <w:rsid w:val="005C7532"/>
    <w:rsid w:val="005C7E07"/>
    <w:rsid w:val="005D05B8"/>
    <w:rsid w:val="005D0C34"/>
    <w:rsid w:val="005D0C8D"/>
    <w:rsid w:val="005D23D4"/>
    <w:rsid w:val="005D26EE"/>
    <w:rsid w:val="005D3186"/>
    <w:rsid w:val="005D5FD7"/>
    <w:rsid w:val="005D65F5"/>
    <w:rsid w:val="005D7C3F"/>
    <w:rsid w:val="005D7ED7"/>
    <w:rsid w:val="005E0232"/>
    <w:rsid w:val="005E0C58"/>
    <w:rsid w:val="005E1B91"/>
    <w:rsid w:val="005E3525"/>
    <w:rsid w:val="005E38FB"/>
    <w:rsid w:val="005E3E78"/>
    <w:rsid w:val="005E4DF5"/>
    <w:rsid w:val="005E541D"/>
    <w:rsid w:val="005F1702"/>
    <w:rsid w:val="005F1AF4"/>
    <w:rsid w:val="005F2537"/>
    <w:rsid w:val="005F3D3C"/>
    <w:rsid w:val="005F43F2"/>
    <w:rsid w:val="005F5367"/>
    <w:rsid w:val="005F5513"/>
    <w:rsid w:val="005F5816"/>
    <w:rsid w:val="005F6B37"/>
    <w:rsid w:val="005F70E9"/>
    <w:rsid w:val="005F7426"/>
    <w:rsid w:val="006000DD"/>
    <w:rsid w:val="00600DA4"/>
    <w:rsid w:val="00600DFB"/>
    <w:rsid w:val="00600F79"/>
    <w:rsid w:val="006015B4"/>
    <w:rsid w:val="006037A8"/>
    <w:rsid w:val="006046F4"/>
    <w:rsid w:val="006059FF"/>
    <w:rsid w:val="0060619C"/>
    <w:rsid w:val="00606A4E"/>
    <w:rsid w:val="00606A59"/>
    <w:rsid w:val="00607A96"/>
    <w:rsid w:val="00607BF8"/>
    <w:rsid w:val="00607C7F"/>
    <w:rsid w:val="006100F2"/>
    <w:rsid w:val="006102D3"/>
    <w:rsid w:val="00610CC5"/>
    <w:rsid w:val="00610E24"/>
    <w:rsid w:val="00611321"/>
    <w:rsid w:val="00611DC2"/>
    <w:rsid w:val="00612492"/>
    <w:rsid w:val="006130B9"/>
    <w:rsid w:val="00614C79"/>
    <w:rsid w:val="0061704C"/>
    <w:rsid w:val="00617D80"/>
    <w:rsid w:val="00621F1A"/>
    <w:rsid w:val="00623527"/>
    <w:rsid w:val="00623789"/>
    <w:rsid w:val="00624077"/>
    <w:rsid w:val="00625C6B"/>
    <w:rsid w:val="00626AB2"/>
    <w:rsid w:val="00627B83"/>
    <w:rsid w:val="006317E7"/>
    <w:rsid w:val="00632341"/>
    <w:rsid w:val="006323FB"/>
    <w:rsid w:val="0063286E"/>
    <w:rsid w:val="00633444"/>
    <w:rsid w:val="00634AC8"/>
    <w:rsid w:val="00634C5B"/>
    <w:rsid w:val="00635242"/>
    <w:rsid w:val="00635966"/>
    <w:rsid w:val="00636EA9"/>
    <w:rsid w:val="0063722D"/>
    <w:rsid w:val="006378AC"/>
    <w:rsid w:val="006408FF"/>
    <w:rsid w:val="00640CB3"/>
    <w:rsid w:val="00641A1E"/>
    <w:rsid w:val="0064257C"/>
    <w:rsid w:val="006430B0"/>
    <w:rsid w:val="00643976"/>
    <w:rsid w:val="006450B9"/>
    <w:rsid w:val="006463D4"/>
    <w:rsid w:val="0064736D"/>
    <w:rsid w:val="00650402"/>
    <w:rsid w:val="00650450"/>
    <w:rsid w:val="006535D6"/>
    <w:rsid w:val="00653697"/>
    <w:rsid w:val="00654658"/>
    <w:rsid w:val="00654C9E"/>
    <w:rsid w:val="00654F8B"/>
    <w:rsid w:val="00655757"/>
    <w:rsid w:val="00656AAE"/>
    <w:rsid w:val="00656BA5"/>
    <w:rsid w:val="0065749E"/>
    <w:rsid w:val="0065750F"/>
    <w:rsid w:val="00657628"/>
    <w:rsid w:val="00657A92"/>
    <w:rsid w:val="00660225"/>
    <w:rsid w:val="00660412"/>
    <w:rsid w:val="006607A4"/>
    <w:rsid w:val="00661A40"/>
    <w:rsid w:val="00662812"/>
    <w:rsid w:val="00662C66"/>
    <w:rsid w:val="00662D9F"/>
    <w:rsid w:val="00663DB4"/>
    <w:rsid w:val="00663E55"/>
    <w:rsid w:val="00664839"/>
    <w:rsid w:val="0066726B"/>
    <w:rsid w:val="0067148A"/>
    <w:rsid w:val="00672E43"/>
    <w:rsid w:val="00672EF8"/>
    <w:rsid w:val="00673A61"/>
    <w:rsid w:val="006750D5"/>
    <w:rsid w:val="006755B5"/>
    <w:rsid w:val="00675933"/>
    <w:rsid w:val="00676003"/>
    <w:rsid w:val="0067714B"/>
    <w:rsid w:val="00680685"/>
    <w:rsid w:val="00680AFD"/>
    <w:rsid w:val="00682E1C"/>
    <w:rsid w:val="00685A41"/>
    <w:rsid w:val="00685F49"/>
    <w:rsid w:val="00687805"/>
    <w:rsid w:val="00687CDD"/>
    <w:rsid w:val="00690257"/>
    <w:rsid w:val="00691652"/>
    <w:rsid w:val="00695035"/>
    <w:rsid w:val="0069592E"/>
    <w:rsid w:val="00695A85"/>
    <w:rsid w:val="00696140"/>
    <w:rsid w:val="00696E20"/>
    <w:rsid w:val="006975AD"/>
    <w:rsid w:val="006979A9"/>
    <w:rsid w:val="006A2DA9"/>
    <w:rsid w:val="006A454B"/>
    <w:rsid w:val="006A48B8"/>
    <w:rsid w:val="006A5A12"/>
    <w:rsid w:val="006A701C"/>
    <w:rsid w:val="006A729C"/>
    <w:rsid w:val="006B00D3"/>
    <w:rsid w:val="006B08D9"/>
    <w:rsid w:val="006B19DB"/>
    <w:rsid w:val="006B22D2"/>
    <w:rsid w:val="006B4021"/>
    <w:rsid w:val="006B4094"/>
    <w:rsid w:val="006B40B9"/>
    <w:rsid w:val="006B41CE"/>
    <w:rsid w:val="006B53A0"/>
    <w:rsid w:val="006B5CA7"/>
    <w:rsid w:val="006B6693"/>
    <w:rsid w:val="006B67D4"/>
    <w:rsid w:val="006C0288"/>
    <w:rsid w:val="006C103B"/>
    <w:rsid w:val="006C15A4"/>
    <w:rsid w:val="006C2603"/>
    <w:rsid w:val="006C2BE1"/>
    <w:rsid w:val="006C3FCA"/>
    <w:rsid w:val="006C42E4"/>
    <w:rsid w:val="006C529B"/>
    <w:rsid w:val="006C56DD"/>
    <w:rsid w:val="006C576F"/>
    <w:rsid w:val="006C631C"/>
    <w:rsid w:val="006C6C78"/>
    <w:rsid w:val="006C7027"/>
    <w:rsid w:val="006C7E1B"/>
    <w:rsid w:val="006D1AC4"/>
    <w:rsid w:val="006D268A"/>
    <w:rsid w:val="006D2E88"/>
    <w:rsid w:val="006D3AB7"/>
    <w:rsid w:val="006D48E2"/>
    <w:rsid w:val="006D49C8"/>
    <w:rsid w:val="006D53D0"/>
    <w:rsid w:val="006D6332"/>
    <w:rsid w:val="006D6642"/>
    <w:rsid w:val="006D73D7"/>
    <w:rsid w:val="006D7FDB"/>
    <w:rsid w:val="006E0606"/>
    <w:rsid w:val="006E286F"/>
    <w:rsid w:val="006E36C9"/>
    <w:rsid w:val="006E3C6D"/>
    <w:rsid w:val="006E438D"/>
    <w:rsid w:val="006E55ED"/>
    <w:rsid w:val="006E5DF0"/>
    <w:rsid w:val="006F08D1"/>
    <w:rsid w:val="006F0AF2"/>
    <w:rsid w:val="006F198F"/>
    <w:rsid w:val="006F1B52"/>
    <w:rsid w:val="006F4530"/>
    <w:rsid w:val="006F4D9C"/>
    <w:rsid w:val="006F612B"/>
    <w:rsid w:val="006F61FC"/>
    <w:rsid w:val="006F7EB0"/>
    <w:rsid w:val="007010A1"/>
    <w:rsid w:val="00702108"/>
    <w:rsid w:val="00702FC6"/>
    <w:rsid w:val="00703FD5"/>
    <w:rsid w:val="00704474"/>
    <w:rsid w:val="00705E6A"/>
    <w:rsid w:val="00706252"/>
    <w:rsid w:val="00707935"/>
    <w:rsid w:val="0071014A"/>
    <w:rsid w:val="00711BD5"/>
    <w:rsid w:val="00711C4C"/>
    <w:rsid w:val="00713AF1"/>
    <w:rsid w:val="007155B3"/>
    <w:rsid w:val="00716406"/>
    <w:rsid w:val="00717A69"/>
    <w:rsid w:val="00717DFB"/>
    <w:rsid w:val="007200B6"/>
    <w:rsid w:val="007210B4"/>
    <w:rsid w:val="0072124D"/>
    <w:rsid w:val="007234AC"/>
    <w:rsid w:val="00723915"/>
    <w:rsid w:val="00723C9E"/>
    <w:rsid w:val="0072413F"/>
    <w:rsid w:val="007247A6"/>
    <w:rsid w:val="00724BBA"/>
    <w:rsid w:val="0072592C"/>
    <w:rsid w:val="00726040"/>
    <w:rsid w:val="00726A9D"/>
    <w:rsid w:val="00727BDA"/>
    <w:rsid w:val="00727CF8"/>
    <w:rsid w:val="007325BE"/>
    <w:rsid w:val="0073539D"/>
    <w:rsid w:val="00740975"/>
    <w:rsid w:val="0074151F"/>
    <w:rsid w:val="00743433"/>
    <w:rsid w:val="00744865"/>
    <w:rsid w:val="0074578E"/>
    <w:rsid w:val="00751BD2"/>
    <w:rsid w:val="00751F8E"/>
    <w:rsid w:val="007522CC"/>
    <w:rsid w:val="007525FE"/>
    <w:rsid w:val="00752E17"/>
    <w:rsid w:val="00753D2E"/>
    <w:rsid w:val="00757562"/>
    <w:rsid w:val="00757CA0"/>
    <w:rsid w:val="007601DA"/>
    <w:rsid w:val="007619F6"/>
    <w:rsid w:val="00761EF1"/>
    <w:rsid w:val="007623E0"/>
    <w:rsid w:val="00762DB2"/>
    <w:rsid w:val="00763976"/>
    <w:rsid w:val="00763B3F"/>
    <w:rsid w:val="00763FC8"/>
    <w:rsid w:val="00764726"/>
    <w:rsid w:val="007650C8"/>
    <w:rsid w:val="00765100"/>
    <w:rsid w:val="007662E6"/>
    <w:rsid w:val="00766989"/>
    <w:rsid w:val="00770A1A"/>
    <w:rsid w:val="00770D23"/>
    <w:rsid w:val="00771D94"/>
    <w:rsid w:val="00771F89"/>
    <w:rsid w:val="00772BD9"/>
    <w:rsid w:val="007734A0"/>
    <w:rsid w:val="00773E1B"/>
    <w:rsid w:val="00775B92"/>
    <w:rsid w:val="00775D31"/>
    <w:rsid w:val="00776182"/>
    <w:rsid w:val="00776CC2"/>
    <w:rsid w:val="00776DF5"/>
    <w:rsid w:val="00780242"/>
    <w:rsid w:val="007815BA"/>
    <w:rsid w:val="00783DDF"/>
    <w:rsid w:val="00784120"/>
    <w:rsid w:val="0078464A"/>
    <w:rsid w:val="007852DC"/>
    <w:rsid w:val="00785AB3"/>
    <w:rsid w:val="00786FEE"/>
    <w:rsid w:val="00787EDB"/>
    <w:rsid w:val="00790298"/>
    <w:rsid w:val="00790604"/>
    <w:rsid w:val="00790CED"/>
    <w:rsid w:val="00791351"/>
    <w:rsid w:val="007916C2"/>
    <w:rsid w:val="007919B3"/>
    <w:rsid w:val="00791DA9"/>
    <w:rsid w:val="00793B9B"/>
    <w:rsid w:val="00793D71"/>
    <w:rsid w:val="0079602B"/>
    <w:rsid w:val="00796126"/>
    <w:rsid w:val="007A1E31"/>
    <w:rsid w:val="007A2C45"/>
    <w:rsid w:val="007A7526"/>
    <w:rsid w:val="007A7AA3"/>
    <w:rsid w:val="007B0CBC"/>
    <w:rsid w:val="007B34B8"/>
    <w:rsid w:val="007B44EA"/>
    <w:rsid w:val="007B5472"/>
    <w:rsid w:val="007B631D"/>
    <w:rsid w:val="007C0B93"/>
    <w:rsid w:val="007C13F0"/>
    <w:rsid w:val="007C1733"/>
    <w:rsid w:val="007C2200"/>
    <w:rsid w:val="007C35D3"/>
    <w:rsid w:val="007C391C"/>
    <w:rsid w:val="007C4248"/>
    <w:rsid w:val="007C6AAB"/>
    <w:rsid w:val="007D00A8"/>
    <w:rsid w:val="007D1073"/>
    <w:rsid w:val="007D1081"/>
    <w:rsid w:val="007D1359"/>
    <w:rsid w:val="007D17EE"/>
    <w:rsid w:val="007D23E6"/>
    <w:rsid w:val="007D2B46"/>
    <w:rsid w:val="007D30C4"/>
    <w:rsid w:val="007D36C3"/>
    <w:rsid w:val="007D3BDD"/>
    <w:rsid w:val="007D400B"/>
    <w:rsid w:val="007D5370"/>
    <w:rsid w:val="007D56AC"/>
    <w:rsid w:val="007D65CF"/>
    <w:rsid w:val="007D69A3"/>
    <w:rsid w:val="007E1BC6"/>
    <w:rsid w:val="007E1F11"/>
    <w:rsid w:val="007E2E7F"/>
    <w:rsid w:val="007E3622"/>
    <w:rsid w:val="007E4734"/>
    <w:rsid w:val="007E52B8"/>
    <w:rsid w:val="007E5D67"/>
    <w:rsid w:val="007E7E33"/>
    <w:rsid w:val="007F06CB"/>
    <w:rsid w:val="007F09A6"/>
    <w:rsid w:val="007F3116"/>
    <w:rsid w:val="007F39DD"/>
    <w:rsid w:val="007F4EFF"/>
    <w:rsid w:val="007F5369"/>
    <w:rsid w:val="007F5B2E"/>
    <w:rsid w:val="007F7C1B"/>
    <w:rsid w:val="008002EC"/>
    <w:rsid w:val="008021D6"/>
    <w:rsid w:val="00802B65"/>
    <w:rsid w:val="00803AE3"/>
    <w:rsid w:val="00803E9C"/>
    <w:rsid w:val="00804116"/>
    <w:rsid w:val="00804D43"/>
    <w:rsid w:val="0080534A"/>
    <w:rsid w:val="00807CD5"/>
    <w:rsid w:val="008118DB"/>
    <w:rsid w:val="008121D7"/>
    <w:rsid w:val="008131CF"/>
    <w:rsid w:val="00813F81"/>
    <w:rsid w:val="00816CDF"/>
    <w:rsid w:val="0081764A"/>
    <w:rsid w:val="00821124"/>
    <w:rsid w:val="008212E1"/>
    <w:rsid w:val="00821C07"/>
    <w:rsid w:val="00821DFC"/>
    <w:rsid w:val="00822571"/>
    <w:rsid w:val="00822FA9"/>
    <w:rsid w:val="0082470D"/>
    <w:rsid w:val="00824B11"/>
    <w:rsid w:val="0082519F"/>
    <w:rsid w:val="008268FE"/>
    <w:rsid w:val="00826B15"/>
    <w:rsid w:val="00827924"/>
    <w:rsid w:val="00830442"/>
    <w:rsid w:val="0083054C"/>
    <w:rsid w:val="008314DF"/>
    <w:rsid w:val="00832001"/>
    <w:rsid w:val="0083263C"/>
    <w:rsid w:val="0083614D"/>
    <w:rsid w:val="00836564"/>
    <w:rsid w:val="00842CAB"/>
    <w:rsid w:val="00843F6A"/>
    <w:rsid w:val="008454C6"/>
    <w:rsid w:val="008457F2"/>
    <w:rsid w:val="008461D4"/>
    <w:rsid w:val="0084670F"/>
    <w:rsid w:val="008472BC"/>
    <w:rsid w:val="00847602"/>
    <w:rsid w:val="008477BA"/>
    <w:rsid w:val="00851853"/>
    <w:rsid w:val="00851987"/>
    <w:rsid w:val="00852DEE"/>
    <w:rsid w:val="0085318F"/>
    <w:rsid w:val="00855159"/>
    <w:rsid w:val="00855B2B"/>
    <w:rsid w:val="008562FB"/>
    <w:rsid w:val="00856409"/>
    <w:rsid w:val="0085796C"/>
    <w:rsid w:val="00860921"/>
    <w:rsid w:val="008609BB"/>
    <w:rsid w:val="00860C13"/>
    <w:rsid w:val="00863451"/>
    <w:rsid w:val="008638C0"/>
    <w:rsid w:val="00863B29"/>
    <w:rsid w:val="00863CBC"/>
    <w:rsid w:val="00863F3D"/>
    <w:rsid w:val="008642CB"/>
    <w:rsid w:val="008642E0"/>
    <w:rsid w:val="00865445"/>
    <w:rsid w:val="0086564F"/>
    <w:rsid w:val="00865B2B"/>
    <w:rsid w:val="00866515"/>
    <w:rsid w:val="00867412"/>
    <w:rsid w:val="00867794"/>
    <w:rsid w:val="00870049"/>
    <w:rsid w:val="0087267F"/>
    <w:rsid w:val="00873014"/>
    <w:rsid w:val="00874BE3"/>
    <w:rsid w:val="008752FF"/>
    <w:rsid w:val="008754A8"/>
    <w:rsid w:val="00876DA4"/>
    <w:rsid w:val="00876F34"/>
    <w:rsid w:val="00877382"/>
    <w:rsid w:val="00877821"/>
    <w:rsid w:val="00880350"/>
    <w:rsid w:val="00880EAA"/>
    <w:rsid w:val="00881E2F"/>
    <w:rsid w:val="0088217D"/>
    <w:rsid w:val="00882D0D"/>
    <w:rsid w:val="008846CD"/>
    <w:rsid w:val="00885728"/>
    <w:rsid w:val="00885B02"/>
    <w:rsid w:val="0088677D"/>
    <w:rsid w:val="00887AB1"/>
    <w:rsid w:val="00890836"/>
    <w:rsid w:val="00890B62"/>
    <w:rsid w:val="00893526"/>
    <w:rsid w:val="0089405D"/>
    <w:rsid w:val="00895ADD"/>
    <w:rsid w:val="0089633B"/>
    <w:rsid w:val="0089641C"/>
    <w:rsid w:val="00896602"/>
    <w:rsid w:val="00896FBD"/>
    <w:rsid w:val="008974B0"/>
    <w:rsid w:val="008A0161"/>
    <w:rsid w:val="008A068B"/>
    <w:rsid w:val="008A18ED"/>
    <w:rsid w:val="008A3ADD"/>
    <w:rsid w:val="008A3B3F"/>
    <w:rsid w:val="008A4E6A"/>
    <w:rsid w:val="008A5DD9"/>
    <w:rsid w:val="008A7E70"/>
    <w:rsid w:val="008B1283"/>
    <w:rsid w:val="008B2B60"/>
    <w:rsid w:val="008B2EFF"/>
    <w:rsid w:val="008B3266"/>
    <w:rsid w:val="008B42A9"/>
    <w:rsid w:val="008B44D8"/>
    <w:rsid w:val="008B4DE2"/>
    <w:rsid w:val="008B5047"/>
    <w:rsid w:val="008B5063"/>
    <w:rsid w:val="008B57FF"/>
    <w:rsid w:val="008B79EE"/>
    <w:rsid w:val="008B7AAF"/>
    <w:rsid w:val="008B7B4A"/>
    <w:rsid w:val="008C2432"/>
    <w:rsid w:val="008C2685"/>
    <w:rsid w:val="008C2A45"/>
    <w:rsid w:val="008C41AB"/>
    <w:rsid w:val="008C57C1"/>
    <w:rsid w:val="008C5BF4"/>
    <w:rsid w:val="008C6856"/>
    <w:rsid w:val="008C7600"/>
    <w:rsid w:val="008D0EAA"/>
    <w:rsid w:val="008D129B"/>
    <w:rsid w:val="008D4F12"/>
    <w:rsid w:val="008D5073"/>
    <w:rsid w:val="008D514B"/>
    <w:rsid w:val="008D5BC8"/>
    <w:rsid w:val="008D6961"/>
    <w:rsid w:val="008D7A14"/>
    <w:rsid w:val="008D7B31"/>
    <w:rsid w:val="008E021F"/>
    <w:rsid w:val="008E310B"/>
    <w:rsid w:val="008E32EC"/>
    <w:rsid w:val="008E347F"/>
    <w:rsid w:val="008E4CC9"/>
    <w:rsid w:val="008E5747"/>
    <w:rsid w:val="008F0A35"/>
    <w:rsid w:val="008F1534"/>
    <w:rsid w:val="008F3A9B"/>
    <w:rsid w:val="008F3BE1"/>
    <w:rsid w:val="008F3BF0"/>
    <w:rsid w:val="008F3D05"/>
    <w:rsid w:val="008F3D8C"/>
    <w:rsid w:val="008F5B2E"/>
    <w:rsid w:val="008F74DA"/>
    <w:rsid w:val="008F7553"/>
    <w:rsid w:val="00900124"/>
    <w:rsid w:val="00901EC6"/>
    <w:rsid w:val="00902DB1"/>
    <w:rsid w:val="009039D9"/>
    <w:rsid w:val="00903E7E"/>
    <w:rsid w:val="00903F83"/>
    <w:rsid w:val="009048BA"/>
    <w:rsid w:val="009072DC"/>
    <w:rsid w:val="00907EFA"/>
    <w:rsid w:val="009108FB"/>
    <w:rsid w:val="00911068"/>
    <w:rsid w:val="00911DAD"/>
    <w:rsid w:val="0091245A"/>
    <w:rsid w:val="00912755"/>
    <w:rsid w:val="00913566"/>
    <w:rsid w:val="0091498B"/>
    <w:rsid w:val="0091633F"/>
    <w:rsid w:val="00922710"/>
    <w:rsid w:val="009229B9"/>
    <w:rsid w:val="00922F00"/>
    <w:rsid w:val="00923250"/>
    <w:rsid w:val="00923301"/>
    <w:rsid w:val="00923BF6"/>
    <w:rsid w:val="009260A1"/>
    <w:rsid w:val="00926437"/>
    <w:rsid w:val="009305FF"/>
    <w:rsid w:val="00930E96"/>
    <w:rsid w:val="009317FE"/>
    <w:rsid w:val="009319DC"/>
    <w:rsid w:val="00934C7C"/>
    <w:rsid w:val="009350FC"/>
    <w:rsid w:val="00936780"/>
    <w:rsid w:val="00936AFF"/>
    <w:rsid w:val="0093784D"/>
    <w:rsid w:val="00937B69"/>
    <w:rsid w:val="009403AB"/>
    <w:rsid w:val="00940413"/>
    <w:rsid w:val="00940BB4"/>
    <w:rsid w:val="00941344"/>
    <w:rsid w:val="00941A17"/>
    <w:rsid w:val="00944267"/>
    <w:rsid w:val="0094509C"/>
    <w:rsid w:val="00946DD0"/>
    <w:rsid w:val="00947257"/>
    <w:rsid w:val="00947F16"/>
    <w:rsid w:val="0095083C"/>
    <w:rsid w:val="00950A6A"/>
    <w:rsid w:val="00951529"/>
    <w:rsid w:val="0095175D"/>
    <w:rsid w:val="00952772"/>
    <w:rsid w:val="00952FC1"/>
    <w:rsid w:val="00954D42"/>
    <w:rsid w:val="009556A6"/>
    <w:rsid w:val="00955A83"/>
    <w:rsid w:val="00956CA4"/>
    <w:rsid w:val="009578BE"/>
    <w:rsid w:val="00960C19"/>
    <w:rsid w:val="00961474"/>
    <w:rsid w:val="009629E8"/>
    <w:rsid w:val="00964A0E"/>
    <w:rsid w:val="00964DF8"/>
    <w:rsid w:val="00964EC6"/>
    <w:rsid w:val="009652BE"/>
    <w:rsid w:val="009662E3"/>
    <w:rsid w:val="00967CD7"/>
    <w:rsid w:val="00967E6A"/>
    <w:rsid w:val="009702F1"/>
    <w:rsid w:val="00971E1F"/>
    <w:rsid w:val="00976675"/>
    <w:rsid w:val="009811FF"/>
    <w:rsid w:val="00981886"/>
    <w:rsid w:val="00981EB3"/>
    <w:rsid w:val="00982F67"/>
    <w:rsid w:val="00985128"/>
    <w:rsid w:val="009851AA"/>
    <w:rsid w:val="009853E4"/>
    <w:rsid w:val="009856AA"/>
    <w:rsid w:val="00985785"/>
    <w:rsid w:val="009864DF"/>
    <w:rsid w:val="00987243"/>
    <w:rsid w:val="00987443"/>
    <w:rsid w:val="0098769D"/>
    <w:rsid w:val="00991A07"/>
    <w:rsid w:val="0099353B"/>
    <w:rsid w:val="00994B14"/>
    <w:rsid w:val="00994DBA"/>
    <w:rsid w:val="00994FBA"/>
    <w:rsid w:val="00995018"/>
    <w:rsid w:val="0099542C"/>
    <w:rsid w:val="009A08ED"/>
    <w:rsid w:val="009A0D9B"/>
    <w:rsid w:val="009A1081"/>
    <w:rsid w:val="009A195E"/>
    <w:rsid w:val="009A25C9"/>
    <w:rsid w:val="009A4D74"/>
    <w:rsid w:val="009A52B0"/>
    <w:rsid w:val="009A5A55"/>
    <w:rsid w:val="009A5F80"/>
    <w:rsid w:val="009A6149"/>
    <w:rsid w:val="009A669D"/>
    <w:rsid w:val="009A6E9A"/>
    <w:rsid w:val="009A7EFB"/>
    <w:rsid w:val="009B05F4"/>
    <w:rsid w:val="009B1A4F"/>
    <w:rsid w:val="009B6C3E"/>
    <w:rsid w:val="009B7BF1"/>
    <w:rsid w:val="009C032D"/>
    <w:rsid w:val="009C171C"/>
    <w:rsid w:val="009C261F"/>
    <w:rsid w:val="009C2A0D"/>
    <w:rsid w:val="009C58AC"/>
    <w:rsid w:val="009C61E7"/>
    <w:rsid w:val="009C762D"/>
    <w:rsid w:val="009D1007"/>
    <w:rsid w:val="009D177E"/>
    <w:rsid w:val="009D1DCB"/>
    <w:rsid w:val="009D2116"/>
    <w:rsid w:val="009D2213"/>
    <w:rsid w:val="009D3CA2"/>
    <w:rsid w:val="009D66DB"/>
    <w:rsid w:val="009D7426"/>
    <w:rsid w:val="009E0284"/>
    <w:rsid w:val="009E0CFE"/>
    <w:rsid w:val="009E181B"/>
    <w:rsid w:val="009E1E42"/>
    <w:rsid w:val="009E2C46"/>
    <w:rsid w:val="009E3816"/>
    <w:rsid w:val="009E4880"/>
    <w:rsid w:val="009E5636"/>
    <w:rsid w:val="009E5712"/>
    <w:rsid w:val="009E5792"/>
    <w:rsid w:val="009E5D5A"/>
    <w:rsid w:val="009F17F4"/>
    <w:rsid w:val="009F1B0F"/>
    <w:rsid w:val="009F1E7C"/>
    <w:rsid w:val="009F2F07"/>
    <w:rsid w:val="009F3744"/>
    <w:rsid w:val="009F4A04"/>
    <w:rsid w:val="009F530A"/>
    <w:rsid w:val="009F5396"/>
    <w:rsid w:val="009F5BD3"/>
    <w:rsid w:val="00A02E87"/>
    <w:rsid w:val="00A05094"/>
    <w:rsid w:val="00A07281"/>
    <w:rsid w:val="00A07629"/>
    <w:rsid w:val="00A124C7"/>
    <w:rsid w:val="00A13122"/>
    <w:rsid w:val="00A14B95"/>
    <w:rsid w:val="00A15249"/>
    <w:rsid w:val="00A200F6"/>
    <w:rsid w:val="00A207D6"/>
    <w:rsid w:val="00A213DA"/>
    <w:rsid w:val="00A21EB8"/>
    <w:rsid w:val="00A21FCF"/>
    <w:rsid w:val="00A22257"/>
    <w:rsid w:val="00A2237B"/>
    <w:rsid w:val="00A230BF"/>
    <w:rsid w:val="00A23FBB"/>
    <w:rsid w:val="00A2524D"/>
    <w:rsid w:val="00A25653"/>
    <w:rsid w:val="00A2568D"/>
    <w:rsid w:val="00A257C1"/>
    <w:rsid w:val="00A27064"/>
    <w:rsid w:val="00A277F4"/>
    <w:rsid w:val="00A30193"/>
    <w:rsid w:val="00A301AC"/>
    <w:rsid w:val="00A3037B"/>
    <w:rsid w:val="00A303FD"/>
    <w:rsid w:val="00A32308"/>
    <w:rsid w:val="00A335F6"/>
    <w:rsid w:val="00A33A35"/>
    <w:rsid w:val="00A3524B"/>
    <w:rsid w:val="00A355B0"/>
    <w:rsid w:val="00A35A5A"/>
    <w:rsid w:val="00A36763"/>
    <w:rsid w:val="00A37C27"/>
    <w:rsid w:val="00A37C98"/>
    <w:rsid w:val="00A37CD9"/>
    <w:rsid w:val="00A403C8"/>
    <w:rsid w:val="00A413EB"/>
    <w:rsid w:val="00A414AF"/>
    <w:rsid w:val="00A428AA"/>
    <w:rsid w:val="00A44338"/>
    <w:rsid w:val="00A4610E"/>
    <w:rsid w:val="00A463D4"/>
    <w:rsid w:val="00A4645C"/>
    <w:rsid w:val="00A46594"/>
    <w:rsid w:val="00A50A65"/>
    <w:rsid w:val="00A52ADE"/>
    <w:rsid w:val="00A54052"/>
    <w:rsid w:val="00A54E61"/>
    <w:rsid w:val="00A565AD"/>
    <w:rsid w:val="00A56BAC"/>
    <w:rsid w:val="00A61724"/>
    <w:rsid w:val="00A618F7"/>
    <w:rsid w:val="00A61F1C"/>
    <w:rsid w:val="00A63374"/>
    <w:rsid w:val="00A64547"/>
    <w:rsid w:val="00A647B5"/>
    <w:rsid w:val="00A64E09"/>
    <w:rsid w:val="00A662F7"/>
    <w:rsid w:val="00A67055"/>
    <w:rsid w:val="00A6780A"/>
    <w:rsid w:val="00A71A4B"/>
    <w:rsid w:val="00A73235"/>
    <w:rsid w:val="00A74055"/>
    <w:rsid w:val="00A748BD"/>
    <w:rsid w:val="00A75145"/>
    <w:rsid w:val="00A7514B"/>
    <w:rsid w:val="00A75816"/>
    <w:rsid w:val="00A759D4"/>
    <w:rsid w:val="00A77871"/>
    <w:rsid w:val="00A80659"/>
    <w:rsid w:val="00A80B93"/>
    <w:rsid w:val="00A81281"/>
    <w:rsid w:val="00A81AC0"/>
    <w:rsid w:val="00A8224E"/>
    <w:rsid w:val="00A837BA"/>
    <w:rsid w:val="00A83925"/>
    <w:rsid w:val="00A8414D"/>
    <w:rsid w:val="00A84B58"/>
    <w:rsid w:val="00A87995"/>
    <w:rsid w:val="00A90E6C"/>
    <w:rsid w:val="00A91B56"/>
    <w:rsid w:val="00A93395"/>
    <w:rsid w:val="00A94AC7"/>
    <w:rsid w:val="00A958A3"/>
    <w:rsid w:val="00A95C71"/>
    <w:rsid w:val="00A960C1"/>
    <w:rsid w:val="00AA018D"/>
    <w:rsid w:val="00AA12D4"/>
    <w:rsid w:val="00AA25B0"/>
    <w:rsid w:val="00AA334C"/>
    <w:rsid w:val="00AA381B"/>
    <w:rsid w:val="00AA3E3C"/>
    <w:rsid w:val="00AA4687"/>
    <w:rsid w:val="00AA4AB3"/>
    <w:rsid w:val="00AA5DF0"/>
    <w:rsid w:val="00AA6083"/>
    <w:rsid w:val="00AA627B"/>
    <w:rsid w:val="00AA7593"/>
    <w:rsid w:val="00AA7D72"/>
    <w:rsid w:val="00AB1386"/>
    <w:rsid w:val="00AB2327"/>
    <w:rsid w:val="00AB2691"/>
    <w:rsid w:val="00AB2AE3"/>
    <w:rsid w:val="00AB3C93"/>
    <w:rsid w:val="00AB58E7"/>
    <w:rsid w:val="00AB7790"/>
    <w:rsid w:val="00AC0420"/>
    <w:rsid w:val="00AC056C"/>
    <w:rsid w:val="00AC2F44"/>
    <w:rsid w:val="00AC3A0C"/>
    <w:rsid w:val="00AC3DDC"/>
    <w:rsid w:val="00AC41A7"/>
    <w:rsid w:val="00AC4964"/>
    <w:rsid w:val="00AC4B0D"/>
    <w:rsid w:val="00AC6A85"/>
    <w:rsid w:val="00AC709A"/>
    <w:rsid w:val="00AC7E50"/>
    <w:rsid w:val="00AD1EB5"/>
    <w:rsid w:val="00AD2BA7"/>
    <w:rsid w:val="00AD31F3"/>
    <w:rsid w:val="00AD52E0"/>
    <w:rsid w:val="00AD5EA5"/>
    <w:rsid w:val="00AD6D87"/>
    <w:rsid w:val="00AD701A"/>
    <w:rsid w:val="00AD7E35"/>
    <w:rsid w:val="00AE0C00"/>
    <w:rsid w:val="00AE15EC"/>
    <w:rsid w:val="00AE4000"/>
    <w:rsid w:val="00AE5075"/>
    <w:rsid w:val="00AE52BC"/>
    <w:rsid w:val="00AE64BD"/>
    <w:rsid w:val="00AE64C4"/>
    <w:rsid w:val="00AE66E1"/>
    <w:rsid w:val="00AE6B96"/>
    <w:rsid w:val="00AE7265"/>
    <w:rsid w:val="00AE740D"/>
    <w:rsid w:val="00AF00E0"/>
    <w:rsid w:val="00AF03AD"/>
    <w:rsid w:val="00AF1176"/>
    <w:rsid w:val="00AF2691"/>
    <w:rsid w:val="00AF28E9"/>
    <w:rsid w:val="00AF2EAE"/>
    <w:rsid w:val="00AF2F9C"/>
    <w:rsid w:val="00AF5384"/>
    <w:rsid w:val="00AF5546"/>
    <w:rsid w:val="00AF555E"/>
    <w:rsid w:val="00AF57EA"/>
    <w:rsid w:val="00AF5D95"/>
    <w:rsid w:val="00AF6F0D"/>
    <w:rsid w:val="00AF6FF3"/>
    <w:rsid w:val="00AF732C"/>
    <w:rsid w:val="00AF7876"/>
    <w:rsid w:val="00AF7A5B"/>
    <w:rsid w:val="00B0274D"/>
    <w:rsid w:val="00B02F94"/>
    <w:rsid w:val="00B048C1"/>
    <w:rsid w:val="00B04A39"/>
    <w:rsid w:val="00B05F99"/>
    <w:rsid w:val="00B06FFD"/>
    <w:rsid w:val="00B075E0"/>
    <w:rsid w:val="00B07A1B"/>
    <w:rsid w:val="00B07C66"/>
    <w:rsid w:val="00B07F9C"/>
    <w:rsid w:val="00B11006"/>
    <w:rsid w:val="00B11A8D"/>
    <w:rsid w:val="00B124CF"/>
    <w:rsid w:val="00B125DC"/>
    <w:rsid w:val="00B14284"/>
    <w:rsid w:val="00B1666B"/>
    <w:rsid w:val="00B167B1"/>
    <w:rsid w:val="00B174D8"/>
    <w:rsid w:val="00B17839"/>
    <w:rsid w:val="00B209C4"/>
    <w:rsid w:val="00B20A20"/>
    <w:rsid w:val="00B225E6"/>
    <w:rsid w:val="00B24214"/>
    <w:rsid w:val="00B243C0"/>
    <w:rsid w:val="00B25C6A"/>
    <w:rsid w:val="00B25FE0"/>
    <w:rsid w:val="00B27AFC"/>
    <w:rsid w:val="00B31AB7"/>
    <w:rsid w:val="00B31D8D"/>
    <w:rsid w:val="00B321C0"/>
    <w:rsid w:val="00B321FB"/>
    <w:rsid w:val="00B32F00"/>
    <w:rsid w:val="00B332F8"/>
    <w:rsid w:val="00B337CF"/>
    <w:rsid w:val="00B36010"/>
    <w:rsid w:val="00B36347"/>
    <w:rsid w:val="00B3646C"/>
    <w:rsid w:val="00B37AF2"/>
    <w:rsid w:val="00B42059"/>
    <w:rsid w:val="00B428E6"/>
    <w:rsid w:val="00B431A1"/>
    <w:rsid w:val="00B4350C"/>
    <w:rsid w:val="00B466F6"/>
    <w:rsid w:val="00B46BAF"/>
    <w:rsid w:val="00B47A20"/>
    <w:rsid w:val="00B509C0"/>
    <w:rsid w:val="00B514E1"/>
    <w:rsid w:val="00B515BE"/>
    <w:rsid w:val="00B5399C"/>
    <w:rsid w:val="00B540E5"/>
    <w:rsid w:val="00B543FC"/>
    <w:rsid w:val="00B5530E"/>
    <w:rsid w:val="00B569DD"/>
    <w:rsid w:val="00B5743F"/>
    <w:rsid w:val="00B575D9"/>
    <w:rsid w:val="00B61D84"/>
    <w:rsid w:val="00B6295C"/>
    <w:rsid w:val="00B631E8"/>
    <w:rsid w:val="00B65479"/>
    <w:rsid w:val="00B66107"/>
    <w:rsid w:val="00B677F2"/>
    <w:rsid w:val="00B70A52"/>
    <w:rsid w:val="00B717A6"/>
    <w:rsid w:val="00B71A10"/>
    <w:rsid w:val="00B7400F"/>
    <w:rsid w:val="00B745D0"/>
    <w:rsid w:val="00B74CD4"/>
    <w:rsid w:val="00B757D8"/>
    <w:rsid w:val="00B75833"/>
    <w:rsid w:val="00B75F66"/>
    <w:rsid w:val="00B76193"/>
    <w:rsid w:val="00B77EBC"/>
    <w:rsid w:val="00B80216"/>
    <w:rsid w:val="00B804B6"/>
    <w:rsid w:val="00B80E6F"/>
    <w:rsid w:val="00B811AB"/>
    <w:rsid w:val="00B81A96"/>
    <w:rsid w:val="00B8275F"/>
    <w:rsid w:val="00B83F1C"/>
    <w:rsid w:val="00B85763"/>
    <w:rsid w:val="00B85992"/>
    <w:rsid w:val="00B85B13"/>
    <w:rsid w:val="00B86B61"/>
    <w:rsid w:val="00B915CF"/>
    <w:rsid w:val="00B95285"/>
    <w:rsid w:val="00B961EB"/>
    <w:rsid w:val="00B97051"/>
    <w:rsid w:val="00B97F6F"/>
    <w:rsid w:val="00BA0874"/>
    <w:rsid w:val="00BA37D0"/>
    <w:rsid w:val="00BA3F57"/>
    <w:rsid w:val="00BA44E3"/>
    <w:rsid w:val="00BA56E6"/>
    <w:rsid w:val="00BA5F45"/>
    <w:rsid w:val="00BA6564"/>
    <w:rsid w:val="00BA6A75"/>
    <w:rsid w:val="00BA7445"/>
    <w:rsid w:val="00BA7A5E"/>
    <w:rsid w:val="00BB0E9A"/>
    <w:rsid w:val="00BB2F51"/>
    <w:rsid w:val="00BB32E8"/>
    <w:rsid w:val="00BB3E04"/>
    <w:rsid w:val="00BB45A6"/>
    <w:rsid w:val="00BB4FFD"/>
    <w:rsid w:val="00BB5CBC"/>
    <w:rsid w:val="00BC1D94"/>
    <w:rsid w:val="00BC1E5C"/>
    <w:rsid w:val="00BC2205"/>
    <w:rsid w:val="00BC23B6"/>
    <w:rsid w:val="00BC24FC"/>
    <w:rsid w:val="00BC2886"/>
    <w:rsid w:val="00BC58A8"/>
    <w:rsid w:val="00BC5A8E"/>
    <w:rsid w:val="00BC5EA7"/>
    <w:rsid w:val="00BC6BD0"/>
    <w:rsid w:val="00BC6E70"/>
    <w:rsid w:val="00BD061E"/>
    <w:rsid w:val="00BD22C5"/>
    <w:rsid w:val="00BD34FF"/>
    <w:rsid w:val="00BD3E1A"/>
    <w:rsid w:val="00BD5B63"/>
    <w:rsid w:val="00BD655C"/>
    <w:rsid w:val="00BD6DED"/>
    <w:rsid w:val="00BD7065"/>
    <w:rsid w:val="00BD7F30"/>
    <w:rsid w:val="00BE0967"/>
    <w:rsid w:val="00BE334A"/>
    <w:rsid w:val="00BE3F3B"/>
    <w:rsid w:val="00BE415C"/>
    <w:rsid w:val="00BE4283"/>
    <w:rsid w:val="00BE4ECA"/>
    <w:rsid w:val="00BE614C"/>
    <w:rsid w:val="00BE65C5"/>
    <w:rsid w:val="00BE67D0"/>
    <w:rsid w:val="00BE6A67"/>
    <w:rsid w:val="00BE6D6B"/>
    <w:rsid w:val="00BE7224"/>
    <w:rsid w:val="00BE7328"/>
    <w:rsid w:val="00BF1A7A"/>
    <w:rsid w:val="00BF2E75"/>
    <w:rsid w:val="00BF3C60"/>
    <w:rsid w:val="00BF432F"/>
    <w:rsid w:val="00BF4B41"/>
    <w:rsid w:val="00BF5B40"/>
    <w:rsid w:val="00BF624C"/>
    <w:rsid w:val="00BF6AEB"/>
    <w:rsid w:val="00C03FF5"/>
    <w:rsid w:val="00C06BA1"/>
    <w:rsid w:val="00C0717E"/>
    <w:rsid w:val="00C10851"/>
    <w:rsid w:val="00C1176B"/>
    <w:rsid w:val="00C1201D"/>
    <w:rsid w:val="00C13986"/>
    <w:rsid w:val="00C14A2C"/>
    <w:rsid w:val="00C14FFE"/>
    <w:rsid w:val="00C163B0"/>
    <w:rsid w:val="00C171CA"/>
    <w:rsid w:val="00C172DD"/>
    <w:rsid w:val="00C17FF6"/>
    <w:rsid w:val="00C212C5"/>
    <w:rsid w:val="00C22573"/>
    <w:rsid w:val="00C22BBC"/>
    <w:rsid w:val="00C23DBA"/>
    <w:rsid w:val="00C240A5"/>
    <w:rsid w:val="00C25F28"/>
    <w:rsid w:val="00C26658"/>
    <w:rsid w:val="00C26BAE"/>
    <w:rsid w:val="00C316A4"/>
    <w:rsid w:val="00C31E44"/>
    <w:rsid w:val="00C323A0"/>
    <w:rsid w:val="00C32598"/>
    <w:rsid w:val="00C33008"/>
    <w:rsid w:val="00C34C79"/>
    <w:rsid w:val="00C35747"/>
    <w:rsid w:val="00C3780E"/>
    <w:rsid w:val="00C42211"/>
    <w:rsid w:val="00C4288A"/>
    <w:rsid w:val="00C433CA"/>
    <w:rsid w:val="00C462E2"/>
    <w:rsid w:val="00C466F6"/>
    <w:rsid w:val="00C4692A"/>
    <w:rsid w:val="00C46C25"/>
    <w:rsid w:val="00C5003B"/>
    <w:rsid w:val="00C51248"/>
    <w:rsid w:val="00C527D9"/>
    <w:rsid w:val="00C52963"/>
    <w:rsid w:val="00C55821"/>
    <w:rsid w:val="00C558B4"/>
    <w:rsid w:val="00C5666B"/>
    <w:rsid w:val="00C613F9"/>
    <w:rsid w:val="00C623DB"/>
    <w:rsid w:val="00C6375E"/>
    <w:rsid w:val="00C64942"/>
    <w:rsid w:val="00C65F7C"/>
    <w:rsid w:val="00C667B1"/>
    <w:rsid w:val="00C66D2F"/>
    <w:rsid w:val="00C66EA2"/>
    <w:rsid w:val="00C67609"/>
    <w:rsid w:val="00C676E5"/>
    <w:rsid w:val="00C70269"/>
    <w:rsid w:val="00C74493"/>
    <w:rsid w:val="00C75016"/>
    <w:rsid w:val="00C772DD"/>
    <w:rsid w:val="00C83891"/>
    <w:rsid w:val="00C8450D"/>
    <w:rsid w:val="00C84550"/>
    <w:rsid w:val="00C85215"/>
    <w:rsid w:val="00C8684F"/>
    <w:rsid w:val="00C8701C"/>
    <w:rsid w:val="00C87755"/>
    <w:rsid w:val="00C87EF5"/>
    <w:rsid w:val="00C87F2F"/>
    <w:rsid w:val="00C87FDA"/>
    <w:rsid w:val="00C90C86"/>
    <w:rsid w:val="00C92406"/>
    <w:rsid w:val="00C924C4"/>
    <w:rsid w:val="00C942D5"/>
    <w:rsid w:val="00C94F64"/>
    <w:rsid w:val="00C97F5D"/>
    <w:rsid w:val="00CA3825"/>
    <w:rsid w:val="00CA4075"/>
    <w:rsid w:val="00CA4C64"/>
    <w:rsid w:val="00CA52CC"/>
    <w:rsid w:val="00CA711F"/>
    <w:rsid w:val="00CA785B"/>
    <w:rsid w:val="00CA7E9C"/>
    <w:rsid w:val="00CB0143"/>
    <w:rsid w:val="00CB2161"/>
    <w:rsid w:val="00CB2384"/>
    <w:rsid w:val="00CB2ECB"/>
    <w:rsid w:val="00CB3091"/>
    <w:rsid w:val="00CB4934"/>
    <w:rsid w:val="00CB5392"/>
    <w:rsid w:val="00CB5F17"/>
    <w:rsid w:val="00CB6297"/>
    <w:rsid w:val="00CC15C2"/>
    <w:rsid w:val="00CC1A52"/>
    <w:rsid w:val="00CC2A15"/>
    <w:rsid w:val="00CC3A35"/>
    <w:rsid w:val="00CC4F44"/>
    <w:rsid w:val="00CC54DE"/>
    <w:rsid w:val="00CC6407"/>
    <w:rsid w:val="00CC7743"/>
    <w:rsid w:val="00CD0062"/>
    <w:rsid w:val="00CD0835"/>
    <w:rsid w:val="00CD1C98"/>
    <w:rsid w:val="00CD2B24"/>
    <w:rsid w:val="00CD3454"/>
    <w:rsid w:val="00CD386C"/>
    <w:rsid w:val="00CD3B2E"/>
    <w:rsid w:val="00CD4F33"/>
    <w:rsid w:val="00CD71CF"/>
    <w:rsid w:val="00CD74D6"/>
    <w:rsid w:val="00CE01A9"/>
    <w:rsid w:val="00CE0452"/>
    <w:rsid w:val="00CE080B"/>
    <w:rsid w:val="00CE1034"/>
    <w:rsid w:val="00CE2B38"/>
    <w:rsid w:val="00CE3741"/>
    <w:rsid w:val="00CE568B"/>
    <w:rsid w:val="00CE683B"/>
    <w:rsid w:val="00CF0DF4"/>
    <w:rsid w:val="00CF14A1"/>
    <w:rsid w:val="00CF2597"/>
    <w:rsid w:val="00CF2E60"/>
    <w:rsid w:val="00CF42FD"/>
    <w:rsid w:val="00CF68DF"/>
    <w:rsid w:val="00CF6F5B"/>
    <w:rsid w:val="00CF77EA"/>
    <w:rsid w:val="00D00495"/>
    <w:rsid w:val="00D011A2"/>
    <w:rsid w:val="00D017E1"/>
    <w:rsid w:val="00D0197E"/>
    <w:rsid w:val="00D04067"/>
    <w:rsid w:val="00D05170"/>
    <w:rsid w:val="00D062CC"/>
    <w:rsid w:val="00D10B45"/>
    <w:rsid w:val="00D11076"/>
    <w:rsid w:val="00D1218B"/>
    <w:rsid w:val="00D15563"/>
    <w:rsid w:val="00D15CF8"/>
    <w:rsid w:val="00D15E7B"/>
    <w:rsid w:val="00D1629E"/>
    <w:rsid w:val="00D16A31"/>
    <w:rsid w:val="00D17F51"/>
    <w:rsid w:val="00D202AF"/>
    <w:rsid w:val="00D21580"/>
    <w:rsid w:val="00D21968"/>
    <w:rsid w:val="00D220A2"/>
    <w:rsid w:val="00D22252"/>
    <w:rsid w:val="00D236C5"/>
    <w:rsid w:val="00D23A8A"/>
    <w:rsid w:val="00D247F6"/>
    <w:rsid w:val="00D2559F"/>
    <w:rsid w:val="00D26711"/>
    <w:rsid w:val="00D267B9"/>
    <w:rsid w:val="00D27AF3"/>
    <w:rsid w:val="00D31F31"/>
    <w:rsid w:val="00D31F7C"/>
    <w:rsid w:val="00D31F8C"/>
    <w:rsid w:val="00D3237E"/>
    <w:rsid w:val="00D32A03"/>
    <w:rsid w:val="00D32A38"/>
    <w:rsid w:val="00D3304C"/>
    <w:rsid w:val="00D348D6"/>
    <w:rsid w:val="00D34BF9"/>
    <w:rsid w:val="00D35B7C"/>
    <w:rsid w:val="00D37032"/>
    <w:rsid w:val="00D371C4"/>
    <w:rsid w:val="00D371F4"/>
    <w:rsid w:val="00D37417"/>
    <w:rsid w:val="00D4001B"/>
    <w:rsid w:val="00D4046A"/>
    <w:rsid w:val="00D40594"/>
    <w:rsid w:val="00D40E83"/>
    <w:rsid w:val="00D44146"/>
    <w:rsid w:val="00D44525"/>
    <w:rsid w:val="00D45775"/>
    <w:rsid w:val="00D45EB8"/>
    <w:rsid w:val="00D47594"/>
    <w:rsid w:val="00D51B34"/>
    <w:rsid w:val="00D52793"/>
    <w:rsid w:val="00D53E80"/>
    <w:rsid w:val="00D55E6A"/>
    <w:rsid w:val="00D5634D"/>
    <w:rsid w:val="00D56975"/>
    <w:rsid w:val="00D57F33"/>
    <w:rsid w:val="00D659A1"/>
    <w:rsid w:val="00D70982"/>
    <w:rsid w:val="00D76F6B"/>
    <w:rsid w:val="00D80CA0"/>
    <w:rsid w:val="00D81227"/>
    <w:rsid w:val="00D81614"/>
    <w:rsid w:val="00D828F0"/>
    <w:rsid w:val="00D83414"/>
    <w:rsid w:val="00D835D2"/>
    <w:rsid w:val="00D86B51"/>
    <w:rsid w:val="00D86B6E"/>
    <w:rsid w:val="00D87452"/>
    <w:rsid w:val="00D91713"/>
    <w:rsid w:val="00D92212"/>
    <w:rsid w:val="00D9261C"/>
    <w:rsid w:val="00D936F8"/>
    <w:rsid w:val="00D93949"/>
    <w:rsid w:val="00D93E70"/>
    <w:rsid w:val="00D94B12"/>
    <w:rsid w:val="00D95FAD"/>
    <w:rsid w:val="00D974A8"/>
    <w:rsid w:val="00D9777D"/>
    <w:rsid w:val="00D97902"/>
    <w:rsid w:val="00DA034D"/>
    <w:rsid w:val="00DA11E1"/>
    <w:rsid w:val="00DA1880"/>
    <w:rsid w:val="00DA21AD"/>
    <w:rsid w:val="00DA28C5"/>
    <w:rsid w:val="00DA4A16"/>
    <w:rsid w:val="00DA53E1"/>
    <w:rsid w:val="00DA61A8"/>
    <w:rsid w:val="00DA67B0"/>
    <w:rsid w:val="00DA7B04"/>
    <w:rsid w:val="00DA7E04"/>
    <w:rsid w:val="00DB0271"/>
    <w:rsid w:val="00DB16B7"/>
    <w:rsid w:val="00DB22D6"/>
    <w:rsid w:val="00DB394F"/>
    <w:rsid w:val="00DB3C74"/>
    <w:rsid w:val="00DB4149"/>
    <w:rsid w:val="00DB45D8"/>
    <w:rsid w:val="00DB61D8"/>
    <w:rsid w:val="00DB6E19"/>
    <w:rsid w:val="00DB7369"/>
    <w:rsid w:val="00DB7EFB"/>
    <w:rsid w:val="00DC0CD9"/>
    <w:rsid w:val="00DC1E43"/>
    <w:rsid w:val="00DC27F9"/>
    <w:rsid w:val="00DC2FF2"/>
    <w:rsid w:val="00DC33DD"/>
    <w:rsid w:val="00DC36BE"/>
    <w:rsid w:val="00DC4881"/>
    <w:rsid w:val="00DC522A"/>
    <w:rsid w:val="00DC528A"/>
    <w:rsid w:val="00DC5A59"/>
    <w:rsid w:val="00DC66C7"/>
    <w:rsid w:val="00DC7887"/>
    <w:rsid w:val="00DD004C"/>
    <w:rsid w:val="00DD13ED"/>
    <w:rsid w:val="00DD44CE"/>
    <w:rsid w:val="00DD4544"/>
    <w:rsid w:val="00DD4558"/>
    <w:rsid w:val="00DD5404"/>
    <w:rsid w:val="00DD5813"/>
    <w:rsid w:val="00DD79C8"/>
    <w:rsid w:val="00DE1905"/>
    <w:rsid w:val="00DE1BD3"/>
    <w:rsid w:val="00DE1F10"/>
    <w:rsid w:val="00DE2355"/>
    <w:rsid w:val="00DE2646"/>
    <w:rsid w:val="00DE29A0"/>
    <w:rsid w:val="00DE3BBD"/>
    <w:rsid w:val="00DE3D63"/>
    <w:rsid w:val="00DE779F"/>
    <w:rsid w:val="00DF11B1"/>
    <w:rsid w:val="00DF12A7"/>
    <w:rsid w:val="00DF1E80"/>
    <w:rsid w:val="00DF647F"/>
    <w:rsid w:val="00E00555"/>
    <w:rsid w:val="00E007AC"/>
    <w:rsid w:val="00E00E91"/>
    <w:rsid w:val="00E02D0F"/>
    <w:rsid w:val="00E02EF5"/>
    <w:rsid w:val="00E038B8"/>
    <w:rsid w:val="00E05899"/>
    <w:rsid w:val="00E05C68"/>
    <w:rsid w:val="00E10198"/>
    <w:rsid w:val="00E13FE8"/>
    <w:rsid w:val="00E14201"/>
    <w:rsid w:val="00E146B0"/>
    <w:rsid w:val="00E165B5"/>
    <w:rsid w:val="00E17265"/>
    <w:rsid w:val="00E20867"/>
    <w:rsid w:val="00E21213"/>
    <w:rsid w:val="00E223AD"/>
    <w:rsid w:val="00E226B5"/>
    <w:rsid w:val="00E22B30"/>
    <w:rsid w:val="00E22CA1"/>
    <w:rsid w:val="00E2318E"/>
    <w:rsid w:val="00E23ADF"/>
    <w:rsid w:val="00E25424"/>
    <w:rsid w:val="00E25480"/>
    <w:rsid w:val="00E258CA"/>
    <w:rsid w:val="00E2600B"/>
    <w:rsid w:val="00E2686F"/>
    <w:rsid w:val="00E26B00"/>
    <w:rsid w:val="00E26D3C"/>
    <w:rsid w:val="00E27E7F"/>
    <w:rsid w:val="00E30C87"/>
    <w:rsid w:val="00E30FF6"/>
    <w:rsid w:val="00E31027"/>
    <w:rsid w:val="00E315B3"/>
    <w:rsid w:val="00E31A41"/>
    <w:rsid w:val="00E324D2"/>
    <w:rsid w:val="00E32ED9"/>
    <w:rsid w:val="00E33108"/>
    <w:rsid w:val="00E33988"/>
    <w:rsid w:val="00E36535"/>
    <w:rsid w:val="00E401EB"/>
    <w:rsid w:val="00E409A8"/>
    <w:rsid w:val="00E40BCB"/>
    <w:rsid w:val="00E42035"/>
    <w:rsid w:val="00E43BB9"/>
    <w:rsid w:val="00E449CF"/>
    <w:rsid w:val="00E45BE9"/>
    <w:rsid w:val="00E46B0A"/>
    <w:rsid w:val="00E4704D"/>
    <w:rsid w:val="00E47C58"/>
    <w:rsid w:val="00E51D8C"/>
    <w:rsid w:val="00E51DC4"/>
    <w:rsid w:val="00E51FFF"/>
    <w:rsid w:val="00E53062"/>
    <w:rsid w:val="00E538B8"/>
    <w:rsid w:val="00E55C00"/>
    <w:rsid w:val="00E55D68"/>
    <w:rsid w:val="00E60DCE"/>
    <w:rsid w:val="00E61B16"/>
    <w:rsid w:val="00E61F4A"/>
    <w:rsid w:val="00E62836"/>
    <w:rsid w:val="00E6416A"/>
    <w:rsid w:val="00E6422F"/>
    <w:rsid w:val="00E65576"/>
    <w:rsid w:val="00E65C8A"/>
    <w:rsid w:val="00E6631A"/>
    <w:rsid w:val="00E668EB"/>
    <w:rsid w:val="00E67CD8"/>
    <w:rsid w:val="00E7014D"/>
    <w:rsid w:val="00E710E9"/>
    <w:rsid w:val="00E71E7D"/>
    <w:rsid w:val="00E731C9"/>
    <w:rsid w:val="00E734AF"/>
    <w:rsid w:val="00E76E48"/>
    <w:rsid w:val="00E76FBA"/>
    <w:rsid w:val="00E801A9"/>
    <w:rsid w:val="00E804BB"/>
    <w:rsid w:val="00E804C8"/>
    <w:rsid w:val="00E80673"/>
    <w:rsid w:val="00E8172E"/>
    <w:rsid w:val="00E82EDE"/>
    <w:rsid w:val="00E8302C"/>
    <w:rsid w:val="00E8392A"/>
    <w:rsid w:val="00E86526"/>
    <w:rsid w:val="00E86AE2"/>
    <w:rsid w:val="00E86CC7"/>
    <w:rsid w:val="00E907C5"/>
    <w:rsid w:val="00E9084A"/>
    <w:rsid w:val="00E9269E"/>
    <w:rsid w:val="00E935DB"/>
    <w:rsid w:val="00E93D2B"/>
    <w:rsid w:val="00E94578"/>
    <w:rsid w:val="00E94585"/>
    <w:rsid w:val="00E9469B"/>
    <w:rsid w:val="00E946FF"/>
    <w:rsid w:val="00E96864"/>
    <w:rsid w:val="00E96D08"/>
    <w:rsid w:val="00EA03CD"/>
    <w:rsid w:val="00EA073D"/>
    <w:rsid w:val="00EA1E6C"/>
    <w:rsid w:val="00EA3267"/>
    <w:rsid w:val="00EA38A6"/>
    <w:rsid w:val="00EA4CBB"/>
    <w:rsid w:val="00EA5759"/>
    <w:rsid w:val="00EA5B8E"/>
    <w:rsid w:val="00EA5E75"/>
    <w:rsid w:val="00EA684C"/>
    <w:rsid w:val="00EB0A2E"/>
    <w:rsid w:val="00EB0C6B"/>
    <w:rsid w:val="00EB0FB3"/>
    <w:rsid w:val="00EB1BB7"/>
    <w:rsid w:val="00EB2B30"/>
    <w:rsid w:val="00EB3FD0"/>
    <w:rsid w:val="00EB43FD"/>
    <w:rsid w:val="00EB4AF1"/>
    <w:rsid w:val="00EB5724"/>
    <w:rsid w:val="00EB5B7E"/>
    <w:rsid w:val="00EB6003"/>
    <w:rsid w:val="00EB611E"/>
    <w:rsid w:val="00EB6A2B"/>
    <w:rsid w:val="00EB6C77"/>
    <w:rsid w:val="00EB6E69"/>
    <w:rsid w:val="00EC1010"/>
    <w:rsid w:val="00EC2536"/>
    <w:rsid w:val="00EC2DF9"/>
    <w:rsid w:val="00EC4CBA"/>
    <w:rsid w:val="00EC5071"/>
    <w:rsid w:val="00EC5090"/>
    <w:rsid w:val="00EC5533"/>
    <w:rsid w:val="00EC56CB"/>
    <w:rsid w:val="00EC5C63"/>
    <w:rsid w:val="00EC5D13"/>
    <w:rsid w:val="00EC667C"/>
    <w:rsid w:val="00ED1029"/>
    <w:rsid w:val="00ED1375"/>
    <w:rsid w:val="00ED3433"/>
    <w:rsid w:val="00ED3AF3"/>
    <w:rsid w:val="00ED47B8"/>
    <w:rsid w:val="00ED5042"/>
    <w:rsid w:val="00ED5245"/>
    <w:rsid w:val="00ED68A2"/>
    <w:rsid w:val="00EE263E"/>
    <w:rsid w:val="00EE308B"/>
    <w:rsid w:val="00EE335D"/>
    <w:rsid w:val="00EE3B8C"/>
    <w:rsid w:val="00EE4A98"/>
    <w:rsid w:val="00EE7B66"/>
    <w:rsid w:val="00EF0CA5"/>
    <w:rsid w:val="00EF154B"/>
    <w:rsid w:val="00EF2F2F"/>
    <w:rsid w:val="00EF31DB"/>
    <w:rsid w:val="00EF46C6"/>
    <w:rsid w:val="00EF4A90"/>
    <w:rsid w:val="00EF6923"/>
    <w:rsid w:val="00F01149"/>
    <w:rsid w:val="00F027DE"/>
    <w:rsid w:val="00F02C3D"/>
    <w:rsid w:val="00F03020"/>
    <w:rsid w:val="00F03794"/>
    <w:rsid w:val="00F07E92"/>
    <w:rsid w:val="00F10506"/>
    <w:rsid w:val="00F10CA8"/>
    <w:rsid w:val="00F112AA"/>
    <w:rsid w:val="00F11BBA"/>
    <w:rsid w:val="00F11E37"/>
    <w:rsid w:val="00F147B8"/>
    <w:rsid w:val="00F16F61"/>
    <w:rsid w:val="00F17FD4"/>
    <w:rsid w:val="00F2020C"/>
    <w:rsid w:val="00F2087B"/>
    <w:rsid w:val="00F20EE3"/>
    <w:rsid w:val="00F2113E"/>
    <w:rsid w:val="00F21297"/>
    <w:rsid w:val="00F212B8"/>
    <w:rsid w:val="00F21F95"/>
    <w:rsid w:val="00F23096"/>
    <w:rsid w:val="00F258AF"/>
    <w:rsid w:val="00F2666F"/>
    <w:rsid w:val="00F26971"/>
    <w:rsid w:val="00F277D7"/>
    <w:rsid w:val="00F311F1"/>
    <w:rsid w:val="00F32D60"/>
    <w:rsid w:val="00F33065"/>
    <w:rsid w:val="00F33DE8"/>
    <w:rsid w:val="00F33E49"/>
    <w:rsid w:val="00F34101"/>
    <w:rsid w:val="00F34214"/>
    <w:rsid w:val="00F34DA3"/>
    <w:rsid w:val="00F405C1"/>
    <w:rsid w:val="00F40E9E"/>
    <w:rsid w:val="00F4334A"/>
    <w:rsid w:val="00F43BD4"/>
    <w:rsid w:val="00F440C6"/>
    <w:rsid w:val="00F44A54"/>
    <w:rsid w:val="00F44CD1"/>
    <w:rsid w:val="00F44DF6"/>
    <w:rsid w:val="00F45723"/>
    <w:rsid w:val="00F465EC"/>
    <w:rsid w:val="00F47041"/>
    <w:rsid w:val="00F47A66"/>
    <w:rsid w:val="00F47C9E"/>
    <w:rsid w:val="00F50454"/>
    <w:rsid w:val="00F51253"/>
    <w:rsid w:val="00F517A7"/>
    <w:rsid w:val="00F52A88"/>
    <w:rsid w:val="00F52DC4"/>
    <w:rsid w:val="00F538C9"/>
    <w:rsid w:val="00F55533"/>
    <w:rsid w:val="00F5751D"/>
    <w:rsid w:val="00F57AE3"/>
    <w:rsid w:val="00F60AF7"/>
    <w:rsid w:val="00F60DA9"/>
    <w:rsid w:val="00F6172B"/>
    <w:rsid w:val="00F61B93"/>
    <w:rsid w:val="00F62A0B"/>
    <w:rsid w:val="00F64E8D"/>
    <w:rsid w:val="00F673FE"/>
    <w:rsid w:val="00F7012F"/>
    <w:rsid w:val="00F722FE"/>
    <w:rsid w:val="00F73E8E"/>
    <w:rsid w:val="00F73F98"/>
    <w:rsid w:val="00F75B22"/>
    <w:rsid w:val="00F76A04"/>
    <w:rsid w:val="00F76C40"/>
    <w:rsid w:val="00F76F80"/>
    <w:rsid w:val="00F7710B"/>
    <w:rsid w:val="00F804C7"/>
    <w:rsid w:val="00F80AFF"/>
    <w:rsid w:val="00F81A90"/>
    <w:rsid w:val="00F82851"/>
    <w:rsid w:val="00F84561"/>
    <w:rsid w:val="00F84635"/>
    <w:rsid w:val="00F8468F"/>
    <w:rsid w:val="00F84A52"/>
    <w:rsid w:val="00F865E6"/>
    <w:rsid w:val="00F91903"/>
    <w:rsid w:val="00F91DF8"/>
    <w:rsid w:val="00F92DE5"/>
    <w:rsid w:val="00F93406"/>
    <w:rsid w:val="00F94D8C"/>
    <w:rsid w:val="00F970FE"/>
    <w:rsid w:val="00F97242"/>
    <w:rsid w:val="00F975A2"/>
    <w:rsid w:val="00F97765"/>
    <w:rsid w:val="00F97B08"/>
    <w:rsid w:val="00F97D5A"/>
    <w:rsid w:val="00FA04F4"/>
    <w:rsid w:val="00FA1D81"/>
    <w:rsid w:val="00FA277C"/>
    <w:rsid w:val="00FA2C24"/>
    <w:rsid w:val="00FA2EA0"/>
    <w:rsid w:val="00FA4D5A"/>
    <w:rsid w:val="00FA5223"/>
    <w:rsid w:val="00FA6199"/>
    <w:rsid w:val="00FA66E4"/>
    <w:rsid w:val="00FA69DD"/>
    <w:rsid w:val="00FA72F9"/>
    <w:rsid w:val="00FA7B7E"/>
    <w:rsid w:val="00FB0070"/>
    <w:rsid w:val="00FB0616"/>
    <w:rsid w:val="00FB0E14"/>
    <w:rsid w:val="00FB197D"/>
    <w:rsid w:val="00FB19E4"/>
    <w:rsid w:val="00FB216D"/>
    <w:rsid w:val="00FB2E81"/>
    <w:rsid w:val="00FB3B42"/>
    <w:rsid w:val="00FB3D7B"/>
    <w:rsid w:val="00FB4973"/>
    <w:rsid w:val="00FB7B84"/>
    <w:rsid w:val="00FB7CF2"/>
    <w:rsid w:val="00FC099C"/>
    <w:rsid w:val="00FC1514"/>
    <w:rsid w:val="00FC1DE4"/>
    <w:rsid w:val="00FC2360"/>
    <w:rsid w:val="00FC4774"/>
    <w:rsid w:val="00FC4E2F"/>
    <w:rsid w:val="00FC5C66"/>
    <w:rsid w:val="00FC6F9C"/>
    <w:rsid w:val="00FC7684"/>
    <w:rsid w:val="00FD0ECF"/>
    <w:rsid w:val="00FD1F47"/>
    <w:rsid w:val="00FD263B"/>
    <w:rsid w:val="00FD2FF6"/>
    <w:rsid w:val="00FD3B19"/>
    <w:rsid w:val="00FD4415"/>
    <w:rsid w:val="00FD5944"/>
    <w:rsid w:val="00FD7EFA"/>
    <w:rsid w:val="00FD7F87"/>
    <w:rsid w:val="00FE0D85"/>
    <w:rsid w:val="00FE1294"/>
    <w:rsid w:val="00FE2802"/>
    <w:rsid w:val="00FE3086"/>
    <w:rsid w:val="00FE5D3E"/>
    <w:rsid w:val="00FE764F"/>
    <w:rsid w:val="00FF01D4"/>
    <w:rsid w:val="00FF0462"/>
    <w:rsid w:val="00FF1170"/>
    <w:rsid w:val="00FF3B80"/>
    <w:rsid w:val="00FF3FD1"/>
    <w:rsid w:val="00FF4EEB"/>
    <w:rsid w:val="00FF5829"/>
    <w:rsid w:val="00FF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305F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540"/>
      <w:jc w:val="both"/>
    </w:pPr>
    <w:rPr>
      <w:color w:val="FF0000"/>
      <w:sz w:val="26"/>
      <w:szCs w:val="26"/>
    </w:rPr>
  </w:style>
  <w:style w:type="paragraph" w:styleId="2">
    <w:name w:val="Body Text Indent 2"/>
    <w:basedOn w:val="a"/>
    <w:pPr>
      <w:ind w:left="708"/>
      <w:jc w:val="both"/>
    </w:pPr>
    <w:rPr>
      <w:sz w:val="20"/>
      <w:szCs w:val="26"/>
    </w:rPr>
  </w:style>
  <w:style w:type="paragraph" w:styleId="a8">
    <w:name w:val="Body Text"/>
    <w:basedOn w:val="a"/>
    <w:pPr>
      <w:jc w:val="both"/>
    </w:pPr>
    <w:rPr>
      <w:color w:val="000000"/>
      <w:sz w:val="26"/>
      <w:szCs w:val="26"/>
    </w:rPr>
  </w:style>
  <w:style w:type="paragraph" w:customStyle="1" w:styleId="phTitle">
    <w:name w:val="ph_Title"/>
    <w:basedOn w:val="a"/>
    <w:next w:val="a"/>
    <w:rsid w:val="00DB6E19"/>
    <w:pPr>
      <w:spacing w:before="120" w:line="360" w:lineRule="auto"/>
      <w:jc w:val="center"/>
      <w:outlineLvl w:val="0"/>
    </w:pPr>
    <w:rPr>
      <w:b/>
      <w:bCs/>
      <w:caps/>
      <w:sz w:val="28"/>
      <w:szCs w:val="28"/>
    </w:rPr>
  </w:style>
  <w:style w:type="paragraph" w:customStyle="1" w:styleId="phList2">
    <w:name w:val="ph_List2"/>
    <w:basedOn w:val="a"/>
    <w:rsid w:val="00D40594"/>
    <w:pPr>
      <w:numPr>
        <w:numId w:val="6"/>
      </w:numPr>
      <w:spacing w:before="120" w:line="360" w:lineRule="auto"/>
      <w:jc w:val="both"/>
    </w:pPr>
  </w:style>
  <w:style w:type="paragraph" w:styleId="a9">
    <w:name w:val="footer"/>
    <w:basedOn w:val="a"/>
    <w:rsid w:val="005E3E78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F970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1"/>
    <w:basedOn w:val="a"/>
    <w:rsid w:val="00E9084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b">
    <w:name w:val="Знак"/>
    <w:basedOn w:val="a"/>
    <w:rsid w:val="00EF692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Document Map"/>
    <w:basedOn w:val="a"/>
    <w:semiHidden/>
    <w:rsid w:val="00C7026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A54E61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iceouttxt4">
    <w:name w:val="iceouttxt4"/>
    <w:basedOn w:val="a0"/>
    <w:rsid w:val="004D1FEA"/>
  </w:style>
  <w:style w:type="paragraph" w:customStyle="1" w:styleId="ConsPlusNonformat">
    <w:name w:val="ConsPlusNonformat"/>
    <w:rsid w:val="0085198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Balloon Text"/>
    <w:basedOn w:val="a"/>
    <w:link w:val="ae"/>
    <w:rsid w:val="000B4B4F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0B4B4F"/>
    <w:rPr>
      <w:rFonts w:ascii="Tahoma" w:hAnsi="Tahoma" w:cs="Tahoma"/>
      <w:sz w:val="16"/>
      <w:szCs w:val="16"/>
    </w:rPr>
  </w:style>
  <w:style w:type="character" w:customStyle="1" w:styleId="iceouttxt">
    <w:name w:val="iceouttxt"/>
    <w:basedOn w:val="a0"/>
    <w:rsid w:val="004A074B"/>
  </w:style>
  <w:style w:type="paragraph" w:styleId="af">
    <w:name w:val="Normal (Web)"/>
    <w:basedOn w:val="a"/>
    <w:uiPriority w:val="99"/>
    <w:unhideWhenUsed/>
    <w:rsid w:val="004A074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A074B"/>
  </w:style>
  <w:style w:type="character" w:customStyle="1" w:styleId="10">
    <w:name w:val="Заголовок 1 Знак"/>
    <w:link w:val="1"/>
    <w:rsid w:val="009305F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pellchecker-word-highlight">
    <w:name w:val="spellchecker-word-highlight"/>
    <w:basedOn w:val="a0"/>
    <w:rsid w:val="00E67C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305F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540"/>
      <w:jc w:val="both"/>
    </w:pPr>
    <w:rPr>
      <w:color w:val="FF0000"/>
      <w:sz w:val="26"/>
      <w:szCs w:val="26"/>
    </w:rPr>
  </w:style>
  <w:style w:type="paragraph" w:styleId="2">
    <w:name w:val="Body Text Indent 2"/>
    <w:basedOn w:val="a"/>
    <w:pPr>
      <w:ind w:left="708"/>
      <w:jc w:val="both"/>
    </w:pPr>
    <w:rPr>
      <w:sz w:val="20"/>
      <w:szCs w:val="26"/>
    </w:rPr>
  </w:style>
  <w:style w:type="paragraph" w:styleId="a8">
    <w:name w:val="Body Text"/>
    <w:basedOn w:val="a"/>
    <w:pPr>
      <w:jc w:val="both"/>
    </w:pPr>
    <w:rPr>
      <w:color w:val="000000"/>
      <w:sz w:val="26"/>
      <w:szCs w:val="26"/>
    </w:rPr>
  </w:style>
  <w:style w:type="paragraph" w:customStyle="1" w:styleId="phTitle">
    <w:name w:val="ph_Title"/>
    <w:basedOn w:val="a"/>
    <w:next w:val="a"/>
    <w:rsid w:val="00DB6E19"/>
    <w:pPr>
      <w:spacing w:before="120" w:line="360" w:lineRule="auto"/>
      <w:jc w:val="center"/>
      <w:outlineLvl w:val="0"/>
    </w:pPr>
    <w:rPr>
      <w:b/>
      <w:bCs/>
      <w:caps/>
      <w:sz w:val="28"/>
      <w:szCs w:val="28"/>
    </w:rPr>
  </w:style>
  <w:style w:type="paragraph" w:customStyle="1" w:styleId="phList2">
    <w:name w:val="ph_List2"/>
    <w:basedOn w:val="a"/>
    <w:rsid w:val="00D40594"/>
    <w:pPr>
      <w:numPr>
        <w:numId w:val="6"/>
      </w:numPr>
      <w:spacing w:before="120" w:line="360" w:lineRule="auto"/>
      <w:jc w:val="both"/>
    </w:pPr>
  </w:style>
  <w:style w:type="paragraph" w:styleId="a9">
    <w:name w:val="footer"/>
    <w:basedOn w:val="a"/>
    <w:rsid w:val="005E3E78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F970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1"/>
    <w:basedOn w:val="a"/>
    <w:rsid w:val="00E9084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b">
    <w:name w:val="Знак"/>
    <w:basedOn w:val="a"/>
    <w:rsid w:val="00EF692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Document Map"/>
    <w:basedOn w:val="a"/>
    <w:semiHidden/>
    <w:rsid w:val="00C7026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A54E61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iceouttxt4">
    <w:name w:val="iceouttxt4"/>
    <w:basedOn w:val="a0"/>
    <w:rsid w:val="004D1FEA"/>
  </w:style>
  <w:style w:type="paragraph" w:customStyle="1" w:styleId="ConsPlusNonformat">
    <w:name w:val="ConsPlusNonformat"/>
    <w:rsid w:val="0085198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Balloon Text"/>
    <w:basedOn w:val="a"/>
    <w:link w:val="ae"/>
    <w:rsid w:val="000B4B4F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0B4B4F"/>
    <w:rPr>
      <w:rFonts w:ascii="Tahoma" w:hAnsi="Tahoma" w:cs="Tahoma"/>
      <w:sz w:val="16"/>
      <w:szCs w:val="16"/>
    </w:rPr>
  </w:style>
  <w:style w:type="character" w:customStyle="1" w:styleId="iceouttxt">
    <w:name w:val="iceouttxt"/>
    <w:basedOn w:val="a0"/>
    <w:rsid w:val="004A074B"/>
  </w:style>
  <w:style w:type="paragraph" w:styleId="af">
    <w:name w:val="Normal (Web)"/>
    <w:basedOn w:val="a"/>
    <w:uiPriority w:val="99"/>
    <w:unhideWhenUsed/>
    <w:rsid w:val="004A074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A074B"/>
  </w:style>
  <w:style w:type="character" w:customStyle="1" w:styleId="10">
    <w:name w:val="Заголовок 1 Знак"/>
    <w:link w:val="1"/>
    <w:rsid w:val="009305F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pellchecker-word-highlight">
    <w:name w:val="spellchecker-word-highlight"/>
    <w:basedOn w:val="a0"/>
    <w:rsid w:val="00E67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9659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848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255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965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10@adminet.ivanovo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to37@fas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F3B5D-9B77-4E3E-8368-3B8838B32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1542</Words>
  <Characters>11746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13262</CharactersWithSpaces>
  <SharedDoc>false</SharedDoc>
  <HLinks>
    <vt:vector size="42" baseType="variant">
      <vt:variant>
        <vt:i4>6815859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http://docs.cntd.ru/document/1200024137</vt:lpwstr>
      </vt:variant>
      <vt:variant>
        <vt:lpwstr/>
      </vt:variant>
      <vt:variant>
        <vt:i4>7143540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http://docs.cntd.ru/document/1200030729</vt:lpwstr>
      </vt:variant>
      <vt:variant>
        <vt:lpwstr/>
      </vt:variant>
      <vt:variant>
        <vt:i4>6815857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http://docs.cntd.ru/document/1200006117</vt:lpwstr>
      </vt:variant>
      <vt:variant>
        <vt:lpwstr/>
      </vt:variant>
      <vt:variant>
        <vt:i4>7274611</vt:i4>
      </vt:variant>
      <vt:variant>
        <vt:i4>9</vt:i4>
      </vt:variant>
      <vt:variant>
        <vt:i4>0</vt:i4>
      </vt:variant>
      <vt:variant>
        <vt:i4>5</vt:i4>
      </vt:variant>
      <vt:variant>
        <vt:lpwstr>http://docs.cntd.ru/document/1200024148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917565</vt:i4>
      </vt:variant>
      <vt:variant>
        <vt:i4>3</vt:i4>
      </vt:variant>
      <vt:variant>
        <vt:i4>0</vt:i4>
      </vt:variant>
      <vt:variant>
        <vt:i4>5</vt:i4>
      </vt:variant>
      <vt:variant>
        <vt:lpwstr>mailto:010@adminet.ivanovo.ru</vt:lpwstr>
      </vt:variant>
      <vt:variant>
        <vt:lpwstr/>
      </vt:variant>
      <vt:variant>
        <vt:i4>1966180</vt:i4>
      </vt:variant>
      <vt:variant>
        <vt:i4>0</vt:i4>
      </vt:variant>
      <vt:variant>
        <vt:i4>0</vt:i4>
      </vt:variant>
      <vt:variant>
        <vt:i4>5</vt:i4>
      </vt:variant>
      <vt:variant>
        <vt:lpwstr>mailto:to37@fas.gov.ru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Волкова</dc:creator>
  <cp:lastModifiedBy>Колбашова</cp:lastModifiedBy>
  <cp:revision>2</cp:revision>
  <cp:lastPrinted>2017-11-02T12:10:00Z</cp:lastPrinted>
  <dcterms:created xsi:type="dcterms:W3CDTF">2017-11-02T14:28:00Z</dcterms:created>
  <dcterms:modified xsi:type="dcterms:W3CDTF">2017-11-02T14:28:00Z</dcterms:modified>
</cp:coreProperties>
</file>