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2BCF" w:rsidRPr="00941293" w:rsidRDefault="00522BCF" w:rsidP="00522BCF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941293">
        <w:rPr>
          <w:sz w:val="27"/>
          <w:szCs w:val="27"/>
        </w:rPr>
        <w:t>Заказчик:</w:t>
      </w:r>
    </w:p>
    <w:p w:rsidR="0074710A" w:rsidRPr="0074710A" w:rsidRDefault="0074710A" w:rsidP="0074710A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74710A">
        <w:rPr>
          <w:sz w:val="27"/>
          <w:szCs w:val="27"/>
        </w:rPr>
        <w:t>Государственное бюджетное учреждение московской области «Оздоровительный комплекс «</w:t>
      </w:r>
      <w:proofErr w:type="spellStart"/>
      <w:r w:rsidRPr="0074710A">
        <w:rPr>
          <w:sz w:val="27"/>
          <w:szCs w:val="27"/>
        </w:rPr>
        <w:t>Левково</w:t>
      </w:r>
      <w:proofErr w:type="spellEnd"/>
      <w:r w:rsidRPr="0074710A">
        <w:rPr>
          <w:sz w:val="27"/>
          <w:szCs w:val="27"/>
        </w:rPr>
        <w:t>»</w:t>
      </w:r>
    </w:p>
    <w:p w:rsidR="0074710A" w:rsidRPr="0074710A" w:rsidRDefault="0074710A" w:rsidP="0074710A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74710A">
        <w:rPr>
          <w:sz w:val="27"/>
          <w:szCs w:val="27"/>
        </w:rPr>
        <w:t xml:space="preserve">с. </w:t>
      </w:r>
      <w:proofErr w:type="spellStart"/>
      <w:r w:rsidRPr="0074710A">
        <w:rPr>
          <w:sz w:val="27"/>
          <w:szCs w:val="27"/>
        </w:rPr>
        <w:t>Левково</w:t>
      </w:r>
      <w:proofErr w:type="spellEnd"/>
      <w:r w:rsidRPr="0074710A">
        <w:rPr>
          <w:sz w:val="27"/>
          <w:szCs w:val="27"/>
        </w:rPr>
        <w:t xml:space="preserve">, Пушкинский район, </w:t>
      </w:r>
    </w:p>
    <w:p w:rsidR="0074710A" w:rsidRPr="0074710A" w:rsidRDefault="0074710A" w:rsidP="0074710A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74710A">
        <w:rPr>
          <w:sz w:val="27"/>
          <w:szCs w:val="27"/>
        </w:rPr>
        <w:t>Московская область, 141202</w:t>
      </w:r>
    </w:p>
    <w:p w:rsidR="0074710A" w:rsidRPr="0074710A" w:rsidRDefault="0074710A" w:rsidP="0074710A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74710A">
        <w:rPr>
          <w:sz w:val="27"/>
          <w:szCs w:val="27"/>
        </w:rPr>
        <w:t>levkovo@mail.ru</w:t>
      </w:r>
    </w:p>
    <w:p w:rsidR="0074710A" w:rsidRPr="0074710A" w:rsidRDefault="0074710A" w:rsidP="0074710A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</w:p>
    <w:p w:rsidR="0074710A" w:rsidRPr="0074710A" w:rsidRDefault="0074710A" w:rsidP="0074710A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74710A">
        <w:rPr>
          <w:sz w:val="27"/>
          <w:szCs w:val="27"/>
        </w:rPr>
        <w:t>Оператор электронной площадки:</w:t>
      </w:r>
    </w:p>
    <w:p w:rsidR="0074710A" w:rsidRPr="0074710A" w:rsidRDefault="0074710A" w:rsidP="0074710A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74710A">
        <w:rPr>
          <w:sz w:val="27"/>
          <w:szCs w:val="27"/>
        </w:rPr>
        <w:t>ООО «РТС-тендер»</w:t>
      </w:r>
    </w:p>
    <w:p w:rsidR="0074710A" w:rsidRPr="0074710A" w:rsidRDefault="0074710A" w:rsidP="0074710A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proofErr w:type="spellStart"/>
      <w:r w:rsidRPr="0074710A">
        <w:rPr>
          <w:sz w:val="27"/>
          <w:szCs w:val="27"/>
        </w:rPr>
        <w:t>Долгоруковская</w:t>
      </w:r>
      <w:proofErr w:type="spellEnd"/>
      <w:r w:rsidRPr="0074710A">
        <w:rPr>
          <w:sz w:val="27"/>
          <w:szCs w:val="27"/>
        </w:rPr>
        <w:t xml:space="preserve"> ул., д. 38, стр. 1, </w:t>
      </w:r>
    </w:p>
    <w:p w:rsidR="0074710A" w:rsidRPr="0074710A" w:rsidRDefault="0074710A" w:rsidP="0074710A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74710A">
        <w:rPr>
          <w:sz w:val="27"/>
          <w:szCs w:val="27"/>
        </w:rPr>
        <w:t>Москва, 127006</w:t>
      </w:r>
    </w:p>
    <w:p w:rsidR="0074710A" w:rsidRPr="0074710A" w:rsidRDefault="0074710A" w:rsidP="0074710A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74710A">
        <w:rPr>
          <w:sz w:val="27"/>
          <w:szCs w:val="27"/>
        </w:rPr>
        <w:t xml:space="preserve">ko@rts-tender.ru </w:t>
      </w:r>
    </w:p>
    <w:p w:rsidR="0074710A" w:rsidRPr="0074710A" w:rsidRDefault="0074710A" w:rsidP="0074710A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</w:p>
    <w:p w:rsidR="0074710A" w:rsidRPr="0074710A" w:rsidRDefault="0074710A" w:rsidP="0074710A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74710A">
        <w:rPr>
          <w:sz w:val="27"/>
          <w:szCs w:val="27"/>
        </w:rPr>
        <w:t>Заявитель:</w:t>
      </w:r>
    </w:p>
    <w:p w:rsidR="0074710A" w:rsidRPr="0074710A" w:rsidRDefault="0074710A" w:rsidP="0074710A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74710A">
        <w:rPr>
          <w:sz w:val="27"/>
          <w:szCs w:val="27"/>
        </w:rPr>
        <w:t>ООО «Перспектива»</w:t>
      </w:r>
    </w:p>
    <w:p w:rsidR="0074710A" w:rsidRPr="0074710A" w:rsidRDefault="0074710A" w:rsidP="0074710A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74710A">
        <w:rPr>
          <w:sz w:val="27"/>
          <w:szCs w:val="27"/>
        </w:rPr>
        <w:t>Куйбышева ул., д. 79, оф. 64,</w:t>
      </w:r>
    </w:p>
    <w:p w:rsidR="0074710A" w:rsidRPr="0074710A" w:rsidRDefault="0074710A" w:rsidP="0074710A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74710A">
        <w:rPr>
          <w:sz w:val="27"/>
          <w:szCs w:val="27"/>
        </w:rPr>
        <w:t>г. Самара, 443099</w:t>
      </w:r>
    </w:p>
    <w:p w:rsidR="00401B5D" w:rsidRDefault="0074710A" w:rsidP="0074710A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  <w:lang w:val="en-US"/>
        </w:rPr>
      </w:pPr>
      <w:hyperlink r:id="rId8" w:history="1">
        <w:r w:rsidRPr="0057317B">
          <w:rPr>
            <w:rStyle w:val="a3"/>
            <w:sz w:val="27"/>
            <w:szCs w:val="27"/>
          </w:rPr>
          <w:t>pers-tender@mail.ru</w:t>
        </w:r>
      </w:hyperlink>
    </w:p>
    <w:p w:rsidR="0074710A" w:rsidRPr="0074710A" w:rsidRDefault="0074710A" w:rsidP="0074710A">
      <w:pPr>
        <w:autoSpaceDE/>
        <w:autoSpaceDN/>
        <w:adjustRightInd/>
        <w:spacing w:before="0" w:line="280" w:lineRule="exact"/>
        <w:ind w:left="4820" w:firstLine="0"/>
        <w:rPr>
          <w:rFonts w:ascii="Times New Roman CYR" w:hAnsi="Times New Roman CYR" w:cs="Times New Roman CYR"/>
          <w:b/>
          <w:sz w:val="27"/>
          <w:szCs w:val="27"/>
          <w:lang w:val="en-US"/>
        </w:rPr>
      </w:pPr>
    </w:p>
    <w:p w:rsidR="0096131A" w:rsidRPr="00941293" w:rsidRDefault="0096131A" w:rsidP="0096131A">
      <w:pPr>
        <w:spacing w:before="0" w:line="340" w:lineRule="exact"/>
        <w:ind w:firstLine="0"/>
        <w:jc w:val="center"/>
        <w:rPr>
          <w:rFonts w:ascii="Times New Roman CYR" w:hAnsi="Times New Roman CYR" w:cs="Times New Roman CYR"/>
          <w:b/>
          <w:color w:val="auto"/>
          <w:sz w:val="27"/>
          <w:szCs w:val="27"/>
        </w:rPr>
      </w:pPr>
      <w:r w:rsidRPr="00941293">
        <w:rPr>
          <w:rFonts w:ascii="Times New Roman CYR" w:hAnsi="Times New Roman CYR" w:cs="Times New Roman CYR"/>
          <w:b/>
          <w:sz w:val="27"/>
          <w:szCs w:val="27"/>
        </w:rPr>
        <w:t>РЕШЕНИЕ</w:t>
      </w:r>
    </w:p>
    <w:p w:rsidR="0096131A" w:rsidRPr="00941293" w:rsidRDefault="00071804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7"/>
          <w:szCs w:val="27"/>
        </w:rPr>
      </w:pPr>
      <w:r w:rsidRPr="00941293">
        <w:rPr>
          <w:rFonts w:ascii="Times New Roman CYR" w:hAnsi="Times New Roman CYR" w:cs="Times New Roman CYR"/>
          <w:sz w:val="27"/>
          <w:szCs w:val="27"/>
        </w:rPr>
        <w:t xml:space="preserve">по делу </w:t>
      </w:r>
      <w:r w:rsidR="003C2EE6" w:rsidRPr="00941293">
        <w:rPr>
          <w:rFonts w:ascii="Times New Roman CYR" w:hAnsi="Times New Roman CYR" w:cs="Times New Roman CYR"/>
          <w:sz w:val="27"/>
          <w:szCs w:val="27"/>
        </w:rPr>
        <w:t>07-24-</w:t>
      </w:r>
      <w:r w:rsidR="0074710A" w:rsidRPr="0074710A">
        <w:rPr>
          <w:sz w:val="27"/>
          <w:szCs w:val="27"/>
        </w:rPr>
        <w:t>19151эп</w:t>
      </w:r>
      <w:r w:rsidRPr="00941293">
        <w:rPr>
          <w:rFonts w:ascii="Times New Roman CYR" w:hAnsi="Times New Roman CYR" w:cs="Times New Roman CYR"/>
          <w:sz w:val="27"/>
          <w:szCs w:val="27"/>
        </w:rPr>
        <w:t>/1</w:t>
      </w:r>
      <w:r w:rsidR="0097352A" w:rsidRPr="00941293">
        <w:rPr>
          <w:rFonts w:ascii="Times New Roman CYR" w:hAnsi="Times New Roman CYR" w:cs="Times New Roman CYR"/>
          <w:sz w:val="27"/>
          <w:szCs w:val="27"/>
        </w:rPr>
        <w:t>7</w:t>
      </w:r>
      <w:r w:rsidR="0096131A" w:rsidRPr="00941293">
        <w:rPr>
          <w:rFonts w:ascii="Times New Roman CYR" w:hAnsi="Times New Roman CYR" w:cs="Times New Roman CYR"/>
          <w:sz w:val="27"/>
          <w:szCs w:val="27"/>
        </w:rPr>
        <w:t xml:space="preserve"> о нарушении </w:t>
      </w:r>
    </w:p>
    <w:p w:rsidR="0096131A" w:rsidRPr="00941293" w:rsidRDefault="0096131A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7"/>
          <w:szCs w:val="27"/>
        </w:rPr>
      </w:pPr>
      <w:r w:rsidRPr="00941293">
        <w:rPr>
          <w:rFonts w:ascii="Times New Roman CYR" w:hAnsi="Times New Roman CYR" w:cs="Times New Roman CYR"/>
          <w:sz w:val="27"/>
          <w:szCs w:val="27"/>
        </w:rPr>
        <w:t xml:space="preserve">законодательства Российской Федерации </w:t>
      </w:r>
    </w:p>
    <w:p w:rsidR="0096131A" w:rsidRPr="00941293" w:rsidRDefault="0096131A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7"/>
          <w:szCs w:val="27"/>
        </w:rPr>
      </w:pPr>
      <w:r w:rsidRPr="00941293">
        <w:rPr>
          <w:rFonts w:ascii="Times New Roman CYR" w:hAnsi="Times New Roman CYR" w:cs="Times New Roman CYR"/>
          <w:sz w:val="27"/>
          <w:szCs w:val="27"/>
        </w:rPr>
        <w:t>о контрактной системе в сфере закупок</w:t>
      </w:r>
    </w:p>
    <w:p w:rsidR="008F46E4" w:rsidRPr="00941293" w:rsidRDefault="008F46E4" w:rsidP="009B6876">
      <w:pPr>
        <w:spacing w:before="0"/>
        <w:ind w:firstLine="0"/>
        <w:jc w:val="center"/>
        <w:rPr>
          <w:rFonts w:ascii="Times New Roman CYR" w:hAnsi="Times New Roman CYR" w:cs="Times New Roman CYR"/>
          <w:color w:val="auto"/>
          <w:sz w:val="27"/>
          <w:szCs w:val="27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941293" w:rsidTr="00CD1729">
        <w:tc>
          <w:tcPr>
            <w:tcW w:w="4842" w:type="dxa"/>
            <w:hideMark/>
          </w:tcPr>
          <w:p w:rsidR="0096131A" w:rsidRPr="0074710A" w:rsidRDefault="0074710A" w:rsidP="0074710A">
            <w:pPr>
              <w:spacing w:before="0" w:line="340" w:lineRule="exact"/>
              <w:ind w:firstLine="0"/>
              <w:rPr>
                <w:rFonts w:ascii="Times New Roman CYR" w:hAnsi="Times New Roman CYR" w:cs="Times New Roman CYR"/>
                <w:color w:val="auto"/>
                <w:sz w:val="27"/>
                <w:szCs w:val="27"/>
              </w:rPr>
            </w:pPr>
            <w:r w:rsidRPr="0074710A">
              <w:rPr>
                <w:rFonts w:ascii="Times New Roman CYR" w:hAnsi="Times New Roman CYR" w:cs="Times New Roman CYR"/>
                <w:sz w:val="27"/>
                <w:szCs w:val="27"/>
                <w:lang w:val="en-US"/>
              </w:rPr>
              <w:t>02</w:t>
            </w:r>
            <w:r w:rsidR="00522BCF" w:rsidRPr="0074710A">
              <w:rPr>
                <w:rFonts w:ascii="Times New Roman CYR" w:hAnsi="Times New Roman CYR" w:cs="Times New Roman CYR"/>
                <w:sz w:val="27"/>
                <w:szCs w:val="27"/>
              </w:rPr>
              <w:t>.</w:t>
            </w:r>
            <w:r w:rsidRPr="0074710A">
              <w:rPr>
                <w:rFonts w:ascii="Times New Roman CYR" w:hAnsi="Times New Roman CYR" w:cs="Times New Roman CYR"/>
                <w:sz w:val="27"/>
                <w:szCs w:val="27"/>
                <w:lang w:val="en-US"/>
              </w:rPr>
              <w:t>11</w:t>
            </w:r>
            <w:r w:rsidR="0097352A" w:rsidRPr="0074710A">
              <w:rPr>
                <w:rFonts w:ascii="Times New Roman CYR" w:hAnsi="Times New Roman CYR" w:cs="Times New Roman CYR"/>
                <w:sz w:val="27"/>
                <w:szCs w:val="27"/>
              </w:rPr>
              <w:t>.2017</w:t>
            </w:r>
          </w:p>
        </w:tc>
        <w:tc>
          <w:tcPr>
            <w:tcW w:w="4622" w:type="dxa"/>
            <w:hideMark/>
          </w:tcPr>
          <w:p w:rsidR="0096131A" w:rsidRPr="00941293" w:rsidRDefault="0096131A">
            <w:pPr>
              <w:spacing w:before="0" w:line="340" w:lineRule="exact"/>
              <w:ind w:right="-72" w:firstLine="0"/>
              <w:jc w:val="right"/>
              <w:rPr>
                <w:rFonts w:ascii="Times New Roman CYR" w:hAnsi="Times New Roman CYR" w:cs="Times New Roman CYR"/>
                <w:color w:val="auto"/>
                <w:sz w:val="27"/>
                <w:szCs w:val="27"/>
              </w:rPr>
            </w:pPr>
            <w:r w:rsidRPr="00941293">
              <w:rPr>
                <w:rFonts w:ascii="Times New Roman CYR" w:hAnsi="Times New Roman CYR" w:cs="Times New Roman CYR"/>
                <w:sz w:val="27"/>
                <w:szCs w:val="27"/>
              </w:rPr>
              <w:t>Москва</w:t>
            </w:r>
          </w:p>
        </w:tc>
      </w:tr>
    </w:tbl>
    <w:p w:rsidR="00777205" w:rsidRPr="00941293" w:rsidRDefault="00777205" w:rsidP="009B6876">
      <w:pPr>
        <w:spacing w:before="0"/>
        <w:ind w:firstLine="696"/>
        <w:jc w:val="both"/>
        <w:rPr>
          <w:sz w:val="27"/>
          <w:szCs w:val="27"/>
        </w:rPr>
      </w:pPr>
    </w:p>
    <w:p w:rsidR="0097352A" w:rsidRPr="00941293" w:rsidRDefault="0096131A" w:rsidP="00323558">
      <w:pPr>
        <w:spacing w:before="0" w:line="276" w:lineRule="auto"/>
        <w:ind w:firstLine="696"/>
        <w:jc w:val="both"/>
        <w:rPr>
          <w:rFonts w:eastAsia="Calibri"/>
          <w:sz w:val="27"/>
          <w:szCs w:val="27"/>
        </w:rPr>
      </w:pPr>
      <w:r w:rsidRPr="00941293">
        <w:rPr>
          <w:rFonts w:eastAsia="Calibri"/>
          <w:sz w:val="27"/>
          <w:szCs w:val="27"/>
        </w:rPr>
        <w:t xml:space="preserve">Комиссия </w:t>
      </w:r>
      <w:r w:rsidR="00D474D2" w:rsidRPr="00941293">
        <w:rPr>
          <w:rFonts w:eastAsia="Calibri"/>
          <w:sz w:val="27"/>
          <w:szCs w:val="27"/>
        </w:rPr>
        <w:t xml:space="preserve">Московского областного УФАС России </w:t>
      </w:r>
      <w:r w:rsidR="00834242" w:rsidRPr="00941293">
        <w:rPr>
          <w:rFonts w:eastAsia="Calibri"/>
          <w:sz w:val="27"/>
          <w:szCs w:val="27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941293">
        <w:rPr>
          <w:rFonts w:eastAsia="Calibri"/>
          <w:sz w:val="27"/>
          <w:szCs w:val="27"/>
        </w:rPr>
        <w:t xml:space="preserve">(далее – </w:t>
      </w:r>
      <w:r w:rsidR="00CD4096" w:rsidRPr="00941293">
        <w:rPr>
          <w:rFonts w:eastAsia="Calibri"/>
          <w:sz w:val="27"/>
          <w:szCs w:val="27"/>
        </w:rPr>
        <w:t xml:space="preserve">Управление, </w:t>
      </w:r>
      <w:r w:rsidR="00323558">
        <w:rPr>
          <w:rFonts w:eastAsia="Calibri"/>
          <w:sz w:val="27"/>
          <w:szCs w:val="27"/>
        </w:rPr>
        <w:t>Комиссия) в составе</w:t>
      </w:r>
      <w:r w:rsidR="0097352A" w:rsidRPr="00941293">
        <w:rPr>
          <w:sz w:val="27"/>
          <w:szCs w:val="27"/>
        </w:rPr>
        <w:t xml:space="preserve">, </w:t>
      </w:r>
    </w:p>
    <w:p w:rsidR="009E0A50" w:rsidRPr="00941293" w:rsidRDefault="0096131A" w:rsidP="00C24037">
      <w:pPr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941293">
        <w:rPr>
          <w:rFonts w:eastAsia="Calibri"/>
          <w:sz w:val="27"/>
          <w:szCs w:val="27"/>
        </w:rPr>
        <w:t>рассмотрев</w:t>
      </w:r>
      <w:r w:rsidR="00632788" w:rsidRPr="00941293">
        <w:rPr>
          <w:rFonts w:eastAsia="Calibri"/>
          <w:sz w:val="27"/>
          <w:szCs w:val="27"/>
        </w:rPr>
        <w:t xml:space="preserve"> </w:t>
      </w:r>
      <w:r w:rsidR="00672743" w:rsidRPr="00941293">
        <w:rPr>
          <w:rFonts w:eastAsia="Calibri"/>
          <w:sz w:val="27"/>
          <w:szCs w:val="27"/>
        </w:rPr>
        <w:t>жалоб</w:t>
      </w:r>
      <w:r w:rsidR="00665357" w:rsidRPr="00941293">
        <w:rPr>
          <w:rFonts w:eastAsia="Calibri"/>
          <w:sz w:val="27"/>
          <w:szCs w:val="27"/>
        </w:rPr>
        <w:t>у</w:t>
      </w:r>
      <w:r w:rsidR="00672743" w:rsidRPr="00941293">
        <w:rPr>
          <w:rFonts w:eastAsia="Calibri"/>
          <w:sz w:val="27"/>
          <w:szCs w:val="27"/>
        </w:rPr>
        <w:t xml:space="preserve"> </w:t>
      </w:r>
      <w:r w:rsidR="0074710A" w:rsidRPr="0074710A">
        <w:rPr>
          <w:sz w:val="27"/>
          <w:szCs w:val="27"/>
        </w:rPr>
        <w:t>ООО «Перспектива» (далее – Заявитель) на действия (бездействие) Государственное бюджетное учреждение московской области «Оздоровительный комплекс «</w:t>
      </w:r>
      <w:proofErr w:type="spellStart"/>
      <w:r w:rsidR="0074710A" w:rsidRPr="0074710A">
        <w:rPr>
          <w:sz w:val="27"/>
          <w:szCs w:val="27"/>
        </w:rPr>
        <w:t>Левково</w:t>
      </w:r>
      <w:proofErr w:type="spellEnd"/>
      <w:r w:rsidR="0074710A" w:rsidRPr="0074710A">
        <w:rPr>
          <w:sz w:val="27"/>
          <w:szCs w:val="27"/>
        </w:rPr>
        <w:t>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выполнение текущего ремонта физкультурно-оздоровительного комплекса (</w:t>
      </w:r>
      <w:r w:rsidR="0074710A">
        <w:rPr>
          <w:sz w:val="27"/>
          <w:szCs w:val="27"/>
        </w:rPr>
        <w:t xml:space="preserve">извещение № 0348200003517000057 </w:t>
      </w:r>
      <w:r w:rsidR="00621540" w:rsidRPr="00941293">
        <w:rPr>
          <w:rFonts w:eastAsia="Calibri"/>
          <w:sz w:val="27"/>
          <w:szCs w:val="27"/>
        </w:rPr>
        <w:t>на официальном сайте Единой информационной системы в сфере закупок</w:t>
      </w:r>
      <w:r w:rsidR="00445EEF" w:rsidRPr="00941293">
        <w:rPr>
          <w:rFonts w:eastAsia="Calibri"/>
          <w:sz w:val="27"/>
          <w:szCs w:val="27"/>
        </w:rPr>
        <w:t xml:space="preserve"> </w:t>
      </w:r>
      <w:r w:rsidR="00CC182A" w:rsidRPr="00941293">
        <w:rPr>
          <w:rFonts w:eastAsia="Calibri"/>
          <w:sz w:val="27"/>
          <w:szCs w:val="27"/>
        </w:rPr>
        <w:t>–</w:t>
      </w:r>
      <w:r w:rsidR="000C6B6C" w:rsidRPr="00941293">
        <w:rPr>
          <w:rFonts w:eastAsia="Calibri"/>
          <w:sz w:val="27"/>
          <w:szCs w:val="27"/>
        </w:rPr>
        <w:t xml:space="preserve"> www.zakupki.gov.ru</w:t>
      </w:r>
      <w:r w:rsidR="00842D21" w:rsidRPr="00941293">
        <w:rPr>
          <w:rFonts w:eastAsia="Calibri"/>
          <w:sz w:val="27"/>
          <w:szCs w:val="27"/>
        </w:rPr>
        <w:t xml:space="preserve"> (далее – О</w:t>
      </w:r>
      <w:r w:rsidR="00677B29" w:rsidRPr="00941293">
        <w:rPr>
          <w:rFonts w:eastAsia="Calibri"/>
          <w:sz w:val="27"/>
          <w:szCs w:val="27"/>
        </w:rPr>
        <w:t>фициальный сайт)</w:t>
      </w:r>
      <w:r w:rsidR="000C6B6C" w:rsidRPr="00941293">
        <w:rPr>
          <w:rFonts w:eastAsia="Calibri"/>
          <w:sz w:val="27"/>
          <w:szCs w:val="27"/>
        </w:rPr>
        <w:t>)</w:t>
      </w:r>
      <w:r w:rsidR="00677B29" w:rsidRPr="00941293">
        <w:rPr>
          <w:rFonts w:eastAsia="Calibri"/>
          <w:sz w:val="27"/>
          <w:szCs w:val="27"/>
        </w:rPr>
        <w:t xml:space="preserve"> (далее – Аукцион)</w:t>
      </w:r>
      <w:r w:rsidR="006239BF" w:rsidRPr="00941293">
        <w:rPr>
          <w:rFonts w:eastAsia="Calibri"/>
          <w:sz w:val="27"/>
          <w:szCs w:val="27"/>
        </w:rPr>
        <w:t xml:space="preserve"> и в результате осуществления внеплановой проверки в</w:t>
      </w:r>
      <w:r w:rsidR="00323558">
        <w:rPr>
          <w:rFonts w:eastAsia="Calibri"/>
          <w:sz w:val="27"/>
          <w:szCs w:val="27"/>
        </w:rPr>
        <w:t xml:space="preserve"> части доводов жалобы З</w:t>
      </w:r>
      <w:r w:rsidR="007C38F4" w:rsidRPr="00941293">
        <w:rPr>
          <w:rFonts w:eastAsia="Calibri"/>
          <w:sz w:val="27"/>
          <w:szCs w:val="27"/>
        </w:rPr>
        <w:t>аявителя в</w:t>
      </w:r>
      <w:r w:rsidR="006239BF" w:rsidRPr="00941293">
        <w:rPr>
          <w:rFonts w:eastAsia="Calibri"/>
          <w:sz w:val="27"/>
          <w:szCs w:val="27"/>
        </w:rPr>
        <w:t xml:space="preserve"> соответствии с пунктом 1 части</w:t>
      </w:r>
      <w:r w:rsidR="002661F1" w:rsidRPr="00941293">
        <w:rPr>
          <w:rFonts w:eastAsia="Calibri"/>
          <w:sz w:val="27"/>
          <w:szCs w:val="27"/>
        </w:rPr>
        <w:t> </w:t>
      </w:r>
      <w:r w:rsidR="006239BF" w:rsidRPr="00941293">
        <w:rPr>
          <w:rFonts w:eastAsia="Calibri"/>
          <w:sz w:val="27"/>
          <w:szCs w:val="27"/>
        </w:rPr>
        <w:t>15 статьи</w:t>
      </w:r>
      <w:r w:rsidR="00777205" w:rsidRPr="00941293">
        <w:rPr>
          <w:rFonts w:eastAsia="Calibri"/>
          <w:sz w:val="27"/>
          <w:szCs w:val="27"/>
        </w:rPr>
        <w:t> </w:t>
      </w:r>
      <w:r w:rsidR="00493C85" w:rsidRPr="00941293">
        <w:rPr>
          <w:rFonts w:eastAsia="Calibri"/>
          <w:sz w:val="27"/>
          <w:szCs w:val="27"/>
        </w:rPr>
        <w:t>99 Федерального закона от </w:t>
      </w:r>
      <w:r w:rsidR="006239BF" w:rsidRPr="00941293">
        <w:rPr>
          <w:rFonts w:eastAsia="Calibri"/>
          <w:sz w:val="27"/>
          <w:szCs w:val="27"/>
        </w:rPr>
        <w:t>05.04.2013 № 44-ФЗ «О</w:t>
      </w:r>
      <w:r w:rsidR="00842D21" w:rsidRPr="00941293">
        <w:rPr>
          <w:rFonts w:eastAsia="Calibri"/>
          <w:sz w:val="27"/>
          <w:szCs w:val="27"/>
        </w:rPr>
        <w:t> </w:t>
      </w:r>
      <w:r w:rsidR="006239BF" w:rsidRPr="00941293">
        <w:rPr>
          <w:rFonts w:eastAsia="Calibri"/>
          <w:sz w:val="27"/>
          <w:szCs w:val="27"/>
        </w:rPr>
        <w:t xml:space="preserve">контрактной системе в сфере </w:t>
      </w:r>
      <w:r w:rsidR="006239BF" w:rsidRPr="00941293">
        <w:rPr>
          <w:rFonts w:eastAsia="Calibri"/>
          <w:sz w:val="27"/>
          <w:szCs w:val="27"/>
        </w:rPr>
        <w:lastRenderedPageBreak/>
        <w:t>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</w:t>
      </w:r>
      <w:r w:rsidR="00777205" w:rsidRPr="00941293">
        <w:rPr>
          <w:rFonts w:eastAsia="Calibri"/>
          <w:sz w:val="27"/>
          <w:szCs w:val="27"/>
        </w:rPr>
        <w:t> </w:t>
      </w:r>
      <w:r w:rsidR="006239BF" w:rsidRPr="00941293">
        <w:rPr>
          <w:rFonts w:eastAsia="Calibri"/>
          <w:sz w:val="27"/>
          <w:szCs w:val="27"/>
        </w:rPr>
        <w:t>19.11.2014 № 727/14</w:t>
      </w:r>
      <w:r w:rsidR="00677B29" w:rsidRPr="00941293">
        <w:rPr>
          <w:rFonts w:eastAsia="Calibri"/>
          <w:sz w:val="27"/>
          <w:szCs w:val="27"/>
        </w:rPr>
        <w:t>,</w:t>
      </w:r>
    </w:p>
    <w:p w:rsidR="00F87026" w:rsidRPr="00941293" w:rsidRDefault="00F87026" w:rsidP="00C24037">
      <w:pPr>
        <w:spacing w:before="0" w:line="276" w:lineRule="auto"/>
        <w:ind w:firstLine="709"/>
        <w:jc w:val="both"/>
        <w:rPr>
          <w:rFonts w:eastAsia="Calibri"/>
          <w:sz w:val="27"/>
          <w:szCs w:val="27"/>
        </w:rPr>
      </w:pPr>
    </w:p>
    <w:p w:rsidR="00253DB5" w:rsidRPr="00941293" w:rsidRDefault="00253DB5" w:rsidP="00C24037">
      <w:pPr>
        <w:spacing w:before="0" w:line="276" w:lineRule="auto"/>
        <w:ind w:firstLine="0"/>
        <w:jc w:val="center"/>
        <w:rPr>
          <w:rFonts w:ascii="Times New Roman CYR" w:hAnsi="Times New Roman CYR" w:cs="Times New Roman CYR"/>
          <w:b/>
          <w:sz w:val="27"/>
          <w:szCs w:val="27"/>
        </w:rPr>
      </w:pPr>
    </w:p>
    <w:p w:rsidR="0096131A" w:rsidRPr="00941293" w:rsidRDefault="0096131A" w:rsidP="00C24037">
      <w:pPr>
        <w:spacing w:before="0" w:line="276" w:lineRule="auto"/>
        <w:ind w:firstLine="0"/>
        <w:jc w:val="center"/>
        <w:rPr>
          <w:rFonts w:ascii="Times New Roman CYR" w:hAnsi="Times New Roman CYR" w:cs="Times New Roman CYR"/>
          <w:b/>
          <w:sz w:val="27"/>
          <w:szCs w:val="27"/>
        </w:rPr>
      </w:pPr>
      <w:r w:rsidRPr="00941293">
        <w:rPr>
          <w:rFonts w:ascii="Times New Roman CYR" w:hAnsi="Times New Roman CYR" w:cs="Times New Roman CYR"/>
          <w:b/>
          <w:sz w:val="27"/>
          <w:szCs w:val="27"/>
        </w:rPr>
        <w:t>РЕШИЛА:</w:t>
      </w:r>
    </w:p>
    <w:p w:rsidR="00941293" w:rsidRPr="00941293" w:rsidRDefault="00941293" w:rsidP="00C24037">
      <w:pPr>
        <w:spacing w:before="0" w:line="276" w:lineRule="auto"/>
        <w:ind w:firstLine="0"/>
        <w:jc w:val="center"/>
        <w:rPr>
          <w:rFonts w:ascii="Times New Roman CYR" w:hAnsi="Times New Roman CYR" w:cs="Times New Roman CYR"/>
          <w:b/>
          <w:sz w:val="27"/>
          <w:szCs w:val="27"/>
        </w:rPr>
      </w:pPr>
    </w:p>
    <w:p w:rsidR="008971B9" w:rsidRPr="0074710A" w:rsidRDefault="008971B9" w:rsidP="0074710A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7"/>
          <w:szCs w:val="27"/>
        </w:rPr>
      </w:pPr>
      <w:r w:rsidRPr="00941293">
        <w:rPr>
          <w:bCs/>
          <w:sz w:val="27"/>
          <w:szCs w:val="27"/>
        </w:rPr>
        <w:t xml:space="preserve">Признать </w:t>
      </w:r>
      <w:r w:rsidRPr="0074710A">
        <w:rPr>
          <w:bCs/>
          <w:sz w:val="27"/>
          <w:szCs w:val="27"/>
        </w:rPr>
        <w:t xml:space="preserve">жалобу </w:t>
      </w:r>
      <w:r w:rsidR="003814C7" w:rsidRPr="0074710A">
        <w:rPr>
          <w:bCs/>
          <w:sz w:val="27"/>
          <w:szCs w:val="27"/>
        </w:rPr>
        <w:t xml:space="preserve">ООО </w:t>
      </w:r>
      <w:r w:rsidR="0021414D" w:rsidRPr="0074710A">
        <w:rPr>
          <w:bCs/>
          <w:sz w:val="27"/>
          <w:szCs w:val="27"/>
        </w:rPr>
        <w:t>«</w:t>
      </w:r>
      <w:r w:rsidR="0074710A" w:rsidRPr="0074710A">
        <w:rPr>
          <w:sz w:val="27"/>
          <w:szCs w:val="27"/>
        </w:rPr>
        <w:t>Перспектива</w:t>
      </w:r>
      <w:r w:rsidR="0021414D" w:rsidRPr="0074710A">
        <w:rPr>
          <w:bCs/>
          <w:sz w:val="27"/>
          <w:szCs w:val="27"/>
        </w:rPr>
        <w:t>» обоснованной</w:t>
      </w:r>
      <w:r w:rsidRPr="0074710A">
        <w:rPr>
          <w:bCs/>
          <w:sz w:val="27"/>
          <w:szCs w:val="27"/>
        </w:rPr>
        <w:t>.</w:t>
      </w:r>
    </w:p>
    <w:p w:rsidR="00BF45F2" w:rsidRPr="0074710A" w:rsidRDefault="00BF45F2" w:rsidP="00C24037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7"/>
          <w:szCs w:val="27"/>
        </w:rPr>
      </w:pPr>
      <w:r w:rsidRPr="0074710A">
        <w:rPr>
          <w:bCs/>
          <w:sz w:val="27"/>
          <w:szCs w:val="27"/>
        </w:rPr>
        <w:t>Признать в действиях Заказчика нарушение</w:t>
      </w:r>
      <w:r w:rsidR="00817F1A" w:rsidRPr="0074710A">
        <w:rPr>
          <w:bCs/>
          <w:sz w:val="27"/>
          <w:szCs w:val="27"/>
        </w:rPr>
        <w:t xml:space="preserve"> </w:t>
      </w:r>
      <w:r w:rsidR="0074710A">
        <w:rPr>
          <w:bCs/>
          <w:sz w:val="27"/>
          <w:szCs w:val="27"/>
        </w:rPr>
        <w:t xml:space="preserve">частей 5, 8 статьи 34, </w:t>
      </w:r>
      <w:bookmarkStart w:id="0" w:name="_GoBack"/>
      <w:bookmarkEnd w:id="0"/>
      <w:r w:rsidR="00817F1A" w:rsidRPr="0074710A">
        <w:rPr>
          <w:bCs/>
          <w:sz w:val="27"/>
          <w:szCs w:val="27"/>
        </w:rPr>
        <w:t>пункта</w:t>
      </w:r>
      <w:r w:rsidR="001801B2" w:rsidRPr="0074710A">
        <w:rPr>
          <w:bCs/>
          <w:sz w:val="27"/>
          <w:szCs w:val="27"/>
        </w:rPr>
        <w:t xml:space="preserve"> </w:t>
      </w:r>
      <w:r w:rsidR="00817F1A" w:rsidRPr="0074710A">
        <w:rPr>
          <w:bCs/>
          <w:sz w:val="27"/>
          <w:szCs w:val="27"/>
        </w:rPr>
        <w:t>2</w:t>
      </w:r>
      <w:r w:rsidRPr="0074710A">
        <w:rPr>
          <w:bCs/>
          <w:sz w:val="27"/>
          <w:szCs w:val="27"/>
        </w:rPr>
        <w:t xml:space="preserve"> части </w:t>
      </w:r>
      <w:r w:rsidR="0021414D" w:rsidRPr="0074710A">
        <w:rPr>
          <w:bCs/>
          <w:sz w:val="27"/>
          <w:szCs w:val="27"/>
        </w:rPr>
        <w:t>1</w:t>
      </w:r>
      <w:r w:rsidRPr="0074710A">
        <w:rPr>
          <w:bCs/>
          <w:sz w:val="27"/>
          <w:szCs w:val="27"/>
        </w:rPr>
        <w:t xml:space="preserve"> статьи 6</w:t>
      </w:r>
      <w:r w:rsidR="0021414D" w:rsidRPr="0074710A">
        <w:rPr>
          <w:bCs/>
          <w:sz w:val="27"/>
          <w:szCs w:val="27"/>
        </w:rPr>
        <w:t>4</w:t>
      </w:r>
      <w:r w:rsidRPr="0074710A">
        <w:rPr>
          <w:bCs/>
          <w:sz w:val="27"/>
          <w:szCs w:val="27"/>
        </w:rPr>
        <w:t xml:space="preserve"> Закона о контрактной системе. </w:t>
      </w:r>
      <w:r w:rsidR="0050668F" w:rsidRPr="0074710A">
        <w:rPr>
          <w:bCs/>
          <w:sz w:val="27"/>
          <w:szCs w:val="27"/>
        </w:rPr>
        <w:t xml:space="preserve"> </w:t>
      </w:r>
    </w:p>
    <w:p w:rsidR="00E65D8A" w:rsidRPr="00941293" w:rsidRDefault="00AB6613" w:rsidP="00C24037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7"/>
          <w:szCs w:val="27"/>
        </w:rPr>
      </w:pPr>
      <w:r w:rsidRPr="0074710A">
        <w:rPr>
          <w:bCs/>
          <w:sz w:val="27"/>
          <w:szCs w:val="27"/>
        </w:rPr>
        <w:t>Выдать</w:t>
      </w:r>
      <w:r w:rsidRPr="00941293">
        <w:rPr>
          <w:bCs/>
          <w:sz w:val="27"/>
          <w:szCs w:val="27"/>
        </w:rPr>
        <w:t xml:space="preserve"> Заказчику, Аукционной комиссии, Оператору электронной площадки о</w:t>
      </w:r>
      <w:r w:rsidR="008C16BF" w:rsidRPr="00941293">
        <w:rPr>
          <w:bCs/>
          <w:sz w:val="27"/>
          <w:szCs w:val="27"/>
        </w:rPr>
        <w:t>бязательное для исполнения предписание об устранении нарушений Закона о контрактной системе</w:t>
      </w:r>
      <w:r w:rsidRPr="00941293">
        <w:rPr>
          <w:bCs/>
          <w:sz w:val="27"/>
          <w:szCs w:val="27"/>
        </w:rPr>
        <w:t>.</w:t>
      </w:r>
    </w:p>
    <w:p w:rsidR="003814C7" w:rsidRPr="00941293" w:rsidRDefault="000E3D64" w:rsidP="0074710A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color w:val="auto"/>
          <w:sz w:val="27"/>
          <w:szCs w:val="27"/>
        </w:rPr>
      </w:pPr>
      <w:r w:rsidRPr="00941293">
        <w:rPr>
          <w:sz w:val="27"/>
          <w:szCs w:val="27"/>
        </w:rPr>
        <w:t xml:space="preserve">Передать материалы </w:t>
      </w:r>
      <w:r w:rsidRPr="0074710A">
        <w:rPr>
          <w:sz w:val="27"/>
          <w:szCs w:val="27"/>
        </w:rPr>
        <w:t xml:space="preserve">дела от </w:t>
      </w:r>
      <w:r w:rsidR="0074710A" w:rsidRPr="0074710A">
        <w:rPr>
          <w:sz w:val="27"/>
          <w:szCs w:val="27"/>
        </w:rPr>
        <w:t>02</w:t>
      </w:r>
      <w:r w:rsidR="00C52047" w:rsidRPr="0074710A">
        <w:rPr>
          <w:sz w:val="27"/>
          <w:szCs w:val="27"/>
        </w:rPr>
        <w:t>.</w:t>
      </w:r>
      <w:r w:rsidR="0074710A" w:rsidRPr="0074710A">
        <w:rPr>
          <w:sz w:val="27"/>
          <w:szCs w:val="27"/>
        </w:rPr>
        <w:t>11</w:t>
      </w:r>
      <w:r w:rsidRPr="0074710A">
        <w:rPr>
          <w:bCs/>
          <w:sz w:val="27"/>
          <w:szCs w:val="27"/>
        </w:rPr>
        <w:t>.2017</w:t>
      </w:r>
      <w:r w:rsidRPr="0074710A">
        <w:rPr>
          <w:sz w:val="27"/>
          <w:szCs w:val="27"/>
        </w:rPr>
        <w:t xml:space="preserve"> № 07-24-</w:t>
      </w:r>
      <w:r w:rsidR="0074710A" w:rsidRPr="0074710A">
        <w:rPr>
          <w:sz w:val="27"/>
          <w:szCs w:val="27"/>
        </w:rPr>
        <w:t>19151эп</w:t>
      </w:r>
      <w:r w:rsidRPr="0074710A">
        <w:rPr>
          <w:sz w:val="27"/>
          <w:szCs w:val="27"/>
        </w:rPr>
        <w:t>/17 по выявленным нарушениям Закона о контрактной системе соответствующему</w:t>
      </w:r>
      <w:r w:rsidRPr="00941293">
        <w:rPr>
          <w:sz w:val="27"/>
          <w:szCs w:val="27"/>
        </w:rPr>
        <w:t xml:space="preserve"> должностному лицу Управления для рассмотрения вопроса о возбуждении дел об административных правонарушениях.</w:t>
      </w:r>
    </w:p>
    <w:p w:rsidR="00D24B82" w:rsidRPr="00941293" w:rsidRDefault="001C2F47" w:rsidP="00637D6D">
      <w:pPr>
        <w:widowControl/>
        <w:spacing w:before="0"/>
        <w:ind w:firstLine="567"/>
        <w:jc w:val="both"/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</w:pPr>
      <w:r w:rsidRPr="00941293">
        <w:rPr>
          <w:color w:val="auto"/>
          <w:sz w:val="27"/>
          <w:szCs w:val="27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="002037F3" w:rsidRPr="00941293"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  <w:t xml:space="preserve"> </w:t>
      </w:r>
    </w:p>
    <w:p w:rsidR="00253DB5" w:rsidRPr="00941293" w:rsidRDefault="00253DB5" w:rsidP="00253DB5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</w:pPr>
    </w:p>
    <w:p w:rsidR="00941293" w:rsidRPr="00941293" w:rsidRDefault="00941293" w:rsidP="00253DB5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</w:pPr>
    </w:p>
    <w:p w:rsidR="00253DB5" w:rsidRPr="00253DB5" w:rsidRDefault="00253DB5" w:rsidP="0021414D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18"/>
          <w:szCs w:val="18"/>
          <w:lang w:eastAsia="en-US"/>
        </w:rPr>
      </w:pPr>
    </w:p>
    <w:sectPr w:rsidR="00253DB5" w:rsidRPr="00253DB5" w:rsidSect="00C41C93">
      <w:headerReference w:type="even" r:id="rId9"/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784C" w:rsidRDefault="0062784C" w:rsidP="00F963A7">
      <w:pPr>
        <w:spacing w:before="0"/>
      </w:pPr>
      <w:r>
        <w:separator/>
      </w:r>
    </w:p>
  </w:endnote>
  <w:endnote w:type="continuationSeparator" w:id="0">
    <w:p w:rsidR="0062784C" w:rsidRDefault="0062784C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784C" w:rsidRDefault="0062784C" w:rsidP="00F963A7">
      <w:pPr>
        <w:spacing w:before="0"/>
      </w:pPr>
      <w:r>
        <w:separator/>
      </w:r>
    </w:p>
  </w:footnote>
  <w:footnote w:type="continuationSeparator" w:id="0">
    <w:p w:rsidR="0062784C" w:rsidRDefault="0062784C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54305508"/>
      <w:docPartObj>
        <w:docPartGallery w:val="Page Numbers (Top of Page)"/>
        <w:docPartUnique/>
      </w:docPartObj>
    </w:sdtPr>
    <w:sdtEndPr/>
    <w:sdtContent>
      <w:p w:rsidR="00C24037" w:rsidRDefault="00C24037" w:rsidP="00BE305D">
        <w:pPr>
          <w:pStyle w:val="a5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4710A">
          <w:rPr>
            <w:noProof/>
          </w:rPr>
          <w:t>2</w:t>
        </w:r>
        <w:r>
          <w:fldChar w:fldCharType="end"/>
        </w:r>
      </w:p>
    </w:sdtContent>
  </w:sdt>
  <w:p w:rsidR="00C24037" w:rsidRDefault="00C2403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D8610E" w:rsidRPr="00405411" w:rsidRDefault="00D8610E" w:rsidP="00C24037">
        <w:pPr>
          <w:pStyle w:val="a5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323558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8610E" w:rsidRDefault="00D8610E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3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5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7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8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2"/>
  </w:num>
  <w:num w:numId="5">
    <w:abstractNumId w:val="11"/>
  </w:num>
  <w:num w:numId="6">
    <w:abstractNumId w:val="13"/>
  </w:num>
  <w:num w:numId="7">
    <w:abstractNumId w:val="12"/>
  </w:num>
  <w:num w:numId="8">
    <w:abstractNumId w:val="0"/>
  </w:num>
  <w:num w:numId="9">
    <w:abstractNumId w:val="9"/>
  </w:num>
  <w:num w:numId="10">
    <w:abstractNumId w:val="10"/>
  </w:num>
  <w:num w:numId="11">
    <w:abstractNumId w:val="1"/>
  </w:num>
  <w:num w:numId="12">
    <w:abstractNumId w:val="8"/>
  </w:num>
  <w:num w:numId="13">
    <w:abstractNumId w:val="6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6E69"/>
    <w:rsid w:val="0001243E"/>
    <w:rsid w:val="00036731"/>
    <w:rsid w:val="00062E5E"/>
    <w:rsid w:val="00066914"/>
    <w:rsid w:val="00071804"/>
    <w:rsid w:val="000731DC"/>
    <w:rsid w:val="00075B18"/>
    <w:rsid w:val="00090552"/>
    <w:rsid w:val="00092FA2"/>
    <w:rsid w:val="000930D5"/>
    <w:rsid w:val="00093E04"/>
    <w:rsid w:val="000A183B"/>
    <w:rsid w:val="000B1F25"/>
    <w:rsid w:val="000C19D2"/>
    <w:rsid w:val="000C5FB1"/>
    <w:rsid w:val="000C6B6C"/>
    <w:rsid w:val="000D2788"/>
    <w:rsid w:val="000D5C39"/>
    <w:rsid w:val="000E3D64"/>
    <w:rsid w:val="000F34F1"/>
    <w:rsid w:val="00101069"/>
    <w:rsid w:val="0010183C"/>
    <w:rsid w:val="00101B5C"/>
    <w:rsid w:val="0010244B"/>
    <w:rsid w:val="001030D6"/>
    <w:rsid w:val="0011357B"/>
    <w:rsid w:val="001155F5"/>
    <w:rsid w:val="001219F5"/>
    <w:rsid w:val="001223DB"/>
    <w:rsid w:val="00141666"/>
    <w:rsid w:val="00161559"/>
    <w:rsid w:val="001620AC"/>
    <w:rsid w:val="001624AD"/>
    <w:rsid w:val="00162F73"/>
    <w:rsid w:val="00172C63"/>
    <w:rsid w:val="001730FB"/>
    <w:rsid w:val="00175024"/>
    <w:rsid w:val="001801B2"/>
    <w:rsid w:val="001834CE"/>
    <w:rsid w:val="001B03C3"/>
    <w:rsid w:val="001B2B3A"/>
    <w:rsid w:val="001B4214"/>
    <w:rsid w:val="001C2F47"/>
    <w:rsid w:val="001C650C"/>
    <w:rsid w:val="001D5D25"/>
    <w:rsid w:val="001E17FE"/>
    <w:rsid w:val="001F693F"/>
    <w:rsid w:val="002037F3"/>
    <w:rsid w:val="002049FA"/>
    <w:rsid w:val="0021414D"/>
    <w:rsid w:val="00227F80"/>
    <w:rsid w:val="0023502B"/>
    <w:rsid w:val="00250B23"/>
    <w:rsid w:val="00253DB5"/>
    <w:rsid w:val="002549B4"/>
    <w:rsid w:val="00265709"/>
    <w:rsid w:val="002661F1"/>
    <w:rsid w:val="002738F2"/>
    <w:rsid w:val="0027697F"/>
    <w:rsid w:val="00286ED1"/>
    <w:rsid w:val="0029381E"/>
    <w:rsid w:val="00296C2D"/>
    <w:rsid w:val="00297B67"/>
    <w:rsid w:val="002A409E"/>
    <w:rsid w:val="002B5445"/>
    <w:rsid w:val="002C0054"/>
    <w:rsid w:val="002C3F15"/>
    <w:rsid w:val="002C6331"/>
    <w:rsid w:val="002F1953"/>
    <w:rsid w:val="002F5495"/>
    <w:rsid w:val="00300148"/>
    <w:rsid w:val="00307536"/>
    <w:rsid w:val="003076DE"/>
    <w:rsid w:val="00323558"/>
    <w:rsid w:val="00325A6F"/>
    <w:rsid w:val="00331F15"/>
    <w:rsid w:val="003327DE"/>
    <w:rsid w:val="00340B72"/>
    <w:rsid w:val="00356066"/>
    <w:rsid w:val="00362A71"/>
    <w:rsid w:val="00365D71"/>
    <w:rsid w:val="00367234"/>
    <w:rsid w:val="00372928"/>
    <w:rsid w:val="00374202"/>
    <w:rsid w:val="003814C7"/>
    <w:rsid w:val="00383CCC"/>
    <w:rsid w:val="00390D97"/>
    <w:rsid w:val="00393602"/>
    <w:rsid w:val="003942AB"/>
    <w:rsid w:val="00396160"/>
    <w:rsid w:val="003A6F3E"/>
    <w:rsid w:val="003B07D1"/>
    <w:rsid w:val="003B0CAB"/>
    <w:rsid w:val="003B533D"/>
    <w:rsid w:val="003B598F"/>
    <w:rsid w:val="003C0006"/>
    <w:rsid w:val="003C0F83"/>
    <w:rsid w:val="003C2EE6"/>
    <w:rsid w:val="003C688E"/>
    <w:rsid w:val="003E36BA"/>
    <w:rsid w:val="00401B5D"/>
    <w:rsid w:val="00405411"/>
    <w:rsid w:val="00411AF4"/>
    <w:rsid w:val="0041541B"/>
    <w:rsid w:val="00426642"/>
    <w:rsid w:val="0043688B"/>
    <w:rsid w:val="0044037F"/>
    <w:rsid w:val="00445EEF"/>
    <w:rsid w:val="00446681"/>
    <w:rsid w:val="004632E4"/>
    <w:rsid w:val="0046404A"/>
    <w:rsid w:val="00465F66"/>
    <w:rsid w:val="004743A3"/>
    <w:rsid w:val="004746FB"/>
    <w:rsid w:val="00474848"/>
    <w:rsid w:val="00480EC4"/>
    <w:rsid w:val="00481C22"/>
    <w:rsid w:val="0049129C"/>
    <w:rsid w:val="00493C85"/>
    <w:rsid w:val="004961F7"/>
    <w:rsid w:val="004A2CFD"/>
    <w:rsid w:val="004B0471"/>
    <w:rsid w:val="004B38CC"/>
    <w:rsid w:val="004D056B"/>
    <w:rsid w:val="004D2E8F"/>
    <w:rsid w:val="004D5D4C"/>
    <w:rsid w:val="004F1CEC"/>
    <w:rsid w:val="00500948"/>
    <w:rsid w:val="00500F24"/>
    <w:rsid w:val="00504288"/>
    <w:rsid w:val="0050668F"/>
    <w:rsid w:val="00507E98"/>
    <w:rsid w:val="00515262"/>
    <w:rsid w:val="00522BCF"/>
    <w:rsid w:val="0052355C"/>
    <w:rsid w:val="0052499A"/>
    <w:rsid w:val="00526218"/>
    <w:rsid w:val="00530004"/>
    <w:rsid w:val="0053459E"/>
    <w:rsid w:val="00555A8C"/>
    <w:rsid w:val="00556881"/>
    <w:rsid w:val="00565913"/>
    <w:rsid w:val="00572F70"/>
    <w:rsid w:val="00573D97"/>
    <w:rsid w:val="00576E58"/>
    <w:rsid w:val="00586FF8"/>
    <w:rsid w:val="0059764C"/>
    <w:rsid w:val="005B319B"/>
    <w:rsid w:val="005D7D45"/>
    <w:rsid w:val="005E4359"/>
    <w:rsid w:val="005F7752"/>
    <w:rsid w:val="00621540"/>
    <w:rsid w:val="006236BF"/>
    <w:rsid w:val="006239BF"/>
    <w:rsid w:val="0062784C"/>
    <w:rsid w:val="00632788"/>
    <w:rsid w:val="00633A90"/>
    <w:rsid w:val="0063511B"/>
    <w:rsid w:val="00637D6D"/>
    <w:rsid w:val="00641531"/>
    <w:rsid w:val="00644270"/>
    <w:rsid w:val="00651541"/>
    <w:rsid w:val="00655943"/>
    <w:rsid w:val="00656131"/>
    <w:rsid w:val="00656EA5"/>
    <w:rsid w:val="006644E5"/>
    <w:rsid w:val="00665357"/>
    <w:rsid w:val="0066553F"/>
    <w:rsid w:val="00667959"/>
    <w:rsid w:val="00672743"/>
    <w:rsid w:val="00672D7D"/>
    <w:rsid w:val="00677B29"/>
    <w:rsid w:val="00682E89"/>
    <w:rsid w:val="00694486"/>
    <w:rsid w:val="006A0D34"/>
    <w:rsid w:val="006A4B58"/>
    <w:rsid w:val="006A686A"/>
    <w:rsid w:val="006A6BE3"/>
    <w:rsid w:val="006B273C"/>
    <w:rsid w:val="006B6970"/>
    <w:rsid w:val="006E2C95"/>
    <w:rsid w:val="006E77EB"/>
    <w:rsid w:val="006F086B"/>
    <w:rsid w:val="006F26D2"/>
    <w:rsid w:val="006F5B96"/>
    <w:rsid w:val="00700BEB"/>
    <w:rsid w:val="00713FAC"/>
    <w:rsid w:val="007178D1"/>
    <w:rsid w:val="007255A5"/>
    <w:rsid w:val="007368AB"/>
    <w:rsid w:val="00741010"/>
    <w:rsid w:val="0074710A"/>
    <w:rsid w:val="00752059"/>
    <w:rsid w:val="0077102C"/>
    <w:rsid w:val="0077409D"/>
    <w:rsid w:val="00777205"/>
    <w:rsid w:val="00783183"/>
    <w:rsid w:val="00783388"/>
    <w:rsid w:val="007911E3"/>
    <w:rsid w:val="0079407D"/>
    <w:rsid w:val="007940FC"/>
    <w:rsid w:val="00795CCB"/>
    <w:rsid w:val="00797F15"/>
    <w:rsid w:val="007B70B8"/>
    <w:rsid w:val="007B717E"/>
    <w:rsid w:val="007C0D71"/>
    <w:rsid w:val="007C18E9"/>
    <w:rsid w:val="007C38F4"/>
    <w:rsid w:val="007D0351"/>
    <w:rsid w:val="007D3CAC"/>
    <w:rsid w:val="007D7FFA"/>
    <w:rsid w:val="007E29A4"/>
    <w:rsid w:val="007E769F"/>
    <w:rsid w:val="007F7E2F"/>
    <w:rsid w:val="00817F1A"/>
    <w:rsid w:val="00820ABD"/>
    <w:rsid w:val="008257CD"/>
    <w:rsid w:val="00834242"/>
    <w:rsid w:val="00842D21"/>
    <w:rsid w:val="008777A4"/>
    <w:rsid w:val="008868FE"/>
    <w:rsid w:val="008952BC"/>
    <w:rsid w:val="008963DA"/>
    <w:rsid w:val="008971B9"/>
    <w:rsid w:val="008A5695"/>
    <w:rsid w:val="008B728A"/>
    <w:rsid w:val="008C16BF"/>
    <w:rsid w:val="008C2B36"/>
    <w:rsid w:val="008C31C7"/>
    <w:rsid w:val="008C5012"/>
    <w:rsid w:val="008D15CD"/>
    <w:rsid w:val="008D7D17"/>
    <w:rsid w:val="008F46E4"/>
    <w:rsid w:val="009028E2"/>
    <w:rsid w:val="009121A4"/>
    <w:rsid w:val="00912615"/>
    <w:rsid w:val="009203DD"/>
    <w:rsid w:val="009266C2"/>
    <w:rsid w:val="00927A1F"/>
    <w:rsid w:val="00932BD9"/>
    <w:rsid w:val="009333FA"/>
    <w:rsid w:val="00941293"/>
    <w:rsid w:val="00941C1B"/>
    <w:rsid w:val="00946DA4"/>
    <w:rsid w:val="00950B97"/>
    <w:rsid w:val="00951E41"/>
    <w:rsid w:val="0096131A"/>
    <w:rsid w:val="0096585B"/>
    <w:rsid w:val="0096636C"/>
    <w:rsid w:val="0097076C"/>
    <w:rsid w:val="00971CEA"/>
    <w:rsid w:val="0097352A"/>
    <w:rsid w:val="00991E4B"/>
    <w:rsid w:val="009947C9"/>
    <w:rsid w:val="009A1DFC"/>
    <w:rsid w:val="009A33C4"/>
    <w:rsid w:val="009A56EF"/>
    <w:rsid w:val="009B13AD"/>
    <w:rsid w:val="009B6876"/>
    <w:rsid w:val="009C7CD4"/>
    <w:rsid w:val="009D638E"/>
    <w:rsid w:val="009E0A50"/>
    <w:rsid w:val="009E7FBB"/>
    <w:rsid w:val="009F1C6B"/>
    <w:rsid w:val="009F4005"/>
    <w:rsid w:val="00A10A5E"/>
    <w:rsid w:val="00A35B7E"/>
    <w:rsid w:val="00A544D5"/>
    <w:rsid w:val="00A664E6"/>
    <w:rsid w:val="00A71347"/>
    <w:rsid w:val="00A82FC9"/>
    <w:rsid w:val="00A84DDF"/>
    <w:rsid w:val="00A85D2B"/>
    <w:rsid w:val="00A92EC2"/>
    <w:rsid w:val="00AA244E"/>
    <w:rsid w:val="00AA3B8A"/>
    <w:rsid w:val="00AB6613"/>
    <w:rsid w:val="00AB6F09"/>
    <w:rsid w:val="00AC3832"/>
    <w:rsid w:val="00AE23FD"/>
    <w:rsid w:val="00AE73AD"/>
    <w:rsid w:val="00B0111A"/>
    <w:rsid w:val="00B200E3"/>
    <w:rsid w:val="00B22896"/>
    <w:rsid w:val="00B248B5"/>
    <w:rsid w:val="00B36AA6"/>
    <w:rsid w:val="00B417C1"/>
    <w:rsid w:val="00B439B6"/>
    <w:rsid w:val="00B43B5D"/>
    <w:rsid w:val="00B43DB7"/>
    <w:rsid w:val="00B43FD8"/>
    <w:rsid w:val="00B44B09"/>
    <w:rsid w:val="00B50C1F"/>
    <w:rsid w:val="00B5112C"/>
    <w:rsid w:val="00B60185"/>
    <w:rsid w:val="00B64014"/>
    <w:rsid w:val="00B7174A"/>
    <w:rsid w:val="00B7621F"/>
    <w:rsid w:val="00B84B35"/>
    <w:rsid w:val="00B87359"/>
    <w:rsid w:val="00BA3793"/>
    <w:rsid w:val="00BA66A9"/>
    <w:rsid w:val="00BB0C96"/>
    <w:rsid w:val="00BB38D7"/>
    <w:rsid w:val="00BD1209"/>
    <w:rsid w:val="00BD2A79"/>
    <w:rsid w:val="00BD2F7C"/>
    <w:rsid w:val="00BE305D"/>
    <w:rsid w:val="00BF45F2"/>
    <w:rsid w:val="00BF4BA8"/>
    <w:rsid w:val="00C24037"/>
    <w:rsid w:val="00C36B70"/>
    <w:rsid w:val="00C41C93"/>
    <w:rsid w:val="00C52047"/>
    <w:rsid w:val="00C67FCC"/>
    <w:rsid w:val="00C80B85"/>
    <w:rsid w:val="00C820A5"/>
    <w:rsid w:val="00C859E6"/>
    <w:rsid w:val="00C86D59"/>
    <w:rsid w:val="00C95A9D"/>
    <w:rsid w:val="00CA5DED"/>
    <w:rsid w:val="00CB0C96"/>
    <w:rsid w:val="00CC182A"/>
    <w:rsid w:val="00CC5730"/>
    <w:rsid w:val="00CC77D7"/>
    <w:rsid w:val="00CD1729"/>
    <w:rsid w:val="00CD4096"/>
    <w:rsid w:val="00CD455C"/>
    <w:rsid w:val="00CD6AF3"/>
    <w:rsid w:val="00CD6E74"/>
    <w:rsid w:val="00CF59EC"/>
    <w:rsid w:val="00D00D93"/>
    <w:rsid w:val="00D03432"/>
    <w:rsid w:val="00D06470"/>
    <w:rsid w:val="00D16932"/>
    <w:rsid w:val="00D2052F"/>
    <w:rsid w:val="00D24B82"/>
    <w:rsid w:val="00D30830"/>
    <w:rsid w:val="00D30CF0"/>
    <w:rsid w:val="00D31E45"/>
    <w:rsid w:val="00D41E43"/>
    <w:rsid w:val="00D474D2"/>
    <w:rsid w:val="00D57790"/>
    <w:rsid w:val="00D640FB"/>
    <w:rsid w:val="00D66A4B"/>
    <w:rsid w:val="00D7434B"/>
    <w:rsid w:val="00D760E9"/>
    <w:rsid w:val="00D8610E"/>
    <w:rsid w:val="00DA554A"/>
    <w:rsid w:val="00DA6B5F"/>
    <w:rsid w:val="00DC2000"/>
    <w:rsid w:val="00DC38CF"/>
    <w:rsid w:val="00DD501B"/>
    <w:rsid w:val="00DD6FC7"/>
    <w:rsid w:val="00DF2BD5"/>
    <w:rsid w:val="00E01AA2"/>
    <w:rsid w:val="00E0648B"/>
    <w:rsid w:val="00E35B1F"/>
    <w:rsid w:val="00E364BA"/>
    <w:rsid w:val="00E51E2B"/>
    <w:rsid w:val="00E5280A"/>
    <w:rsid w:val="00E55A98"/>
    <w:rsid w:val="00E6119D"/>
    <w:rsid w:val="00E62A14"/>
    <w:rsid w:val="00E65D8A"/>
    <w:rsid w:val="00E705BD"/>
    <w:rsid w:val="00E7092A"/>
    <w:rsid w:val="00E73F79"/>
    <w:rsid w:val="00E87867"/>
    <w:rsid w:val="00E9031E"/>
    <w:rsid w:val="00E90912"/>
    <w:rsid w:val="00E9233E"/>
    <w:rsid w:val="00E945DE"/>
    <w:rsid w:val="00EA5C38"/>
    <w:rsid w:val="00EC0C44"/>
    <w:rsid w:val="00EC28BD"/>
    <w:rsid w:val="00EC32FF"/>
    <w:rsid w:val="00EC48B3"/>
    <w:rsid w:val="00ED1DE1"/>
    <w:rsid w:val="00ED21A0"/>
    <w:rsid w:val="00ED35BE"/>
    <w:rsid w:val="00ED7881"/>
    <w:rsid w:val="00EE294C"/>
    <w:rsid w:val="00EE55A6"/>
    <w:rsid w:val="00EF4DF2"/>
    <w:rsid w:val="00EF5A8C"/>
    <w:rsid w:val="00F0481A"/>
    <w:rsid w:val="00F14053"/>
    <w:rsid w:val="00F1676C"/>
    <w:rsid w:val="00F173D0"/>
    <w:rsid w:val="00F354E0"/>
    <w:rsid w:val="00F36DFB"/>
    <w:rsid w:val="00F40077"/>
    <w:rsid w:val="00F407FF"/>
    <w:rsid w:val="00F41FC5"/>
    <w:rsid w:val="00F4496D"/>
    <w:rsid w:val="00F503C8"/>
    <w:rsid w:val="00F67232"/>
    <w:rsid w:val="00F675E3"/>
    <w:rsid w:val="00F72FBA"/>
    <w:rsid w:val="00F74B83"/>
    <w:rsid w:val="00F80291"/>
    <w:rsid w:val="00F87026"/>
    <w:rsid w:val="00F963A7"/>
    <w:rsid w:val="00FA3E25"/>
    <w:rsid w:val="00FA6D92"/>
    <w:rsid w:val="00FA7A33"/>
    <w:rsid w:val="00FB1455"/>
    <w:rsid w:val="00FB2C40"/>
    <w:rsid w:val="00FC5A81"/>
    <w:rsid w:val="00FC6328"/>
    <w:rsid w:val="00FE343B"/>
    <w:rsid w:val="00FE47B3"/>
    <w:rsid w:val="00FF143A"/>
    <w:rsid w:val="00FF27C0"/>
    <w:rsid w:val="00FF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53D8EC-968D-424F-A068-FE5E3FA81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31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7C38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ers-tender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269838-CD20-49EB-B9D4-87A1EBAF2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371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Мироненко П.А.</dc:creator>
  <cp:lastModifiedBy>Данилов Лазарь Станиславович</cp:lastModifiedBy>
  <cp:revision>4</cp:revision>
  <cp:lastPrinted>2017-02-17T13:24:00Z</cp:lastPrinted>
  <dcterms:created xsi:type="dcterms:W3CDTF">2017-08-14T15:38:00Z</dcterms:created>
  <dcterms:modified xsi:type="dcterms:W3CDTF">2017-11-10T16:32:00Z</dcterms:modified>
</cp:coreProperties>
</file>