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12BB5" w:rsidRDefault="00F030FA" w:rsidP="0030250C">
      <w:pPr>
        <w:widowControl w:val="0"/>
        <w:rPr>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r w:rsidR="00435174">
        <w:rPr>
          <w:sz w:val="24"/>
          <w:szCs w:val="24"/>
        </w:rPr>
        <w:t xml:space="preserve"> </w:t>
      </w:r>
    </w:p>
    <w:p w:rsidR="00435174" w:rsidRDefault="00435174" w:rsidP="00D62FEC">
      <w:pPr>
        <w:tabs>
          <w:tab w:val="left" w:pos="3270"/>
        </w:tabs>
        <w:spacing w:line="276" w:lineRule="auto"/>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912B5C">
        <w:rPr>
          <w:bCs/>
          <w:sz w:val="24"/>
          <w:szCs w:val="24"/>
        </w:rPr>
        <w:t>016745</w:t>
      </w:r>
      <w:r w:rsidR="00065599">
        <w:rPr>
          <w:bCs/>
          <w:sz w:val="24"/>
          <w:szCs w:val="24"/>
        </w:rPr>
        <w:t xml:space="preserve"> от </w:t>
      </w:r>
      <w:r w:rsidR="00912B5C">
        <w:rPr>
          <w:bCs/>
          <w:sz w:val="24"/>
          <w:szCs w:val="24"/>
        </w:rPr>
        <w:t>31</w:t>
      </w:r>
      <w:r w:rsidR="00622883">
        <w:rPr>
          <w:bCs/>
          <w:sz w:val="24"/>
          <w:szCs w:val="24"/>
        </w:rPr>
        <w:t>.</w:t>
      </w:r>
      <w:r w:rsidR="00C861F5">
        <w:rPr>
          <w:bCs/>
          <w:sz w:val="24"/>
          <w:szCs w:val="24"/>
        </w:rPr>
        <w:t>10</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6A51D0" w:rsidRPr="006A51D0">
        <w:t xml:space="preserve"> </w:t>
      </w:r>
      <w:r w:rsidR="00912B5C">
        <w:rPr>
          <w:sz w:val="24"/>
          <w:szCs w:val="24"/>
        </w:rPr>
        <w:t>0156300062217000026</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7403AA" w:rsidRPr="007403AA" w:rsidRDefault="007403AA" w:rsidP="007403AA">
      <w:pPr>
        <w:tabs>
          <w:tab w:val="left" w:pos="3270"/>
        </w:tabs>
        <w:spacing w:line="276" w:lineRule="auto"/>
        <w:ind w:firstLine="709"/>
        <w:contextualSpacing/>
        <w:jc w:val="both"/>
        <w:rPr>
          <w:sz w:val="24"/>
          <w:szCs w:val="24"/>
        </w:rPr>
      </w:pPr>
      <w:r w:rsidRPr="007403AA">
        <w:rPr>
          <w:sz w:val="24"/>
          <w:szCs w:val="24"/>
        </w:rPr>
        <w:t>В соответствии с п.1 ч.8 ст.105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7403AA" w:rsidRDefault="007403AA" w:rsidP="007403AA">
      <w:pPr>
        <w:tabs>
          <w:tab w:val="left" w:pos="3270"/>
        </w:tabs>
        <w:spacing w:line="276" w:lineRule="auto"/>
        <w:ind w:firstLine="709"/>
        <w:contextualSpacing/>
        <w:jc w:val="both"/>
        <w:rPr>
          <w:sz w:val="24"/>
          <w:szCs w:val="24"/>
        </w:rPr>
      </w:pPr>
      <w:r w:rsidRPr="007403AA">
        <w:rPr>
          <w:sz w:val="24"/>
          <w:szCs w:val="24"/>
        </w:rPr>
        <w:t xml:space="preserve">Ваша жалоба не содержит сведений </w:t>
      </w:r>
      <w:r>
        <w:rPr>
          <w:sz w:val="24"/>
          <w:szCs w:val="24"/>
        </w:rPr>
        <w:t>о Заказчике, действия (бездействие) которого</w:t>
      </w:r>
      <w:r w:rsidRPr="007403AA">
        <w:rPr>
          <w:sz w:val="24"/>
          <w:szCs w:val="24"/>
        </w:rPr>
        <w:t xml:space="preserve"> обжалуются Вами и указание которых предусмотрено п.1 ч.8 ст.105 Закона о закупках.</w:t>
      </w:r>
    </w:p>
    <w:p w:rsidR="007403AA" w:rsidRPr="007403AA" w:rsidRDefault="007403AA" w:rsidP="007403AA">
      <w:pPr>
        <w:tabs>
          <w:tab w:val="left" w:pos="3270"/>
        </w:tabs>
        <w:spacing w:line="276" w:lineRule="auto"/>
        <w:ind w:firstLine="709"/>
        <w:contextualSpacing/>
        <w:jc w:val="both"/>
        <w:rPr>
          <w:sz w:val="24"/>
          <w:szCs w:val="24"/>
        </w:rPr>
      </w:pPr>
      <w:r>
        <w:rPr>
          <w:sz w:val="24"/>
          <w:szCs w:val="24"/>
        </w:rPr>
        <w:t xml:space="preserve">Кроме того, </w:t>
      </w:r>
      <w:r w:rsidRPr="007403AA">
        <w:rPr>
          <w:sz w:val="24"/>
          <w:szCs w:val="24"/>
        </w:rPr>
        <w:t>Ваша жалоба подана в Пермское УФАС Росси</w:t>
      </w:r>
      <w:r>
        <w:rPr>
          <w:sz w:val="24"/>
          <w:szCs w:val="24"/>
        </w:rPr>
        <w:t xml:space="preserve">и посредством электронной связи </w:t>
      </w:r>
      <w:r w:rsidRPr="007403AA">
        <w:rPr>
          <w:sz w:val="24"/>
          <w:szCs w:val="24"/>
        </w:rPr>
        <w:t xml:space="preserve">(по электронной почте) и является не подписанной в силу следующего. </w:t>
      </w:r>
    </w:p>
    <w:p w:rsidR="007403AA" w:rsidRPr="007403AA" w:rsidRDefault="007403AA" w:rsidP="007403AA">
      <w:pPr>
        <w:tabs>
          <w:tab w:val="left" w:pos="3270"/>
        </w:tabs>
        <w:spacing w:line="276" w:lineRule="auto"/>
        <w:ind w:firstLine="709"/>
        <w:contextualSpacing/>
        <w:jc w:val="both"/>
        <w:rPr>
          <w:sz w:val="24"/>
          <w:szCs w:val="24"/>
        </w:rPr>
      </w:pPr>
      <w:r w:rsidRPr="007403AA">
        <w:rPr>
          <w:sz w:val="24"/>
          <w:szCs w:val="24"/>
        </w:rPr>
        <w:t>Согласно ч. 1. ст. 6 Федерального закона от 06.04.2011г.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7403AA" w:rsidRPr="007403AA" w:rsidRDefault="007403AA" w:rsidP="007403AA">
      <w:pPr>
        <w:tabs>
          <w:tab w:val="left" w:pos="3270"/>
        </w:tabs>
        <w:spacing w:line="276" w:lineRule="auto"/>
        <w:ind w:firstLine="709"/>
        <w:contextualSpacing/>
        <w:jc w:val="both"/>
        <w:rPr>
          <w:sz w:val="24"/>
          <w:szCs w:val="24"/>
        </w:rPr>
      </w:pPr>
      <w:r w:rsidRPr="007403AA">
        <w:rPr>
          <w:sz w:val="24"/>
          <w:szCs w:val="24"/>
        </w:rPr>
        <w:t>Согласно ч 2 ст. 6 Федерального закона от 06.04.2011г. № 63-ФЗ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ли соглашением между участниками электронного взаимодействия.</w:t>
      </w:r>
    </w:p>
    <w:p w:rsidR="007403AA" w:rsidRDefault="007403AA" w:rsidP="007403AA">
      <w:pPr>
        <w:tabs>
          <w:tab w:val="left" w:pos="3270"/>
        </w:tabs>
        <w:spacing w:line="276" w:lineRule="auto"/>
        <w:ind w:firstLine="709"/>
        <w:contextualSpacing/>
        <w:jc w:val="both"/>
        <w:rPr>
          <w:sz w:val="24"/>
          <w:szCs w:val="24"/>
        </w:rPr>
      </w:pPr>
      <w:r w:rsidRPr="007403AA">
        <w:rPr>
          <w:sz w:val="24"/>
          <w:szCs w:val="24"/>
        </w:rPr>
        <w:lastRenderedPageBreak/>
        <w:t xml:space="preserve">Ваша жалоба, направленная в Пермское УФАС России по электронной почте, не подписана участником закупки в соответствии с требованиями, </w:t>
      </w:r>
      <w:proofErr w:type="gramStart"/>
      <w:r w:rsidRPr="007403AA">
        <w:rPr>
          <w:sz w:val="24"/>
          <w:szCs w:val="24"/>
        </w:rPr>
        <w:t>установленными  Федеральным</w:t>
      </w:r>
      <w:proofErr w:type="gramEnd"/>
      <w:r w:rsidRPr="007403AA">
        <w:rPr>
          <w:sz w:val="24"/>
          <w:szCs w:val="24"/>
        </w:rPr>
        <w:t xml:space="preserve"> законом от 06.04.2011г. № 63-ФЗ «Об электронной подписи».</w:t>
      </w:r>
    </w:p>
    <w:p w:rsidR="007403AA" w:rsidRPr="007403AA" w:rsidRDefault="007403AA" w:rsidP="007403AA">
      <w:pPr>
        <w:tabs>
          <w:tab w:val="left" w:pos="3270"/>
        </w:tabs>
        <w:spacing w:line="276" w:lineRule="auto"/>
        <w:ind w:firstLine="709"/>
        <w:contextualSpacing/>
        <w:jc w:val="both"/>
        <w:rPr>
          <w:sz w:val="24"/>
          <w:szCs w:val="24"/>
        </w:rPr>
      </w:pPr>
      <w:r>
        <w:rPr>
          <w:sz w:val="24"/>
          <w:szCs w:val="24"/>
        </w:rPr>
        <w:t xml:space="preserve">Помимо этого, антимонопольный орган отмечает, что жалоба должна быть подана с соблюдением требований, установленных в главе 6 Закона о закупках. Ваша жалоба оформлена с нарушением требований главы 6 Закона о закупках, а также, как отмечалось выше, не содержит сведений, предусмотренных требованиями данной главы. </w:t>
      </w:r>
    </w:p>
    <w:p w:rsidR="007403AA" w:rsidRPr="007403AA" w:rsidRDefault="007403AA" w:rsidP="007403AA">
      <w:pPr>
        <w:tabs>
          <w:tab w:val="left" w:pos="3270"/>
        </w:tabs>
        <w:spacing w:line="276" w:lineRule="auto"/>
        <w:ind w:firstLine="709"/>
        <w:contextualSpacing/>
        <w:jc w:val="both"/>
        <w:rPr>
          <w:sz w:val="24"/>
          <w:szCs w:val="24"/>
        </w:rPr>
      </w:pPr>
      <w:r w:rsidRPr="007403AA">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7403AA" w:rsidRPr="00B355A6" w:rsidRDefault="007403AA" w:rsidP="007403AA">
      <w:pPr>
        <w:tabs>
          <w:tab w:val="left" w:pos="3270"/>
        </w:tabs>
        <w:spacing w:line="276" w:lineRule="auto"/>
        <w:ind w:firstLine="709"/>
        <w:contextualSpacing/>
        <w:jc w:val="both"/>
        <w:rPr>
          <w:sz w:val="24"/>
          <w:szCs w:val="24"/>
        </w:rPr>
      </w:pPr>
      <w:r w:rsidRPr="007403AA">
        <w:rPr>
          <w:sz w:val="24"/>
          <w:szCs w:val="24"/>
        </w:rPr>
        <w:t>Учитывая вышеизложенное, на основании п. 1 ч. 11 ст. 105 Закона о закупках Ваша жалоба подлежит возврату.</w:t>
      </w:r>
    </w:p>
    <w:p w:rsidR="004E460B" w:rsidRPr="00B70094" w:rsidRDefault="004E460B" w:rsidP="00D62FEC">
      <w:pPr>
        <w:pStyle w:val="a6"/>
        <w:spacing w:after="0" w:line="276" w:lineRule="auto"/>
        <w:ind w:left="0" w:firstLine="709"/>
        <w:contextualSpacing/>
        <w:jc w:val="both"/>
        <w:rPr>
          <w:sz w:val="24"/>
          <w:szCs w:val="24"/>
        </w:rPr>
      </w:pPr>
      <w:r w:rsidRPr="00B70094">
        <w:rPr>
          <w:sz w:val="24"/>
          <w:szCs w:val="24"/>
        </w:rPr>
        <w:t xml:space="preserve">Решение о возврате жалобы принято </w:t>
      </w:r>
      <w:r w:rsidR="00912B5C">
        <w:rPr>
          <w:sz w:val="24"/>
          <w:szCs w:val="24"/>
        </w:rPr>
        <w:t>02</w:t>
      </w:r>
      <w:r w:rsidRPr="00B70094">
        <w:rPr>
          <w:sz w:val="24"/>
          <w:szCs w:val="24"/>
        </w:rPr>
        <w:t>.</w:t>
      </w:r>
      <w:r w:rsidR="00912B5C">
        <w:rPr>
          <w:sz w:val="24"/>
          <w:szCs w:val="24"/>
        </w:rPr>
        <w:t>11</w:t>
      </w:r>
      <w:r w:rsidRPr="00B70094">
        <w:rPr>
          <w:sz w:val="24"/>
          <w:szCs w:val="24"/>
        </w:rPr>
        <w:t>.201</w:t>
      </w:r>
      <w:r>
        <w:rPr>
          <w:sz w:val="24"/>
          <w:szCs w:val="24"/>
        </w:rPr>
        <w:t>7</w:t>
      </w:r>
      <w:r w:rsidRPr="00B70094">
        <w:rPr>
          <w:sz w:val="24"/>
          <w:szCs w:val="24"/>
        </w:rPr>
        <w:t xml:space="preserve"> г.</w:t>
      </w:r>
    </w:p>
    <w:p w:rsidR="004E460B" w:rsidRPr="00B70094" w:rsidRDefault="004E460B" w:rsidP="00D62FEC">
      <w:pPr>
        <w:tabs>
          <w:tab w:val="left" w:pos="2835"/>
        </w:tabs>
        <w:autoSpaceDE w:val="0"/>
        <w:autoSpaceDN w:val="0"/>
        <w:adjustRightInd w:val="0"/>
        <w:spacing w:line="276" w:lineRule="auto"/>
        <w:ind w:firstLine="709"/>
        <w:contextualSpacing/>
        <w:jc w:val="both"/>
        <w:outlineLvl w:val="1"/>
        <w:rPr>
          <w:bCs/>
          <w:sz w:val="24"/>
          <w:szCs w:val="24"/>
        </w:rPr>
      </w:pPr>
      <w:r w:rsidRPr="00B70094">
        <w:rPr>
          <w:sz w:val="24"/>
          <w:szCs w:val="24"/>
        </w:rPr>
        <w:t xml:space="preserve">Приложение: жалоба </w:t>
      </w:r>
      <w:r w:rsidR="00912B5C">
        <w:rPr>
          <w:sz w:val="24"/>
          <w:szCs w:val="24"/>
        </w:rPr>
        <w:t>Новиченко П.А.</w:t>
      </w:r>
      <w:r w:rsidR="007403AA" w:rsidRPr="007403AA">
        <w:rPr>
          <w:sz w:val="24"/>
          <w:szCs w:val="24"/>
        </w:rPr>
        <w:t xml:space="preserve"> </w:t>
      </w:r>
      <w:r w:rsidRPr="00B355A6">
        <w:rPr>
          <w:sz w:val="24"/>
          <w:szCs w:val="24"/>
        </w:rPr>
        <w:t>(</w:t>
      </w:r>
      <w:proofErr w:type="spellStart"/>
      <w:r w:rsidRPr="00B355A6">
        <w:rPr>
          <w:bCs/>
          <w:sz w:val="24"/>
          <w:szCs w:val="24"/>
        </w:rPr>
        <w:t>вх</w:t>
      </w:r>
      <w:proofErr w:type="spellEnd"/>
      <w:r w:rsidRPr="00B355A6">
        <w:rPr>
          <w:bCs/>
          <w:sz w:val="24"/>
          <w:szCs w:val="24"/>
        </w:rPr>
        <w:t xml:space="preserve">. № </w:t>
      </w:r>
      <w:r w:rsidR="00912B5C">
        <w:rPr>
          <w:bCs/>
          <w:sz w:val="24"/>
          <w:szCs w:val="24"/>
        </w:rPr>
        <w:t>016745</w:t>
      </w:r>
      <w:r>
        <w:rPr>
          <w:bCs/>
          <w:sz w:val="24"/>
          <w:szCs w:val="24"/>
        </w:rPr>
        <w:t xml:space="preserve"> от </w:t>
      </w:r>
      <w:r w:rsidR="00912B5C">
        <w:rPr>
          <w:bCs/>
          <w:sz w:val="24"/>
          <w:szCs w:val="24"/>
        </w:rPr>
        <w:t>31</w:t>
      </w:r>
      <w:r>
        <w:rPr>
          <w:bCs/>
          <w:sz w:val="24"/>
          <w:szCs w:val="24"/>
        </w:rPr>
        <w:t>.</w:t>
      </w:r>
      <w:r w:rsidR="00C861F5">
        <w:rPr>
          <w:bCs/>
          <w:sz w:val="24"/>
          <w:szCs w:val="24"/>
        </w:rPr>
        <w:t>10</w:t>
      </w:r>
      <w:r w:rsidRPr="00B355A6">
        <w:rPr>
          <w:bCs/>
          <w:sz w:val="24"/>
          <w:szCs w:val="24"/>
        </w:rPr>
        <w:t>.201</w:t>
      </w:r>
      <w:r>
        <w:rPr>
          <w:bCs/>
          <w:sz w:val="24"/>
          <w:szCs w:val="24"/>
        </w:rPr>
        <w:t>7</w:t>
      </w:r>
      <w:r w:rsidRPr="00B355A6">
        <w:rPr>
          <w:bCs/>
          <w:sz w:val="24"/>
          <w:szCs w:val="24"/>
        </w:rPr>
        <w:t xml:space="preserve"> г.)</w:t>
      </w:r>
      <w:r>
        <w:rPr>
          <w:bCs/>
          <w:sz w:val="24"/>
          <w:szCs w:val="24"/>
        </w:rPr>
        <w:t>.</w:t>
      </w:r>
    </w:p>
    <w:p w:rsidR="004A1611" w:rsidRDefault="004A1611" w:rsidP="004B61A2">
      <w:pPr>
        <w:pStyle w:val="ad"/>
        <w:spacing w:before="0" w:beforeAutospacing="0" w:after="0" w:line="276" w:lineRule="auto"/>
        <w:jc w:val="both"/>
        <w:rPr>
          <w:b/>
        </w:rPr>
      </w:pPr>
    </w:p>
    <w:p w:rsidR="00C861F5" w:rsidRDefault="00C861F5"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DC1238" w:rsidP="00B4546B">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30250C">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912B5C">
      <w:rPr>
        <w:sz w:val="28"/>
        <w:szCs w:val="28"/>
      </w:rPr>
      <w:t>104067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50C"/>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42292"/>
    <w:rsid w:val="00452D95"/>
    <w:rsid w:val="00453A4A"/>
    <w:rsid w:val="00457404"/>
    <w:rsid w:val="00457E6C"/>
    <w:rsid w:val="004771E6"/>
    <w:rsid w:val="004815FF"/>
    <w:rsid w:val="00482F94"/>
    <w:rsid w:val="004849D1"/>
    <w:rsid w:val="0048713B"/>
    <w:rsid w:val="004932AB"/>
    <w:rsid w:val="00495347"/>
    <w:rsid w:val="004A0F48"/>
    <w:rsid w:val="004A1611"/>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C5263"/>
    <w:rsid w:val="006C52D6"/>
    <w:rsid w:val="006D089D"/>
    <w:rsid w:val="006D4EBF"/>
    <w:rsid w:val="006D658F"/>
    <w:rsid w:val="006D7E7C"/>
    <w:rsid w:val="006E231C"/>
    <w:rsid w:val="007018A6"/>
    <w:rsid w:val="007038CF"/>
    <w:rsid w:val="00707B43"/>
    <w:rsid w:val="00714B4B"/>
    <w:rsid w:val="0071577A"/>
    <w:rsid w:val="00720AC7"/>
    <w:rsid w:val="0072572F"/>
    <w:rsid w:val="0072686D"/>
    <w:rsid w:val="00726FB9"/>
    <w:rsid w:val="00727F47"/>
    <w:rsid w:val="00730335"/>
    <w:rsid w:val="00734075"/>
    <w:rsid w:val="00735622"/>
    <w:rsid w:val="007365F6"/>
    <w:rsid w:val="007403AA"/>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7503"/>
    <w:rsid w:val="008D1015"/>
    <w:rsid w:val="008D3C5F"/>
    <w:rsid w:val="008E61E3"/>
    <w:rsid w:val="008F06D4"/>
    <w:rsid w:val="009000E7"/>
    <w:rsid w:val="00902000"/>
    <w:rsid w:val="00902D4D"/>
    <w:rsid w:val="00904EA1"/>
    <w:rsid w:val="009058E3"/>
    <w:rsid w:val="0090729B"/>
    <w:rsid w:val="00911C51"/>
    <w:rsid w:val="0091292F"/>
    <w:rsid w:val="00912B5C"/>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5B79"/>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861F5"/>
    <w:rsid w:val="00C90D7D"/>
    <w:rsid w:val="00C91012"/>
    <w:rsid w:val="00C91461"/>
    <w:rsid w:val="00C95E75"/>
    <w:rsid w:val="00C96637"/>
    <w:rsid w:val="00CA0EA9"/>
    <w:rsid w:val="00CB57EA"/>
    <w:rsid w:val="00CB668E"/>
    <w:rsid w:val="00CC13D7"/>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620C"/>
    <w:rsid w:val="00D17D01"/>
    <w:rsid w:val="00D17F1F"/>
    <w:rsid w:val="00D25508"/>
    <w:rsid w:val="00D278C8"/>
    <w:rsid w:val="00D3052C"/>
    <w:rsid w:val="00D350C9"/>
    <w:rsid w:val="00D43FFB"/>
    <w:rsid w:val="00D45F8E"/>
    <w:rsid w:val="00D604A9"/>
    <w:rsid w:val="00D61498"/>
    <w:rsid w:val="00D62417"/>
    <w:rsid w:val="00D62FEC"/>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B3E"/>
    <w:rsid w:val="00ED2C1D"/>
    <w:rsid w:val="00ED2E7F"/>
    <w:rsid w:val="00ED6CA2"/>
    <w:rsid w:val="00ED70D5"/>
    <w:rsid w:val="00EF3083"/>
    <w:rsid w:val="00EF3B81"/>
    <w:rsid w:val="00EF57F5"/>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0FAB01-DD0F-42D8-A9C5-1EB28DBD1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7AA0A-99B1-4016-A386-041E24047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2921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3328</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2017-11-01T06:43:00Z</cp:lastPrinted>
  <dcterms:created xsi:type="dcterms:W3CDTF">2017-11-01T06:45:00Z</dcterms:created>
  <dcterms:modified xsi:type="dcterms:W3CDTF">2017-11-01T06:45:00Z</dcterms:modified>
</cp:coreProperties>
</file>