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156" w:rsidRPr="00AC2247" w:rsidRDefault="0045775A"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r>
        <w:rPr>
          <w:rFonts w:ascii="Times New Roman" w:eastAsia="Times New Roman" w:hAnsi="Times New Roman"/>
          <w:b/>
          <w:color w:val="1F497D" w:themeColor="text2"/>
          <w:sz w:val="26"/>
          <w:szCs w:val="26"/>
          <w:lang w:eastAsia="ru-RU"/>
        </w:rPr>
        <w:t>От 16.11.2017 № 06-04/8535</w:t>
      </w:r>
    </w:p>
    <w:p w:rsidR="000F7156" w:rsidRPr="00AC2247" w:rsidRDefault="000F7156" w:rsidP="000F7156">
      <w:pPr>
        <w:autoSpaceDE w:val="0"/>
        <w:autoSpaceDN w:val="0"/>
        <w:adjustRightInd w:val="0"/>
        <w:spacing w:after="0" w:line="240" w:lineRule="auto"/>
        <w:ind w:firstLine="709"/>
        <w:outlineLvl w:val="1"/>
        <w:rPr>
          <w:rFonts w:ascii="Times New Roman" w:eastAsia="Times New Roman" w:hAnsi="Times New Roman"/>
          <w:b/>
          <w:color w:val="1F497D" w:themeColor="text2"/>
          <w:sz w:val="26"/>
          <w:szCs w:val="26"/>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6"/>
          <w:szCs w:val="26"/>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5D6EDC" w:rsidRPr="00AC2247" w:rsidRDefault="005D6EDC"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AC2247" w:rsidRDefault="000F7156" w:rsidP="000F7156">
      <w:pPr>
        <w:autoSpaceDE w:val="0"/>
        <w:autoSpaceDN w:val="0"/>
        <w:adjustRightInd w:val="0"/>
        <w:spacing w:after="0" w:line="240" w:lineRule="auto"/>
        <w:ind w:firstLine="709"/>
        <w:jc w:val="center"/>
        <w:outlineLvl w:val="1"/>
        <w:rPr>
          <w:rFonts w:ascii="Times New Roman" w:eastAsia="Times New Roman" w:hAnsi="Times New Roman"/>
          <w:b/>
          <w:color w:val="1F497D" w:themeColor="text2"/>
          <w:sz w:val="27"/>
          <w:szCs w:val="27"/>
          <w:lang w:eastAsia="ru-RU"/>
        </w:rPr>
      </w:pPr>
    </w:p>
    <w:p w:rsidR="000F7156" w:rsidRPr="00AC2247"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617546" w:rsidRPr="00AC2247"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617546" w:rsidRPr="00AC2247" w:rsidRDefault="0061754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C574CF" w:rsidRPr="00AC2247" w:rsidRDefault="00C574CF"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0F7156" w:rsidRPr="00AC2247"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color w:val="1F497D" w:themeColor="text2"/>
          <w:kern w:val="3"/>
          <w:sz w:val="26"/>
          <w:szCs w:val="26"/>
          <w:lang w:eastAsia="ru-RU"/>
        </w:rPr>
      </w:pPr>
    </w:p>
    <w:p w:rsidR="000F7156" w:rsidRPr="00AC2247"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AC2247">
        <w:rPr>
          <w:rFonts w:ascii="Times New Roman" w:eastAsia="Lucida Sans Unicode" w:hAnsi="Times New Roman"/>
          <w:b/>
          <w:bCs/>
          <w:kern w:val="3"/>
          <w:sz w:val="26"/>
          <w:szCs w:val="26"/>
          <w:lang w:eastAsia="ru-RU"/>
        </w:rPr>
        <w:t>РЕШЕНИЕ</w:t>
      </w:r>
    </w:p>
    <w:p w:rsidR="00C574CF" w:rsidRPr="00AC2247" w:rsidRDefault="000F7156"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AC2247">
        <w:rPr>
          <w:rFonts w:ascii="Times New Roman" w:eastAsia="Lucida Sans Unicode" w:hAnsi="Times New Roman"/>
          <w:b/>
          <w:bCs/>
          <w:kern w:val="3"/>
          <w:sz w:val="26"/>
          <w:szCs w:val="26"/>
          <w:lang w:eastAsia="ru-RU"/>
        </w:rPr>
        <w:t>по результатам рассмотрения жалоб</w:t>
      </w:r>
      <w:proofErr w:type="gramStart"/>
      <w:r w:rsidRPr="00AC2247">
        <w:rPr>
          <w:rFonts w:ascii="Times New Roman" w:eastAsia="Lucida Sans Unicode" w:hAnsi="Times New Roman"/>
          <w:b/>
          <w:bCs/>
          <w:kern w:val="3"/>
          <w:sz w:val="26"/>
          <w:szCs w:val="26"/>
          <w:lang w:eastAsia="ru-RU"/>
        </w:rPr>
        <w:t>ы</w:t>
      </w:r>
      <w:r w:rsidR="00C574CF" w:rsidRPr="00AC2247">
        <w:rPr>
          <w:rFonts w:ascii="Times New Roman" w:eastAsia="Lucida Sans Unicode" w:hAnsi="Times New Roman"/>
          <w:b/>
          <w:bCs/>
          <w:kern w:val="3"/>
          <w:sz w:val="26"/>
          <w:szCs w:val="26"/>
          <w:lang w:eastAsia="ru-RU"/>
        </w:rPr>
        <w:t xml:space="preserve"> </w:t>
      </w:r>
      <w:r w:rsidR="002E3379" w:rsidRPr="00AC2247">
        <w:rPr>
          <w:rFonts w:ascii="Times New Roman" w:hAnsi="Times New Roman"/>
          <w:b/>
          <w:sz w:val="26"/>
          <w:szCs w:val="26"/>
        </w:rPr>
        <w:t>ООО</w:t>
      </w:r>
      <w:proofErr w:type="gramEnd"/>
      <w:r w:rsidR="002E3379" w:rsidRPr="00AC2247">
        <w:rPr>
          <w:rFonts w:ascii="Times New Roman" w:hAnsi="Times New Roman"/>
          <w:b/>
          <w:sz w:val="26"/>
          <w:szCs w:val="26"/>
        </w:rPr>
        <w:t xml:space="preserve"> «</w:t>
      </w:r>
      <w:r w:rsidR="00AC2247" w:rsidRPr="00AC2247">
        <w:rPr>
          <w:rFonts w:ascii="Times New Roman" w:hAnsi="Times New Roman"/>
          <w:b/>
          <w:sz w:val="26"/>
          <w:szCs w:val="26"/>
        </w:rPr>
        <w:t>Госснаб</w:t>
      </w:r>
      <w:r w:rsidR="002E3379" w:rsidRPr="00AC2247">
        <w:rPr>
          <w:rFonts w:ascii="Times New Roman" w:hAnsi="Times New Roman"/>
          <w:b/>
          <w:sz w:val="26"/>
          <w:szCs w:val="26"/>
        </w:rPr>
        <w:t>»</w:t>
      </w:r>
    </w:p>
    <w:p w:rsidR="000D16A9" w:rsidRPr="00AC2247" w:rsidRDefault="000D16A9" w:rsidP="000F7156">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0F7156" w:rsidRPr="00AC2247" w:rsidRDefault="000F7156" w:rsidP="00617546">
      <w:pPr>
        <w:widowControl w:val="0"/>
        <w:suppressAutoHyphens/>
        <w:autoSpaceDE w:val="0"/>
        <w:autoSpaceDN w:val="0"/>
        <w:adjustRightInd w:val="0"/>
        <w:spacing w:after="0" w:line="240" w:lineRule="auto"/>
        <w:textAlignment w:val="baseline"/>
        <w:outlineLvl w:val="1"/>
        <w:rPr>
          <w:rFonts w:ascii="Times New Roman" w:eastAsia="Lucida Sans Unicode" w:hAnsi="Times New Roman"/>
          <w:kern w:val="3"/>
          <w:sz w:val="26"/>
          <w:szCs w:val="26"/>
        </w:rPr>
      </w:pPr>
      <w:r w:rsidRPr="00AC2247">
        <w:rPr>
          <w:rFonts w:ascii="Times New Roman" w:eastAsia="Lucida Sans Unicode" w:hAnsi="Times New Roman"/>
          <w:b/>
          <w:bCs/>
          <w:kern w:val="3"/>
          <w:sz w:val="26"/>
          <w:szCs w:val="26"/>
        </w:rPr>
        <w:t xml:space="preserve">Дело № </w:t>
      </w:r>
      <w:r w:rsidR="00AC2247" w:rsidRPr="00AC2247">
        <w:rPr>
          <w:rFonts w:ascii="Times New Roman" w:eastAsia="Lucida Sans Unicode" w:hAnsi="Times New Roman"/>
          <w:b/>
          <w:bCs/>
          <w:kern w:val="3"/>
          <w:sz w:val="26"/>
          <w:szCs w:val="26"/>
        </w:rPr>
        <w:t>326</w:t>
      </w:r>
      <w:r w:rsidRPr="00AC2247">
        <w:rPr>
          <w:rFonts w:ascii="Times New Roman" w:eastAsia="Lucida Sans Unicode" w:hAnsi="Times New Roman"/>
          <w:b/>
          <w:bCs/>
          <w:kern w:val="3"/>
          <w:sz w:val="26"/>
          <w:szCs w:val="26"/>
        </w:rPr>
        <w:t>-К-201</w:t>
      </w:r>
      <w:r w:rsidR="002E3379" w:rsidRPr="00AC2247">
        <w:rPr>
          <w:rFonts w:ascii="Times New Roman" w:eastAsia="Lucida Sans Unicode" w:hAnsi="Times New Roman"/>
          <w:b/>
          <w:bCs/>
          <w:kern w:val="3"/>
          <w:sz w:val="26"/>
          <w:szCs w:val="26"/>
        </w:rPr>
        <w:t>7</w:t>
      </w:r>
      <w:r w:rsidRPr="00AC2247">
        <w:rPr>
          <w:rFonts w:ascii="Times New Roman" w:eastAsia="Lucida Sans Unicode" w:hAnsi="Times New Roman"/>
          <w:b/>
          <w:bCs/>
          <w:kern w:val="3"/>
          <w:sz w:val="26"/>
          <w:szCs w:val="26"/>
        </w:rPr>
        <w:t xml:space="preserve">                                                                                         </w:t>
      </w:r>
      <w:r w:rsidR="00E75F5D" w:rsidRPr="00AC2247">
        <w:rPr>
          <w:rFonts w:ascii="Times New Roman" w:eastAsia="Lucida Sans Unicode" w:hAnsi="Times New Roman"/>
          <w:b/>
          <w:bCs/>
          <w:kern w:val="3"/>
          <w:sz w:val="26"/>
          <w:szCs w:val="26"/>
        </w:rPr>
        <w:tab/>
      </w:r>
      <w:r w:rsidRPr="00AC2247">
        <w:rPr>
          <w:rFonts w:ascii="Times New Roman" w:eastAsia="Lucida Sans Unicode" w:hAnsi="Times New Roman"/>
          <w:b/>
          <w:bCs/>
          <w:kern w:val="3"/>
          <w:sz w:val="26"/>
          <w:szCs w:val="26"/>
        </w:rPr>
        <w:t xml:space="preserve"> </w:t>
      </w:r>
      <w:r w:rsidRPr="00AC2247">
        <w:rPr>
          <w:rFonts w:ascii="Times New Roman" w:eastAsia="Lucida Sans Unicode" w:hAnsi="Times New Roman"/>
          <w:b/>
          <w:kern w:val="3"/>
          <w:sz w:val="26"/>
          <w:szCs w:val="26"/>
        </w:rPr>
        <w:t>г. Чебоксары</w:t>
      </w:r>
    </w:p>
    <w:p w:rsidR="000F7156" w:rsidRPr="00AC2247" w:rsidRDefault="000F7156" w:rsidP="00617546">
      <w:pPr>
        <w:widowControl w:val="0"/>
        <w:suppressAutoHyphens/>
        <w:autoSpaceDN w:val="0"/>
        <w:spacing w:after="0" w:line="240" w:lineRule="auto"/>
        <w:jc w:val="both"/>
        <w:textAlignment w:val="baseline"/>
        <w:rPr>
          <w:rFonts w:ascii="Times New Roman" w:eastAsia="Lucida Sans Unicode" w:hAnsi="Times New Roman"/>
          <w:kern w:val="3"/>
          <w:sz w:val="26"/>
          <w:szCs w:val="26"/>
        </w:rPr>
      </w:pPr>
    </w:p>
    <w:p w:rsidR="00E4692D" w:rsidRPr="00AC2247"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r w:rsidRPr="00AC2247">
        <w:rPr>
          <w:rFonts w:ascii="Times New Roman" w:eastAsia="Lucida Sans Unicode" w:hAnsi="Times New Roman"/>
          <w:kern w:val="3"/>
          <w:sz w:val="26"/>
          <w:szCs w:val="26"/>
        </w:rPr>
        <w:t xml:space="preserve">Резолютивная часть решения оглашена </w:t>
      </w:r>
      <w:r w:rsidR="00AC2247" w:rsidRPr="00AC2247">
        <w:rPr>
          <w:rFonts w:ascii="Times New Roman" w:eastAsia="Lucida Sans Unicode" w:hAnsi="Times New Roman"/>
          <w:kern w:val="3"/>
          <w:sz w:val="26"/>
          <w:szCs w:val="26"/>
        </w:rPr>
        <w:t>15</w:t>
      </w:r>
      <w:r w:rsidRPr="00AC2247">
        <w:rPr>
          <w:rFonts w:ascii="Times New Roman" w:eastAsia="Lucida Sans Unicode" w:hAnsi="Times New Roman"/>
          <w:kern w:val="3"/>
          <w:sz w:val="26"/>
          <w:szCs w:val="26"/>
        </w:rPr>
        <w:t xml:space="preserve"> </w:t>
      </w:r>
      <w:r w:rsidR="00AC2247" w:rsidRPr="00AC2247">
        <w:rPr>
          <w:rFonts w:ascii="Times New Roman" w:eastAsia="Lucida Sans Unicode" w:hAnsi="Times New Roman"/>
          <w:kern w:val="3"/>
          <w:sz w:val="26"/>
          <w:szCs w:val="26"/>
        </w:rPr>
        <w:t>ноября</w:t>
      </w:r>
      <w:r w:rsidRPr="00AC2247">
        <w:rPr>
          <w:rFonts w:ascii="Times New Roman" w:eastAsia="Lucida Sans Unicode" w:hAnsi="Times New Roman"/>
          <w:kern w:val="3"/>
          <w:sz w:val="26"/>
          <w:szCs w:val="26"/>
        </w:rPr>
        <w:t xml:space="preserve"> 2017 года </w:t>
      </w:r>
    </w:p>
    <w:p w:rsidR="00E4692D" w:rsidRPr="00AC2247"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r w:rsidRPr="00AC2247">
        <w:rPr>
          <w:rFonts w:ascii="Times New Roman" w:eastAsia="Lucida Sans Unicode" w:hAnsi="Times New Roman"/>
          <w:kern w:val="3"/>
          <w:sz w:val="26"/>
          <w:szCs w:val="26"/>
        </w:rPr>
        <w:t>Решени</w:t>
      </w:r>
      <w:r w:rsidR="00AC2247" w:rsidRPr="00AC2247">
        <w:rPr>
          <w:rFonts w:ascii="Times New Roman" w:eastAsia="Lucida Sans Unicode" w:hAnsi="Times New Roman"/>
          <w:kern w:val="3"/>
          <w:sz w:val="26"/>
          <w:szCs w:val="26"/>
        </w:rPr>
        <w:t>е изготовлено в полном объеме 16</w:t>
      </w:r>
      <w:r w:rsidRPr="00AC2247">
        <w:rPr>
          <w:rFonts w:ascii="Times New Roman" w:eastAsia="Lucida Sans Unicode" w:hAnsi="Times New Roman"/>
          <w:kern w:val="3"/>
          <w:sz w:val="26"/>
          <w:szCs w:val="26"/>
        </w:rPr>
        <w:t xml:space="preserve"> </w:t>
      </w:r>
      <w:r w:rsidR="00AC2247" w:rsidRPr="00AC2247">
        <w:rPr>
          <w:rFonts w:ascii="Times New Roman" w:eastAsia="Lucida Sans Unicode" w:hAnsi="Times New Roman"/>
          <w:kern w:val="3"/>
          <w:sz w:val="26"/>
          <w:szCs w:val="26"/>
        </w:rPr>
        <w:t xml:space="preserve">ноября </w:t>
      </w:r>
      <w:r w:rsidRPr="00AC2247">
        <w:rPr>
          <w:rFonts w:ascii="Times New Roman" w:eastAsia="Lucida Sans Unicode" w:hAnsi="Times New Roman"/>
          <w:kern w:val="3"/>
          <w:sz w:val="26"/>
          <w:szCs w:val="26"/>
        </w:rPr>
        <w:t>2017 года</w:t>
      </w:r>
    </w:p>
    <w:p w:rsidR="00E4692D" w:rsidRPr="00AC2247" w:rsidRDefault="00E4692D" w:rsidP="00E4692D">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p>
    <w:p w:rsidR="00E4692D" w:rsidRPr="00AC2247" w:rsidRDefault="00E4692D" w:rsidP="00E4692D">
      <w:pPr>
        <w:spacing w:after="0" w:line="240" w:lineRule="auto"/>
        <w:ind w:right="-1" w:firstLine="567"/>
        <w:jc w:val="both"/>
        <w:rPr>
          <w:rFonts w:ascii="Times New Roman" w:hAnsi="Times New Roman"/>
          <w:sz w:val="26"/>
          <w:szCs w:val="26"/>
          <w:lang w:eastAsia="ru-RU"/>
        </w:rPr>
      </w:pPr>
      <w:r w:rsidRPr="00AC2247">
        <w:rPr>
          <w:rFonts w:ascii="Times New Roman" w:hAnsi="Times New Roman"/>
          <w:sz w:val="26"/>
          <w:szCs w:val="26"/>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12.01.2017 №</w:t>
      </w:r>
      <w:r w:rsidR="00AC2247" w:rsidRPr="00AC2247">
        <w:rPr>
          <w:rFonts w:ascii="Times New Roman" w:hAnsi="Times New Roman"/>
          <w:sz w:val="26"/>
          <w:szCs w:val="26"/>
          <w:lang w:eastAsia="ru-RU"/>
        </w:rPr>
        <w:t xml:space="preserve"> </w:t>
      </w:r>
      <w:r w:rsidRPr="00AC2247">
        <w:rPr>
          <w:rFonts w:ascii="Times New Roman" w:hAnsi="Times New Roman"/>
          <w:sz w:val="26"/>
          <w:szCs w:val="26"/>
          <w:lang w:eastAsia="ru-RU"/>
        </w:rPr>
        <w:t>4 в составе:</w:t>
      </w:r>
    </w:p>
    <w:p w:rsidR="00E4692D" w:rsidRPr="00AC2247" w:rsidRDefault="0045775A" w:rsidP="00E4692D">
      <w:pPr>
        <w:spacing w:after="0" w:line="240" w:lineRule="auto"/>
        <w:ind w:right="-1" w:firstLine="567"/>
        <w:jc w:val="both"/>
        <w:rPr>
          <w:rFonts w:ascii="Times New Roman" w:hAnsi="Times New Roman"/>
          <w:sz w:val="26"/>
          <w:szCs w:val="26"/>
          <w:lang w:eastAsia="ru-RU"/>
        </w:rPr>
      </w:pPr>
      <w:r w:rsidRPr="0045775A">
        <w:rPr>
          <w:rFonts w:ascii="Times New Roman" w:hAnsi="Times New Roman"/>
          <w:sz w:val="26"/>
          <w:szCs w:val="26"/>
          <w:lang w:eastAsia="ru-RU"/>
        </w:rPr>
        <w:t>&lt;…&gt;</w:t>
      </w:r>
      <w:r w:rsidR="00E4692D" w:rsidRPr="00AC2247">
        <w:rPr>
          <w:rFonts w:ascii="Times New Roman" w:hAnsi="Times New Roman"/>
          <w:sz w:val="26"/>
          <w:szCs w:val="26"/>
          <w:lang w:eastAsia="ru-RU"/>
        </w:rPr>
        <w:t>;</w:t>
      </w:r>
    </w:p>
    <w:p w:rsidR="00AC2247" w:rsidRPr="00AC2247" w:rsidRDefault="0045775A" w:rsidP="00E4692D">
      <w:pPr>
        <w:tabs>
          <w:tab w:val="left" w:pos="1916"/>
          <w:tab w:val="left" w:pos="7755"/>
        </w:tabs>
        <w:spacing w:after="0" w:line="240" w:lineRule="auto"/>
        <w:ind w:right="-1" w:firstLine="567"/>
        <w:jc w:val="both"/>
        <w:rPr>
          <w:rFonts w:ascii="Times New Roman" w:hAnsi="Times New Roman"/>
          <w:sz w:val="26"/>
          <w:szCs w:val="26"/>
          <w:lang w:eastAsia="ru-RU"/>
        </w:rPr>
      </w:pPr>
      <w:r w:rsidRPr="0045775A">
        <w:rPr>
          <w:rFonts w:ascii="Times New Roman" w:hAnsi="Times New Roman"/>
          <w:sz w:val="26"/>
          <w:szCs w:val="26"/>
          <w:lang w:eastAsia="ru-RU"/>
        </w:rPr>
        <w:t>&lt;…&gt;</w:t>
      </w:r>
      <w:r w:rsidR="00AC2247" w:rsidRPr="00AC2247">
        <w:rPr>
          <w:rFonts w:ascii="Times New Roman" w:hAnsi="Times New Roman"/>
          <w:sz w:val="26"/>
          <w:szCs w:val="26"/>
          <w:lang w:eastAsia="ru-RU"/>
        </w:rPr>
        <w:t>;</w:t>
      </w:r>
    </w:p>
    <w:p w:rsidR="00E4692D" w:rsidRPr="00AC2247" w:rsidRDefault="0045775A" w:rsidP="00E4692D">
      <w:pPr>
        <w:tabs>
          <w:tab w:val="left" w:pos="1916"/>
          <w:tab w:val="left" w:pos="7755"/>
        </w:tabs>
        <w:spacing w:after="0" w:line="240" w:lineRule="auto"/>
        <w:ind w:right="-1" w:firstLine="567"/>
        <w:jc w:val="both"/>
        <w:rPr>
          <w:rFonts w:ascii="Times New Roman" w:hAnsi="Times New Roman"/>
          <w:sz w:val="26"/>
          <w:szCs w:val="26"/>
          <w:lang w:eastAsia="ru-RU"/>
        </w:rPr>
      </w:pPr>
      <w:r w:rsidRPr="0045775A">
        <w:rPr>
          <w:rFonts w:ascii="Times New Roman" w:hAnsi="Times New Roman"/>
          <w:sz w:val="26"/>
          <w:szCs w:val="26"/>
          <w:lang w:eastAsia="ru-RU"/>
        </w:rPr>
        <w:t>&lt;…&gt;</w:t>
      </w:r>
      <w:r w:rsidR="00E4692D" w:rsidRPr="00AC2247">
        <w:rPr>
          <w:rFonts w:ascii="Times New Roman" w:hAnsi="Times New Roman"/>
          <w:sz w:val="26"/>
          <w:szCs w:val="26"/>
          <w:lang w:eastAsia="ru-RU"/>
        </w:rPr>
        <w:t>;</w:t>
      </w:r>
    </w:p>
    <w:p w:rsidR="005D6EDC" w:rsidRPr="00AC2247" w:rsidRDefault="000A1BAE" w:rsidP="000A1BAE">
      <w:pPr>
        <w:shd w:val="clear" w:color="auto" w:fill="FFFFFF"/>
        <w:spacing w:after="0" w:line="240" w:lineRule="auto"/>
        <w:ind w:firstLine="567"/>
        <w:jc w:val="both"/>
        <w:rPr>
          <w:rFonts w:ascii="Times New Roman" w:eastAsia="Times New Roman" w:hAnsi="Times New Roman"/>
          <w:kern w:val="3"/>
          <w:sz w:val="26"/>
          <w:szCs w:val="26"/>
          <w:lang w:eastAsia="ru-RU"/>
        </w:rPr>
      </w:pPr>
      <w:r w:rsidRPr="00AC2247">
        <w:rPr>
          <w:rFonts w:ascii="Times New Roman" w:eastAsia="Times New Roman" w:hAnsi="Times New Roman"/>
          <w:kern w:val="3"/>
          <w:sz w:val="26"/>
          <w:szCs w:val="26"/>
          <w:lang w:eastAsia="ru-RU"/>
        </w:rPr>
        <w:t xml:space="preserve">в </w:t>
      </w:r>
      <w:r w:rsidR="00AE38D6" w:rsidRPr="00AC2247">
        <w:rPr>
          <w:rFonts w:ascii="Times New Roman" w:eastAsia="Times New Roman" w:hAnsi="Times New Roman"/>
          <w:kern w:val="3"/>
          <w:sz w:val="26"/>
          <w:szCs w:val="26"/>
          <w:lang w:eastAsia="ru-RU"/>
        </w:rPr>
        <w:t>присутствии от</w:t>
      </w:r>
      <w:r w:rsidRPr="00AC2247">
        <w:rPr>
          <w:rFonts w:ascii="Times New Roman" w:eastAsia="Times New Roman" w:hAnsi="Times New Roman"/>
          <w:kern w:val="3"/>
          <w:sz w:val="26"/>
          <w:szCs w:val="26"/>
          <w:lang w:eastAsia="ru-RU"/>
        </w:rPr>
        <w:t xml:space="preserve"> </w:t>
      </w:r>
      <w:r w:rsidR="0017217A" w:rsidRPr="00AC2247">
        <w:rPr>
          <w:rFonts w:ascii="Times New Roman" w:eastAsia="Times New Roman" w:hAnsi="Times New Roman"/>
          <w:kern w:val="3"/>
          <w:sz w:val="26"/>
          <w:szCs w:val="26"/>
          <w:lang w:eastAsia="ru-RU"/>
        </w:rPr>
        <w:t xml:space="preserve">заказчика – </w:t>
      </w:r>
      <w:r w:rsidR="00AC2247" w:rsidRPr="00AC2247">
        <w:rPr>
          <w:rFonts w:ascii="Times New Roman" w:hAnsi="Times New Roman"/>
          <w:sz w:val="26"/>
          <w:szCs w:val="26"/>
        </w:rPr>
        <w:t xml:space="preserve">Управления Пенсионного фонда России в </w:t>
      </w:r>
      <w:proofErr w:type="spellStart"/>
      <w:r w:rsidR="00AC2247" w:rsidRPr="00AC2247">
        <w:rPr>
          <w:rFonts w:ascii="Times New Roman" w:hAnsi="Times New Roman"/>
          <w:sz w:val="26"/>
          <w:szCs w:val="26"/>
        </w:rPr>
        <w:t>Вурнарском</w:t>
      </w:r>
      <w:proofErr w:type="spellEnd"/>
      <w:r w:rsidR="00AC2247" w:rsidRPr="00AC2247">
        <w:rPr>
          <w:rFonts w:ascii="Times New Roman" w:hAnsi="Times New Roman"/>
          <w:sz w:val="26"/>
          <w:szCs w:val="26"/>
        </w:rPr>
        <w:t xml:space="preserve"> муниципальном районе Чувашской Республики</w:t>
      </w:r>
      <w:r w:rsidR="00D56DA4" w:rsidRPr="00AC2247">
        <w:rPr>
          <w:rFonts w:ascii="Times New Roman" w:eastAsia="Times New Roman" w:hAnsi="Times New Roman"/>
          <w:kern w:val="3"/>
          <w:sz w:val="26"/>
          <w:szCs w:val="26"/>
          <w:lang w:eastAsia="ru-RU"/>
        </w:rPr>
        <w:t xml:space="preserve"> </w:t>
      </w:r>
      <w:r w:rsidR="00AE38D6" w:rsidRPr="00AC2247">
        <w:rPr>
          <w:rFonts w:ascii="Times New Roman" w:eastAsia="Times New Roman" w:hAnsi="Times New Roman"/>
          <w:kern w:val="3"/>
          <w:sz w:val="26"/>
          <w:szCs w:val="26"/>
          <w:lang w:eastAsia="ru-RU"/>
        </w:rPr>
        <w:t xml:space="preserve">– </w:t>
      </w:r>
      <w:r w:rsidR="0045775A" w:rsidRPr="0045775A">
        <w:rPr>
          <w:rFonts w:ascii="Times New Roman" w:hAnsi="Times New Roman"/>
          <w:sz w:val="26"/>
          <w:szCs w:val="26"/>
          <w:lang w:eastAsia="ru-RU"/>
        </w:rPr>
        <w:t>&lt;…&gt;</w:t>
      </w:r>
      <w:r w:rsidR="00AC2247" w:rsidRPr="00AC2247">
        <w:rPr>
          <w:rFonts w:ascii="Times New Roman" w:eastAsia="Times New Roman" w:hAnsi="Times New Roman"/>
          <w:kern w:val="3"/>
          <w:sz w:val="26"/>
          <w:szCs w:val="26"/>
          <w:lang w:eastAsia="ru-RU"/>
        </w:rPr>
        <w:t>, начальника Управления</w:t>
      </w:r>
      <w:r w:rsidR="005D6EDC" w:rsidRPr="00AC2247">
        <w:rPr>
          <w:rFonts w:ascii="Times New Roman" w:eastAsia="Times New Roman" w:hAnsi="Times New Roman"/>
          <w:kern w:val="3"/>
          <w:sz w:val="26"/>
          <w:szCs w:val="26"/>
          <w:lang w:eastAsia="ru-RU"/>
        </w:rPr>
        <w:t xml:space="preserve">, </w:t>
      </w:r>
    </w:p>
    <w:p w:rsidR="00E75F5D" w:rsidRPr="00AC2247" w:rsidRDefault="005D6EDC" w:rsidP="002817F6">
      <w:pPr>
        <w:shd w:val="clear" w:color="auto" w:fill="FFFFFF"/>
        <w:spacing w:after="0" w:line="240" w:lineRule="auto"/>
        <w:ind w:firstLine="567"/>
        <w:jc w:val="both"/>
        <w:rPr>
          <w:rFonts w:ascii="Times New Roman" w:eastAsia="Times New Roman" w:hAnsi="Times New Roman"/>
          <w:kern w:val="3"/>
          <w:sz w:val="26"/>
          <w:szCs w:val="26"/>
          <w:lang w:eastAsia="ru-RU"/>
        </w:rPr>
      </w:pPr>
      <w:r w:rsidRPr="00AC2247">
        <w:rPr>
          <w:rFonts w:ascii="Times New Roman" w:eastAsia="Times New Roman" w:hAnsi="Times New Roman"/>
          <w:kern w:val="3"/>
          <w:sz w:val="26"/>
          <w:szCs w:val="26"/>
          <w:lang w:eastAsia="ru-RU"/>
        </w:rPr>
        <w:t>в отсутствие</w:t>
      </w:r>
      <w:r w:rsidR="0064243D" w:rsidRPr="00AC2247">
        <w:rPr>
          <w:rFonts w:ascii="Times New Roman" w:eastAsia="Times New Roman" w:hAnsi="Times New Roman"/>
          <w:kern w:val="3"/>
          <w:sz w:val="26"/>
          <w:szCs w:val="26"/>
          <w:lang w:eastAsia="ru-RU"/>
        </w:rPr>
        <w:t xml:space="preserve"> представителей</w:t>
      </w:r>
      <w:r w:rsidRPr="00AC2247">
        <w:rPr>
          <w:rFonts w:ascii="Times New Roman" w:eastAsia="Times New Roman" w:hAnsi="Times New Roman"/>
          <w:kern w:val="3"/>
          <w:sz w:val="26"/>
          <w:szCs w:val="26"/>
          <w:lang w:eastAsia="ru-RU"/>
        </w:rPr>
        <w:t xml:space="preserve"> </w:t>
      </w:r>
      <w:r w:rsidR="000D16A9" w:rsidRPr="00AC2247">
        <w:rPr>
          <w:rFonts w:ascii="Times New Roman" w:eastAsia="Times New Roman" w:hAnsi="Times New Roman"/>
          <w:kern w:val="3"/>
          <w:sz w:val="26"/>
          <w:szCs w:val="26"/>
          <w:lang w:eastAsia="ru-RU"/>
        </w:rPr>
        <w:t>заявителя</w:t>
      </w:r>
      <w:r w:rsidR="00E75F5D" w:rsidRPr="00AC2247">
        <w:rPr>
          <w:rFonts w:ascii="Times New Roman" w:eastAsia="Times New Roman" w:hAnsi="Times New Roman"/>
          <w:kern w:val="3"/>
          <w:sz w:val="26"/>
          <w:szCs w:val="26"/>
          <w:lang w:eastAsia="ru-RU"/>
        </w:rPr>
        <w:t xml:space="preserve"> – </w:t>
      </w:r>
      <w:r w:rsidR="00AC2247" w:rsidRPr="00AC2247">
        <w:rPr>
          <w:rFonts w:ascii="Times New Roman" w:hAnsi="Times New Roman"/>
          <w:sz w:val="26"/>
          <w:szCs w:val="26"/>
        </w:rPr>
        <w:t>ООО «Госснаб»</w:t>
      </w:r>
      <w:r w:rsidR="00E75F5D" w:rsidRPr="00AC2247">
        <w:rPr>
          <w:rFonts w:ascii="Times New Roman" w:eastAsia="Times New Roman" w:hAnsi="Times New Roman"/>
          <w:kern w:val="3"/>
          <w:sz w:val="26"/>
          <w:szCs w:val="26"/>
          <w:lang w:eastAsia="ru-RU"/>
        </w:rPr>
        <w:t>,</w:t>
      </w:r>
      <w:r w:rsidRPr="00AC2247">
        <w:rPr>
          <w:rFonts w:ascii="Times New Roman" w:eastAsia="Times New Roman" w:hAnsi="Times New Roman"/>
          <w:kern w:val="3"/>
          <w:sz w:val="26"/>
          <w:szCs w:val="26"/>
          <w:lang w:eastAsia="ru-RU"/>
        </w:rPr>
        <w:t xml:space="preserve"> надлежащим образом извещенного о времени и месте рассмотрения жалобы,</w:t>
      </w:r>
    </w:p>
    <w:p w:rsidR="000F7156" w:rsidRPr="00AC2247" w:rsidRDefault="000F7156" w:rsidP="002817F6">
      <w:pPr>
        <w:widowControl w:val="0"/>
        <w:suppressAutoHyphens/>
        <w:autoSpaceDN w:val="0"/>
        <w:spacing w:after="0" w:line="240" w:lineRule="auto"/>
        <w:ind w:firstLine="567"/>
        <w:jc w:val="both"/>
        <w:textAlignment w:val="baseline"/>
        <w:rPr>
          <w:rFonts w:ascii="Times New Roman" w:eastAsia="Times New Roman" w:hAnsi="Times New Roman"/>
          <w:kern w:val="3"/>
          <w:sz w:val="26"/>
          <w:szCs w:val="26"/>
          <w:lang w:eastAsia="ru-RU"/>
        </w:rPr>
      </w:pPr>
      <w:proofErr w:type="gramStart"/>
      <w:r w:rsidRPr="00AC2247">
        <w:rPr>
          <w:rFonts w:ascii="Times New Roman" w:eastAsia="Times New Roman" w:hAnsi="Times New Roman"/>
          <w:kern w:val="3"/>
          <w:sz w:val="26"/>
          <w:szCs w:val="26"/>
          <w:lang w:eastAsia="ru-RU"/>
        </w:rPr>
        <w:t xml:space="preserve">рассмотрев жалобу </w:t>
      </w:r>
      <w:r w:rsidR="00AC2247" w:rsidRPr="00AC2247">
        <w:rPr>
          <w:rFonts w:ascii="Times New Roman" w:hAnsi="Times New Roman"/>
          <w:sz w:val="26"/>
          <w:szCs w:val="26"/>
        </w:rPr>
        <w:t>ООО «Госснаб»</w:t>
      </w:r>
      <w:r w:rsidR="005D6EDC" w:rsidRPr="00AC2247">
        <w:rPr>
          <w:rFonts w:ascii="Times New Roman" w:hAnsi="Times New Roman"/>
          <w:sz w:val="26"/>
          <w:szCs w:val="26"/>
        </w:rPr>
        <w:t xml:space="preserve"> </w:t>
      </w:r>
      <w:r w:rsidR="00AC2247" w:rsidRPr="00AC2247">
        <w:rPr>
          <w:rFonts w:ascii="Times New Roman" w:hAnsi="Times New Roman"/>
          <w:sz w:val="26"/>
          <w:szCs w:val="26"/>
        </w:rPr>
        <w:t xml:space="preserve">на положения аукционной документации заказчика – Управления Пенсионного фонда России в </w:t>
      </w:r>
      <w:proofErr w:type="spellStart"/>
      <w:r w:rsidR="00AC2247" w:rsidRPr="00AC2247">
        <w:rPr>
          <w:rFonts w:ascii="Times New Roman" w:hAnsi="Times New Roman"/>
          <w:sz w:val="26"/>
          <w:szCs w:val="26"/>
        </w:rPr>
        <w:t>Вурнарском</w:t>
      </w:r>
      <w:proofErr w:type="spellEnd"/>
      <w:r w:rsidR="00AC2247" w:rsidRPr="00AC2247">
        <w:rPr>
          <w:rFonts w:ascii="Times New Roman" w:hAnsi="Times New Roman"/>
          <w:sz w:val="26"/>
          <w:szCs w:val="26"/>
        </w:rPr>
        <w:t xml:space="preserve"> муниципальном районе Чувашской Республики при проведении электронного аукциона на поставку  бумаги листовой для офисной техники (</w:t>
      </w:r>
      <w:proofErr w:type="spellStart"/>
      <w:r w:rsidR="00AC2247" w:rsidRPr="00AC2247">
        <w:rPr>
          <w:rFonts w:ascii="Times New Roman" w:hAnsi="Times New Roman"/>
          <w:sz w:val="26"/>
          <w:szCs w:val="26"/>
        </w:rPr>
        <w:t>изв</w:t>
      </w:r>
      <w:proofErr w:type="spellEnd"/>
      <w:r w:rsidR="00AC2247" w:rsidRPr="00AC2247">
        <w:rPr>
          <w:rFonts w:ascii="Times New Roman" w:hAnsi="Times New Roman"/>
          <w:sz w:val="26"/>
          <w:szCs w:val="26"/>
        </w:rPr>
        <w:t>. №0215400000117000014)</w:t>
      </w:r>
      <w:r w:rsidR="00C574CF" w:rsidRPr="00AC2247">
        <w:rPr>
          <w:rFonts w:ascii="Times New Roman" w:eastAsia="Lucida Sans Unicode" w:hAnsi="Times New Roman"/>
          <w:kern w:val="3"/>
          <w:sz w:val="26"/>
          <w:szCs w:val="26"/>
        </w:rPr>
        <w:t xml:space="preserve">, в соответствии с </w:t>
      </w:r>
      <w:r w:rsidR="00C574CF" w:rsidRPr="00AC2247">
        <w:rPr>
          <w:rFonts w:ascii="Times New Roman" w:eastAsia="Times New Roman" w:hAnsi="Times New Roman"/>
          <w:kern w:val="3"/>
          <w:sz w:val="26"/>
          <w:szCs w:val="26"/>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0D16A9" w:rsidRPr="00AC2247" w:rsidRDefault="000D16A9" w:rsidP="002817F6">
      <w:pPr>
        <w:widowControl w:val="0"/>
        <w:suppressAutoHyphens/>
        <w:autoSpaceDN w:val="0"/>
        <w:spacing w:after="0" w:line="240" w:lineRule="auto"/>
        <w:ind w:firstLine="567"/>
        <w:jc w:val="both"/>
        <w:textAlignment w:val="baseline"/>
        <w:rPr>
          <w:rFonts w:ascii="Times New Roman" w:eastAsia="Times New Roman" w:hAnsi="Times New Roman"/>
          <w:kern w:val="3"/>
          <w:sz w:val="26"/>
          <w:szCs w:val="26"/>
          <w:lang w:eastAsia="ru-RU"/>
        </w:rPr>
      </w:pPr>
    </w:p>
    <w:p w:rsidR="000F7156" w:rsidRPr="00AC2247" w:rsidRDefault="000F7156" w:rsidP="002817F6">
      <w:pPr>
        <w:widowControl w:val="0"/>
        <w:suppressAutoHyphens/>
        <w:autoSpaceDN w:val="0"/>
        <w:spacing w:after="0" w:line="240" w:lineRule="auto"/>
        <w:ind w:firstLine="567"/>
        <w:jc w:val="center"/>
        <w:textAlignment w:val="baseline"/>
        <w:rPr>
          <w:rFonts w:ascii="Times New Roman" w:eastAsia="Times New Roman" w:hAnsi="Times New Roman"/>
          <w:kern w:val="3"/>
          <w:sz w:val="26"/>
          <w:szCs w:val="26"/>
          <w:lang w:eastAsia="ru-RU"/>
        </w:rPr>
      </w:pPr>
      <w:r w:rsidRPr="00AC2247">
        <w:rPr>
          <w:rFonts w:ascii="Times New Roman" w:eastAsia="Times New Roman" w:hAnsi="Times New Roman"/>
          <w:kern w:val="3"/>
          <w:sz w:val="26"/>
          <w:szCs w:val="26"/>
          <w:lang w:eastAsia="ru-RU"/>
        </w:rPr>
        <w:t>УСТАНОВИЛА:</w:t>
      </w:r>
    </w:p>
    <w:p w:rsidR="000F7156" w:rsidRPr="00AC2247" w:rsidRDefault="000F7156" w:rsidP="002817F6">
      <w:pPr>
        <w:widowControl w:val="0"/>
        <w:suppressAutoHyphens/>
        <w:autoSpaceDN w:val="0"/>
        <w:spacing w:after="0" w:line="240" w:lineRule="auto"/>
        <w:ind w:firstLine="567"/>
        <w:jc w:val="center"/>
        <w:textAlignment w:val="baseline"/>
        <w:rPr>
          <w:rFonts w:ascii="Times New Roman" w:eastAsia="Times New Roman" w:hAnsi="Times New Roman"/>
          <w:color w:val="1F497D" w:themeColor="text2"/>
          <w:kern w:val="3"/>
          <w:sz w:val="26"/>
          <w:szCs w:val="26"/>
          <w:lang w:eastAsia="ru-RU"/>
        </w:rPr>
      </w:pPr>
    </w:p>
    <w:p w:rsidR="00242EAA" w:rsidRPr="009851B7" w:rsidRDefault="00242EAA" w:rsidP="00CA4478">
      <w:pPr>
        <w:widowControl w:val="0"/>
        <w:suppressAutoHyphens/>
        <w:autoSpaceDN w:val="0"/>
        <w:spacing w:after="0" w:line="240" w:lineRule="auto"/>
        <w:ind w:firstLine="567"/>
        <w:jc w:val="both"/>
        <w:textAlignment w:val="baseline"/>
        <w:outlineLvl w:val="0"/>
        <w:rPr>
          <w:rFonts w:ascii="Times New Roman" w:eastAsia="Times New Roman" w:hAnsi="Times New Roman"/>
          <w:kern w:val="3"/>
          <w:sz w:val="26"/>
          <w:szCs w:val="26"/>
          <w:lang w:eastAsia="ru-RU"/>
        </w:rPr>
      </w:pPr>
      <w:proofErr w:type="gramStart"/>
      <w:r w:rsidRPr="009851B7">
        <w:rPr>
          <w:rFonts w:ascii="Times New Roman" w:eastAsia="Times New Roman" w:hAnsi="Times New Roman"/>
          <w:kern w:val="3"/>
          <w:sz w:val="26"/>
          <w:szCs w:val="26"/>
          <w:lang w:eastAsia="ru-RU"/>
        </w:rPr>
        <w:t xml:space="preserve">В Чувашское УФАС России обратилось </w:t>
      </w:r>
      <w:r w:rsidR="00AC2247" w:rsidRPr="009851B7">
        <w:rPr>
          <w:rFonts w:ascii="Times New Roman" w:hAnsi="Times New Roman"/>
          <w:sz w:val="26"/>
          <w:szCs w:val="26"/>
        </w:rPr>
        <w:t>ООО «Госснаб»</w:t>
      </w:r>
      <w:r w:rsidR="004F3B60">
        <w:rPr>
          <w:rFonts w:ascii="Times New Roman" w:hAnsi="Times New Roman"/>
          <w:sz w:val="26"/>
          <w:szCs w:val="26"/>
        </w:rPr>
        <w:t xml:space="preserve"> с жалобой</w:t>
      </w:r>
      <w:bookmarkStart w:id="0" w:name="_GoBack"/>
      <w:bookmarkEnd w:id="0"/>
      <w:r w:rsidR="00AC2247" w:rsidRPr="009851B7">
        <w:rPr>
          <w:rFonts w:ascii="Times New Roman" w:hAnsi="Times New Roman"/>
          <w:sz w:val="26"/>
          <w:szCs w:val="26"/>
        </w:rPr>
        <w:t xml:space="preserve"> на положения аукционной документации заказчика – Управления Пенсионного фонда России в </w:t>
      </w:r>
      <w:proofErr w:type="spellStart"/>
      <w:r w:rsidR="00AC2247" w:rsidRPr="009851B7">
        <w:rPr>
          <w:rFonts w:ascii="Times New Roman" w:hAnsi="Times New Roman"/>
          <w:sz w:val="26"/>
          <w:szCs w:val="26"/>
        </w:rPr>
        <w:t>Вурнарском</w:t>
      </w:r>
      <w:proofErr w:type="spellEnd"/>
      <w:r w:rsidR="00AC2247" w:rsidRPr="009851B7">
        <w:rPr>
          <w:rFonts w:ascii="Times New Roman" w:hAnsi="Times New Roman"/>
          <w:sz w:val="26"/>
          <w:szCs w:val="26"/>
        </w:rPr>
        <w:t xml:space="preserve"> муниципальном районе Чувашской Республики при проведении электронного аукциона на поставку  бумаги листовой для офисной техники (</w:t>
      </w:r>
      <w:proofErr w:type="spellStart"/>
      <w:r w:rsidR="00AC2247" w:rsidRPr="009851B7">
        <w:rPr>
          <w:rFonts w:ascii="Times New Roman" w:hAnsi="Times New Roman"/>
          <w:sz w:val="26"/>
          <w:szCs w:val="26"/>
        </w:rPr>
        <w:t>изв</w:t>
      </w:r>
      <w:proofErr w:type="spellEnd"/>
      <w:r w:rsidR="00AC2247" w:rsidRPr="009851B7">
        <w:rPr>
          <w:rFonts w:ascii="Times New Roman" w:hAnsi="Times New Roman"/>
          <w:sz w:val="26"/>
          <w:szCs w:val="26"/>
        </w:rPr>
        <w:t>. №</w:t>
      </w:r>
      <w:r w:rsidR="003A0395">
        <w:rPr>
          <w:rFonts w:ascii="Times New Roman" w:hAnsi="Times New Roman"/>
          <w:sz w:val="26"/>
          <w:szCs w:val="26"/>
        </w:rPr>
        <w:t xml:space="preserve"> </w:t>
      </w:r>
      <w:r w:rsidR="00AC2247" w:rsidRPr="009851B7">
        <w:rPr>
          <w:rFonts w:ascii="Times New Roman" w:hAnsi="Times New Roman"/>
          <w:sz w:val="26"/>
          <w:szCs w:val="26"/>
        </w:rPr>
        <w:t>0215400000117000014)</w:t>
      </w:r>
      <w:r w:rsidR="001366C3" w:rsidRPr="009851B7">
        <w:rPr>
          <w:rFonts w:ascii="Times New Roman" w:eastAsia="Times New Roman" w:hAnsi="Times New Roman"/>
          <w:kern w:val="3"/>
          <w:sz w:val="26"/>
          <w:szCs w:val="26"/>
          <w:lang w:eastAsia="ru-RU"/>
        </w:rPr>
        <w:t xml:space="preserve"> </w:t>
      </w:r>
      <w:r w:rsidRPr="009851B7">
        <w:rPr>
          <w:rFonts w:ascii="Times New Roman" w:eastAsia="Times New Roman" w:hAnsi="Times New Roman"/>
          <w:kern w:val="3"/>
          <w:sz w:val="26"/>
          <w:szCs w:val="26"/>
          <w:lang w:eastAsia="ru-RU"/>
        </w:rPr>
        <w:t>(далее – Электронный аукцион).</w:t>
      </w:r>
      <w:proofErr w:type="gramEnd"/>
    </w:p>
    <w:p w:rsidR="00CA4478" w:rsidRPr="00264046" w:rsidRDefault="00F43BA2" w:rsidP="00CA4478">
      <w:pPr>
        <w:widowControl w:val="0"/>
        <w:autoSpaceDE w:val="0"/>
        <w:spacing w:after="0" w:line="240" w:lineRule="auto"/>
        <w:ind w:firstLine="567"/>
        <w:jc w:val="both"/>
        <w:rPr>
          <w:rFonts w:ascii="Times New Roman" w:hAnsi="Times New Roman"/>
          <w:bCs/>
          <w:sz w:val="26"/>
          <w:szCs w:val="26"/>
        </w:rPr>
      </w:pPr>
      <w:r>
        <w:rPr>
          <w:rFonts w:ascii="Times New Roman" w:hAnsi="Times New Roman"/>
          <w:bCs/>
          <w:sz w:val="26"/>
          <w:szCs w:val="26"/>
        </w:rPr>
        <w:t>З</w:t>
      </w:r>
      <w:r w:rsidR="00CA4478" w:rsidRPr="00264046">
        <w:rPr>
          <w:rFonts w:ascii="Times New Roman" w:hAnsi="Times New Roman"/>
          <w:bCs/>
          <w:sz w:val="26"/>
          <w:szCs w:val="26"/>
        </w:rPr>
        <w:t xml:space="preserve">аявитель считает документацию об аукционе в электронной форме </w:t>
      </w:r>
      <w:r w:rsidR="00CA4478" w:rsidRPr="00264046">
        <w:rPr>
          <w:rFonts w:ascii="Times New Roman" w:hAnsi="Times New Roman"/>
          <w:bCs/>
          <w:sz w:val="26"/>
          <w:szCs w:val="26"/>
        </w:rPr>
        <w:lastRenderedPageBreak/>
        <w:t>несоответствующей требованиям Закона о контр</w:t>
      </w:r>
      <w:r w:rsidR="009851B7" w:rsidRPr="00264046">
        <w:rPr>
          <w:rFonts w:ascii="Times New Roman" w:hAnsi="Times New Roman"/>
          <w:bCs/>
          <w:sz w:val="26"/>
          <w:szCs w:val="26"/>
        </w:rPr>
        <w:t>актной системе в виду того, что в описании объекта закупки присутствует требование о применении технологии «</w:t>
      </w:r>
      <w:proofErr w:type="spellStart"/>
      <w:r w:rsidR="009851B7" w:rsidRPr="00264046">
        <w:rPr>
          <w:rFonts w:ascii="Times New Roman" w:hAnsi="Times New Roman"/>
          <w:bCs/>
          <w:sz w:val="26"/>
          <w:szCs w:val="26"/>
          <w:lang w:val="en-US"/>
        </w:rPr>
        <w:t>ColorLok</w:t>
      </w:r>
      <w:proofErr w:type="spellEnd"/>
      <w:r w:rsidR="009851B7" w:rsidRPr="00264046">
        <w:rPr>
          <w:rFonts w:ascii="Times New Roman" w:hAnsi="Times New Roman"/>
          <w:bCs/>
          <w:sz w:val="26"/>
          <w:szCs w:val="26"/>
        </w:rPr>
        <w:t xml:space="preserve">». </w:t>
      </w:r>
      <w:r w:rsidR="00264046" w:rsidRPr="00264046">
        <w:rPr>
          <w:rFonts w:ascii="Times New Roman" w:hAnsi="Times New Roman"/>
          <w:bCs/>
          <w:sz w:val="26"/>
          <w:szCs w:val="26"/>
        </w:rPr>
        <w:t xml:space="preserve">При этом </w:t>
      </w:r>
      <w:r>
        <w:rPr>
          <w:rFonts w:ascii="Times New Roman" w:hAnsi="Times New Roman"/>
          <w:bCs/>
          <w:sz w:val="26"/>
          <w:szCs w:val="26"/>
        </w:rPr>
        <w:t>«</w:t>
      </w:r>
      <w:proofErr w:type="spellStart"/>
      <w:r w:rsidR="00264046" w:rsidRPr="00264046">
        <w:rPr>
          <w:rFonts w:ascii="Times New Roman" w:hAnsi="Times New Roman"/>
          <w:bCs/>
          <w:sz w:val="26"/>
          <w:szCs w:val="26"/>
          <w:lang w:val="en-US"/>
        </w:rPr>
        <w:t>ColorLok</w:t>
      </w:r>
      <w:proofErr w:type="spellEnd"/>
      <w:r>
        <w:rPr>
          <w:rFonts w:ascii="Times New Roman" w:hAnsi="Times New Roman"/>
          <w:bCs/>
          <w:sz w:val="26"/>
          <w:szCs w:val="26"/>
        </w:rPr>
        <w:t>»</w:t>
      </w:r>
      <w:r w:rsidR="00264046" w:rsidRPr="00264046">
        <w:rPr>
          <w:rFonts w:ascii="Times New Roman" w:hAnsi="Times New Roman"/>
          <w:bCs/>
          <w:sz w:val="26"/>
          <w:szCs w:val="26"/>
        </w:rPr>
        <w:t xml:space="preserve"> </w:t>
      </w:r>
      <w:r w:rsidR="009851B7" w:rsidRPr="00264046">
        <w:rPr>
          <w:rFonts w:ascii="Times New Roman" w:hAnsi="Times New Roman"/>
          <w:sz w:val="26"/>
          <w:szCs w:val="26"/>
        </w:rPr>
        <w:t xml:space="preserve">является </w:t>
      </w:r>
      <w:r w:rsidR="009851B7" w:rsidRPr="00264046">
        <w:rPr>
          <w:rFonts w:ascii="Times New Roman" w:hAnsi="Times New Roman"/>
          <w:bCs/>
          <w:sz w:val="26"/>
          <w:szCs w:val="26"/>
        </w:rPr>
        <w:t>совместным</w:t>
      </w:r>
      <w:r w:rsidR="009851B7" w:rsidRPr="00264046">
        <w:rPr>
          <w:rFonts w:ascii="Times New Roman" w:hAnsi="Times New Roman"/>
          <w:sz w:val="26"/>
          <w:szCs w:val="26"/>
        </w:rPr>
        <w:t xml:space="preserve"> проектом </w:t>
      </w:r>
      <w:r w:rsidR="009851B7" w:rsidRPr="00264046">
        <w:rPr>
          <w:rFonts w:ascii="Times New Roman" w:hAnsi="Times New Roman"/>
          <w:bCs/>
          <w:sz w:val="26"/>
          <w:szCs w:val="26"/>
        </w:rPr>
        <w:t>разработки</w:t>
      </w:r>
      <w:r w:rsidR="009851B7" w:rsidRPr="00264046">
        <w:rPr>
          <w:rFonts w:ascii="Times New Roman" w:hAnsi="Times New Roman"/>
          <w:sz w:val="26"/>
          <w:szCs w:val="26"/>
        </w:rPr>
        <w:t xml:space="preserve"> компаний </w:t>
      </w:r>
      <w:proofErr w:type="spellStart"/>
      <w:r w:rsidR="009851B7" w:rsidRPr="00264046">
        <w:rPr>
          <w:rFonts w:ascii="Times New Roman" w:hAnsi="Times New Roman"/>
          <w:sz w:val="26"/>
          <w:szCs w:val="26"/>
        </w:rPr>
        <w:t>International</w:t>
      </w:r>
      <w:proofErr w:type="spellEnd"/>
      <w:r w:rsidR="009851B7" w:rsidRPr="00264046">
        <w:rPr>
          <w:rFonts w:ascii="Times New Roman" w:hAnsi="Times New Roman"/>
          <w:sz w:val="26"/>
          <w:szCs w:val="26"/>
        </w:rPr>
        <w:t xml:space="preserve"> </w:t>
      </w:r>
      <w:proofErr w:type="spellStart"/>
      <w:r w:rsidR="009851B7" w:rsidRPr="00264046">
        <w:rPr>
          <w:rFonts w:ascii="Times New Roman" w:hAnsi="Times New Roman"/>
          <w:sz w:val="26"/>
          <w:szCs w:val="26"/>
        </w:rPr>
        <w:t>Paper</w:t>
      </w:r>
      <w:proofErr w:type="spellEnd"/>
      <w:r w:rsidR="009851B7" w:rsidRPr="00264046">
        <w:rPr>
          <w:rFonts w:ascii="Times New Roman" w:hAnsi="Times New Roman"/>
          <w:sz w:val="26"/>
          <w:szCs w:val="26"/>
        </w:rPr>
        <w:t xml:space="preserve"> и </w:t>
      </w:r>
      <w:proofErr w:type="spellStart"/>
      <w:r w:rsidR="009851B7" w:rsidRPr="00264046">
        <w:rPr>
          <w:rFonts w:ascii="Times New Roman" w:hAnsi="Times New Roman"/>
          <w:sz w:val="26"/>
          <w:szCs w:val="26"/>
        </w:rPr>
        <w:t>Hewlett-Packard</w:t>
      </w:r>
      <w:proofErr w:type="spellEnd"/>
      <w:r w:rsidR="009851B7" w:rsidRPr="00264046">
        <w:rPr>
          <w:rFonts w:ascii="Times New Roman" w:hAnsi="Times New Roman"/>
          <w:sz w:val="26"/>
          <w:szCs w:val="26"/>
        </w:rPr>
        <w:t>.</w:t>
      </w:r>
      <w:r w:rsidR="00264046">
        <w:rPr>
          <w:rFonts w:ascii="Times New Roman" w:hAnsi="Times New Roman"/>
          <w:sz w:val="26"/>
          <w:szCs w:val="26"/>
        </w:rPr>
        <w:t xml:space="preserve"> В свою очередь, по официальным данным Федеральной службы по интеллектуальной собственности </w:t>
      </w:r>
      <w:proofErr w:type="spellStart"/>
      <w:r w:rsidR="00264046" w:rsidRPr="00264046">
        <w:rPr>
          <w:rFonts w:ascii="Times New Roman" w:hAnsi="Times New Roman"/>
          <w:sz w:val="26"/>
          <w:szCs w:val="26"/>
        </w:rPr>
        <w:t>International</w:t>
      </w:r>
      <w:proofErr w:type="spellEnd"/>
      <w:r w:rsidR="00264046" w:rsidRPr="00264046">
        <w:rPr>
          <w:rFonts w:ascii="Times New Roman" w:hAnsi="Times New Roman"/>
          <w:sz w:val="26"/>
          <w:szCs w:val="26"/>
        </w:rPr>
        <w:t xml:space="preserve"> </w:t>
      </w:r>
      <w:proofErr w:type="spellStart"/>
      <w:r w:rsidR="00264046" w:rsidRPr="00264046">
        <w:rPr>
          <w:rFonts w:ascii="Times New Roman" w:hAnsi="Times New Roman"/>
          <w:sz w:val="26"/>
          <w:szCs w:val="26"/>
        </w:rPr>
        <w:t>Paper</w:t>
      </w:r>
      <w:proofErr w:type="spellEnd"/>
      <w:r w:rsidR="00264046">
        <w:rPr>
          <w:rFonts w:ascii="Times New Roman" w:hAnsi="Times New Roman"/>
          <w:sz w:val="26"/>
          <w:szCs w:val="26"/>
        </w:rPr>
        <w:t xml:space="preserve"> является правообладателем товарного знака «</w:t>
      </w:r>
      <w:proofErr w:type="spellStart"/>
      <w:r w:rsidR="00264046">
        <w:rPr>
          <w:rFonts w:ascii="Times New Roman" w:hAnsi="Times New Roman"/>
          <w:sz w:val="26"/>
          <w:szCs w:val="26"/>
          <w:lang w:val="en-US"/>
        </w:rPr>
        <w:t>Svetocopy</w:t>
      </w:r>
      <w:proofErr w:type="spellEnd"/>
      <w:r w:rsidR="00264046">
        <w:rPr>
          <w:rFonts w:ascii="Times New Roman" w:hAnsi="Times New Roman"/>
          <w:sz w:val="26"/>
          <w:szCs w:val="26"/>
        </w:rPr>
        <w:t xml:space="preserve">». Таким образом, по мнению </w:t>
      </w:r>
      <w:r w:rsidR="00264046" w:rsidRPr="00264046">
        <w:rPr>
          <w:rFonts w:ascii="Times New Roman" w:hAnsi="Times New Roman"/>
          <w:sz w:val="26"/>
          <w:szCs w:val="26"/>
        </w:rPr>
        <w:t xml:space="preserve">заявителя, </w:t>
      </w:r>
      <w:r w:rsidR="00CA4478" w:rsidRPr="00264046">
        <w:rPr>
          <w:rFonts w:ascii="Times New Roman" w:hAnsi="Times New Roman"/>
          <w:bCs/>
          <w:sz w:val="26"/>
          <w:szCs w:val="26"/>
        </w:rPr>
        <w:t>описание объекта закупки</w:t>
      </w:r>
      <w:r w:rsidR="00264046" w:rsidRPr="00264046">
        <w:rPr>
          <w:rFonts w:ascii="Times New Roman" w:hAnsi="Times New Roman"/>
          <w:bCs/>
          <w:sz w:val="26"/>
          <w:szCs w:val="26"/>
        </w:rPr>
        <w:t xml:space="preserve"> в отношении технологии «</w:t>
      </w:r>
      <w:proofErr w:type="spellStart"/>
      <w:r w:rsidR="00264046" w:rsidRPr="00264046">
        <w:rPr>
          <w:rFonts w:ascii="Times New Roman" w:hAnsi="Times New Roman"/>
          <w:bCs/>
          <w:sz w:val="26"/>
          <w:szCs w:val="26"/>
          <w:lang w:val="en-US"/>
        </w:rPr>
        <w:t>ColorLok</w:t>
      </w:r>
      <w:proofErr w:type="spellEnd"/>
      <w:r w:rsidR="00264046" w:rsidRPr="00264046">
        <w:rPr>
          <w:rFonts w:ascii="Times New Roman" w:hAnsi="Times New Roman"/>
          <w:bCs/>
          <w:sz w:val="26"/>
          <w:szCs w:val="26"/>
        </w:rPr>
        <w:t>» должно</w:t>
      </w:r>
      <w:r w:rsidR="00CA4478" w:rsidRPr="00264046">
        <w:rPr>
          <w:rFonts w:ascii="Times New Roman" w:hAnsi="Times New Roman"/>
          <w:bCs/>
          <w:sz w:val="26"/>
          <w:szCs w:val="26"/>
        </w:rPr>
        <w:t xml:space="preserve"> </w:t>
      </w:r>
      <w:r w:rsidR="009851B7" w:rsidRPr="00264046">
        <w:rPr>
          <w:rFonts w:ascii="Times New Roman" w:hAnsi="Times New Roman"/>
          <w:bCs/>
          <w:sz w:val="26"/>
          <w:szCs w:val="26"/>
        </w:rPr>
        <w:t>сопровожд</w:t>
      </w:r>
      <w:r w:rsidR="00264046" w:rsidRPr="00264046">
        <w:rPr>
          <w:rFonts w:ascii="Times New Roman" w:hAnsi="Times New Roman"/>
          <w:bCs/>
          <w:sz w:val="26"/>
          <w:szCs w:val="26"/>
        </w:rPr>
        <w:t>аться</w:t>
      </w:r>
      <w:r w:rsidR="009851B7" w:rsidRPr="00264046">
        <w:rPr>
          <w:rFonts w:ascii="Times New Roman" w:hAnsi="Times New Roman"/>
          <w:bCs/>
          <w:sz w:val="26"/>
          <w:szCs w:val="26"/>
        </w:rPr>
        <w:t xml:space="preserve"> слов</w:t>
      </w:r>
      <w:r w:rsidR="00264046" w:rsidRPr="00264046">
        <w:rPr>
          <w:rFonts w:ascii="Times New Roman" w:hAnsi="Times New Roman"/>
          <w:bCs/>
          <w:sz w:val="26"/>
          <w:szCs w:val="26"/>
        </w:rPr>
        <w:t>ами</w:t>
      </w:r>
      <w:r w:rsidR="009851B7" w:rsidRPr="00264046">
        <w:rPr>
          <w:rFonts w:ascii="Times New Roman" w:hAnsi="Times New Roman"/>
          <w:bCs/>
          <w:sz w:val="26"/>
          <w:szCs w:val="26"/>
        </w:rPr>
        <w:t xml:space="preserve"> «или эквива</w:t>
      </w:r>
      <w:r w:rsidR="00264046" w:rsidRPr="00264046">
        <w:rPr>
          <w:rFonts w:ascii="Times New Roman" w:hAnsi="Times New Roman"/>
          <w:bCs/>
          <w:sz w:val="26"/>
          <w:szCs w:val="26"/>
        </w:rPr>
        <w:t>л</w:t>
      </w:r>
      <w:r w:rsidR="009851B7" w:rsidRPr="00264046">
        <w:rPr>
          <w:rFonts w:ascii="Times New Roman" w:hAnsi="Times New Roman"/>
          <w:bCs/>
          <w:sz w:val="26"/>
          <w:szCs w:val="26"/>
        </w:rPr>
        <w:t>ент»</w:t>
      </w:r>
      <w:r w:rsidR="00CA4478" w:rsidRPr="00264046">
        <w:rPr>
          <w:rFonts w:ascii="Times New Roman" w:hAnsi="Times New Roman"/>
          <w:bCs/>
          <w:sz w:val="26"/>
          <w:szCs w:val="26"/>
        </w:rPr>
        <w:t>.</w:t>
      </w:r>
    </w:p>
    <w:p w:rsidR="00264046" w:rsidRPr="00264046" w:rsidRDefault="0009626E" w:rsidP="00272952">
      <w:pPr>
        <w:shd w:val="clear" w:color="auto" w:fill="FFFFFF"/>
        <w:spacing w:after="0" w:line="240" w:lineRule="auto"/>
        <w:ind w:firstLine="567"/>
        <w:jc w:val="both"/>
        <w:rPr>
          <w:rFonts w:ascii="Times New Roman" w:hAnsi="Times New Roman"/>
          <w:sz w:val="26"/>
          <w:szCs w:val="26"/>
          <w:lang w:eastAsia="ru-RU"/>
        </w:rPr>
      </w:pPr>
      <w:r w:rsidRPr="00264046">
        <w:rPr>
          <w:rFonts w:ascii="Times New Roman" w:hAnsi="Times New Roman"/>
          <w:sz w:val="26"/>
          <w:szCs w:val="26"/>
          <w:lang w:eastAsia="ru-RU"/>
        </w:rPr>
        <w:t xml:space="preserve">На основании вышеизложенного, </w:t>
      </w:r>
      <w:r w:rsidRPr="00264046">
        <w:rPr>
          <w:rFonts w:ascii="Times New Roman" w:hAnsi="Times New Roman"/>
          <w:sz w:val="26"/>
          <w:szCs w:val="26"/>
        </w:rPr>
        <w:t>ООО «</w:t>
      </w:r>
      <w:r w:rsidR="00264046" w:rsidRPr="00264046">
        <w:rPr>
          <w:rFonts w:ascii="Times New Roman" w:hAnsi="Times New Roman"/>
          <w:sz w:val="26"/>
          <w:szCs w:val="26"/>
        </w:rPr>
        <w:t>Госснаб</w:t>
      </w:r>
      <w:r w:rsidRPr="00264046">
        <w:rPr>
          <w:rFonts w:ascii="Times New Roman" w:hAnsi="Times New Roman"/>
          <w:sz w:val="26"/>
          <w:szCs w:val="26"/>
        </w:rPr>
        <w:t xml:space="preserve">» </w:t>
      </w:r>
      <w:r w:rsidRPr="00264046">
        <w:rPr>
          <w:rFonts w:ascii="Times New Roman" w:hAnsi="Times New Roman"/>
          <w:sz w:val="26"/>
          <w:szCs w:val="26"/>
          <w:lang w:eastAsia="ru-RU"/>
        </w:rPr>
        <w:t>просит рассмотреть жалобу по существу, признать ее обоснованной</w:t>
      </w:r>
      <w:r w:rsidR="00264046" w:rsidRPr="00264046">
        <w:rPr>
          <w:rFonts w:ascii="Times New Roman" w:hAnsi="Times New Roman"/>
          <w:sz w:val="26"/>
          <w:szCs w:val="26"/>
          <w:lang w:eastAsia="ru-RU"/>
        </w:rPr>
        <w:t>.</w:t>
      </w:r>
    </w:p>
    <w:p w:rsidR="00272952" w:rsidRPr="00264046" w:rsidRDefault="0009626E" w:rsidP="00272952">
      <w:pPr>
        <w:shd w:val="clear" w:color="auto" w:fill="FFFFFF"/>
        <w:spacing w:after="0" w:line="240" w:lineRule="auto"/>
        <w:ind w:firstLine="567"/>
        <w:jc w:val="both"/>
        <w:rPr>
          <w:rFonts w:ascii="Times New Roman" w:hAnsi="Times New Roman"/>
          <w:sz w:val="26"/>
          <w:szCs w:val="26"/>
        </w:rPr>
      </w:pPr>
      <w:r w:rsidRPr="00264046">
        <w:rPr>
          <w:rFonts w:ascii="Times New Roman" w:hAnsi="Times New Roman"/>
          <w:sz w:val="26"/>
          <w:szCs w:val="26"/>
        </w:rPr>
        <w:t>ООО «</w:t>
      </w:r>
      <w:r w:rsidR="00264046" w:rsidRPr="00264046">
        <w:rPr>
          <w:rFonts w:ascii="Times New Roman" w:hAnsi="Times New Roman"/>
          <w:sz w:val="26"/>
          <w:szCs w:val="26"/>
        </w:rPr>
        <w:t>Госснаб</w:t>
      </w:r>
      <w:r w:rsidRPr="00264046">
        <w:rPr>
          <w:rFonts w:ascii="Times New Roman" w:hAnsi="Times New Roman"/>
          <w:sz w:val="26"/>
          <w:szCs w:val="26"/>
        </w:rPr>
        <w:t>»</w:t>
      </w:r>
      <w:r w:rsidRPr="00264046">
        <w:rPr>
          <w:rFonts w:ascii="Times New Roman" w:eastAsia="Times New Roman" w:hAnsi="Times New Roman"/>
          <w:kern w:val="3"/>
          <w:sz w:val="26"/>
          <w:szCs w:val="26"/>
          <w:lang w:eastAsia="ru-RU"/>
        </w:rPr>
        <w:t>, надлежащим образом извещенное о времени и месте рассмотрения жалобы, явку полномочного представителя в з</w:t>
      </w:r>
      <w:r w:rsidR="00CA4478" w:rsidRPr="00264046">
        <w:rPr>
          <w:rFonts w:ascii="Times New Roman" w:eastAsia="Times New Roman" w:hAnsi="Times New Roman"/>
          <w:kern w:val="3"/>
          <w:sz w:val="26"/>
          <w:szCs w:val="26"/>
          <w:lang w:eastAsia="ru-RU"/>
        </w:rPr>
        <w:t>аседание Комиссии не обеспечило</w:t>
      </w:r>
      <w:r w:rsidRPr="00264046">
        <w:rPr>
          <w:rFonts w:ascii="Times New Roman" w:eastAsia="Times New Roman" w:hAnsi="Times New Roman"/>
          <w:kern w:val="3"/>
          <w:sz w:val="26"/>
          <w:szCs w:val="26"/>
          <w:lang w:eastAsia="ru-RU"/>
        </w:rPr>
        <w:t>.</w:t>
      </w:r>
    </w:p>
    <w:p w:rsidR="00242EAA" w:rsidRPr="00264046" w:rsidRDefault="00242EAA" w:rsidP="002817F6">
      <w:pPr>
        <w:shd w:val="clear" w:color="auto" w:fill="FFFFFF"/>
        <w:spacing w:after="0" w:line="240" w:lineRule="auto"/>
        <w:ind w:firstLine="567"/>
        <w:jc w:val="both"/>
        <w:rPr>
          <w:rFonts w:ascii="Times New Roman" w:hAnsi="Times New Roman"/>
          <w:sz w:val="26"/>
          <w:szCs w:val="26"/>
          <w:lang w:eastAsia="ru-RU"/>
        </w:rPr>
      </w:pPr>
      <w:r w:rsidRPr="00264046">
        <w:rPr>
          <w:rFonts w:ascii="Times New Roman" w:hAnsi="Times New Roman"/>
          <w:sz w:val="26"/>
          <w:szCs w:val="26"/>
          <w:lang w:eastAsia="ru-RU"/>
        </w:rPr>
        <w:t>Представител</w:t>
      </w:r>
      <w:r w:rsidR="00264046" w:rsidRPr="00264046">
        <w:rPr>
          <w:rFonts w:ascii="Times New Roman" w:hAnsi="Times New Roman"/>
          <w:sz w:val="26"/>
          <w:szCs w:val="26"/>
          <w:lang w:eastAsia="ru-RU"/>
        </w:rPr>
        <w:t>ь</w:t>
      </w:r>
      <w:r w:rsidRPr="00264046">
        <w:rPr>
          <w:rFonts w:ascii="Times New Roman" w:hAnsi="Times New Roman"/>
          <w:sz w:val="26"/>
          <w:szCs w:val="26"/>
          <w:lang w:eastAsia="ru-RU"/>
        </w:rPr>
        <w:t xml:space="preserve"> заказчика</w:t>
      </w:r>
      <w:r w:rsidR="00CA4478" w:rsidRPr="00264046">
        <w:rPr>
          <w:rFonts w:ascii="Times New Roman" w:hAnsi="Times New Roman"/>
          <w:sz w:val="26"/>
          <w:szCs w:val="26"/>
          <w:lang w:eastAsia="ru-RU"/>
        </w:rPr>
        <w:t xml:space="preserve"> </w:t>
      </w:r>
      <w:r w:rsidRPr="00264046">
        <w:rPr>
          <w:rFonts w:ascii="Times New Roman" w:hAnsi="Times New Roman"/>
          <w:sz w:val="26"/>
          <w:szCs w:val="26"/>
          <w:lang w:eastAsia="ru-RU"/>
        </w:rPr>
        <w:t>нарушения законодательства о контрактной системе не признал, указал, что аукционная документация сформирована в соответствии с требованиями законодательства о контрактной системе.</w:t>
      </w:r>
    </w:p>
    <w:p w:rsidR="00242EAA" w:rsidRPr="00264046" w:rsidRDefault="00242EAA" w:rsidP="002817F6">
      <w:pPr>
        <w:spacing w:after="0" w:line="240" w:lineRule="auto"/>
        <w:ind w:firstLine="567"/>
        <w:jc w:val="both"/>
        <w:rPr>
          <w:rFonts w:ascii="Times New Roman" w:eastAsia="Batang" w:hAnsi="Times New Roman"/>
          <w:i/>
          <w:sz w:val="26"/>
          <w:szCs w:val="26"/>
          <w:lang w:eastAsia="ko-KR"/>
        </w:rPr>
      </w:pPr>
      <w:r w:rsidRPr="00264046">
        <w:rPr>
          <w:rFonts w:ascii="Times New Roman" w:eastAsia="Batang" w:hAnsi="Times New Roman"/>
          <w:i/>
          <w:sz w:val="26"/>
          <w:szCs w:val="26"/>
          <w:lang w:eastAsia="ko-KR"/>
        </w:rPr>
        <w:t>В результате рассмотрения жалобы и осуществления, в соответствии с</w:t>
      </w:r>
      <w:r w:rsidR="00DD0548" w:rsidRPr="00264046">
        <w:rPr>
          <w:rFonts w:ascii="Times New Roman" w:eastAsia="Batang" w:hAnsi="Times New Roman"/>
          <w:i/>
          <w:sz w:val="26"/>
          <w:szCs w:val="26"/>
          <w:lang w:eastAsia="ko-KR"/>
        </w:rPr>
        <w:t xml:space="preserve"> пунктом 1</w:t>
      </w:r>
      <w:r w:rsidRPr="00264046">
        <w:rPr>
          <w:rFonts w:ascii="Times New Roman" w:eastAsia="Batang" w:hAnsi="Times New Roman"/>
          <w:i/>
          <w:sz w:val="26"/>
          <w:szCs w:val="26"/>
          <w:lang w:eastAsia="ko-KR"/>
        </w:rPr>
        <w:t xml:space="preserve"> част</w:t>
      </w:r>
      <w:r w:rsidR="00DD0548" w:rsidRPr="00264046">
        <w:rPr>
          <w:rFonts w:ascii="Times New Roman" w:eastAsia="Batang" w:hAnsi="Times New Roman"/>
          <w:i/>
          <w:sz w:val="26"/>
          <w:szCs w:val="26"/>
          <w:lang w:eastAsia="ko-KR"/>
        </w:rPr>
        <w:t>и</w:t>
      </w:r>
      <w:r w:rsidRPr="00264046">
        <w:rPr>
          <w:rFonts w:ascii="Times New Roman" w:eastAsia="Batang" w:hAnsi="Times New Roman"/>
          <w:i/>
          <w:sz w:val="26"/>
          <w:szCs w:val="26"/>
          <w:lang w:eastAsia="ko-KR"/>
        </w:rPr>
        <w:t xml:space="preserve">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CF3F99" w:rsidRPr="00570CE4" w:rsidRDefault="00242EAA" w:rsidP="002817F6">
      <w:pPr>
        <w:spacing w:after="0" w:line="240" w:lineRule="auto"/>
        <w:ind w:firstLine="567"/>
        <w:jc w:val="both"/>
        <w:rPr>
          <w:rFonts w:ascii="Times New Roman" w:eastAsia="Times New Roman" w:hAnsi="Times New Roman"/>
          <w:kern w:val="3"/>
          <w:sz w:val="26"/>
          <w:szCs w:val="26"/>
          <w:lang w:eastAsia="ru-RU"/>
        </w:rPr>
      </w:pPr>
      <w:r w:rsidRPr="00570CE4">
        <w:rPr>
          <w:rFonts w:ascii="Times New Roman" w:eastAsia="Batang" w:hAnsi="Times New Roman"/>
          <w:sz w:val="26"/>
          <w:szCs w:val="26"/>
          <w:lang w:eastAsia="ko-KR"/>
        </w:rPr>
        <w:t xml:space="preserve">Заказчиком объявленного аукциона является </w:t>
      </w:r>
      <w:r w:rsidR="00264046" w:rsidRPr="00570CE4">
        <w:rPr>
          <w:rFonts w:ascii="Times New Roman" w:hAnsi="Times New Roman"/>
          <w:sz w:val="26"/>
          <w:szCs w:val="26"/>
        </w:rPr>
        <w:t xml:space="preserve">Управление Пенсионного фонда России в </w:t>
      </w:r>
      <w:proofErr w:type="spellStart"/>
      <w:r w:rsidR="00264046" w:rsidRPr="00570CE4">
        <w:rPr>
          <w:rFonts w:ascii="Times New Roman" w:hAnsi="Times New Roman"/>
          <w:sz w:val="26"/>
          <w:szCs w:val="26"/>
        </w:rPr>
        <w:t>Вурнарском</w:t>
      </w:r>
      <w:proofErr w:type="spellEnd"/>
      <w:r w:rsidR="00264046" w:rsidRPr="00570CE4">
        <w:rPr>
          <w:rFonts w:ascii="Times New Roman" w:hAnsi="Times New Roman"/>
          <w:sz w:val="26"/>
          <w:szCs w:val="26"/>
        </w:rPr>
        <w:t xml:space="preserve"> муниципальном районе Чувашской Республики</w:t>
      </w:r>
      <w:r w:rsidR="00DA2908" w:rsidRPr="00570CE4">
        <w:rPr>
          <w:rFonts w:ascii="Times New Roman" w:hAnsi="Times New Roman"/>
          <w:sz w:val="26"/>
          <w:szCs w:val="26"/>
        </w:rPr>
        <w:t>.</w:t>
      </w:r>
    </w:p>
    <w:p w:rsidR="002817F6" w:rsidRPr="00570CE4" w:rsidRDefault="003A0395" w:rsidP="002817F6">
      <w:pPr>
        <w:spacing w:after="0" w:line="240" w:lineRule="auto"/>
        <w:ind w:firstLine="567"/>
        <w:jc w:val="both"/>
        <w:rPr>
          <w:rFonts w:ascii="Times New Roman" w:eastAsia="Batang" w:hAnsi="Times New Roman"/>
          <w:sz w:val="26"/>
          <w:szCs w:val="26"/>
          <w:lang w:eastAsia="ko-KR"/>
        </w:rPr>
      </w:pPr>
      <w:r w:rsidRPr="00570CE4">
        <w:rPr>
          <w:rFonts w:ascii="Times New Roman" w:hAnsi="Times New Roman"/>
          <w:sz w:val="26"/>
          <w:szCs w:val="26"/>
        </w:rPr>
        <w:t xml:space="preserve">01.11.2017 10 час. 04 мин. </w:t>
      </w:r>
      <w:r w:rsidR="00FC0E97" w:rsidRPr="00570CE4">
        <w:rPr>
          <w:rFonts w:ascii="Times New Roman" w:hAnsi="Times New Roman"/>
          <w:sz w:val="26"/>
          <w:szCs w:val="26"/>
        </w:rPr>
        <w:t>заказчиком</w:t>
      </w:r>
      <w:r w:rsidR="00242EAA" w:rsidRPr="00570CE4">
        <w:rPr>
          <w:rFonts w:ascii="Times New Roman" w:hAnsi="Times New Roman"/>
          <w:sz w:val="26"/>
          <w:szCs w:val="26"/>
        </w:rPr>
        <w:t xml:space="preserve"> </w:t>
      </w:r>
      <w:r w:rsidR="00242EAA" w:rsidRPr="00570CE4">
        <w:rPr>
          <w:rFonts w:ascii="Times New Roman" w:eastAsia="Batang" w:hAnsi="Times New Roman"/>
          <w:sz w:val="26"/>
          <w:szCs w:val="26"/>
          <w:lang w:eastAsia="ko-KR"/>
        </w:rPr>
        <w:t xml:space="preserve">на официальном сайте Единой информационной системы в сфере закупок </w:t>
      </w:r>
      <w:hyperlink r:id="rId8" w:history="1">
        <w:r w:rsidR="00242EAA" w:rsidRPr="00570CE4">
          <w:rPr>
            <w:rStyle w:val="a4"/>
            <w:rFonts w:ascii="Times New Roman" w:eastAsia="Batang" w:hAnsi="Times New Roman"/>
            <w:color w:val="auto"/>
            <w:sz w:val="26"/>
            <w:szCs w:val="26"/>
            <w:lang w:val="en-US" w:eastAsia="ko-KR"/>
          </w:rPr>
          <w:t>www</w:t>
        </w:r>
        <w:r w:rsidR="00242EAA" w:rsidRPr="00570CE4">
          <w:rPr>
            <w:rStyle w:val="a4"/>
            <w:rFonts w:ascii="Times New Roman" w:eastAsia="Batang" w:hAnsi="Times New Roman"/>
            <w:color w:val="auto"/>
            <w:sz w:val="26"/>
            <w:szCs w:val="26"/>
            <w:lang w:eastAsia="ko-KR"/>
          </w:rPr>
          <w:t>.</w:t>
        </w:r>
        <w:proofErr w:type="spellStart"/>
        <w:r w:rsidR="00242EAA" w:rsidRPr="00570CE4">
          <w:rPr>
            <w:rStyle w:val="a4"/>
            <w:rFonts w:ascii="Times New Roman" w:eastAsia="Batang" w:hAnsi="Times New Roman"/>
            <w:color w:val="auto"/>
            <w:sz w:val="26"/>
            <w:szCs w:val="26"/>
            <w:lang w:val="en-US" w:eastAsia="ko-KR"/>
          </w:rPr>
          <w:t>zakupki</w:t>
        </w:r>
        <w:proofErr w:type="spellEnd"/>
        <w:r w:rsidR="00242EAA" w:rsidRPr="00570CE4">
          <w:rPr>
            <w:rStyle w:val="a4"/>
            <w:rFonts w:ascii="Times New Roman" w:eastAsia="Batang" w:hAnsi="Times New Roman"/>
            <w:color w:val="auto"/>
            <w:sz w:val="26"/>
            <w:szCs w:val="26"/>
            <w:lang w:eastAsia="ko-KR"/>
          </w:rPr>
          <w:t>.</w:t>
        </w:r>
        <w:proofErr w:type="spellStart"/>
        <w:r w:rsidR="00242EAA" w:rsidRPr="00570CE4">
          <w:rPr>
            <w:rStyle w:val="a4"/>
            <w:rFonts w:ascii="Times New Roman" w:eastAsia="Batang" w:hAnsi="Times New Roman"/>
            <w:color w:val="auto"/>
            <w:sz w:val="26"/>
            <w:szCs w:val="26"/>
            <w:lang w:val="en-US" w:eastAsia="ko-KR"/>
          </w:rPr>
          <w:t>gov</w:t>
        </w:r>
        <w:proofErr w:type="spellEnd"/>
        <w:r w:rsidR="00242EAA" w:rsidRPr="00570CE4">
          <w:rPr>
            <w:rStyle w:val="a4"/>
            <w:rFonts w:ascii="Times New Roman" w:eastAsia="Batang" w:hAnsi="Times New Roman"/>
            <w:color w:val="auto"/>
            <w:sz w:val="26"/>
            <w:szCs w:val="26"/>
            <w:lang w:eastAsia="ko-KR"/>
          </w:rPr>
          <w:t>.</w:t>
        </w:r>
        <w:proofErr w:type="spellStart"/>
        <w:r w:rsidR="00242EAA" w:rsidRPr="00570CE4">
          <w:rPr>
            <w:rStyle w:val="a4"/>
            <w:rFonts w:ascii="Times New Roman" w:eastAsia="Batang" w:hAnsi="Times New Roman"/>
            <w:color w:val="auto"/>
            <w:sz w:val="26"/>
            <w:szCs w:val="26"/>
            <w:lang w:val="en-US" w:eastAsia="ko-KR"/>
          </w:rPr>
          <w:t>ru</w:t>
        </w:r>
        <w:proofErr w:type="spellEnd"/>
      </w:hyperlink>
      <w:r w:rsidR="00242EAA" w:rsidRPr="00570CE4">
        <w:rPr>
          <w:rFonts w:ascii="Times New Roman" w:eastAsia="Batang" w:hAnsi="Times New Roman"/>
          <w:sz w:val="26"/>
          <w:szCs w:val="26"/>
          <w:lang w:eastAsia="ko-KR"/>
        </w:rPr>
        <w:t xml:space="preserve"> размещено извещение </w:t>
      </w:r>
      <w:r w:rsidR="00242EAA" w:rsidRPr="00AC2247">
        <w:rPr>
          <w:rFonts w:ascii="Times New Roman" w:eastAsia="Batang" w:hAnsi="Times New Roman"/>
          <w:color w:val="1F497D" w:themeColor="text2"/>
          <w:sz w:val="26"/>
          <w:szCs w:val="26"/>
          <w:lang w:eastAsia="ko-KR"/>
        </w:rPr>
        <w:t>№</w:t>
      </w:r>
      <w:r w:rsidR="00242EAA" w:rsidRPr="00AC2247">
        <w:rPr>
          <w:rFonts w:ascii="Times New Roman" w:hAnsi="Times New Roman"/>
          <w:color w:val="1F497D" w:themeColor="text2"/>
          <w:sz w:val="26"/>
          <w:szCs w:val="26"/>
        </w:rPr>
        <w:t xml:space="preserve"> </w:t>
      </w:r>
      <w:r w:rsidR="00570CE4" w:rsidRPr="00570CE4">
        <w:rPr>
          <w:rFonts w:ascii="Times New Roman" w:hAnsi="Times New Roman"/>
          <w:sz w:val="26"/>
          <w:szCs w:val="26"/>
        </w:rPr>
        <w:t>0215400000117000014</w:t>
      </w:r>
      <w:r w:rsidR="00242EAA" w:rsidRPr="00570CE4">
        <w:rPr>
          <w:rFonts w:ascii="Times New Roman" w:eastAsia="Batang" w:hAnsi="Times New Roman"/>
          <w:sz w:val="26"/>
          <w:szCs w:val="26"/>
          <w:lang w:eastAsia="ko-KR"/>
        </w:rPr>
        <w:t xml:space="preserve"> о </w:t>
      </w:r>
      <w:r w:rsidR="00242EAA" w:rsidRPr="00570CE4">
        <w:rPr>
          <w:rFonts w:ascii="Times New Roman" w:eastAsia="Lucida Sans Unicode" w:hAnsi="Times New Roman"/>
          <w:kern w:val="3"/>
          <w:sz w:val="26"/>
          <w:szCs w:val="26"/>
        </w:rPr>
        <w:t xml:space="preserve">проведении </w:t>
      </w:r>
      <w:r w:rsidR="00242EAA" w:rsidRPr="00570CE4">
        <w:rPr>
          <w:rFonts w:ascii="Times New Roman" w:hAnsi="Times New Roman"/>
          <w:sz w:val="26"/>
          <w:szCs w:val="26"/>
        </w:rPr>
        <w:t xml:space="preserve">электронного аукциона </w:t>
      </w:r>
      <w:r w:rsidR="00570CE4" w:rsidRPr="00570CE4">
        <w:rPr>
          <w:rFonts w:ascii="Times New Roman" w:hAnsi="Times New Roman"/>
          <w:sz w:val="26"/>
          <w:szCs w:val="26"/>
        </w:rPr>
        <w:t>на поставку  бумаги листовой для офисной техники</w:t>
      </w:r>
      <w:r w:rsidR="00242EAA" w:rsidRPr="00570CE4">
        <w:rPr>
          <w:rFonts w:ascii="Times New Roman" w:eastAsia="Batang" w:hAnsi="Times New Roman"/>
          <w:sz w:val="26"/>
          <w:szCs w:val="26"/>
          <w:lang w:eastAsia="ko-KR"/>
        </w:rPr>
        <w:t xml:space="preserve">, с начальной (максимальной) ценой контракта </w:t>
      </w:r>
      <w:r w:rsidR="00570CE4" w:rsidRPr="00570CE4">
        <w:rPr>
          <w:rFonts w:ascii="Times New Roman" w:hAnsi="Times New Roman"/>
          <w:sz w:val="26"/>
          <w:szCs w:val="26"/>
        </w:rPr>
        <w:t>71 820,00</w:t>
      </w:r>
      <w:r w:rsidR="00DA2908" w:rsidRPr="00570CE4">
        <w:rPr>
          <w:rFonts w:ascii="Times New Roman" w:eastAsia="Batang" w:hAnsi="Times New Roman"/>
          <w:sz w:val="26"/>
          <w:szCs w:val="26"/>
          <w:lang w:eastAsia="ko-KR"/>
        </w:rPr>
        <w:t xml:space="preserve"> </w:t>
      </w:r>
      <w:r w:rsidR="00242EAA" w:rsidRPr="00570CE4">
        <w:rPr>
          <w:rFonts w:ascii="Times New Roman" w:eastAsia="Batang" w:hAnsi="Times New Roman"/>
          <w:sz w:val="26"/>
          <w:szCs w:val="26"/>
          <w:lang w:eastAsia="ko-KR"/>
        </w:rPr>
        <w:t>руб.</w:t>
      </w:r>
      <w:r w:rsidR="00124F6C" w:rsidRPr="00570CE4">
        <w:rPr>
          <w:rFonts w:ascii="Times New Roman" w:eastAsia="Batang" w:hAnsi="Times New Roman"/>
          <w:sz w:val="26"/>
          <w:szCs w:val="26"/>
          <w:lang w:eastAsia="ko-KR"/>
        </w:rPr>
        <w:t xml:space="preserve"> </w:t>
      </w:r>
      <w:r w:rsidR="002817F6" w:rsidRPr="00570CE4">
        <w:rPr>
          <w:rFonts w:ascii="Times New Roman" w:eastAsia="Batang" w:hAnsi="Times New Roman"/>
          <w:sz w:val="26"/>
          <w:szCs w:val="26"/>
          <w:lang w:eastAsia="ko-KR"/>
        </w:rPr>
        <w:t>Одновременно на официальном сайте размещена документация об электронном аукционе.</w:t>
      </w:r>
    </w:p>
    <w:p w:rsidR="00242EAA" w:rsidRPr="00570CE4" w:rsidRDefault="00242EAA" w:rsidP="002817F6">
      <w:pPr>
        <w:spacing w:after="0" w:line="240" w:lineRule="auto"/>
        <w:ind w:firstLine="567"/>
        <w:jc w:val="both"/>
        <w:rPr>
          <w:rFonts w:ascii="Times New Roman" w:eastAsia="Lucida Sans Unicode" w:hAnsi="Times New Roman"/>
          <w:kern w:val="3"/>
          <w:sz w:val="26"/>
          <w:szCs w:val="26"/>
        </w:rPr>
      </w:pPr>
      <w:proofErr w:type="gramStart"/>
      <w:r w:rsidRPr="00570CE4">
        <w:rPr>
          <w:rFonts w:ascii="Times New Roman" w:eastAsiaTheme="minorHAnsi" w:hAnsi="Times New Roman"/>
          <w:sz w:val="26"/>
          <w:szCs w:val="26"/>
        </w:rPr>
        <w:t xml:space="preserve">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9" w:history="1">
        <w:r w:rsidRPr="00570CE4">
          <w:rPr>
            <w:rFonts w:ascii="Times New Roman" w:eastAsiaTheme="minorHAnsi" w:hAnsi="Times New Roman"/>
            <w:sz w:val="26"/>
            <w:szCs w:val="26"/>
          </w:rPr>
          <w:t>статьей 33</w:t>
        </w:r>
      </w:hyperlink>
      <w:r w:rsidRPr="00570CE4">
        <w:rPr>
          <w:rFonts w:ascii="Times New Roman" w:eastAsiaTheme="minorHAnsi" w:hAnsi="Times New Roman"/>
          <w:sz w:val="26"/>
          <w:szCs w:val="26"/>
        </w:rPr>
        <w:t xml:space="preserve"> настоящего Федерального закона, в том числе обоснование начальной (максимальной) цены контракта.</w:t>
      </w:r>
      <w:proofErr w:type="gramEnd"/>
    </w:p>
    <w:p w:rsidR="005C197B" w:rsidRPr="00570CE4" w:rsidRDefault="005C197B" w:rsidP="00124F6C">
      <w:pPr>
        <w:shd w:val="clear" w:color="auto" w:fill="FFFFFF"/>
        <w:spacing w:after="0" w:line="240" w:lineRule="auto"/>
        <w:ind w:firstLine="567"/>
        <w:jc w:val="both"/>
        <w:rPr>
          <w:rFonts w:ascii="Times New Roman" w:eastAsia="Times New Roman" w:hAnsi="Times New Roman"/>
          <w:color w:val="1F497D" w:themeColor="text2"/>
          <w:sz w:val="26"/>
          <w:szCs w:val="26"/>
          <w:lang w:eastAsia="ru-RU"/>
        </w:rPr>
      </w:pPr>
      <w:r w:rsidRPr="00570CE4">
        <w:rPr>
          <w:rFonts w:ascii="Times New Roman" w:eastAsia="Times New Roman" w:hAnsi="Times New Roman"/>
          <w:sz w:val="26"/>
          <w:szCs w:val="26"/>
          <w:lang w:eastAsia="ru-RU"/>
        </w:rPr>
        <w:t xml:space="preserve">По правилам статьи 33 Закона о контрактной системе </w:t>
      </w:r>
      <w:r w:rsidR="00352787" w:rsidRPr="00570CE4">
        <w:rPr>
          <w:rStyle w:val="blk"/>
          <w:rFonts w:ascii="Times New Roman" w:hAnsi="Times New Roman"/>
          <w:sz w:val="26"/>
          <w:szCs w:val="26"/>
        </w:rPr>
        <w:t>заказчик при описании в документации о закупке объекта закупки должен руководствоваться следующими правилами:</w:t>
      </w:r>
      <w:r w:rsidR="00124F6C" w:rsidRPr="00570CE4">
        <w:rPr>
          <w:rFonts w:ascii="Times New Roman" w:eastAsia="Times New Roman" w:hAnsi="Times New Roman"/>
          <w:sz w:val="26"/>
          <w:szCs w:val="26"/>
          <w:lang w:eastAsia="ru-RU"/>
        </w:rPr>
        <w:t xml:space="preserve"> </w:t>
      </w:r>
      <w:r w:rsidRPr="00570CE4">
        <w:rPr>
          <w:rFonts w:ascii="Times New Roman" w:eastAsia="Times New Roman" w:hAnsi="Times New Roman"/>
          <w:sz w:val="26"/>
          <w:szCs w:val="26"/>
          <w:lang w:eastAsia="ru-RU"/>
        </w:rPr>
        <w:t xml:space="preserve">описание объекта закупки должно носить объективный характер. </w:t>
      </w:r>
      <w:r w:rsidR="00570CE4" w:rsidRPr="00570CE4">
        <w:rPr>
          <w:rStyle w:val="blk"/>
          <w:rFonts w:ascii="Times New Roman" w:hAnsi="Times New Roman"/>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00570CE4" w:rsidRPr="00570CE4">
        <w:rPr>
          <w:rStyle w:val="blk"/>
          <w:rFonts w:ascii="Times New Roman" w:hAnsi="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00570CE4" w:rsidRPr="00570CE4">
        <w:rPr>
          <w:rStyle w:val="blk"/>
          <w:rFonts w:ascii="Times New Roman" w:hAnsi="Times New Roman"/>
          <w:sz w:val="26"/>
          <w:szCs w:val="26"/>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00570CE4" w:rsidRPr="00570CE4">
        <w:rPr>
          <w:rStyle w:val="blk"/>
          <w:rFonts w:ascii="Times New Roman" w:hAnsi="Times New Roman"/>
          <w:sz w:val="26"/>
          <w:szCs w:val="26"/>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w:t>
      </w:r>
      <w:r w:rsidR="00570CE4" w:rsidRPr="00570CE4">
        <w:rPr>
          <w:rStyle w:val="blk"/>
          <w:rFonts w:ascii="Times New Roman" w:hAnsi="Times New Roman"/>
          <w:sz w:val="26"/>
          <w:szCs w:val="26"/>
        </w:rPr>
        <w:lastRenderedPageBreak/>
        <w:t>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002817F6" w:rsidRPr="00570CE4">
        <w:rPr>
          <w:rFonts w:ascii="Times New Roman" w:eastAsia="Times New Roman" w:hAnsi="Times New Roman"/>
          <w:sz w:val="26"/>
          <w:szCs w:val="26"/>
          <w:lang w:eastAsia="ru-RU"/>
        </w:rPr>
        <w:t xml:space="preserve"> (пункт</w:t>
      </w:r>
      <w:proofErr w:type="gramEnd"/>
      <w:r w:rsidR="002817F6" w:rsidRPr="00570CE4">
        <w:rPr>
          <w:rFonts w:ascii="Times New Roman" w:eastAsia="Times New Roman" w:hAnsi="Times New Roman"/>
          <w:sz w:val="26"/>
          <w:szCs w:val="26"/>
          <w:lang w:eastAsia="ru-RU"/>
        </w:rPr>
        <w:t xml:space="preserve"> </w:t>
      </w:r>
      <w:proofErr w:type="gramStart"/>
      <w:r w:rsidR="002817F6" w:rsidRPr="00570CE4">
        <w:rPr>
          <w:rFonts w:ascii="Times New Roman" w:eastAsia="Times New Roman" w:hAnsi="Times New Roman"/>
          <w:sz w:val="26"/>
          <w:szCs w:val="26"/>
          <w:lang w:eastAsia="ru-RU"/>
        </w:rPr>
        <w:t>1 части 1 статьи 33 Закона о контрактной системе)</w:t>
      </w:r>
      <w:r w:rsidR="00570CE4">
        <w:rPr>
          <w:rFonts w:ascii="Times New Roman" w:eastAsia="Times New Roman" w:hAnsi="Times New Roman"/>
          <w:sz w:val="26"/>
          <w:szCs w:val="26"/>
          <w:lang w:eastAsia="ru-RU"/>
        </w:rPr>
        <w:t>.</w:t>
      </w:r>
      <w:proofErr w:type="gramEnd"/>
    </w:p>
    <w:p w:rsidR="00DA2908" w:rsidRPr="00570CE4" w:rsidRDefault="00DA2908" w:rsidP="00DA2908">
      <w:pPr>
        <w:autoSpaceDE w:val="0"/>
        <w:autoSpaceDN w:val="0"/>
        <w:adjustRightInd w:val="0"/>
        <w:spacing w:after="0" w:line="240" w:lineRule="auto"/>
        <w:ind w:firstLine="709"/>
        <w:jc w:val="both"/>
        <w:rPr>
          <w:rFonts w:ascii="Times New Roman" w:hAnsi="Times New Roman"/>
          <w:sz w:val="26"/>
          <w:szCs w:val="26"/>
        </w:rPr>
      </w:pPr>
      <w:r w:rsidRPr="00570CE4">
        <w:rPr>
          <w:rFonts w:ascii="Times New Roman" w:hAnsi="Times New Roman"/>
          <w:sz w:val="26"/>
          <w:szCs w:val="26"/>
        </w:rPr>
        <w:t>В силу положений части 2 статьи 33 Закона</w:t>
      </w:r>
      <w:r w:rsidR="00E96A17" w:rsidRPr="00570CE4">
        <w:rPr>
          <w:rFonts w:ascii="Times New Roman" w:hAnsi="Times New Roman"/>
          <w:sz w:val="26"/>
          <w:szCs w:val="26"/>
        </w:rPr>
        <w:t xml:space="preserve"> о контрактной системе</w:t>
      </w:r>
      <w:r w:rsidRPr="00570CE4">
        <w:rPr>
          <w:rFonts w:ascii="Times New Roman" w:hAnsi="Times New Roman"/>
          <w:sz w:val="26"/>
          <w:szCs w:val="26"/>
        </w:rPr>
        <w:t xml:space="preserve"> </w:t>
      </w:r>
      <w:proofErr w:type="gramStart"/>
      <w:r w:rsidRPr="00570CE4">
        <w:rPr>
          <w:rFonts w:ascii="Times New Roman" w:hAnsi="Times New Roman"/>
          <w:sz w:val="26"/>
          <w:szCs w:val="26"/>
        </w:rPr>
        <w:t>документация</w:t>
      </w:r>
      <w:proofErr w:type="gramEnd"/>
      <w:r w:rsidRPr="00570CE4">
        <w:rPr>
          <w:rFonts w:ascii="Times New Roman" w:hAnsi="Times New Roman"/>
          <w:sz w:val="26"/>
          <w:szCs w:val="26"/>
        </w:rPr>
        <w:t xml:space="preserve"> о закупке в соответствии с требованиями, указанными в </w:t>
      </w:r>
      <w:hyperlink r:id="rId10" w:history="1">
        <w:r w:rsidRPr="00570CE4">
          <w:rPr>
            <w:rFonts w:ascii="Times New Roman" w:hAnsi="Times New Roman"/>
            <w:sz w:val="26"/>
            <w:szCs w:val="26"/>
          </w:rPr>
          <w:t>части 1</w:t>
        </w:r>
      </w:hyperlink>
      <w:r w:rsidRPr="00570CE4">
        <w:rPr>
          <w:rFonts w:ascii="Times New Roman" w:hAnsi="Times New Roman"/>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A2908" w:rsidRPr="00570CE4" w:rsidRDefault="00DA2908" w:rsidP="00DA2908">
      <w:pPr>
        <w:widowControl w:val="0"/>
        <w:autoSpaceDE w:val="0"/>
        <w:autoSpaceDN w:val="0"/>
        <w:adjustRightInd w:val="0"/>
        <w:spacing w:after="0" w:line="240" w:lineRule="auto"/>
        <w:ind w:firstLine="709"/>
        <w:jc w:val="both"/>
        <w:rPr>
          <w:rFonts w:ascii="Times New Roman" w:hAnsi="Times New Roman"/>
          <w:sz w:val="26"/>
          <w:szCs w:val="26"/>
        </w:rPr>
      </w:pPr>
      <w:r w:rsidRPr="00570CE4">
        <w:rPr>
          <w:rFonts w:ascii="Times New Roman" w:hAnsi="Times New Roman"/>
          <w:sz w:val="26"/>
          <w:szCs w:val="26"/>
        </w:rPr>
        <w:t>Исходя из смысла части 1, части 2 статьи 33 Закона</w:t>
      </w:r>
      <w:r w:rsidR="00E96A17" w:rsidRPr="00570CE4">
        <w:rPr>
          <w:rFonts w:ascii="Times New Roman" w:hAnsi="Times New Roman"/>
          <w:sz w:val="26"/>
          <w:szCs w:val="26"/>
        </w:rPr>
        <w:t xml:space="preserve"> о контрактной системе</w:t>
      </w:r>
      <w:r w:rsidRPr="00570CE4">
        <w:rPr>
          <w:rFonts w:ascii="Times New Roman" w:hAnsi="Times New Roman"/>
          <w:sz w:val="26"/>
          <w:szCs w:val="26"/>
        </w:rPr>
        <w:t xml:space="preserve"> потребность Заказчика являются определяющим фактором при установлении им соответствующих требований.</w:t>
      </w:r>
    </w:p>
    <w:p w:rsidR="00DA2908" w:rsidRPr="00570CE4" w:rsidRDefault="00DA2908" w:rsidP="00DA2908">
      <w:pPr>
        <w:widowControl w:val="0"/>
        <w:autoSpaceDE w:val="0"/>
        <w:autoSpaceDN w:val="0"/>
        <w:adjustRightInd w:val="0"/>
        <w:spacing w:after="0" w:line="240" w:lineRule="auto"/>
        <w:ind w:firstLine="709"/>
        <w:jc w:val="both"/>
        <w:rPr>
          <w:rFonts w:ascii="Times New Roman" w:hAnsi="Times New Roman"/>
          <w:sz w:val="26"/>
          <w:szCs w:val="26"/>
        </w:rPr>
      </w:pPr>
      <w:r w:rsidRPr="00570CE4">
        <w:rPr>
          <w:rFonts w:ascii="Times New Roman" w:hAnsi="Times New Roman"/>
          <w:sz w:val="26"/>
          <w:szCs w:val="26"/>
        </w:rPr>
        <w:t>Таким образом, Законом</w:t>
      </w:r>
      <w:r w:rsidR="00E96A17" w:rsidRPr="00570CE4">
        <w:rPr>
          <w:rFonts w:ascii="Times New Roman" w:hAnsi="Times New Roman"/>
          <w:sz w:val="26"/>
          <w:szCs w:val="26"/>
        </w:rPr>
        <w:t xml:space="preserve"> о контрактной системе</w:t>
      </w:r>
      <w:r w:rsidRPr="00570CE4">
        <w:rPr>
          <w:rFonts w:ascii="Times New Roman" w:hAnsi="Times New Roman"/>
          <w:sz w:val="26"/>
          <w:szCs w:val="26"/>
        </w:rPr>
        <w:t xml:space="preserve"> не предусмотрены ограничения по включению в документацию об электронном аукционе требований к товару, которые являются значимыми для </w:t>
      </w:r>
      <w:r w:rsidR="00E96A17" w:rsidRPr="00570CE4">
        <w:rPr>
          <w:rFonts w:ascii="Times New Roman" w:hAnsi="Times New Roman"/>
          <w:sz w:val="26"/>
          <w:szCs w:val="26"/>
        </w:rPr>
        <w:t>з</w:t>
      </w:r>
      <w:r w:rsidRPr="00570CE4">
        <w:rPr>
          <w:rFonts w:ascii="Times New Roman" w:hAnsi="Times New Roman"/>
          <w:sz w:val="26"/>
          <w:szCs w:val="26"/>
        </w:rPr>
        <w:t>аказчика, отвечают его потребностям и необходимы для выполнения соответствующих государственных или муниципальных функций.</w:t>
      </w:r>
    </w:p>
    <w:p w:rsidR="00E96A17" w:rsidRDefault="00570CE4" w:rsidP="00DA2908">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У</w:t>
      </w:r>
      <w:r w:rsidR="00DA2908" w:rsidRPr="00570CE4">
        <w:rPr>
          <w:rFonts w:ascii="Times New Roman" w:hAnsi="Times New Roman"/>
          <w:sz w:val="26"/>
          <w:szCs w:val="26"/>
        </w:rPr>
        <w:t>казание в документации об электронном аукционе требований к функциональным, техническим и качественным характеристикам, эксплуатационным характеристикам объекта закупки прямо предусмотрено положениями Закона</w:t>
      </w:r>
      <w:r w:rsidR="00E96A17" w:rsidRPr="00570CE4">
        <w:rPr>
          <w:rFonts w:ascii="Times New Roman" w:hAnsi="Times New Roman"/>
          <w:sz w:val="26"/>
          <w:szCs w:val="26"/>
        </w:rPr>
        <w:t xml:space="preserve"> о контрактной системе</w:t>
      </w:r>
      <w:r w:rsidR="00DA2908" w:rsidRPr="00570CE4">
        <w:rPr>
          <w:rFonts w:ascii="Times New Roman" w:hAnsi="Times New Roman"/>
          <w:sz w:val="26"/>
          <w:szCs w:val="26"/>
        </w:rPr>
        <w:t xml:space="preserve">. </w:t>
      </w:r>
    </w:p>
    <w:p w:rsidR="00570CE4" w:rsidRPr="00F43BA2" w:rsidRDefault="00F43BA2" w:rsidP="00DA2908">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Описание объекта закупки установлено Разделом </w:t>
      </w:r>
      <w:r>
        <w:rPr>
          <w:rFonts w:ascii="Times New Roman" w:hAnsi="Times New Roman"/>
          <w:sz w:val="26"/>
          <w:szCs w:val="26"/>
          <w:lang w:val="en-US"/>
        </w:rPr>
        <w:t>II</w:t>
      </w:r>
      <w:r>
        <w:rPr>
          <w:rFonts w:ascii="Times New Roman" w:hAnsi="Times New Roman"/>
          <w:sz w:val="26"/>
          <w:szCs w:val="26"/>
        </w:rPr>
        <w:t xml:space="preserve"> </w:t>
      </w:r>
      <w:r w:rsidRPr="00F43BA2">
        <w:rPr>
          <w:rFonts w:ascii="Times New Roman" w:hAnsi="Times New Roman"/>
          <w:sz w:val="26"/>
          <w:szCs w:val="26"/>
        </w:rPr>
        <w:t>«Перечень технических требований, технические характеристики и технические условия»</w:t>
      </w:r>
      <w:r>
        <w:rPr>
          <w:rFonts w:ascii="Times New Roman" w:hAnsi="Times New Roman"/>
          <w:sz w:val="26"/>
          <w:szCs w:val="26"/>
        </w:rPr>
        <w:t xml:space="preserve"> документации об </w:t>
      </w:r>
      <w:r w:rsidRPr="00F43BA2">
        <w:rPr>
          <w:rFonts w:ascii="Times New Roman" w:hAnsi="Times New Roman"/>
          <w:sz w:val="26"/>
          <w:szCs w:val="26"/>
        </w:rPr>
        <w:t>электронном аукционе.</w:t>
      </w:r>
    </w:p>
    <w:p w:rsidR="00F43BA2" w:rsidRPr="00422395" w:rsidRDefault="00F43BA2" w:rsidP="00DA2908">
      <w:pPr>
        <w:autoSpaceDE w:val="0"/>
        <w:autoSpaceDN w:val="0"/>
        <w:adjustRightInd w:val="0"/>
        <w:spacing w:after="0" w:line="240" w:lineRule="auto"/>
        <w:ind w:firstLine="709"/>
        <w:jc w:val="both"/>
        <w:rPr>
          <w:rFonts w:ascii="Times New Roman" w:hAnsi="Times New Roman"/>
          <w:sz w:val="26"/>
          <w:szCs w:val="26"/>
        </w:rPr>
      </w:pPr>
      <w:r w:rsidRPr="00F43BA2">
        <w:rPr>
          <w:rFonts w:ascii="Times New Roman" w:hAnsi="Times New Roman"/>
          <w:sz w:val="26"/>
          <w:szCs w:val="26"/>
        </w:rPr>
        <w:t>Заказчиком установлены следующие требования к функциональным (потребительским) свойствам закупаемой бумаги листовой: по технологии «</w:t>
      </w:r>
      <w:proofErr w:type="spellStart"/>
      <w:r w:rsidRPr="00F43BA2">
        <w:rPr>
          <w:rFonts w:ascii="Times New Roman" w:hAnsi="Times New Roman"/>
          <w:sz w:val="26"/>
          <w:szCs w:val="26"/>
          <w:lang w:val="en-US"/>
        </w:rPr>
        <w:t>ColorLok</w:t>
      </w:r>
      <w:proofErr w:type="spellEnd"/>
      <w:r w:rsidRPr="00F43BA2">
        <w:rPr>
          <w:rFonts w:ascii="Times New Roman" w:hAnsi="Times New Roman"/>
          <w:sz w:val="26"/>
          <w:szCs w:val="26"/>
        </w:rPr>
        <w:t>» - поверхность листа бумаги обрабатывается (покрывается) специальным составом, что не позволяет краске/чернилам/тонеру проникать (впитываться) в его глубь. При этом</w:t>
      </w:r>
      <w:proofErr w:type="gramStart"/>
      <w:r w:rsidRPr="00F43BA2">
        <w:rPr>
          <w:rFonts w:ascii="Times New Roman" w:hAnsi="Times New Roman"/>
          <w:sz w:val="26"/>
          <w:szCs w:val="26"/>
        </w:rPr>
        <w:t>,</w:t>
      </w:r>
      <w:proofErr w:type="gramEnd"/>
      <w:r w:rsidRPr="00F43BA2">
        <w:rPr>
          <w:rFonts w:ascii="Times New Roman" w:hAnsi="Times New Roman"/>
          <w:sz w:val="26"/>
          <w:szCs w:val="26"/>
        </w:rPr>
        <w:t xml:space="preserve"> высыхание краски/чернил/тонера происходит в 2,5 раза быстрее, цвета становятся ярче и </w:t>
      </w:r>
      <w:r w:rsidRPr="00422395">
        <w:rPr>
          <w:rFonts w:ascii="Times New Roman" w:hAnsi="Times New Roman"/>
          <w:sz w:val="26"/>
          <w:szCs w:val="26"/>
        </w:rPr>
        <w:t>насыщеннее на 16-25%.</w:t>
      </w:r>
    </w:p>
    <w:p w:rsidR="009C3E44" w:rsidRDefault="00422395" w:rsidP="00DA2908">
      <w:pPr>
        <w:autoSpaceDE w:val="0"/>
        <w:autoSpaceDN w:val="0"/>
        <w:adjustRightInd w:val="0"/>
        <w:spacing w:after="0" w:line="240" w:lineRule="auto"/>
        <w:ind w:firstLine="709"/>
        <w:jc w:val="both"/>
        <w:rPr>
          <w:rFonts w:ascii="Times New Roman" w:hAnsi="Times New Roman"/>
          <w:sz w:val="26"/>
          <w:szCs w:val="26"/>
        </w:rPr>
      </w:pPr>
      <w:proofErr w:type="gramStart"/>
      <w:r w:rsidRPr="00422395">
        <w:rPr>
          <w:rFonts w:ascii="Times New Roman" w:hAnsi="Times New Roman"/>
          <w:sz w:val="26"/>
          <w:szCs w:val="26"/>
        </w:rPr>
        <w:t xml:space="preserve">При этом Комиссия Чувашского УФАС России отмечает, что </w:t>
      </w:r>
      <w:proofErr w:type="spellStart"/>
      <w:r w:rsidRPr="00422395">
        <w:rPr>
          <w:rFonts w:ascii="Times New Roman" w:hAnsi="Times New Roman"/>
          <w:sz w:val="26"/>
          <w:szCs w:val="26"/>
          <w:lang w:val="en-US"/>
        </w:rPr>
        <w:t>ColorLok</w:t>
      </w:r>
      <w:proofErr w:type="spellEnd"/>
      <w:r w:rsidRPr="00422395">
        <w:rPr>
          <w:rFonts w:ascii="Times New Roman" w:hAnsi="Times New Roman"/>
          <w:sz w:val="26"/>
          <w:szCs w:val="26"/>
        </w:rPr>
        <w:t xml:space="preserve"> представляет собой технологию обработки бумаги, позволяющая при печати добиться быстрого высыхания чернил, насыщенного черного цвета и ярких контрастных красок, максимально близких к электронному оригиналу изображения.</w:t>
      </w:r>
      <w:r w:rsidR="009C3E44">
        <w:rPr>
          <w:rFonts w:ascii="Times New Roman" w:hAnsi="Times New Roman"/>
          <w:sz w:val="26"/>
          <w:szCs w:val="26"/>
        </w:rPr>
        <w:t xml:space="preserve"> </w:t>
      </w:r>
      <w:proofErr w:type="gramEnd"/>
    </w:p>
    <w:p w:rsidR="00F43BA2" w:rsidRPr="00422395" w:rsidRDefault="009C3E44" w:rsidP="00DA2908">
      <w:pPr>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Следовательно, </w:t>
      </w:r>
      <w:r w:rsidRPr="00F43BA2">
        <w:rPr>
          <w:rFonts w:ascii="Times New Roman" w:hAnsi="Times New Roman"/>
          <w:sz w:val="26"/>
          <w:szCs w:val="26"/>
        </w:rPr>
        <w:t>«</w:t>
      </w:r>
      <w:proofErr w:type="spellStart"/>
      <w:r w:rsidRPr="00F43BA2">
        <w:rPr>
          <w:rFonts w:ascii="Times New Roman" w:hAnsi="Times New Roman"/>
          <w:sz w:val="26"/>
          <w:szCs w:val="26"/>
          <w:lang w:val="en-US"/>
        </w:rPr>
        <w:t>ColorLok</w:t>
      </w:r>
      <w:proofErr w:type="spellEnd"/>
      <w:r w:rsidRPr="00F43BA2">
        <w:rPr>
          <w:rFonts w:ascii="Times New Roman" w:hAnsi="Times New Roman"/>
          <w:sz w:val="26"/>
          <w:szCs w:val="26"/>
        </w:rPr>
        <w:t>»</w:t>
      </w:r>
      <w:r>
        <w:rPr>
          <w:rFonts w:ascii="Times New Roman" w:hAnsi="Times New Roman"/>
          <w:sz w:val="26"/>
          <w:szCs w:val="26"/>
        </w:rPr>
        <w:t xml:space="preserve"> не является товарным знаком в отношении закупаемой бумаги, а указывает на технологию ее изготовления, и характеризует данный товар с точки зрения его потребительских свойств</w:t>
      </w:r>
      <w:r w:rsidR="00422395" w:rsidRPr="00422395">
        <w:rPr>
          <w:rFonts w:ascii="Times New Roman" w:hAnsi="Times New Roman"/>
          <w:sz w:val="26"/>
          <w:szCs w:val="26"/>
        </w:rPr>
        <w:t>.</w:t>
      </w:r>
    </w:p>
    <w:p w:rsidR="00F43BA2" w:rsidRPr="00842CDF" w:rsidRDefault="00842CDF" w:rsidP="00DA2908">
      <w:pPr>
        <w:autoSpaceDE w:val="0"/>
        <w:autoSpaceDN w:val="0"/>
        <w:adjustRightInd w:val="0"/>
        <w:spacing w:after="0" w:line="240" w:lineRule="auto"/>
        <w:ind w:firstLine="709"/>
        <w:jc w:val="both"/>
        <w:rPr>
          <w:rFonts w:ascii="Times New Roman" w:hAnsi="Times New Roman"/>
          <w:sz w:val="26"/>
          <w:szCs w:val="26"/>
        </w:rPr>
      </w:pPr>
      <w:r w:rsidRPr="009C3E44">
        <w:rPr>
          <w:rFonts w:ascii="Times New Roman" w:hAnsi="Times New Roman"/>
          <w:sz w:val="26"/>
          <w:szCs w:val="26"/>
        </w:rPr>
        <w:t xml:space="preserve">При этом </w:t>
      </w:r>
      <w:r>
        <w:rPr>
          <w:rFonts w:ascii="Times New Roman" w:hAnsi="Times New Roman"/>
          <w:sz w:val="26"/>
          <w:szCs w:val="26"/>
        </w:rPr>
        <w:t xml:space="preserve">технологию </w:t>
      </w:r>
      <w:r w:rsidRPr="00F43BA2">
        <w:rPr>
          <w:rFonts w:ascii="Times New Roman" w:hAnsi="Times New Roman"/>
          <w:sz w:val="26"/>
          <w:szCs w:val="26"/>
        </w:rPr>
        <w:t>«</w:t>
      </w:r>
      <w:proofErr w:type="spellStart"/>
      <w:r w:rsidRPr="00F43BA2">
        <w:rPr>
          <w:rFonts w:ascii="Times New Roman" w:hAnsi="Times New Roman"/>
          <w:sz w:val="26"/>
          <w:szCs w:val="26"/>
          <w:lang w:val="en-US"/>
        </w:rPr>
        <w:t>ColorLok</w:t>
      </w:r>
      <w:proofErr w:type="spellEnd"/>
      <w:r w:rsidRPr="00F43BA2">
        <w:rPr>
          <w:rFonts w:ascii="Times New Roman" w:hAnsi="Times New Roman"/>
          <w:sz w:val="26"/>
          <w:szCs w:val="26"/>
        </w:rPr>
        <w:t>»</w:t>
      </w:r>
      <w:r>
        <w:rPr>
          <w:rFonts w:ascii="Times New Roman" w:hAnsi="Times New Roman"/>
          <w:sz w:val="26"/>
          <w:szCs w:val="26"/>
        </w:rPr>
        <w:t xml:space="preserve"> при производстве бумаги помимо </w:t>
      </w:r>
      <w:proofErr w:type="spellStart"/>
      <w:r w:rsidRPr="00264046">
        <w:rPr>
          <w:rFonts w:ascii="Times New Roman" w:hAnsi="Times New Roman"/>
          <w:sz w:val="26"/>
          <w:szCs w:val="26"/>
        </w:rPr>
        <w:t>International</w:t>
      </w:r>
      <w:proofErr w:type="spellEnd"/>
      <w:r w:rsidRPr="00264046">
        <w:rPr>
          <w:rFonts w:ascii="Times New Roman" w:hAnsi="Times New Roman"/>
          <w:sz w:val="26"/>
          <w:szCs w:val="26"/>
        </w:rPr>
        <w:t xml:space="preserve"> </w:t>
      </w:r>
      <w:proofErr w:type="spellStart"/>
      <w:r w:rsidRPr="00264046">
        <w:rPr>
          <w:rFonts w:ascii="Times New Roman" w:hAnsi="Times New Roman"/>
          <w:sz w:val="26"/>
          <w:szCs w:val="26"/>
        </w:rPr>
        <w:t>Paper</w:t>
      </w:r>
      <w:proofErr w:type="spellEnd"/>
      <w:r w:rsidRPr="00842CDF">
        <w:rPr>
          <w:rFonts w:ascii="Times New Roman" w:hAnsi="Times New Roman"/>
          <w:sz w:val="26"/>
          <w:szCs w:val="26"/>
        </w:rPr>
        <w:t xml:space="preserve"> </w:t>
      </w:r>
      <w:r>
        <w:rPr>
          <w:rFonts w:ascii="Times New Roman" w:hAnsi="Times New Roman"/>
          <w:sz w:val="26"/>
          <w:szCs w:val="26"/>
        </w:rPr>
        <w:t xml:space="preserve">используют также такие производители как </w:t>
      </w:r>
      <w:proofErr w:type="spellStart"/>
      <w:r>
        <w:rPr>
          <w:rFonts w:ascii="Times New Roman" w:hAnsi="Times New Roman"/>
          <w:sz w:val="26"/>
          <w:szCs w:val="26"/>
          <w:lang w:val="en-US"/>
        </w:rPr>
        <w:t>Storaenso</w:t>
      </w:r>
      <w:proofErr w:type="spellEnd"/>
      <w:r w:rsidRPr="00842CDF">
        <w:rPr>
          <w:rFonts w:ascii="Times New Roman" w:hAnsi="Times New Roman"/>
          <w:sz w:val="26"/>
          <w:szCs w:val="26"/>
        </w:rPr>
        <w:t xml:space="preserve">, </w:t>
      </w:r>
      <w:r>
        <w:rPr>
          <w:rFonts w:ascii="Times New Roman" w:hAnsi="Times New Roman"/>
          <w:sz w:val="26"/>
          <w:szCs w:val="26"/>
          <w:lang w:val="en-US"/>
        </w:rPr>
        <w:t>Mondi</w:t>
      </w:r>
      <w:r w:rsidRPr="00842CDF">
        <w:rPr>
          <w:rFonts w:ascii="Times New Roman" w:hAnsi="Times New Roman"/>
          <w:sz w:val="26"/>
          <w:szCs w:val="26"/>
        </w:rPr>
        <w:t xml:space="preserve"> </w:t>
      </w:r>
      <w:r>
        <w:rPr>
          <w:rFonts w:ascii="Times New Roman" w:hAnsi="Times New Roman"/>
          <w:sz w:val="26"/>
          <w:szCs w:val="26"/>
          <w:lang w:val="en-US"/>
        </w:rPr>
        <w:t>Business</w:t>
      </w:r>
      <w:r w:rsidRPr="00842CDF">
        <w:rPr>
          <w:rFonts w:ascii="Times New Roman" w:hAnsi="Times New Roman"/>
          <w:sz w:val="26"/>
          <w:szCs w:val="26"/>
        </w:rPr>
        <w:t xml:space="preserve"> </w:t>
      </w:r>
      <w:r>
        <w:rPr>
          <w:rFonts w:ascii="Times New Roman" w:hAnsi="Times New Roman"/>
          <w:sz w:val="26"/>
          <w:szCs w:val="26"/>
          <w:lang w:val="en-US"/>
        </w:rPr>
        <w:t>Paper</w:t>
      </w:r>
      <w:r w:rsidRPr="00842CDF">
        <w:rPr>
          <w:rFonts w:ascii="Times New Roman" w:hAnsi="Times New Roman"/>
          <w:sz w:val="26"/>
          <w:szCs w:val="26"/>
        </w:rPr>
        <w:t xml:space="preserve">, </w:t>
      </w:r>
      <w:r>
        <w:rPr>
          <w:rFonts w:ascii="Times New Roman" w:hAnsi="Times New Roman"/>
          <w:sz w:val="26"/>
          <w:szCs w:val="26"/>
          <w:lang w:val="en-US"/>
        </w:rPr>
        <w:t>Data</w:t>
      </w:r>
      <w:r w:rsidRPr="00842CDF">
        <w:rPr>
          <w:rFonts w:ascii="Times New Roman" w:hAnsi="Times New Roman"/>
          <w:sz w:val="26"/>
          <w:szCs w:val="26"/>
        </w:rPr>
        <w:t xml:space="preserve"> </w:t>
      </w:r>
      <w:r>
        <w:rPr>
          <w:rFonts w:ascii="Times New Roman" w:hAnsi="Times New Roman"/>
          <w:sz w:val="26"/>
          <w:szCs w:val="26"/>
          <w:lang w:val="en-US"/>
        </w:rPr>
        <w:t>Copy</w:t>
      </w:r>
      <w:r w:rsidRPr="00842CDF">
        <w:rPr>
          <w:rFonts w:ascii="Times New Roman" w:hAnsi="Times New Roman"/>
          <w:sz w:val="26"/>
          <w:szCs w:val="26"/>
        </w:rPr>
        <w:t xml:space="preserve"> </w:t>
      </w:r>
      <w:r>
        <w:rPr>
          <w:rFonts w:ascii="Times New Roman" w:hAnsi="Times New Roman"/>
          <w:sz w:val="26"/>
          <w:szCs w:val="26"/>
        </w:rPr>
        <w:t>и т.д.</w:t>
      </w:r>
    </w:p>
    <w:p w:rsidR="00DA2908" w:rsidRPr="00842CDF" w:rsidRDefault="00842CDF" w:rsidP="00DA2908">
      <w:pPr>
        <w:spacing w:after="0" w:line="240" w:lineRule="auto"/>
        <w:ind w:firstLine="709"/>
        <w:jc w:val="both"/>
        <w:rPr>
          <w:rFonts w:ascii="Times New Roman" w:hAnsi="Times New Roman"/>
          <w:sz w:val="26"/>
          <w:szCs w:val="26"/>
        </w:rPr>
      </w:pPr>
      <w:r>
        <w:rPr>
          <w:rFonts w:ascii="Times New Roman" w:hAnsi="Times New Roman"/>
          <w:sz w:val="26"/>
          <w:szCs w:val="26"/>
        </w:rPr>
        <w:t>Кроме того, в</w:t>
      </w:r>
      <w:r w:rsidR="00DA2908" w:rsidRPr="009C3E44">
        <w:rPr>
          <w:rFonts w:ascii="Times New Roman" w:hAnsi="Times New Roman"/>
          <w:sz w:val="26"/>
          <w:szCs w:val="26"/>
        </w:rPr>
        <w:t xml:space="preserve"> жалобе </w:t>
      </w:r>
      <w:r w:rsidR="00207C68" w:rsidRPr="009C3E44">
        <w:rPr>
          <w:rFonts w:ascii="Times New Roman" w:hAnsi="Times New Roman"/>
          <w:sz w:val="26"/>
          <w:szCs w:val="26"/>
        </w:rPr>
        <w:t>з</w:t>
      </w:r>
      <w:r w:rsidR="00DA2908" w:rsidRPr="009C3E44">
        <w:rPr>
          <w:rFonts w:ascii="Times New Roman" w:hAnsi="Times New Roman"/>
          <w:sz w:val="26"/>
          <w:szCs w:val="26"/>
        </w:rPr>
        <w:t xml:space="preserve">аявитель не поясняет, каким образом, сформированные </w:t>
      </w:r>
      <w:r w:rsidR="00DA2908" w:rsidRPr="00842CDF">
        <w:rPr>
          <w:rFonts w:ascii="Times New Roman" w:hAnsi="Times New Roman"/>
          <w:sz w:val="26"/>
          <w:szCs w:val="26"/>
        </w:rPr>
        <w:t xml:space="preserve">требования к объекту электронного аукциона нарушают его права и законные интересы, либо препятствуют его участию в данном электронном аукционе. </w:t>
      </w:r>
    </w:p>
    <w:p w:rsidR="00CB5169" w:rsidRPr="00842CDF" w:rsidRDefault="002B7347" w:rsidP="00E7399C">
      <w:pPr>
        <w:shd w:val="clear" w:color="auto" w:fill="FFFFFF"/>
        <w:spacing w:after="0" w:line="240" w:lineRule="auto"/>
        <w:ind w:firstLine="709"/>
        <w:jc w:val="both"/>
        <w:rPr>
          <w:rFonts w:ascii="Times New Roman" w:eastAsia="Times New Roman" w:hAnsi="Times New Roman"/>
          <w:bCs/>
          <w:sz w:val="26"/>
          <w:szCs w:val="26"/>
          <w:lang w:eastAsia="ru-RU"/>
        </w:rPr>
      </w:pPr>
      <w:r w:rsidRPr="00842CDF">
        <w:rPr>
          <w:rFonts w:ascii="Times New Roman" w:eastAsia="Times New Roman" w:hAnsi="Times New Roman"/>
          <w:bCs/>
          <w:sz w:val="26"/>
          <w:szCs w:val="26"/>
          <w:lang w:eastAsia="ru-RU"/>
        </w:rPr>
        <w:t xml:space="preserve">В соответствии с вышеизложенным </w:t>
      </w:r>
      <w:r w:rsidR="00CB5169" w:rsidRPr="00842CDF">
        <w:rPr>
          <w:rFonts w:ascii="Times New Roman" w:eastAsia="Times New Roman" w:hAnsi="Times New Roman"/>
          <w:bCs/>
          <w:sz w:val="26"/>
          <w:szCs w:val="26"/>
          <w:lang w:eastAsia="ru-RU"/>
        </w:rPr>
        <w:t>Комиссия Чувашского УФАС России приходит к выводу о том, что заказчиком</w:t>
      </w:r>
      <w:r w:rsidR="00EB4F47" w:rsidRPr="00842CDF">
        <w:rPr>
          <w:rFonts w:ascii="Times New Roman" w:eastAsia="Times New Roman" w:hAnsi="Times New Roman"/>
          <w:bCs/>
          <w:sz w:val="26"/>
          <w:szCs w:val="26"/>
          <w:lang w:eastAsia="ru-RU"/>
        </w:rPr>
        <w:t xml:space="preserve"> </w:t>
      </w:r>
      <w:r w:rsidR="00CB5169" w:rsidRPr="00842CDF">
        <w:rPr>
          <w:rFonts w:ascii="Times New Roman" w:eastAsia="Times New Roman" w:hAnsi="Times New Roman"/>
          <w:bCs/>
          <w:sz w:val="26"/>
          <w:szCs w:val="26"/>
          <w:lang w:eastAsia="ru-RU"/>
        </w:rPr>
        <w:t>при описании объекта закупки соблюдены правила, установленные статьей 33 Закона о контрактной системе.</w:t>
      </w:r>
    </w:p>
    <w:p w:rsidR="00E75F5D" w:rsidRPr="00AC2247" w:rsidRDefault="000F7156" w:rsidP="00E75F5D">
      <w:pPr>
        <w:spacing w:after="0" w:line="240" w:lineRule="auto"/>
        <w:ind w:firstLine="709"/>
        <w:jc w:val="both"/>
        <w:rPr>
          <w:rFonts w:ascii="Times New Roman" w:eastAsia="Lucida Sans Unicode" w:hAnsi="Times New Roman"/>
          <w:bCs/>
          <w:kern w:val="3"/>
          <w:sz w:val="26"/>
          <w:szCs w:val="26"/>
        </w:rPr>
      </w:pPr>
      <w:proofErr w:type="gramStart"/>
      <w:r w:rsidRPr="00842CDF">
        <w:rPr>
          <w:rFonts w:ascii="Times New Roman" w:eastAsia="Lucida Sans Unicode" w:hAnsi="Times New Roman"/>
          <w:bCs/>
          <w:kern w:val="3"/>
          <w:sz w:val="26"/>
          <w:szCs w:val="26"/>
        </w:rPr>
        <w:t xml:space="preserve">В соответствии </w:t>
      </w:r>
      <w:r w:rsidRPr="00AC2247">
        <w:rPr>
          <w:rFonts w:ascii="Times New Roman" w:eastAsia="Lucida Sans Unicode" w:hAnsi="Times New Roman"/>
          <w:bCs/>
          <w:kern w:val="3"/>
          <w:sz w:val="26"/>
          <w:szCs w:val="26"/>
        </w:rPr>
        <w:t xml:space="preserve">с частью 8 статьи 106 Закона о контрактной системе по результатам рассмотрения жалобы по существу контрольный орган в сфере закупок принимает </w:t>
      </w:r>
      <w:r w:rsidRPr="00AC2247">
        <w:rPr>
          <w:rFonts w:ascii="Times New Roman" w:eastAsia="Lucida Sans Unicode" w:hAnsi="Times New Roman"/>
          <w:bCs/>
          <w:kern w:val="3"/>
          <w:sz w:val="26"/>
          <w:szCs w:val="26"/>
        </w:rPr>
        <w:lastRenderedPageBreak/>
        <w:t>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w:t>
      </w:r>
      <w:hyperlink r:id="rId11" w:history="1">
        <w:r w:rsidRPr="00AC2247">
          <w:rPr>
            <w:rStyle w:val="a4"/>
            <w:rFonts w:ascii="Times New Roman" w:eastAsia="Lucida Sans Unicode" w:hAnsi="Times New Roman"/>
            <w:color w:val="auto"/>
            <w:kern w:val="3"/>
            <w:sz w:val="26"/>
            <w:szCs w:val="26"/>
            <w:u w:val="none"/>
          </w:rPr>
          <w:t>частью 22 статьи 99</w:t>
        </w:r>
      </w:hyperlink>
      <w:r w:rsidRPr="00AC2247">
        <w:rPr>
          <w:rFonts w:ascii="Times New Roman" w:eastAsia="Lucida Sans Unicode" w:hAnsi="Times New Roman"/>
          <w:bCs/>
          <w:kern w:val="3"/>
          <w:sz w:val="26"/>
          <w:szCs w:val="26"/>
        </w:rPr>
        <w:t> настоящего</w:t>
      </w:r>
      <w:proofErr w:type="gramEnd"/>
      <w:r w:rsidRPr="00AC2247">
        <w:rPr>
          <w:rFonts w:ascii="Times New Roman" w:eastAsia="Lucida Sans Unicode" w:hAnsi="Times New Roman"/>
          <w:bCs/>
          <w:kern w:val="3"/>
          <w:sz w:val="26"/>
          <w:szCs w:val="26"/>
        </w:rPr>
        <w:t xml:space="preserve"> Федерального закона.</w:t>
      </w:r>
    </w:p>
    <w:p w:rsidR="005D6EDC" w:rsidRPr="00AC2247" w:rsidRDefault="00C028E7" w:rsidP="00E75F5D">
      <w:pPr>
        <w:spacing w:after="0" w:line="240" w:lineRule="auto"/>
        <w:ind w:firstLine="709"/>
        <w:jc w:val="both"/>
        <w:rPr>
          <w:rFonts w:ascii="Times New Roman" w:eastAsia="Lucida Sans Unicode" w:hAnsi="Times New Roman"/>
          <w:bCs/>
          <w:kern w:val="3"/>
          <w:sz w:val="26"/>
          <w:szCs w:val="26"/>
        </w:rPr>
      </w:pPr>
      <w:r w:rsidRPr="00AC2247">
        <w:rPr>
          <w:rFonts w:ascii="Times New Roman" w:eastAsia="Lucida Sans Unicode" w:hAnsi="Times New Roman"/>
          <w:bCs/>
          <w:kern w:val="3"/>
          <w:sz w:val="26"/>
          <w:szCs w:val="26"/>
        </w:rPr>
        <w:t>С учетом установленных обстоятельств, Комиссия признает жалоб</w:t>
      </w:r>
      <w:proofErr w:type="gramStart"/>
      <w:r w:rsidRPr="00AC2247">
        <w:rPr>
          <w:rFonts w:ascii="Times New Roman" w:eastAsia="Lucida Sans Unicode" w:hAnsi="Times New Roman"/>
          <w:bCs/>
          <w:kern w:val="3"/>
          <w:sz w:val="26"/>
          <w:szCs w:val="26"/>
        </w:rPr>
        <w:t xml:space="preserve">у </w:t>
      </w:r>
      <w:r w:rsidR="00AC2247" w:rsidRPr="00AC2247">
        <w:rPr>
          <w:rFonts w:ascii="Times New Roman" w:hAnsi="Times New Roman"/>
          <w:sz w:val="26"/>
          <w:szCs w:val="26"/>
        </w:rPr>
        <w:t>ООО</w:t>
      </w:r>
      <w:proofErr w:type="gramEnd"/>
      <w:r w:rsidR="00AC2247" w:rsidRPr="00AC2247">
        <w:rPr>
          <w:rFonts w:ascii="Times New Roman" w:hAnsi="Times New Roman"/>
          <w:sz w:val="26"/>
          <w:szCs w:val="26"/>
        </w:rPr>
        <w:t xml:space="preserve"> «Госснаб»</w:t>
      </w:r>
      <w:r w:rsidR="00242EAA" w:rsidRPr="00AC2247">
        <w:rPr>
          <w:rFonts w:ascii="Times New Roman" w:eastAsia="Lucida Sans Unicode" w:hAnsi="Times New Roman"/>
          <w:bCs/>
          <w:kern w:val="3"/>
          <w:sz w:val="26"/>
          <w:szCs w:val="26"/>
          <w:lang w:eastAsia="ru-RU"/>
        </w:rPr>
        <w:t xml:space="preserve"> </w:t>
      </w:r>
      <w:r w:rsidR="005D6EDC" w:rsidRPr="00AC2247">
        <w:rPr>
          <w:rFonts w:ascii="Times New Roman" w:eastAsia="Lucida Sans Unicode" w:hAnsi="Times New Roman"/>
          <w:bCs/>
          <w:kern w:val="3"/>
          <w:sz w:val="26"/>
          <w:szCs w:val="26"/>
          <w:lang w:eastAsia="ru-RU"/>
        </w:rPr>
        <w:t>не</w:t>
      </w:r>
      <w:r w:rsidRPr="00AC2247">
        <w:rPr>
          <w:rFonts w:ascii="Times New Roman" w:eastAsia="Lucida Sans Unicode" w:hAnsi="Times New Roman"/>
          <w:bCs/>
          <w:kern w:val="3"/>
          <w:sz w:val="26"/>
          <w:szCs w:val="26"/>
        </w:rPr>
        <w:t>обоснованной</w:t>
      </w:r>
      <w:r w:rsidR="005D6EDC" w:rsidRPr="00AC2247">
        <w:rPr>
          <w:rFonts w:ascii="Times New Roman" w:eastAsia="Lucida Sans Unicode" w:hAnsi="Times New Roman"/>
          <w:bCs/>
          <w:kern w:val="3"/>
          <w:sz w:val="26"/>
          <w:szCs w:val="26"/>
        </w:rPr>
        <w:t xml:space="preserve"> и приходит к выводу об отсутствии оснований для выдачи предписания.</w:t>
      </w:r>
    </w:p>
    <w:p w:rsidR="00C028E7" w:rsidRPr="00AC2247" w:rsidRDefault="00C028E7" w:rsidP="00E75F5D">
      <w:pPr>
        <w:spacing w:after="0" w:line="240" w:lineRule="auto"/>
        <w:ind w:firstLine="709"/>
        <w:jc w:val="both"/>
        <w:rPr>
          <w:rFonts w:ascii="Times New Roman" w:hAnsi="Times New Roman"/>
          <w:sz w:val="26"/>
          <w:szCs w:val="26"/>
        </w:rPr>
      </w:pPr>
      <w:r w:rsidRPr="00AC2247">
        <w:rPr>
          <w:rFonts w:ascii="Times New Roman" w:eastAsia="Lucida Sans Unicode" w:hAnsi="Times New Roman"/>
          <w:bCs/>
          <w:kern w:val="3"/>
          <w:sz w:val="26"/>
          <w:szCs w:val="26"/>
        </w:rPr>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C028E7" w:rsidRPr="00AC2247" w:rsidRDefault="00C028E7" w:rsidP="00C028E7">
      <w:pPr>
        <w:pStyle w:val="a6"/>
        <w:widowControl w:val="0"/>
        <w:suppressAutoHyphens/>
        <w:autoSpaceDN w:val="0"/>
        <w:spacing w:after="0" w:line="240" w:lineRule="auto"/>
        <w:jc w:val="both"/>
        <w:textAlignment w:val="baseline"/>
        <w:rPr>
          <w:rFonts w:ascii="Times New Roman" w:eastAsia="Lucida Sans Unicode" w:hAnsi="Times New Roman"/>
          <w:bCs/>
          <w:kern w:val="3"/>
          <w:sz w:val="26"/>
          <w:szCs w:val="26"/>
        </w:rPr>
      </w:pPr>
    </w:p>
    <w:p w:rsidR="00C028E7" w:rsidRPr="00AC2247" w:rsidRDefault="00C028E7" w:rsidP="00C028E7">
      <w:pPr>
        <w:pStyle w:val="a6"/>
        <w:widowControl w:val="0"/>
        <w:suppressAutoHyphens/>
        <w:autoSpaceDN w:val="0"/>
        <w:spacing w:after="0" w:line="240" w:lineRule="auto"/>
        <w:jc w:val="center"/>
        <w:textAlignment w:val="baseline"/>
        <w:rPr>
          <w:rFonts w:ascii="Times New Roman" w:eastAsia="Lucida Sans Unicode" w:hAnsi="Times New Roman"/>
          <w:bCs/>
          <w:kern w:val="3"/>
          <w:sz w:val="26"/>
          <w:szCs w:val="26"/>
        </w:rPr>
      </w:pPr>
      <w:r w:rsidRPr="00AC2247">
        <w:rPr>
          <w:rFonts w:ascii="Times New Roman" w:eastAsia="Lucida Sans Unicode" w:hAnsi="Times New Roman"/>
          <w:bCs/>
          <w:kern w:val="3"/>
          <w:sz w:val="26"/>
          <w:szCs w:val="26"/>
        </w:rPr>
        <w:t>РЕШИЛА:</w:t>
      </w:r>
    </w:p>
    <w:p w:rsidR="00C028E7" w:rsidRPr="00AC2247" w:rsidRDefault="00C028E7" w:rsidP="00C028E7">
      <w:pPr>
        <w:pStyle w:val="a6"/>
        <w:widowControl w:val="0"/>
        <w:suppressAutoHyphens/>
        <w:autoSpaceDN w:val="0"/>
        <w:spacing w:after="0" w:line="240" w:lineRule="auto"/>
        <w:jc w:val="both"/>
        <w:textAlignment w:val="baseline"/>
        <w:rPr>
          <w:rFonts w:ascii="Times New Roman" w:eastAsia="Lucida Sans Unicode" w:hAnsi="Times New Roman"/>
          <w:bCs/>
          <w:kern w:val="3"/>
          <w:sz w:val="26"/>
          <w:szCs w:val="26"/>
        </w:rPr>
      </w:pPr>
    </w:p>
    <w:p w:rsidR="00C028E7" w:rsidRPr="00AC2247" w:rsidRDefault="00C028E7" w:rsidP="005D6EDC">
      <w:pPr>
        <w:pStyle w:val="a6"/>
        <w:widowControl w:val="0"/>
        <w:suppressAutoHyphens/>
        <w:autoSpaceDN w:val="0"/>
        <w:spacing w:after="0" w:line="240" w:lineRule="auto"/>
        <w:ind w:left="705"/>
        <w:jc w:val="both"/>
        <w:textAlignment w:val="baseline"/>
        <w:rPr>
          <w:rFonts w:ascii="Times New Roman" w:eastAsia="Lucida Sans Unicode" w:hAnsi="Times New Roman"/>
          <w:bCs/>
          <w:kern w:val="3"/>
          <w:sz w:val="26"/>
          <w:szCs w:val="26"/>
        </w:rPr>
      </w:pPr>
      <w:r w:rsidRPr="00AC2247">
        <w:rPr>
          <w:rFonts w:ascii="Times New Roman" w:eastAsia="Lucida Sans Unicode" w:hAnsi="Times New Roman"/>
          <w:bCs/>
          <w:kern w:val="3"/>
          <w:sz w:val="26"/>
          <w:szCs w:val="26"/>
        </w:rPr>
        <w:t>Признать жалоб</w:t>
      </w:r>
      <w:proofErr w:type="gramStart"/>
      <w:r w:rsidRPr="00AC2247">
        <w:rPr>
          <w:rFonts w:ascii="Times New Roman" w:eastAsia="Lucida Sans Unicode" w:hAnsi="Times New Roman"/>
          <w:bCs/>
          <w:kern w:val="3"/>
          <w:sz w:val="26"/>
          <w:szCs w:val="26"/>
        </w:rPr>
        <w:t xml:space="preserve">у </w:t>
      </w:r>
      <w:r w:rsidR="00AC2247" w:rsidRPr="00AC2247">
        <w:rPr>
          <w:rFonts w:ascii="Times New Roman" w:hAnsi="Times New Roman"/>
          <w:sz w:val="26"/>
          <w:szCs w:val="26"/>
        </w:rPr>
        <w:t>ООО</w:t>
      </w:r>
      <w:proofErr w:type="gramEnd"/>
      <w:r w:rsidR="00AC2247" w:rsidRPr="00AC2247">
        <w:rPr>
          <w:rFonts w:ascii="Times New Roman" w:hAnsi="Times New Roman"/>
          <w:sz w:val="26"/>
          <w:szCs w:val="26"/>
        </w:rPr>
        <w:t xml:space="preserve"> «Госснаб»</w:t>
      </w:r>
      <w:r w:rsidR="00C7274B" w:rsidRPr="00AC2247">
        <w:rPr>
          <w:rFonts w:ascii="Times New Roman" w:eastAsia="Lucida Sans Unicode" w:hAnsi="Times New Roman"/>
          <w:bCs/>
          <w:kern w:val="3"/>
          <w:sz w:val="26"/>
          <w:szCs w:val="26"/>
        </w:rPr>
        <w:t xml:space="preserve"> </w:t>
      </w:r>
      <w:r w:rsidR="005D6EDC" w:rsidRPr="00AC2247">
        <w:rPr>
          <w:rFonts w:ascii="Times New Roman" w:eastAsia="Lucida Sans Unicode" w:hAnsi="Times New Roman"/>
          <w:bCs/>
          <w:kern w:val="3"/>
          <w:sz w:val="26"/>
          <w:szCs w:val="26"/>
        </w:rPr>
        <w:t>не</w:t>
      </w:r>
      <w:r w:rsidR="00C7274B" w:rsidRPr="00AC2247">
        <w:rPr>
          <w:rFonts w:ascii="Times New Roman" w:eastAsia="Lucida Sans Unicode" w:hAnsi="Times New Roman"/>
          <w:bCs/>
          <w:kern w:val="3"/>
          <w:sz w:val="26"/>
          <w:szCs w:val="26"/>
        </w:rPr>
        <w:t>обоснованной</w:t>
      </w:r>
      <w:r w:rsidR="005D6EDC" w:rsidRPr="00AC2247">
        <w:rPr>
          <w:rFonts w:ascii="Times New Roman" w:eastAsia="Lucida Sans Unicode" w:hAnsi="Times New Roman"/>
          <w:bCs/>
          <w:kern w:val="3"/>
          <w:sz w:val="26"/>
          <w:szCs w:val="26"/>
        </w:rPr>
        <w:t>.</w:t>
      </w:r>
      <w:r w:rsidR="00F720F9" w:rsidRPr="00AC2247">
        <w:rPr>
          <w:rFonts w:ascii="Times New Roman" w:eastAsia="Lucida Sans Unicode" w:hAnsi="Times New Roman"/>
          <w:bCs/>
          <w:kern w:val="3"/>
          <w:sz w:val="26"/>
          <w:szCs w:val="26"/>
        </w:rPr>
        <w:t xml:space="preserve"> </w:t>
      </w:r>
    </w:p>
    <w:p w:rsidR="0026498A" w:rsidRPr="00AC2247" w:rsidRDefault="00C028E7" w:rsidP="0026498A">
      <w:pPr>
        <w:pStyle w:val="a6"/>
        <w:widowControl w:val="0"/>
        <w:suppressAutoHyphens/>
        <w:autoSpaceDN w:val="0"/>
        <w:spacing w:after="0" w:line="240" w:lineRule="auto"/>
        <w:ind w:left="0"/>
        <w:jc w:val="both"/>
        <w:textAlignment w:val="baseline"/>
        <w:rPr>
          <w:rFonts w:ascii="Times New Roman" w:eastAsia="Lucida Sans Unicode" w:hAnsi="Times New Roman"/>
          <w:bCs/>
          <w:kern w:val="3"/>
          <w:sz w:val="26"/>
          <w:szCs w:val="26"/>
        </w:rPr>
      </w:pPr>
      <w:r w:rsidRPr="00AC2247">
        <w:rPr>
          <w:rFonts w:ascii="Times New Roman" w:eastAsia="Lucida Sans Unicode" w:hAnsi="Times New Roman"/>
          <w:bCs/>
          <w:kern w:val="3"/>
          <w:sz w:val="26"/>
          <w:szCs w:val="26"/>
        </w:rPr>
        <w:tab/>
      </w:r>
    </w:p>
    <w:p w:rsidR="00C028E7" w:rsidRPr="00AC2247" w:rsidRDefault="00C028E7" w:rsidP="003C277F">
      <w:pPr>
        <w:pStyle w:val="a6"/>
        <w:widowControl w:val="0"/>
        <w:suppressAutoHyphens/>
        <w:autoSpaceDN w:val="0"/>
        <w:spacing w:after="0" w:line="240" w:lineRule="auto"/>
        <w:ind w:left="0"/>
        <w:jc w:val="both"/>
        <w:textAlignment w:val="baseline"/>
        <w:rPr>
          <w:rFonts w:ascii="Times New Roman" w:hAnsi="Times New Roman"/>
          <w:sz w:val="26"/>
          <w:szCs w:val="26"/>
          <w:lang w:eastAsia="ru-RU"/>
        </w:rPr>
      </w:pPr>
      <w:r w:rsidRPr="00AC2247">
        <w:rPr>
          <w:rFonts w:ascii="Times New Roman" w:eastAsia="Lucida Sans Unicode" w:hAnsi="Times New Roman"/>
          <w:bCs/>
          <w:kern w:val="3"/>
          <w:sz w:val="26"/>
          <w:szCs w:val="26"/>
        </w:rPr>
        <w:t xml:space="preserve">  </w:t>
      </w:r>
      <w:r w:rsidR="007A36E3" w:rsidRPr="00AC2247">
        <w:rPr>
          <w:rFonts w:ascii="Times New Roman" w:eastAsia="Lucida Sans Unicode" w:hAnsi="Times New Roman"/>
          <w:bCs/>
          <w:kern w:val="3"/>
          <w:sz w:val="26"/>
          <w:szCs w:val="26"/>
        </w:rPr>
        <w:tab/>
      </w:r>
      <w:r w:rsidR="000F7156" w:rsidRPr="00AC2247">
        <w:rPr>
          <w:rFonts w:ascii="Times New Roman" w:hAnsi="Times New Roman"/>
          <w:kern w:val="3"/>
          <w:sz w:val="26"/>
          <w:szCs w:val="26"/>
        </w:rPr>
        <w:t xml:space="preserve"> </w:t>
      </w:r>
    </w:p>
    <w:p w:rsidR="000F7156" w:rsidRPr="00AC2247" w:rsidRDefault="000F7156" w:rsidP="00617546">
      <w:pPr>
        <w:spacing w:after="0"/>
        <w:jc w:val="both"/>
        <w:rPr>
          <w:rFonts w:ascii="Times New Roman" w:hAnsi="Times New Roman"/>
          <w:sz w:val="26"/>
          <w:szCs w:val="26"/>
          <w:lang w:eastAsia="ru-RU"/>
        </w:rPr>
      </w:pPr>
      <w:r w:rsidRPr="00AC2247">
        <w:rPr>
          <w:rFonts w:ascii="Times New Roman" w:hAnsi="Times New Roman"/>
          <w:sz w:val="26"/>
          <w:szCs w:val="26"/>
          <w:lang w:eastAsia="ru-RU"/>
        </w:rPr>
        <w:t>Председатель Комиссии</w:t>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00CF3F99" w:rsidRPr="00AC2247">
        <w:rPr>
          <w:rFonts w:ascii="Times New Roman" w:hAnsi="Times New Roman"/>
          <w:sz w:val="26"/>
          <w:szCs w:val="26"/>
          <w:lang w:eastAsia="ru-RU"/>
        </w:rPr>
        <w:tab/>
      </w:r>
      <w:r w:rsidR="00CF3F99" w:rsidRPr="00AC2247">
        <w:rPr>
          <w:rFonts w:ascii="Times New Roman" w:hAnsi="Times New Roman"/>
          <w:sz w:val="26"/>
          <w:szCs w:val="26"/>
          <w:lang w:eastAsia="ru-RU"/>
        </w:rPr>
        <w:tab/>
      </w:r>
      <w:r w:rsidR="0045775A">
        <w:rPr>
          <w:rFonts w:ascii="Times New Roman" w:hAnsi="Times New Roman"/>
          <w:sz w:val="26"/>
          <w:szCs w:val="26"/>
          <w:lang w:val="en-US" w:eastAsia="ru-RU"/>
        </w:rPr>
        <w:t>&lt;…&gt;</w:t>
      </w:r>
    </w:p>
    <w:p w:rsidR="000F7156" w:rsidRPr="00AC2247" w:rsidRDefault="000F7156" w:rsidP="00617546">
      <w:pPr>
        <w:spacing w:after="0"/>
        <w:jc w:val="both"/>
        <w:rPr>
          <w:rFonts w:ascii="Times New Roman" w:hAnsi="Times New Roman"/>
          <w:sz w:val="26"/>
          <w:szCs w:val="26"/>
          <w:lang w:eastAsia="ru-RU"/>
        </w:rPr>
      </w:pPr>
    </w:p>
    <w:p w:rsidR="000F7156" w:rsidRPr="00AC2247" w:rsidRDefault="000F7156" w:rsidP="00617546">
      <w:pPr>
        <w:spacing w:after="0"/>
        <w:jc w:val="both"/>
        <w:rPr>
          <w:rFonts w:ascii="Times New Roman" w:hAnsi="Times New Roman"/>
          <w:sz w:val="26"/>
          <w:szCs w:val="26"/>
          <w:lang w:eastAsia="ru-RU"/>
        </w:rPr>
      </w:pPr>
      <w:r w:rsidRPr="00AC2247">
        <w:rPr>
          <w:rFonts w:ascii="Times New Roman" w:hAnsi="Times New Roman"/>
          <w:sz w:val="26"/>
          <w:szCs w:val="26"/>
          <w:lang w:eastAsia="ru-RU"/>
        </w:rPr>
        <w:t>Члены Комиссии</w:t>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00CF3F99" w:rsidRPr="00AC2247">
        <w:rPr>
          <w:rFonts w:ascii="Times New Roman" w:hAnsi="Times New Roman"/>
          <w:sz w:val="26"/>
          <w:szCs w:val="26"/>
          <w:lang w:eastAsia="ru-RU"/>
        </w:rPr>
        <w:tab/>
      </w:r>
      <w:r w:rsidR="0045775A">
        <w:rPr>
          <w:rFonts w:ascii="Times New Roman" w:hAnsi="Times New Roman"/>
          <w:sz w:val="26"/>
          <w:szCs w:val="26"/>
          <w:lang w:val="en-US" w:eastAsia="ru-RU"/>
        </w:rPr>
        <w:t>&lt;…&gt;</w:t>
      </w:r>
    </w:p>
    <w:p w:rsidR="000F7156" w:rsidRPr="00AC2247" w:rsidRDefault="000F7156" w:rsidP="00617546">
      <w:pPr>
        <w:spacing w:after="0"/>
        <w:ind w:firstLine="708"/>
        <w:jc w:val="both"/>
        <w:rPr>
          <w:rFonts w:ascii="Times New Roman" w:hAnsi="Times New Roman"/>
          <w:sz w:val="26"/>
          <w:szCs w:val="26"/>
          <w:lang w:eastAsia="ru-RU"/>
        </w:rPr>
      </w:pPr>
    </w:p>
    <w:p w:rsidR="000F7156" w:rsidRPr="00AC2247" w:rsidRDefault="00CF3F99" w:rsidP="00617546">
      <w:pPr>
        <w:spacing w:after="0"/>
        <w:jc w:val="both"/>
        <w:rPr>
          <w:rFonts w:ascii="Times New Roman" w:hAnsi="Times New Roman"/>
          <w:sz w:val="26"/>
          <w:szCs w:val="26"/>
          <w:lang w:eastAsia="ru-RU"/>
        </w:rPr>
      </w:pP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Pr="00AC2247">
        <w:rPr>
          <w:rFonts w:ascii="Times New Roman" w:hAnsi="Times New Roman"/>
          <w:sz w:val="26"/>
          <w:szCs w:val="26"/>
          <w:lang w:eastAsia="ru-RU"/>
        </w:rPr>
        <w:tab/>
      </w:r>
      <w:r w:rsidR="0045775A">
        <w:rPr>
          <w:rFonts w:ascii="Times New Roman" w:hAnsi="Times New Roman"/>
          <w:sz w:val="26"/>
          <w:szCs w:val="26"/>
          <w:lang w:val="en-US" w:eastAsia="ru-RU"/>
        </w:rPr>
        <w:t>&lt;…&gt;</w:t>
      </w:r>
    </w:p>
    <w:p w:rsidR="000F7156" w:rsidRPr="00AC2247" w:rsidRDefault="000F7156" w:rsidP="00617546">
      <w:pPr>
        <w:spacing w:after="0" w:line="240" w:lineRule="auto"/>
        <w:ind w:firstLine="851"/>
        <w:jc w:val="both"/>
        <w:rPr>
          <w:rFonts w:ascii="Times New Roman" w:eastAsia="Batang" w:hAnsi="Times New Roman"/>
          <w:i/>
          <w:iCs/>
          <w:sz w:val="27"/>
          <w:szCs w:val="27"/>
          <w:lang w:eastAsia="ko-KR"/>
        </w:rPr>
      </w:pPr>
    </w:p>
    <w:p w:rsidR="0065578C" w:rsidRPr="00AC2247" w:rsidRDefault="0065578C" w:rsidP="00617546">
      <w:pPr>
        <w:spacing w:after="0" w:line="240" w:lineRule="auto"/>
        <w:ind w:firstLine="851"/>
        <w:jc w:val="both"/>
        <w:rPr>
          <w:rFonts w:ascii="Times New Roman" w:eastAsia="Batang" w:hAnsi="Times New Roman"/>
          <w:i/>
          <w:iCs/>
          <w:sz w:val="25"/>
          <w:szCs w:val="25"/>
          <w:lang w:eastAsia="ko-KR"/>
        </w:rPr>
      </w:pPr>
    </w:p>
    <w:p w:rsidR="000F7156" w:rsidRPr="00AC2247" w:rsidRDefault="000F7156" w:rsidP="00617546">
      <w:pPr>
        <w:shd w:val="clear" w:color="auto" w:fill="FFFFFF"/>
        <w:spacing w:after="0" w:line="240" w:lineRule="auto"/>
        <w:ind w:firstLine="567"/>
        <w:jc w:val="both"/>
      </w:pPr>
      <w:r w:rsidRPr="00AC2247">
        <w:rPr>
          <w:rFonts w:ascii="Times New Roman" w:hAnsi="Times New Roman"/>
          <w:i/>
          <w:iCs/>
          <w:sz w:val="18"/>
          <w:szCs w:val="18"/>
          <w:lang w:eastAsia="ko-KR"/>
        </w:rPr>
        <w:t xml:space="preserve">Примечание: </w:t>
      </w:r>
      <w:r w:rsidRPr="00AC2247">
        <w:rPr>
          <w:rFonts w:ascii="Times New Roman" w:hAnsi="Times New Roman"/>
          <w:sz w:val="20"/>
          <w:szCs w:val="20"/>
          <w:lang w:eastAsia="ru-RU"/>
        </w:rPr>
        <w:t xml:space="preserve">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AC2247">
        <w:rPr>
          <w:rFonts w:ascii="Times New Roman" w:hAnsi="Times New Roman"/>
          <w:sz w:val="20"/>
          <w:szCs w:val="20"/>
          <w:lang w:eastAsia="ru-RU"/>
        </w:rPr>
        <w:t>с даты</w:t>
      </w:r>
      <w:proofErr w:type="gramEnd"/>
      <w:r w:rsidRPr="00AC2247">
        <w:rPr>
          <w:rFonts w:ascii="Times New Roman" w:hAnsi="Times New Roman"/>
          <w:sz w:val="20"/>
          <w:szCs w:val="20"/>
          <w:lang w:eastAsia="ru-RU"/>
        </w:rPr>
        <w:t xml:space="preserve"> его принятия.</w:t>
      </w:r>
    </w:p>
    <w:sectPr w:rsidR="000F7156" w:rsidRPr="00AC2247" w:rsidSect="00F13AD5">
      <w:headerReference w:type="default" r:id="rId12"/>
      <w:pgSz w:w="11906" w:h="16838"/>
      <w:pgMar w:top="1134"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DE4" w:rsidRDefault="00837DE4" w:rsidP="00506EAD">
      <w:pPr>
        <w:spacing w:after="0" w:line="240" w:lineRule="auto"/>
      </w:pPr>
      <w:r>
        <w:separator/>
      </w:r>
    </w:p>
  </w:endnote>
  <w:endnote w:type="continuationSeparator" w:id="0">
    <w:p w:rsidR="00837DE4" w:rsidRDefault="00837DE4" w:rsidP="00506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DE4" w:rsidRDefault="00837DE4" w:rsidP="00506EAD">
      <w:pPr>
        <w:spacing w:after="0" w:line="240" w:lineRule="auto"/>
      </w:pPr>
      <w:r>
        <w:separator/>
      </w:r>
    </w:p>
  </w:footnote>
  <w:footnote w:type="continuationSeparator" w:id="0">
    <w:p w:rsidR="00837DE4" w:rsidRDefault="00837DE4" w:rsidP="00506E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53797"/>
      <w:docPartObj>
        <w:docPartGallery w:val="Page Numbers (Top of Page)"/>
        <w:docPartUnique/>
      </w:docPartObj>
    </w:sdtPr>
    <w:sdtEndPr/>
    <w:sdtContent>
      <w:p w:rsidR="00506EAD" w:rsidRDefault="008B780F">
        <w:pPr>
          <w:pStyle w:val="a9"/>
          <w:jc w:val="center"/>
        </w:pPr>
        <w:r>
          <w:fldChar w:fldCharType="begin"/>
        </w:r>
        <w:r>
          <w:instrText xml:space="preserve"> PAGE   \* MERGEFORMAT </w:instrText>
        </w:r>
        <w:r>
          <w:fldChar w:fldCharType="separate"/>
        </w:r>
        <w:r w:rsidR="004F3B60">
          <w:rPr>
            <w:noProof/>
          </w:rPr>
          <w:t>2</w:t>
        </w:r>
        <w:r>
          <w:rPr>
            <w:noProof/>
          </w:rPr>
          <w:fldChar w:fldCharType="end"/>
        </w:r>
      </w:p>
    </w:sdtContent>
  </w:sdt>
  <w:p w:rsidR="00506EAD" w:rsidRDefault="00506EA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31816"/>
    <w:multiLevelType w:val="hybridMultilevel"/>
    <w:tmpl w:val="CD385BE2"/>
    <w:lvl w:ilvl="0" w:tplc="C40803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16237724"/>
    <w:multiLevelType w:val="hybridMultilevel"/>
    <w:tmpl w:val="018CB702"/>
    <w:lvl w:ilvl="0" w:tplc="0419000F">
      <w:start w:val="1"/>
      <w:numFmt w:val="decimal"/>
      <w:lvlText w:val="%1."/>
      <w:lvlJc w:val="left"/>
      <w:pPr>
        <w:ind w:left="360"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
    <w:nsid w:val="4E5B4E24"/>
    <w:multiLevelType w:val="hybridMultilevel"/>
    <w:tmpl w:val="22A47540"/>
    <w:lvl w:ilvl="0" w:tplc="3ADC9D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1AA30FD"/>
    <w:multiLevelType w:val="hybridMultilevel"/>
    <w:tmpl w:val="2B9207D0"/>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AC1426A"/>
    <w:multiLevelType w:val="hybridMultilevel"/>
    <w:tmpl w:val="27A8D372"/>
    <w:lvl w:ilvl="0" w:tplc="3ADC9DC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111663A"/>
    <w:multiLevelType w:val="hybridMultilevel"/>
    <w:tmpl w:val="4050AFD2"/>
    <w:lvl w:ilvl="0" w:tplc="16EA943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1825473"/>
    <w:multiLevelType w:val="hybridMultilevel"/>
    <w:tmpl w:val="E8D01D5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76101FDA"/>
    <w:multiLevelType w:val="hybridMultilevel"/>
    <w:tmpl w:val="464AE63C"/>
    <w:lvl w:ilvl="0" w:tplc="3ADC9DCC">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8"/>
  </w:num>
  <w:num w:numId="5">
    <w:abstractNumId w:val="5"/>
  </w:num>
  <w:num w:numId="6">
    <w:abstractNumId w:val="4"/>
  </w:num>
  <w:num w:numId="7">
    <w:abstractNumId w:val="1"/>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156"/>
    <w:rsid w:val="000158C2"/>
    <w:rsid w:val="0001727B"/>
    <w:rsid w:val="00022EAC"/>
    <w:rsid w:val="00047DCF"/>
    <w:rsid w:val="00051EF8"/>
    <w:rsid w:val="00056E1B"/>
    <w:rsid w:val="000628FB"/>
    <w:rsid w:val="000645E6"/>
    <w:rsid w:val="00076629"/>
    <w:rsid w:val="0009626E"/>
    <w:rsid w:val="000A002F"/>
    <w:rsid w:val="000A1BAE"/>
    <w:rsid w:val="000B064F"/>
    <w:rsid w:val="000D16A9"/>
    <w:rsid w:val="000D6B83"/>
    <w:rsid w:val="000F1387"/>
    <w:rsid w:val="000F7156"/>
    <w:rsid w:val="00100CB5"/>
    <w:rsid w:val="00117339"/>
    <w:rsid w:val="0012163D"/>
    <w:rsid w:val="00122FAA"/>
    <w:rsid w:val="00124F6C"/>
    <w:rsid w:val="00132FA0"/>
    <w:rsid w:val="001349C7"/>
    <w:rsid w:val="001366C3"/>
    <w:rsid w:val="00141104"/>
    <w:rsid w:val="0017217A"/>
    <w:rsid w:val="00180DDD"/>
    <w:rsid w:val="001862C1"/>
    <w:rsid w:val="001A0697"/>
    <w:rsid w:val="001A35B1"/>
    <w:rsid w:val="001B5C1A"/>
    <w:rsid w:val="001C27FB"/>
    <w:rsid w:val="001D6E13"/>
    <w:rsid w:val="00207C68"/>
    <w:rsid w:val="002171BA"/>
    <w:rsid w:val="0022699A"/>
    <w:rsid w:val="00242EAA"/>
    <w:rsid w:val="00244CD8"/>
    <w:rsid w:val="0025463B"/>
    <w:rsid w:val="00264046"/>
    <w:rsid w:val="0026498A"/>
    <w:rsid w:val="00266F97"/>
    <w:rsid w:val="0027104F"/>
    <w:rsid w:val="00272952"/>
    <w:rsid w:val="002758BA"/>
    <w:rsid w:val="002771E2"/>
    <w:rsid w:val="00277661"/>
    <w:rsid w:val="002802D1"/>
    <w:rsid w:val="002817F6"/>
    <w:rsid w:val="00283E86"/>
    <w:rsid w:val="002B2C0E"/>
    <w:rsid w:val="002B6A3A"/>
    <w:rsid w:val="002B7347"/>
    <w:rsid w:val="002C40A7"/>
    <w:rsid w:val="002E3379"/>
    <w:rsid w:val="00352787"/>
    <w:rsid w:val="00372583"/>
    <w:rsid w:val="0037331C"/>
    <w:rsid w:val="00382ADA"/>
    <w:rsid w:val="003A0395"/>
    <w:rsid w:val="003B73D2"/>
    <w:rsid w:val="003C277F"/>
    <w:rsid w:val="003D4E5C"/>
    <w:rsid w:val="003F6A1B"/>
    <w:rsid w:val="004059C5"/>
    <w:rsid w:val="004165F0"/>
    <w:rsid w:val="004166C1"/>
    <w:rsid w:val="00422395"/>
    <w:rsid w:val="0045775A"/>
    <w:rsid w:val="00473D30"/>
    <w:rsid w:val="00482D14"/>
    <w:rsid w:val="00485E1F"/>
    <w:rsid w:val="00492942"/>
    <w:rsid w:val="0049297A"/>
    <w:rsid w:val="00493249"/>
    <w:rsid w:val="004A3CEA"/>
    <w:rsid w:val="004A59A9"/>
    <w:rsid w:val="004B235B"/>
    <w:rsid w:val="004B24FE"/>
    <w:rsid w:val="004B3AA7"/>
    <w:rsid w:val="004B4305"/>
    <w:rsid w:val="004C0C47"/>
    <w:rsid w:val="004F3B60"/>
    <w:rsid w:val="004F5F01"/>
    <w:rsid w:val="00500B93"/>
    <w:rsid w:val="00505182"/>
    <w:rsid w:val="00505D34"/>
    <w:rsid w:val="00506EAD"/>
    <w:rsid w:val="00512602"/>
    <w:rsid w:val="005160D7"/>
    <w:rsid w:val="0052023E"/>
    <w:rsid w:val="0052050A"/>
    <w:rsid w:val="00550336"/>
    <w:rsid w:val="00551C17"/>
    <w:rsid w:val="005643F5"/>
    <w:rsid w:val="00570CE4"/>
    <w:rsid w:val="00581C0E"/>
    <w:rsid w:val="005861D3"/>
    <w:rsid w:val="005C197B"/>
    <w:rsid w:val="005D092E"/>
    <w:rsid w:val="005D6EDC"/>
    <w:rsid w:val="006012DA"/>
    <w:rsid w:val="00617546"/>
    <w:rsid w:val="00635342"/>
    <w:rsid w:val="006353BF"/>
    <w:rsid w:val="00641688"/>
    <w:rsid w:val="0064243D"/>
    <w:rsid w:val="0065578C"/>
    <w:rsid w:val="00663496"/>
    <w:rsid w:val="00685DDE"/>
    <w:rsid w:val="006A24C2"/>
    <w:rsid w:val="006D23B5"/>
    <w:rsid w:val="006D24A7"/>
    <w:rsid w:val="006E1A6C"/>
    <w:rsid w:val="00705324"/>
    <w:rsid w:val="00714D87"/>
    <w:rsid w:val="00717837"/>
    <w:rsid w:val="0071786B"/>
    <w:rsid w:val="00722E8B"/>
    <w:rsid w:val="007244B0"/>
    <w:rsid w:val="0074335C"/>
    <w:rsid w:val="00756DDD"/>
    <w:rsid w:val="007701D0"/>
    <w:rsid w:val="00772FFE"/>
    <w:rsid w:val="00776E18"/>
    <w:rsid w:val="007860BA"/>
    <w:rsid w:val="007A0E31"/>
    <w:rsid w:val="007A36E3"/>
    <w:rsid w:val="007D02DA"/>
    <w:rsid w:val="007E5A69"/>
    <w:rsid w:val="00826EE4"/>
    <w:rsid w:val="00835D2F"/>
    <w:rsid w:val="00837DE4"/>
    <w:rsid w:val="00842CDF"/>
    <w:rsid w:val="00864CA8"/>
    <w:rsid w:val="00884B55"/>
    <w:rsid w:val="00890A74"/>
    <w:rsid w:val="008B780F"/>
    <w:rsid w:val="00962AD6"/>
    <w:rsid w:val="009851B7"/>
    <w:rsid w:val="00985E5E"/>
    <w:rsid w:val="00987223"/>
    <w:rsid w:val="0099017F"/>
    <w:rsid w:val="009905B0"/>
    <w:rsid w:val="009A2029"/>
    <w:rsid w:val="009C1522"/>
    <w:rsid w:val="009C3E44"/>
    <w:rsid w:val="009D0EE2"/>
    <w:rsid w:val="009E5D8A"/>
    <w:rsid w:val="00A05A53"/>
    <w:rsid w:val="00A35B80"/>
    <w:rsid w:val="00A54D24"/>
    <w:rsid w:val="00A7453A"/>
    <w:rsid w:val="00AA255D"/>
    <w:rsid w:val="00AA6276"/>
    <w:rsid w:val="00AC2247"/>
    <w:rsid w:val="00AE38D6"/>
    <w:rsid w:val="00AE6168"/>
    <w:rsid w:val="00AE71F0"/>
    <w:rsid w:val="00B23560"/>
    <w:rsid w:val="00B44914"/>
    <w:rsid w:val="00B536FB"/>
    <w:rsid w:val="00B65D1C"/>
    <w:rsid w:val="00B80F86"/>
    <w:rsid w:val="00B951EC"/>
    <w:rsid w:val="00BD6629"/>
    <w:rsid w:val="00BE2EAB"/>
    <w:rsid w:val="00BE3929"/>
    <w:rsid w:val="00C028E7"/>
    <w:rsid w:val="00C10A02"/>
    <w:rsid w:val="00C13229"/>
    <w:rsid w:val="00C14423"/>
    <w:rsid w:val="00C41F7E"/>
    <w:rsid w:val="00C53F6E"/>
    <w:rsid w:val="00C574CF"/>
    <w:rsid w:val="00C61F36"/>
    <w:rsid w:val="00C7274B"/>
    <w:rsid w:val="00C92312"/>
    <w:rsid w:val="00CA4478"/>
    <w:rsid w:val="00CA7D4D"/>
    <w:rsid w:val="00CB119E"/>
    <w:rsid w:val="00CB2D3B"/>
    <w:rsid w:val="00CB5169"/>
    <w:rsid w:val="00CD3450"/>
    <w:rsid w:val="00CF1BA8"/>
    <w:rsid w:val="00CF3F99"/>
    <w:rsid w:val="00D36A50"/>
    <w:rsid w:val="00D516F6"/>
    <w:rsid w:val="00D56DA4"/>
    <w:rsid w:val="00D63A5E"/>
    <w:rsid w:val="00D710F0"/>
    <w:rsid w:val="00D846B4"/>
    <w:rsid w:val="00D95213"/>
    <w:rsid w:val="00DA2908"/>
    <w:rsid w:val="00DB3530"/>
    <w:rsid w:val="00DD0548"/>
    <w:rsid w:val="00DD7F63"/>
    <w:rsid w:val="00DF4A93"/>
    <w:rsid w:val="00E03FAE"/>
    <w:rsid w:val="00E35108"/>
    <w:rsid w:val="00E4692D"/>
    <w:rsid w:val="00E5604F"/>
    <w:rsid w:val="00E63E8B"/>
    <w:rsid w:val="00E65BF1"/>
    <w:rsid w:val="00E7399C"/>
    <w:rsid w:val="00E73F49"/>
    <w:rsid w:val="00E74DE4"/>
    <w:rsid w:val="00E7581A"/>
    <w:rsid w:val="00E75F5D"/>
    <w:rsid w:val="00E85CB0"/>
    <w:rsid w:val="00E96A17"/>
    <w:rsid w:val="00EB446A"/>
    <w:rsid w:val="00EB4F47"/>
    <w:rsid w:val="00EE3EC1"/>
    <w:rsid w:val="00F13AD5"/>
    <w:rsid w:val="00F17FEE"/>
    <w:rsid w:val="00F23E60"/>
    <w:rsid w:val="00F43BA2"/>
    <w:rsid w:val="00F641D7"/>
    <w:rsid w:val="00F720F9"/>
    <w:rsid w:val="00F853E3"/>
    <w:rsid w:val="00F91B8D"/>
    <w:rsid w:val="00F954E7"/>
    <w:rsid w:val="00FA345B"/>
    <w:rsid w:val="00FC0E97"/>
    <w:rsid w:val="00FD0788"/>
    <w:rsid w:val="00FE2B2A"/>
    <w:rsid w:val="00FF4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092E"/>
    <w:pPr>
      <w:tabs>
        <w:tab w:val="left" w:pos="708"/>
      </w:tabs>
    </w:pPr>
    <w:rPr>
      <w:rFonts w:ascii="Calibri" w:eastAsia="Calibri" w:hAnsi="Calibri" w:cs="Times New Roman"/>
    </w:rPr>
  </w:style>
  <w:style w:type="paragraph" w:styleId="1">
    <w:name w:val="heading 1"/>
    <w:basedOn w:val="a0"/>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3">
    <w:name w:val="heading 3"/>
    <w:basedOn w:val="a0"/>
    <w:next w:val="a0"/>
    <w:link w:val="30"/>
    <w:uiPriority w:val="9"/>
    <w:unhideWhenUsed/>
    <w:qFormat/>
    <w:rsid w:val="007E5A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7156"/>
    <w:rPr>
      <w:rFonts w:ascii="Times New Roman" w:eastAsia="Times New Roman" w:hAnsi="Times New Roman" w:cs="Times New Roman"/>
      <w:b/>
      <w:bCs/>
      <w:kern w:val="36"/>
      <w:sz w:val="48"/>
      <w:szCs w:val="48"/>
      <w:lang w:eastAsia="ru-RU"/>
    </w:rPr>
  </w:style>
  <w:style w:type="character" w:styleId="a4">
    <w:name w:val="Hyperlink"/>
    <w:basedOn w:val="a1"/>
    <w:uiPriority w:val="99"/>
    <w:unhideWhenUsed/>
    <w:rsid w:val="000F7156"/>
    <w:rPr>
      <w:color w:val="0000FF"/>
      <w:u w:val="single"/>
    </w:rPr>
  </w:style>
  <w:style w:type="character" w:styleId="a5">
    <w:name w:val="Emphasis"/>
    <w:uiPriority w:val="20"/>
    <w:qFormat/>
    <w:rsid w:val="000F7156"/>
    <w:rPr>
      <w:b/>
      <w:bCs/>
      <w:i w:val="0"/>
      <w:iCs w:val="0"/>
    </w:rPr>
  </w:style>
  <w:style w:type="paragraph" w:styleId="a6">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0"/>
    <w:link w:val="a7"/>
    <w:uiPriority w:val="99"/>
    <w:unhideWhenUsed/>
    <w:qFormat/>
    <w:rsid w:val="000F7156"/>
    <w:pPr>
      <w:ind w:left="720"/>
      <w:contextualSpacing/>
    </w:pPr>
  </w:style>
  <w:style w:type="paragraph" w:customStyle="1" w:styleId="ConsPlusNormal">
    <w:name w:val="ConsPlusNormal"/>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8">
    <w:name w:val="Table Grid"/>
    <w:basedOn w:val="a2"/>
    <w:uiPriority w:val="59"/>
    <w:rsid w:val="000F7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0"/>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0"/>
    <w:link w:val="aa"/>
    <w:uiPriority w:val="99"/>
    <w:unhideWhenUsed/>
    <w:rsid w:val="00506EAD"/>
    <w:pPr>
      <w:tabs>
        <w:tab w:val="clear" w:pos="708"/>
        <w:tab w:val="center" w:pos="4677"/>
        <w:tab w:val="right" w:pos="9355"/>
      </w:tabs>
      <w:spacing w:after="0" w:line="240" w:lineRule="auto"/>
    </w:pPr>
  </w:style>
  <w:style w:type="character" w:customStyle="1" w:styleId="aa">
    <w:name w:val="Верхний колонтитул Знак"/>
    <w:basedOn w:val="a1"/>
    <w:link w:val="a9"/>
    <w:uiPriority w:val="99"/>
    <w:rsid w:val="00506EAD"/>
    <w:rPr>
      <w:rFonts w:ascii="Calibri" w:eastAsia="Calibri" w:hAnsi="Calibri" w:cs="Times New Roman"/>
    </w:rPr>
  </w:style>
  <w:style w:type="paragraph" w:styleId="ab">
    <w:name w:val="footer"/>
    <w:basedOn w:val="a0"/>
    <w:link w:val="ac"/>
    <w:uiPriority w:val="99"/>
    <w:unhideWhenUsed/>
    <w:rsid w:val="00506EAD"/>
    <w:pPr>
      <w:tabs>
        <w:tab w:val="clear" w:pos="708"/>
        <w:tab w:val="center" w:pos="4677"/>
        <w:tab w:val="right" w:pos="9355"/>
      </w:tabs>
      <w:spacing w:after="0" w:line="240" w:lineRule="auto"/>
    </w:pPr>
  </w:style>
  <w:style w:type="character" w:customStyle="1" w:styleId="ac">
    <w:name w:val="Нижний колонтитул Знак"/>
    <w:basedOn w:val="a1"/>
    <w:link w:val="ab"/>
    <w:uiPriority w:val="99"/>
    <w:rsid w:val="00506EAD"/>
    <w:rPr>
      <w:rFonts w:ascii="Calibri" w:eastAsia="Calibri" w:hAnsi="Calibri" w:cs="Times New Roman"/>
    </w:rPr>
  </w:style>
  <w:style w:type="paragraph" w:styleId="ad">
    <w:name w:val="List Paragraph"/>
    <w:basedOn w:val="a0"/>
    <w:uiPriority w:val="34"/>
    <w:qFormat/>
    <w:rsid w:val="00277661"/>
    <w:pPr>
      <w:ind w:left="720"/>
      <w:contextualSpacing/>
    </w:pPr>
  </w:style>
  <w:style w:type="character" w:customStyle="1" w:styleId="blk">
    <w:name w:val="blk"/>
    <w:basedOn w:val="a1"/>
    <w:rsid w:val="00242EAA"/>
  </w:style>
  <w:style w:type="paragraph" w:customStyle="1" w:styleId="s1">
    <w:name w:val="s_1"/>
    <w:basedOn w:val="a0"/>
    <w:rsid w:val="00890A74"/>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pellchecker-word-highlight">
    <w:name w:val="spellchecker-word-highlight"/>
    <w:basedOn w:val="a1"/>
    <w:rsid w:val="00E75F5D"/>
  </w:style>
  <w:style w:type="paragraph" w:customStyle="1" w:styleId="a">
    <w:name w:val="Текст ТД"/>
    <w:basedOn w:val="a0"/>
    <w:link w:val="ae"/>
    <w:qFormat/>
    <w:rsid w:val="003C277F"/>
    <w:pPr>
      <w:numPr>
        <w:numId w:val="5"/>
      </w:numPr>
      <w:tabs>
        <w:tab w:val="clear" w:pos="708"/>
      </w:tabs>
      <w:autoSpaceDE w:val="0"/>
      <w:autoSpaceDN w:val="0"/>
      <w:adjustRightInd w:val="0"/>
      <w:spacing w:line="240" w:lineRule="auto"/>
      <w:jc w:val="both"/>
    </w:pPr>
    <w:rPr>
      <w:rFonts w:ascii="Times New Roman" w:hAnsi="Times New Roman"/>
      <w:sz w:val="24"/>
      <w:szCs w:val="24"/>
      <w:lang w:val="x-none"/>
    </w:rPr>
  </w:style>
  <w:style w:type="character" w:customStyle="1" w:styleId="ae">
    <w:name w:val="Текст ТД Знак"/>
    <w:link w:val="a"/>
    <w:rsid w:val="003C277F"/>
    <w:rPr>
      <w:rFonts w:ascii="Times New Roman" w:eastAsia="Calibri" w:hAnsi="Times New Roman" w:cs="Times New Roman"/>
      <w:sz w:val="24"/>
      <w:szCs w:val="24"/>
      <w:lang w:val="x-none"/>
    </w:rPr>
  </w:style>
  <w:style w:type="paragraph" w:styleId="af">
    <w:name w:val="Balloon Text"/>
    <w:basedOn w:val="a0"/>
    <w:link w:val="af0"/>
    <w:uiPriority w:val="99"/>
    <w:semiHidden/>
    <w:unhideWhenUsed/>
    <w:rsid w:val="002758BA"/>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2758BA"/>
    <w:rPr>
      <w:rFonts w:ascii="Tahoma" w:eastAsia="Calibri" w:hAnsi="Tahoma" w:cs="Tahoma"/>
      <w:sz w:val="16"/>
      <w:szCs w:val="16"/>
    </w:rPr>
  </w:style>
  <w:style w:type="character" w:customStyle="1" w:styleId="30">
    <w:name w:val="Заголовок 3 Знак"/>
    <w:basedOn w:val="a1"/>
    <w:link w:val="3"/>
    <w:uiPriority w:val="9"/>
    <w:rsid w:val="007E5A69"/>
    <w:rPr>
      <w:rFonts w:asciiTheme="majorHAnsi" w:eastAsiaTheme="majorEastAsia" w:hAnsiTheme="majorHAnsi" w:cstheme="majorBidi"/>
      <w:b/>
      <w:bCs/>
      <w:color w:val="4F81BD" w:themeColor="accent1"/>
    </w:rPr>
  </w:style>
  <w:style w:type="paragraph" w:customStyle="1" w:styleId="TableParagraph">
    <w:name w:val="Table Paragraph"/>
    <w:basedOn w:val="a0"/>
    <w:uiPriority w:val="1"/>
    <w:qFormat/>
    <w:rsid w:val="009D0EE2"/>
    <w:pPr>
      <w:widowControl w:val="0"/>
      <w:tabs>
        <w:tab w:val="clear" w:pos="708"/>
      </w:tabs>
      <w:spacing w:after="0" w:line="240" w:lineRule="auto"/>
    </w:pPr>
    <w:rPr>
      <w:rFonts w:ascii="Arial" w:eastAsia="Arial" w:hAnsi="Arial" w:cs="Arial"/>
      <w:lang w:val="en-US"/>
    </w:rPr>
  </w:style>
  <w:style w:type="paragraph" w:customStyle="1" w:styleId="Default">
    <w:name w:val="Default"/>
    <w:rsid w:val="00CD3450"/>
    <w:pPr>
      <w:autoSpaceDE w:val="0"/>
      <w:autoSpaceDN w:val="0"/>
      <w:adjustRightInd w:val="0"/>
      <w:spacing w:after="0" w:line="240" w:lineRule="auto"/>
    </w:pPr>
    <w:rPr>
      <w:rFonts w:ascii="Arial" w:hAnsi="Arial" w:cs="Arial"/>
      <w:color w:val="000000"/>
      <w:sz w:val="24"/>
      <w:szCs w:val="24"/>
    </w:rPr>
  </w:style>
  <w:style w:type="character" w:styleId="af1">
    <w:name w:val="Strong"/>
    <w:basedOn w:val="a1"/>
    <w:uiPriority w:val="22"/>
    <w:qFormat/>
    <w:rsid w:val="0009626E"/>
    <w:rPr>
      <w:b/>
      <w:bCs/>
    </w:rPr>
  </w:style>
  <w:style w:type="character" w:customStyle="1" w:styleId="a7">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Обычный (веб) Знак Знак Знак2"/>
    <w:link w:val="a6"/>
    <w:uiPriority w:val="99"/>
    <w:locked/>
    <w:rsid w:val="0009626E"/>
    <w:rPr>
      <w:rFonts w:ascii="Calibri" w:eastAsia="Calibri" w:hAnsi="Calibri" w:cs="Times New Roman"/>
    </w:rPr>
  </w:style>
  <w:style w:type="character" w:customStyle="1" w:styleId="rserrmark">
    <w:name w:val="rs_err_mark"/>
    <w:basedOn w:val="a1"/>
    <w:rsid w:val="00DA29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092E"/>
    <w:pPr>
      <w:tabs>
        <w:tab w:val="left" w:pos="708"/>
      </w:tabs>
    </w:pPr>
    <w:rPr>
      <w:rFonts w:ascii="Calibri" w:eastAsia="Calibri" w:hAnsi="Calibri" w:cs="Times New Roman"/>
    </w:rPr>
  </w:style>
  <w:style w:type="paragraph" w:styleId="1">
    <w:name w:val="heading 1"/>
    <w:basedOn w:val="a0"/>
    <w:link w:val="10"/>
    <w:uiPriority w:val="9"/>
    <w:qFormat/>
    <w:rsid w:val="000F715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3">
    <w:name w:val="heading 3"/>
    <w:basedOn w:val="a0"/>
    <w:next w:val="a0"/>
    <w:link w:val="30"/>
    <w:uiPriority w:val="9"/>
    <w:unhideWhenUsed/>
    <w:qFormat/>
    <w:rsid w:val="007E5A6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0F7156"/>
    <w:rPr>
      <w:rFonts w:ascii="Times New Roman" w:eastAsia="Times New Roman" w:hAnsi="Times New Roman" w:cs="Times New Roman"/>
      <w:b/>
      <w:bCs/>
      <w:kern w:val="36"/>
      <w:sz w:val="48"/>
      <w:szCs w:val="48"/>
      <w:lang w:eastAsia="ru-RU"/>
    </w:rPr>
  </w:style>
  <w:style w:type="character" w:styleId="a4">
    <w:name w:val="Hyperlink"/>
    <w:basedOn w:val="a1"/>
    <w:uiPriority w:val="99"/>
    <w:unhideWhenUsed/>
    <w:rsid w:val="000F7156"/>
    <w:rPr>
      <w:color w:val="0000FF"/>
      <w:u w:val="single"/>
    </w:rPr>
  </w:style>
  <w:style w:type="character" w:styleId="a5">
    <w:name w:val="Emphasis"/>
    <w:uiPriority w:val="20"/>
    <w:qFormat/>
    <w:rsid w:val="000F7156"/>
    <w:rPr>
      <w:b/>
      <w:bCs/>
      <w:i w:val="0"/>
      <w:iCs w:val="0"/>
    </w:rPr>
  </w:style>
  <w:style w:type="paragraph" w:styleId="a6">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0"/>
    <w:link w:val="a7"/>
    <w:uiPriority w:val="99"/>
    <w:unhideWhenUsed/>
    <w:qFormat/>
    <w:rsid w:val="000F7156"/>
    <w:pPr>
      <w:ind w:left="720"/>
      <w:contextualSpacing/>
    </w:pPr>
  </w:style>
  <w:style w:type="paragraph" w:customStyle="1" w:styleId="ConsPlusNormal">
    <w:name w:val="ConsPlusNormal"/>
    <w:qFormat/>
    <w:rsid w:val="000F7156"/>
    <w:pPr>
      <w:tabs>
        <w:tab w:val="left" w:pos="708"/>
      </w:tabs>
      <w:autoSpaceDE w:val="0"/>
      <w:autoSpaceDN w:val="0"/>
      <w:adjustRightInd w:val="0"/>
      <w:spacing w:after="0" w:line="240" w:lineRule="auto"/>
    </w:pPr>
    <w:rPr>
      <w:rFonts w:ascii="Times New Roman" w:hAnsi="Times New Roman" w:cs="Times New Roman"/>
      <w:sz w:val="24"/>
      <w:szCs w:val="24"/>
    </w:rPr>
  </w:style>
  <w:style w:type="table" w:styleId="a8">
    <w:name w:val="Table Grid"/>
    <w:basedOn w:val="a2"/>
    <w:uiPriority w:val="59"/>
    <w:rsid w:val="000F7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rmattext">
    <w:name w:val="formattext"/>
    <w:basedOn w:val="a0"/>
    <w:rsid w:val="00A35B80"/>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paragraph" w:styleId="a9">
    <w:name w:val="header"/>
    <w:basedOn w:val="a0"/>
    <w:link w:val="aa"/>
    <w:uiPriority w:val="99"/>
    <w:unhideWhenUsed/>
    <w:rsid w:val="00506EAD"/>
    <w:pPr>
      <w:tabs>
        <w:tab w:val="clear" w:pos="708"/>
        <w:tab w:val="center" w:pos="4677"/>
        <w:tab w:val="right" w:pos="9355"/>
      </w:tabs>
      <w:spacing w:after="0" w:line="240" w:lineRule="auto"/>
    </w:pPr>
  </w:style>
  <w:style w:type="character" w:customStyle="1" w:styleId="aa">
    <w:name w:val="Верхний колонтитул Знак"/>
    <w:basedOn w:val="a1"/>
    <w:link w:val="a9"/>
    <w:uiPriority w:val="99"/>
    <w:rsid w:val="00506EAD"/>
    <w:rPr>
      <w:rFonts w:ascii="Calibri" w:eastAsia="Calibri" w:hAnsi="Calibri" w:cs="Times New Roman"/>
    </w:rPr>
  </w:style>
  <w:style w:type="paragraph" w:styleId="ab">
    <w:name w:val="footer"/>
    <w:basedOn w:val="a0"/>
    <w:link w:val="ac"/>
    <w:uiPriority w:val="99"/>
    <w:unhideWhenUsed/>
    <w:rsid w:val="00506EAD"/>
    <w:pPr>
      <w:tabs>
        <w:tab w:val="clear" w:pos="708"/>
        <w:tab w:val="center" w:pos="4677"/>
        <w:tab w:val="right" w:pos="9355"/>
      </w:tabs>
      <w:spacing w:after="0" w:line="240" w:lineRule="auto"/>
    </w:pPr>
  </w:style>
  <w:style w:type="character" w:customStyle="1" w:styleId="ac">
    <w:name w:val="Нижний колонтитул Знак"/>
    <w:basedOn w:val="a1"/>
    <w:link w:val="ab"/>
    <w:uiPriority w:val="99"/>
    <w:rsid w:val="00506EAD"/>
    <w:rPr>
      <w:rFonts w:ascii="Calibri" w:eastAsia="Calibri" w:hAnsi="Calibri" w:cs="Times New Roman"/>
    </w:rPr>
  </w:style>
  <w:style w:type="paragraph" w:styleId="ad">
    <w:name w:val="List Paragraph"/>
    <w:basedOn w:val="a0"/>
    <w:uiPriority w:val="34"/>
    <w:qFormat/>
    <w:rsid w:val="00277661"/>
    <w:pPr>
      <w:ind w:left="720"/>
      <w:contextualSpacing/>
    </w:pPr>
  </w:style>
  <w:style w:type="character" w:customStyle="1" w:styleId="blk">
    <w:name w:val="blk"/>
    <w:basedOn w:val="a1"/>
    <w:rsid w:val="00242EAA"/>
  </w:style>
  <w:style w:type="paragraph" w:customStyle="1" w:styleId="s1">
    <w:name w:val="s_1"/>
    <w:basedOn w:val="a0"/>
    <w:rsid w:val="00890A74"/>
    <w:pPr>
      <w:tabs>
        <w:tab w:val="clear" w:pos="708"/>
      </w:tabs>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pellchecker-word-highlight">
    <w:name w:val="spellchecker-word-highlight"/>
    <w:basedOn w:val="a1"/>
    <w:rsid w:val="00E75F5D"/>
  </w:style>
  <w:style w:type="paragraph" w:customStyle="1" w:styleId="a">
    <w:name w:val="Текст ТД"/>
    <w:basedOn w:val="a0"/>
    <w:link w:val="ae"/>
    <w:qFormat/>
    <w:rsid w:val="003C277F"/>
    <w:pPr>
      <w:numPr>
        <w:numId w:val="5"/>
      </w:numPr>
      <w:tabs>
        <w:tab w:val="clear" w:pos="708"/>
      </w:tabs>
      <w:autoSpaceDE w:val="0"/>
      <w:autoSpaceDN w:val="0"/>
      <w:adjustRightInd w:val="0"/>
      <w:spacing w:line="240" w:lineRule="auto"/>
      <w:jc w:val="both"/>
    </w:pPr>
    <w:rPr>
      <w:rFonts w:ascii="Times New Roman" w:hAnsi="Times New Roman"/>
      <w:sz w:val="24"/>
      <w:szCs w:val="24"/>
      <w:lang w:val="x-none"/>
    </w:rPr>
  </w:style>
  <w:style w:type="character" w:customStyle="1" w:styleId="ae">
    <w:name w:val="Текст ТД Знак"/>
    <w:link w:val="a"/>
    <w:rsid w:val="003C277F"/>
    <w:rPr>
      <w:rFonts w:ascii="Times New Roman" w:eastAsia="Calibri" w:hAnsi="Times New Roman" w:cs="Times New Roman"/>
      <w:sz w:val="24"/>
      <w:szCs w:val="24"/>
      <w:lang w:val="x-none"/>
    </w:rPr>
  </w:style>
  <w:style w:type="paragraph" w:styleId="af">
    <w:name w:val="Balloon Text"/>
    <w:basedOn w:val="a0"/>
    <w:link w:val="af0"/>
    <w:uiPriority w:val="99"/>
    <w:semiHidden/>
    <w:unhideWhenUsed/>
    <w:rsid w:val="002758BA"/>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2758BA"/>
    <w:rPr>
      <w:rFonts w:ascii="Tahoma" w:eastAsia="Calibri" w:hAnsi="Tahoma" w:cs="Tahoma"/>
      <w:sz w:val="16"/>
      <w:szCs w:val="16"/>
    </w:rPr>
  </w:style>
  <w:style w:type="character" w:customStyle="1" w:styleId="30">
    <w:name w:val="Заголовок 3 Знак"/>
    <w:basedOn w:val="a1"/>
    <w:link w:val="3"/>
    <w:uiPriority w:val="9"/>
    <w:rsid w:val="007E5A69"/>
    <w:rPr>
      <w:rFonts w:asciiTheme="majorHAnsi" w:eastAsiaTheme="majorEastAsia" w:hAnsiTheme="majorHAnsi" w:cstheme="majorBidi"/>
      <w:b/>
      <w:bCs/>
      <w:color w:val="4F81BD" w:themeColor="accent1"/>
    </w:rPr>
  </w:style>
  <w:style w:type="paragraph" w:customStyle="1" w:styleId="TableParagraph">
    <w:name w:val="Table Paragraph"/>
    <w:basedOn w:val="a0"/>
    <w:uiPriority w:val="1"/>
    <w:qFormat/>
    <w:rsid w:val="009D0EE2"/>
    <w:pPr>
      <w:widowControl w:val="0"/>
      <w:tabs>
        <w:tab w:val="clear" w:pos="708"/>
      </w:tabs>
      <w:spacing w:after="0" w:line="240" w:lineRule="auto"/>
    </w:pPr>
    <w:rPr>
      <w:rFonts w:ascii="Arial" w:eastAsia="Arial" w:hAnsi="Arial" w:cs="Arial"/>
      <w:lang w:val="en-US"/>
    </w:rPr>
  </w:style>
  <w:style w:type="paragraph" w:customStyle="1" w:styleId="Default">
    <w:name w:val="Default"/>
    <w:rsid w:val="00CD3450"/>
    <w:pPr>
      <w:autoSpaceDE w:val="0"/>
      <w:autoSpaceDN w:val="0"/>
      <w:adjustRightInd w:val="0"/>
      <w:spacing w:after="0" w:line="240" w:lineRule="auto"/>
    </w:pPr>
    <w:rPr>
      <w:rFonts w:ascii="Arial" w:hAnsi="Arial" w:cs="Arial"/>
      <w:color w:val="000000"/>
      <w:sz w:val="24"/>
      <w:szCs w:val="24"/>
    </w:rPr>
  </w:style>
  <w:style w:type="character" w:styleId="af1">
    <w:name w:val="Strong"/>
    <w:basedOn w:val="a1"/>
    <w:uiPriority w:val="22"/>
    <w:qFormat/>
    <w:rsid w:val="0009626E"/>
    <w:rPr>
      <w:b/>
      <w:bCs/>
    </w:rPr>
  </w:style>
  <w:style w:type="character" w:customStyle="1" w:styleId="a7">
    <w:name w:val="Обычный (веб) Знак"/>
    <w:aliases w:val="Обычный (Web)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Обычный (веб) Знак Знак Знак2"/>
    <w:link w:val="a6"/>
    <w:uiPriority w:val="99"/>
    <w:locked/>
    <w:rsid w:val="0009626E"/>
    <w:rPr>
      <w:rFonts w:ascii="Calibri" w:eastAsia="Calibri" w:hAnsi="Calibri" w:cs="Times New Roman"/>
    </w:rPr>
  </w:style>
  <w:style w:type="character" w:customStyle="1" w:styleId="rserrmark">
    <w:name w:val="rs_err_mark"/>
    <w:basedOn w:val="a1"/>
    <w:rsid w:val="00DA2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57724">
      <w:bodyDiv w:val="1"/>
      <w:marLeft w:val="0"/>
      <w:marRight w:val="0"/>
      <w:marTop w:val="0"/>
      <w:marBottom w:val="0"/>
      <w:divBdr>
        <w:top w:val="none" w:sz="0" w:space="0" w:color="auto"/>
        <w:left w:val="none" w:sz="0" w:space="0" w:color="auto"/>
        <w:bottom w:val="none" w:sz="0" w:space="0" w:color="auto"/>
        <w:right w:val="none" w:sz="0" w:space="0" w:color="auto"/>
      </w:divBdr>
    </w:div>
    <w:div w:id="136994956">
      <w:bodyDiv w:val="1"/>
      <w:marLeft w:val="0"/>
      <w:marRight w:val="0"/>
      <w:marTop w:val="0"/>
      <w:marBottom w:val="0"/>
      <w:divBdr>
        <w:top w:val="none" w:sz="0" w:space="0" w:color="auto"/>
        <w:left w:val="none" w:sz="0" w:space="0" w:color="auto"/>
        <w:bottom w:val="none" w:sz="0" w:space="0" w:color="auto"/>
        <w:right w:val="none" w:sz="0" w:space="0" w:color="auto"/>
      </w:divBdr>
    </w:div>
    <w:div w:id="320275954">
      <w:bodyDiv w:val="1"/>
      <w:marLeft w:val="0"/>
      <w:marRight w:val="0"/>
      <w:marTop w:val="0"/>
      <w:marBottom w:val="0"/>
      <w:divBdr>
        <w:top w:val="none" w:sz="0" w:space="0" w:color="auto"/>
        <w:left w:val="none" w:sz="0" w:space="0" w:color="auto"/>
        <w:bottom w:val="none" w:sz="0" w:space="0" w:color="auto"/>
        <w:right w:val="none" w:sz="0" w:space="0" w:color="auto"/>
      </w:divBdr>
    </w:div>
    <w:div w:id="494027387">
      <w:bodyDiv w:val="1"/>
      <w:marLeft w:val="0"/>
      <w:marRight w:val="0"/>
      <w:marTop w:val="0"/>
      <w:marBottom w:val="0"/>
      <w:divBdr>
        <w:top w:val="none" w:sz="0" w:space="0" w:color="auto"/>
        <w:left w:val="none" w:sz="0" w:space="0" w:color="auto"/>
        <w:bottom w:val="none" w:sz="0" w:space="0" w:color="auto"/>
        <w:right w:val="none" w:sz="0" w:space="0" w:color="auto"/>
      </w:divBdr>
    </w:div>
    <w:div w:id="1222325556">
      <w:bodyDiv w:val="1"/>
      <w:marLeft w:val="0"/>
      <w:marRight w:val="0"/>
      <w:marTop w:val="0"/>
      <w:marBottom w:val="0"/>
      <w:divBdr>
        <w:top w:val="none" w:sz="0" w:space="0" w:color="auto"/>
        <w:left w:val="none" w:sz="0" w:space="0" w:color="auto"/>
        <w:bottom w:val="none" w:sz="0" w:space="0" w:color="auto"/>
        <w:right w:val="none" w:sz="0" w:space="0" w:color="auto"/>
      </w:divBdr>
    </w:div>
    <w:div w:id="1304696201">
      <w:bodyDiv w:val="1"/>
      <w:marLeft w:val="0"/>
      <w:marRight w:val="0"/>
      <w:marTop w:val="0"/>
      <w:marBottom w:val="0"/>
      <w:divBdr>
        <w:top w:val="none" w:sz="0" w:space="0" w:color="auto"/>
        <w:left w:val="none" w:sz="0" w:space="0" w:color="auto"/>
        <w:bottom w:val="none" w:sz="0" w:space="0" w:color="auto"/>
        <w:right w:val="none" w:sz="0" w:space="0" w:color="auto"/>
      </w:divBdr>
    </w:div>
    <w:div w:id="1445733224">
      <w:bodyDiv w:val="1"/>
      <w:marLeft w:val="0"/>
      <w:marRight w:val="0"/>
      <w:marTop w:val="0"/>
      <w:marBottom w:val="0"/>
      <w:divBdr>
        <w:top w:val="none" w:sz="0" w:space="0" w:color="auto"/>
        <w:left w:val="none" w:sz="0" w:space="0" w:color="auto"/>
        <w:bottom w:val="none" w:sz="0" w:space="0" w:color="auto"/>
        <w:right w:val="none" w:sz="0" w:space="0" w:color="auto"/>
      </w:divBdr>
    </w:div>
    <w:div w:id="1749575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F92436E3819C6479C6C97C1BE3D6476A182C39EE792445E3154F6DE045A61ADBEFAB8DED1653C0DBRFaAM" TargetMode="External"/><Relationship Id="rId5" Type="http://schemas.openxmlformats.org/officeDocument/2006/relationships/webSettings" Target="webSettings.xml"/><Relationship Id="rId10" Type="http://schemas.openxmlformats.org/officeDocument/2006/relationships/hyperlink" Target="consultantplus://offline/ref=FA98E58C3B5119F0E892DB4D2ED32955C963948C843AEBB662533D30088C215E06BBEB4D8193A13217kEF" TargetMode="External"/><Relationship Id="rId4" Type="http://schemas.openxmlformats.org/officeDocument/2006/relationships/settings" Target="settings.xml"/><Relationship Id="rId9" Type="http://schemas.openxmlformats.org/officeDocument/2006/relationships/hyperlink" Target="consultantplus://offline/ref=F88A86CF1BAC5D1E4B08276CB724CCA25E4FB6632D48A480AC4F59CF91FA028D9B4C23128932BFD2H6uE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599</TotalTime>
  <Pages>4</Pages>
  <Words>1546</Words>
  <Characters>8817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346924</dc:creator>
  <cp:lastModifiedBy>Бубенова</cp:lastModifiedBy>
  <cp:revision>36</cp:revision>
  <cp:lastPrinted>2017-11-16T11:00:00Z</cp:lastPrinted>
  <dcterms:created xsi:type="dcterms:W3CDTF">2016-12-26T15:24:00Z</dcterms:created>
  <dcterms:modified xsi:type="dcterms:W3CDTF">2017-11-17T08:48:00Z</dcterms:modified>
</cp:coreProperties>
</file>