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10AF" w:rsidRPr="00F45662" w:rsidRDefault="003310AF" w:rsidP="003310AF">
      <w:pPr>
        <w:widowControl w:val="0"/>
        <w:spacing w:before="1200" w:line="280" w:lineRule="exact"/>
        <w:ind w:left="4536"/>
        <w:outlineLvl w:val="0"/>
        <w:rPr>
          <w:sz w:val="26"/>
          <w:szCs w:val="26"/>
        </w:rPr>
      </w:pPr>
      <w:r w:rsidRPr="00F45662">
        <w:rPr>
          <w:color w:val="000000"/>
          <w:sz w:val="26"/>
          <w:szCs w:val="26"/>
        </w:rPr>
        <w:t>Заказчик</w:t>
      </w:r>
      <w:r w:rsidRPr="00F45662">
        <w:rPr>
          <w:sz w:val="26"/>
          <w:szCs w:val="26"/>
        </w:rPr>
        <w:t>:</w:t>
      </w:r>
    </w:p>
    <w:p w:rsidR="00A90A11" w:rsidRPr="00A90A11" w:rsidRDefault="00A90A11" w:rsidP="00A90A11">
      <w:pPr>
        <w:widowControl w:val="0"/>
        <w:spacing w:line="280" w:lineRule="exact"/>
        <w:ind w:left="4536"/>
        <w:outlineLvl w:val="0"/>
        <w:rPr>
          <w:rStyle w:val="1"/>
          <w:bCs/>
          <w:color w:val="000000"/>
          <w:sz w:val="26"/>
          <w:szCs w:val="26"/>
        </w:rPr>
      </w:pPr>
      <w:r w:rsidRPr="00A90A11">
        <w:rPr>
          <w:rStyle w:val="1"/>
          <w:bCs/>
          <w:color w:val="000000"/>
          <w:sz w:val="26"/>
          <w:szCs w:val="26"/>
        </w:rPr>
        <w:t xml:space="preserve">Муниципальный заказчик: Муниципальное общеобразовательное учреждение </w:t>
      </w:r>
      <w:proofErr w:type="spellStart"/>
      <w:r w:rsidRPr="00A90A11">
        <w:rPr>
          <w:rStyle w:val="1"/>
          <w:bCs/>
          <w:color w:val="000000"/>
          <w:sz w:val="26"/>
          <w:szCs w:val="26"/>
        </w:rPr>
        <w:t>Кузяевская</w:t>
      </w:r>
      <w:proofErr w:type="spellEnd"/>
      <w:r w:rsidRPr="00A90A11">
        <w:rPr>
          <w:rStyle w:val="1"/>
          <w:bCs/>
          <w:color w:val="000000"/>
          <w:sz w:val="26"/>
          <w:szCs w:val="26"/>
        </w:rPr>
        <w:t xml:space="preserve"> основная общеобразовательная школа</w:t>
      </w:r>
    </w:p>
    <w:p w:rsidR="00A90A11" w:rsidRPr="00A90A11" w:rsidRDefault="00A90A11" w:rsidP="00A90A11">
      <w:pPr>
        <w:widowControl w:val="0"/>
        <w:spacing w:line="280" w:lineRule="exact"/>
        <w:ind w:left="4536"/>
        <w:outlineLvl w:val="0"/>
        <w:rPr>
          <w:rStyle w:val="1"/>
          <w:bCs/>
          <w:color w:val="000000"/>
          <w:sz w:val="26"/>
          <w:szCs w:val="26"/>
        </w:rPr>
      </w:pPr>
      <w:r w:rsidRPr="00A90A11">
        <w:rPr>
          <w:rStyle w:val="1"/>
          <w:bCs/>
          <w:color w:val="000000"/>
          <w:sz w:val="26"/>
          <w:szCs w:val="26"/>
        </w:rPr>
        <w:t xml:space="preserve">дер. Кузяево, Раменский р-н, </w:t>
      </w:r>
    </w:p>
    <w:p w:rsidR="00A90A11" w:rsidRPr="00A90A11" w:rsidRDefault="00A90A11" w:rsidP="00A90A11">
      <w:pPr>
        <w:widowControl w:val="0"/>
        <w:spacing w:line="280" w:lineRule="exact"/>
        <w:ind w:left="4536"/>
        <w:outlineLvl w:val="0"/>
        <w:rPr>
          <w:rStyle w:val="1"/>
          <w:bCs/>
          <w:color w:val="000000"/>
          <w:sz w:val="26"/>
          <w:szCs w:val="26"/>
        </w:rPr>
      </w:pPr>
      <w:r w:rsidRPr="00A90A11">
        <w:rPr>
          <w:rStyle w:val="1"/>
          <w:bCs/>
          <w:color w:val="000000"/>
          <w:sz w:val="26"/>
          <w:szCs w:val="26"/>
        </w:rPr>
        <w:t>Московская обл., 140191</w:t>
      </w:r>
    </w:p>
    <w:p w:rsidR="004F04F4" w:rsidRPr="004F04F4" w:rsidRDefault="00A90A11" w:rsidP="00A90A11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A90A11">
        <w:rPr>
          <w:rStyle w:val="1"/>
          <w:bCs/>
          <w:color w:val="000000"/>
          <w:sz w:val="26"/>
          <w:szCs w:val="26"/>
        </w:rPr>
        <w:t>munitsipalniy.zakaz@yandex.ru</w:t>
      </w:r>
    </w:p>
    <w:p w:rsidR="004F04F4" w:rsidRPr="004F04F4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</w:p>
    <w:p w:rsidR="004F04F4" w:rsidRPr="004F04F4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F04F4">
        <w:rPr>
          <w:color w:val="000000"/>
          <w:sz w:val="26"/>
          <w:szCs w:val="26"/>
        </w:rPr>
        <w:t>Уполномоченное учреждение:</w:t>
      </w:r>
    </w:p>
    <w:p w:rsidR="004F04F4" w:rsidRPr="004F04F4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F04F4">
        <w:rPr>
          <w:color w:val="000000"/>
          <w:sz w:val="26"/>
          <w:szCs w:val="26"/>
        </w:rPr>
        <w:t xml:space="preserve">Муниципальное казенное учреждение «Центр закупок» муниципального образования Раменский муниципальный район Московской области </w:t>
      </w:r>
    </w:p>
    <w:p w:rsidR="004F04F4" w:rsidRPr="004F04F4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F04F4">
        <w:rPr>
          <w:color w:val="000000"/>
          <w:sz w:val="26"/>
          <w:szCs w:val="26"/>
        </w:rPr>
        <w:t>Комсомольская площадь, д. 2,</w:t>
      </w:r>
    </w:p>
    <w:p w:rsidR="004F04F4" w:rsidRPr="004F04F4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F04F4">
        <w:rPr>
          <w:color w:val="000000"/>
          <w:sz w:val="26"/>
          <w:szCs w:val="26"/>
        </w:rPr>
        <w:t>г. Раменское, Московская обл.,140100</w:t>
      </w:r>
    </w:p>
    <w:p w:rsidR="004F04F4" w:rsidRPr="004F04F4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F04F4">
        <w:rPr>
          <w:color w:val="000000"/>
          <w:sz w:val="26"/>
          <w:szCs w:val="26"/>
        </w:rPr>
        <w:t>ramenckoe.zakupki@yandex.ru</w:t>
      </w:r>
    </w:p>
    <w:p w:rsidR="004F04F4" w:rsidRPr="004F04F4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</w:p>
    <w:p w:rsidR="004F04F4" w:rsidRPr="004F04F4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F04F4">
        <w:rPr>
          <w:color w:val="000000"/>
          <w:sz w:val="26"/>
          <w:szCs w:val="26"/>
        </w:rPr>
        <w:t>Оператор электронной площадки:</w:t>
      </w:r>
    </w:p>
    <w:p w:rsidR="004F04F4" w:rsidRPr="004F04F4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F04F4">
        <w:rPr>
          <w:color w:val="000000"/>
          <w:sz w:val="26"/>
          <w:szCs w:val="26"/>
        </w:rPr>
        <w:t>ООО «РТС-тендер»</w:t>
      </w:r>
    </w:p>
    <w:p w:rsidR="004F04F4" w:rsidRPr="004F04F4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proofErr w:type="spellStart"/>
      <w:r w:rsidRPr="004F04F4">
        <w:rPr>
          <w:color w:val="000000"/>
          <w:sz w:val="26"/>
          <w:szCs w:val="26"/>
        </w:rPr>
        <w:t>Долгоруковская</w:t>
      </w:r>
      <w:proofErr w:type="spellEnd"/>
      <w:r w:rsidRPr="004F04F4">
        <w:rPr>
          <w:color w:val="000000"/>
          <w:sz w:val="26"/>
          <w:szCs w:val="26"/>
        </w:rPr>
        <w:t xml:space="preserve"> ул., д. 38, стр. 1, </w:t>
      </w:r>
    </w:p>
    <w:p w:rsidR="004F04F4" w:rsidRPr="004F04F4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F04F4">
        <w:rPr>
          <w:color w:val="000000"/>
          <w:sz w:val="26"/>
          <w:szCs w:val="26"/>
        </w:rPr>
        <w:t>Москва, 127006</w:t>
      </w:r>
    </w:p>
    <w:p w:rsidR="004F04F4" w:rsidRPr="004F04F4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F04F4">
        <w:rPr>
          <w:color w:val="000000"/>
          <w:sz w:val="26"/>
          <w:szCs w:val="26"/>
        </w:rPr>
        <w:t>ko@rts-tender.ru</w:t>
      </w:r>
    </w:p>
    <w:p w:rsidR="004F04F4" w:rsidRPr="004F04F4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</w:p>
    <w:p w:rsidR="004F04F4" w:rsidRPr="004F04F4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F04F4">
        <w:rPr>
          <w:color w:val="000000"/>
          <w:sz w:val="26"/>
          <w:szCs w:val="26"/>
        </w:rPr>
        <w:t>Заявитель:</w:t>
      </w:r>
    </w:p>
    <w:p w:rsidR="004F04F4" w:rsidRPr="004F04F4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F04F4">
        <w:rPr>
          <w:color w:val="000000"/>
          <w:sz w:val="26"/>
          <w:szCs w:val="26"/>
        </w:rPr>
        <w:t>ООО «</w:t>
      </w:r>
      <w:proofErr w:type="spellStart"/>
      <w:r w:rsidRPr="004F04F4">
        <w:rPr>
          <w:color w:val="000000"/>
          <w:sz w:val="26"/>
          <w:szCs w:val="26"/>
        </w:rPr>
        <w:t>Интелин</w:t>
      </w:r>
      <w:proofErr w:type="spellEnd"/>
      <w:r w:rsidRPr="004F04F4">
        <w:rPr>
          <w:color w:val="000000"/>
          <w:sz w:val="26"/>
          <w:szCs w:val="26"/>
        </w:rPr>
        <w:t>»</w:t>
      </w:r>
    </w:p>
    <w:p w:rsidR="004F04F4" w:rsidRPr="004F04F4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F04F4">
        <w:rPr>
          <w:color w:val="000000"/>
          <w:sz w:val="26"/>
          <w:szCs w:val="26"/>
        </w:rPr>
        <w:t>Каширское ш., д. 21, ком. 207,</w:t>
      </w:r>
    </w:p>
    <w:p w:rsidR="004F04F4" w:rsidRPr="004F04F4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F04F4">
        <w:rPr>
          <w:color w:val="000000"/>
          <w:sz w:val="26"/>
          <w:szCs w:val="26"/>
        </w:rPr>
        <w:t>Москва, 115446</w:t>
      </w:r>
    </w:p>
    <w:p w:rsidR="000A46E3" w:rsidRPr="000A46E3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F04F4">
        <w:rPr>
          <w:color w:val="000000"/>
          <w:sz w:val="26"/>
          <w:szCs w:val="26"/>
        </w:rPr>
        <w:t>tender@intelin.ru</w:t>
      </w:r>
    </w:p>
    <w:p w:rsidR="00392800" w:rsidRDefault="00392800" w:rsidP="00E60673">
      <w:pPr>
        <w:ind w:firstLine="709"/>
        <w:jc w:val="center"/>
        <w:rPr>
          <w:sz w:val="26"/>
          <w:szCs w:val="26"/>
        </w:rPr>
      </w:pPr>
    </w:p>
    <w:p w:rsidR="00E60673" w:rsidRPr="00A65DBE" w:rsidRDefault="00E60673" w:rsidP="00E60673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t>РЕШЕНИЕ</w:t>
      </w:r>
    </w:p>
    <w:p w:rsidR="00E60673" w:rsidRPr="00A65DBE" w:rsidRDefault="00E60673" w:rsidP="00E60673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t xml:space="preserve">по делу </w:t>
      </w:r>
      <w:r w:rsidR="009D7572">
        <w:rPr>
          <w:sz w:val="26"/>
          <w:szCs w:val="26"/>
        </w:rPr>
        <w:t>07-24-</w:t>
      </w:r>
      <w:r w:rsidR="00DF303F">
        <w:rPr>
          <w:sz w:val="26"/>
          <w:szCs w:val="26"/>
        </w:rPr>
        <w:t>1</w:t>
      </w:r>
      <w:r w:rsidR="00392800">
        <w:rPr>
          <w:sz w:val="26"/>
          <w:szCs w:val="26"/>
        </w:rPr>
        <w:t>8</w:t>
      </w:r>
      <w:r w:rsidR="00E656CD">
        <w:rPr>
          <w:sz w:val="26"/>
          <w:szCs w:val="26"/>
        </w:rPr>
        <w:t>9</w:t>
      </w:r>
      <w:r w:rsidR="003310AF">
        <w:rPr>
          <w:sz w:val="26"/>
          <w:szCs w:val="26"/>
        </w:rPr>
        <w:t>9</w:t>
      </w:r>
      <w:r w:rsidR="00A90A11">
        <w:rPr>
          <w:sz w:val="26"/>
          <w:szCs w:val="26"/>
        </w:rPr>
        <w:t>8</w:t>
      </w:r>
      <w:r w:rsidR="00193332">
        <w:rPr>
          <w:sz w:val="26"/>
          <w:szCs w:val="26"/>
        </w:rPr>
        <w:t>эп</w:t>
      </w:r>
      <w:r w:rsidRPr="00E60673">
        <w:rPr>
          <w:sz w:val="26"/>
          <w:szCs w:val="26"/>
        </w:rPr>
        <w:t>/17</w:t>
      </w:r>
      <w:r w:rsidR="00AF372B">
        <w:rPr>
          <w:sz w:val="26"/>
          <w:szCs w:val="26"/>
        </w:rPr>
        <w:t xml:space="preserve"> </w:t>
      </w:r>
      <w:r w:rsidRPr="00A65DBE">
        <w:rPr>
          <w:sz w:val="26"/>
          <w:szCs w:val="26"/>
        </w:rPr>
        <w:t>о нарушении</w:t>
      </w:r>
    </w:p>
    <w:p w:rsidR="00E60673" w:rsidRPr="00A65DBE" w:rsidRDefault="00E60673" w:rsidP="00E60673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t>законодательства Российской Федерации</w:t>
      </w:r>
    </w:p>
    <w:p w:rsidR="00E60673" w:rsidRDefault="00E60673" w:rsidP="00E60673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t>о контрактной системе в сфере закупок</w:t>
      </w:r>
    </w:p>
    <w:p w:rsidR="00392800" w:rsidRDefault="00392800" w:rsidP="00E60673">
      <w:pPr>
        <w:ind w:firstLine="709"/>
        <w:jc w:val="center"/>
        <w:rPr>
          <w:sz w:val="26"/>
          <w:szCs w:val="2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E60673" w:rsidRPr="00A65DBE" w:rsidTr="00AA6D3C">
        <w:tc>
          <w:tcPr>
            <w:tcW w:w="4842" w:type="dxa"/>
            <w:hideMark/>
          </w:tcPr>
          <w:p w:rsidR="00E60673" w:rsidRPr="00A65DBE" w:rsidRDefault="00E656CD" w:rsidP="003310A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3310AF">
              <w:rPr>
                <w:sz w:val="26"/>
                <w:szCs w:val="26"/>
              </w:rPr>
              <w:t>2</w:t>
            </w:r>
            <w:r w:rsidR="00AF372B">
              <w:rPr>
                <w:sz w:val="26"/>
                <w:szCs w:val="26"/>
              </w:rPr>
              <w:t>.1</w:t>
            </w:r>
            <w:r>
              <w:rPr>
                <w:sz w:val="26"/>
                <w:szCs w:val="26"/>
              </w:rPr>
              <w:t>1</w:t>
            </w:r>
            <w:r w:rsidR="00E60673">
              <w:rPr>
                <w:sz w:val="26"/>
                <w:szCs w:val="26"/>
              </w:rPr>
              <w:t>.2017</w:t>
            </w:r>
          </w:p>
        </w:tc>
        <w:tc>
          <w:tcPr>
            <w:tcW w:w="4622" w:type="dxa"/>
            <w:hideMark/>
          </w:tcPr>
          <w:p w:rsidR="00E60673" w:rsidRPr="00A65DBE" w:rsidRDefault="00E60673" w:rsidP="00AA6D3C">
            <w:pPr>
              <w:ind w:right="-72" w:firstLine="709"/>
              <w:jc w:val="right"/>
              <w:rPr>
                <w:sz w:val="26"/>
                <w:szCs w:val="26"/>
              </w:rPr>
            </w:pPr>
            <w:r w:rsidRPr="00A65DBE">
              <w:rPr>
                <w:sz w:val="26"/>
                <w:szCs w:val="26"/>
              </w:rPr>
              <w:t>г. Москва</w:t>
            </w:r>
          </w:p>
        </w:tc>
      </w:tr>
      <w:tr w:rsidR="008F404F" w:rsidRPr="00A65DBE" w:rsidTr="00AA6D3C">
        <w:tc>
          <w:tcPr>
            <w:tcW w:w="4842" w:type="dxa"/>
          </w:tcPr>
          <w:p w:rsidR="008F404F" w:rsidRDefault="008F404F" w:rsidP="008112E4">
            <w:pPr>
              <w:rPr>
                <w:sz w:val="26"/>
                <w:szCs w:val="26"/>
              </w:rPr>
            </w:pPr>
          </w:p>
        </w:tc>
        <w:tc>
          <w:tcPr>
            <w:tcW w:w="4622" w:type="dxa"/>
          </w:tcPr>
          <w:p w:rsidR="008F404F" w:rsidRPr="00A65DBE" w:rsidRDefault="008F404F" w:rsidP="00AA6D3C">
            <w:pPr>
              <w:ind w:right="-72" w:firstLine="709"/>
              <w:jc w:val="right"/>
              <w:rPr>
                <w:sz w:val="26"/>
                <w:szCs w:val="26"/>
              </w:rPr>
            </w:pPr>
          </w:p>
        </w:tc>
      </w:tr>
    </w:tbl>
    <w:p w:rsidR="00D00C9E" w:rsidRPr="00C263B5" w:rsidRDefault="00D00C9E" w:rsidP="00EC3EA3">
      <w:pPr>
        <w:spacing w:line="276" w:lineRule="auto"/>
        <w:ind w:firstLine="709"/>
        <w:jc w:val="both"/>
        <w:rPr>
          <w:sz w:val="26"/>
          <w:szCs w:val="26"/>
        </w:rPr>
      </w:pPr>
      <w:r w:rsidRPr="00A65DBE">
        <w:rPr>
          <w:sz w:val="26"/>
          <w:szCs w:val="26"/>
        </w:rPr>
        <w:t xml:space="preserve">Комиссия Московского областного УФАС России в сфере закупок товаров, работ, услуг для обеспечения государственных и муниципальных нужд </w:t>
      </w:r>
      <w:r w:rsidR="007E4972">
        <w:rPr>
          <w:sz w:val="26"/>
          <w:szCs w:val="26"/>
        </w:rPr>
        <w:br/>
      </w:r>
      <w:r w:rsidRPr="00A65DBE">
        <w:rPr>
          <w:sz w:val="26"/>
          <w:szCs w:val="26"/>
        </w:rPr>
        <w:t>(далее – Управление, Комиссия)</w:t>
      </w:r>
      <w:r w:rsidR="0089142D">
        <w:rPr>
          <w:sz w:val="26"/>
          <w:szCs w:val="26"/>
        </w:rPr>
        <w:t>,</w:t>
      </w:r>
    </w:p>
    <w:p w:rsidR="008F404F" w:rsidRDefault="00D00C9E" w:rsidP="00E656CD">
      <w:pPr>
        <w:spacing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рассмотрев жалобу </w:t>
      </w:r>
      <w:r w:rsidR="004F04F4" w:rsidRPr="004F04F4">
        <w:rPr>
          <w:sz w:val="26"/>
          <w:szCs w:val="26"/>
        </w:rPr>
        <w:t>ООО «</w:t>
      </w:r>
      <w:proofErr w:type="spellStart"/>
      <w:r w:rsidR="004F04F4" w:rsidRPr="004F04F4">
        <w:rPr>
          <w:sz w:val="26"/>
          <w:szCs w:val="26"/>
        </w:rPr>
        <w:t>Интелин</w:t>
      </w:r>
      <w:proofErr w:type="spellEnd"/>
      <w:r w:rsidR="004F04F4" w:rsidRPr="004F04F4">
        <w:rPr>
          <w:sz w:val="26"/>
          <w:szCs w:val="26"/>
        </w:rPr>
        <w:t xml:space="preserve">» (далее – Заявитель) на действия комиссии по осуществлению закупок (далее – Аукционная комиссия) </w:t>
      </w:r>
      <w:r w:rsidR="00A90A11" w:rsidRPr="006E100E">
        <w:rPr>
          <w:rStyle w:val="1"/>
          <w:bCs/>
          <w:color w:val="000000"/>
          <w:sz w:val="26"/>
          <w:szCs w:val="26"/>
        </w:rPr>
        <w:t>Муниципально</w:t>
      </w:r>
      <w:r w:rsidR="00A90A11">
        <w:rPr>
          <w:rStyle w:val="1"/>
          <w:bCs/>
          <w:color w:val="000000"/>
          <w:sz w:val="26"/>
          <w:szCs w:val="26"/>
        </w:rPr>
        <w:t>го</w:t>
      </w:r>
      <w:r w:rsidR="00A90A11" w:rsidRPr="006E100E">
        <w:rPr>
          <w:rStyle w:val="1"/>
          <w:bCs/>
          <w:color w:val="000000"/>
          <w:sz w:val="26"/>
          <w:szCs w:val="26"/>
        </w:rPr>
        <w:t xml:space="preserve"> общеобразовательно</w:t>
      </w:r>
      <w:r w:rsidR="00A90A11">
        <w:rPr>
          <w:rStyle w:val="1"/>
          <w:bCs/>
          <w:color w:val="000000"/>
          <w:sz w:val="26"/>
          <w:szCs w:val="26"/>
        </w:rPr>
        <w:t>го</w:t>
      </w:r>
      <w:r w:rsidR="00A90A11" w:rsidRPr="006E100E">
        <w:rPr>
          <w:rStyle w:val="1"/>
          <w:bCs/>
          <w:color w:val="000000"/>
          <w:sz w:val="26"/>
          <w:szCs w:val="26"/>
        </w:rPr>
        <w:t xml:space="preserve"> учреждени</w:t>
      </w:r>
      <w:r w:rsidR="00A90A11">
        <w:rPr>
          <w:rStyle w:val="1"/>
          <w:bCs/>
          <w:color w:val="000000"/>
          <w:sz w:val="26"/>
          <w:szCs w:val="26"/>
        </w:rPr>
        <w:t>я</w:t>
      </w:r>
      <w:r w:rsidR="00A90A11" w:rsidRPr="006E100E">
        <w:rPr>
          <w:rStyle w:val="1"/>
          <w:bCs/>
          <w:color w:val="000000"/>
          <w:sz w:val="26"/>
          <w:szCs w:val="26"/>
        </w:rPr>
        <w:t xml:space="preserve"> </w:t>
      </w:r>
      <w:proofErr w:type="spellStart"/>
      <w:r w:rsidR="00A90A11" w:rsidRPr="00DB5F76">
        <w:rPr>
          <w:rStyle w:val="1"/>
          <w:bCs/>
          <w:color w:val="000000"/>
          <w:sz w:val="26"/>
          <w:szCs w:val="26"/>
        </w:rPr>
        <w:t>Кузяевская</w:t>
      </w:r>
      <w:proofErr w:type="spellEnd"/>
      <w:r w:rsidR="00A90A11" w:rsidRPr="00DB5F76">
        <w:rPr>
          <w:rStyle w:val="1"/>
          <w:bCs/>
          <w:color w:val="000000"/>
          <w:sz w:val="26"/>
          <w:szCs w:val="26"/>
        </w:rPr>
        <w:t xml:space="preserve"> осн</w:t>
      </w:r>
      <w:r w:rsidR="00A90A11">
        <w:rPr>
          <w:rStyle w:val="1"/>
          <w:bCs/>
          <w:color w:val="000000"/>
          <w:sz w:val="26"/>
          <w:szCs w:val="26"/>
        </w:rPr>
        <w:t>овная общеобразовательная школа</w:t>
      </w:r>
      <w:r w:rsidR="00A90A11" w:rsidRPr="00267CA7">
        <w:rPr>
          <w:rFonts w:eastAsia="Calibri"/>
          <w:sz w:val="26"/>
          <w:szCs w:val="26"/>
        </w:rPr>
        <w:t xml:space="preserve"> </w:t>
      </w:r>
      <w:r w:rsidR="00E656CD" w:rsidRPr="00E656CD">
        <w:rPr>
          <w:sz w:val="26"/>
          <w:szCs w:val="26"/>
        </w:rPr>
        <w:t xml:space="preserve">(далее – Заказчик), Муниципального казенного учреждения «Центр закупок» муниципального образования Раменский муниципальный район Московской области (далее- Уполномоченное учреждение) при определении поставщика (подрядчика, исполнителя) путем проведения </w:t>
      </w:r>
      <w:r w:rsidR="00A90A11">
        <w:rPr>
          <w:sz w:val="26"/>
          <w:szCs w:val="26"/>
        </w:rPr>
        <w:br/>
      </w:r>
      <w:r w:rsidR="00E656CD" w:rsidRPr="00E656CD">
        <w:rPr>
          <w:sz w:val="26"/>
          <w:szCs w:val="26"/>
        </w:rPr>
        <w:t xml:space="preserve">ООО «РТС-тендер» (далее – Оператор электронной площадки) электронного аукциона на оказание услуг по обеспечению наглядно-информационными пособиями обучающихся общеобразовательных организаций (извещение </w:t>
      </w:r>
      <w:r w:rsidR="00A90A11">
        <w:rPr>
          <w:sz w:val="26"/>
          <w:szCs w:val="26"/>
        </w:rPr>
        <w:br/>
      </w:r>
      <w:r w:rsidR="00E656CD" w:rsidRPr="00E656CD">
        <w:rPr>
          <w:sz w:val="26"/>
          <w:szCs w:val="26"/>
        </w:rPr>
        <w:t xml:space="preserve">№ </w:t>
      </w:r>
      <w:r w:rsidR="00A90A11" w:rsidRPr="00DB5F76">
        <w:rPr>
          <w:rFonts w:eastAsia="Calibri"/>
          <w:sz w:val="26"/>
          <w:szCs w:val="26"/>
        </w:rPr>
        <w:t xml:space="preserve">0848300051617000971 </w:t>
      </w:r>
      <w:bookmarkStart w:id="0" w:name="_GoBack"/>
      <w:bookmarkEnd w:id="0"/>
      <w:r w:rsidR="00EC3EA3" w:rsidRPr="00EC3EA3">
        <w:rPr>
          <w:sz w:val="26"/>
          <w:szCs w:val="26"/>
        </w:rPr>
        <w:t>на официальном сайте Единой информационной системы в сфере закупок Российской Федерации – www.zakupki.gov.ru) (далее – Аукцион)</w:t>
      </w:r>
      <w:r w:rsidRPr="00D84615">
        <w:rPr>
          <w:sz w:val="26"/>
          <w:szCs w:val="26"/>
        </w:rPr>
        <w:t xml:space="preserve"> в результате осуществления внеплановой проверки </w:t>
      </w:r>
      <w:r>
        <w:rPr>
          <w:sz w:val="26"/>
          <w:szCs w:val="26"/>
        </w:rPr>
        <w:t xml:space="preserve">в части доводов жалобы Заявителя </w:t>
      </w:r>
      <w:r w:rsidRPr="00D84615">
        <w:rPr>
          <w:sz w:val="26"/>
          <w:szCs w:val="26"/>
        </w:rPr>
        <w:t xml:space="preserve">в соответствии с пунктом 1 части 15 статьи 99 Федерального закона </w:t>
      </w:r>
      <w:r>
        <w:rPr>
          <w:sz w:val="26"/>
          <w:szCs w:val="26"/>
        </w:rPr>
        <w:t>от 05.04.2013 № </w:t>
      </w:r>
      <w:r w:rsidRPr="00D84615">
        <w:rPr>
          <w:sz w:val="26"/>
          <w:szCs w:val="26"/>
        </w:rPr>
        <w:t>44-ФЗ «О контрактной системе в сфере закупок товаров, работ, услуг для обеспечения государственных и муниципальных нужд» (далее – Закон о контракт</w:t>
      </w:r>
      <w:r w:rsidR="0089142D">
        <w:rPr>
          <w:sz w:val="26"/>
          <w:szCs w:val="26"/>
        </w:rPr>
        <w:t xml:space="preserve">ной системе) и в </w:t>
      </w:r>
      <w:r>
        <w:rPr>
          <w:sz w:val="26"/>
          <w:szCs w:val="26"/>
        </w:rPr>
        <w:t>соответствии</w:t>
      </w:r>
      <w:r w:rsidR="0089142D">
        <w:rPr>
          <w:sz w:val="26"/>
          <w:szCs w:val="26"/>
        </w:rPr>
        <w:t xml:space="preserve"> </w:t>
      </w:r>
      <w:r>
        <w:rPr>
          <w:sz w:val="26"/>
          <w:szCs w:val="26"/>
        </w:rPr>
        <w:t>с </w:t>
      </w:r>
      <w:r w:rsidRPr="00D84615">
        <w:rPr>
          <w:sz w:val="26"/>
          <w:szCs w:val="26"/>
        </w:rPr>
        <w:t>Административным регламентом, утве</w:t>
      </w:r>
      <w:r>
        <w:rPr>
          <w:sz w:val="26"/>
          <w:szCs w:val="26"/>
        </w:rPr>
        <w:t>ржденным приказом ФАС России от </w:t>
      </w:r>
      <w:r w:rsidRPr="00D84615">
        <w:rPr>
          <w:sz w:val="26"/>
          <w:szCs w:val="26"/>
        </w:rPr>
        <w:t>19.11.2014 № 727/14,</w:t>
      </w:r>
    </w:p>
    <w:p w:rsidR="004F04F4" w:rsidRDefault="004F04F4" w:rsidP="004F04F4">
      <w:pPr>
        <w:spacing w:line="276" w:lineRule="auto"/>
        <w:ind w:firstLine="709"/>
        <w:jc w:val="both"/>
        <w:rPr>
          <w:sz w:val="26"/>
          <w:szCs w:val="26"/>
        </w:rPr>
      </w:pPr>
    </w:p>
    <w:p w:rsidR="007C0EC1" w:rsidRDefault="007C0EC1" w:rsidP="007C0EC1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t>РЕШИЛА:</w:t>
      </w:r>
    </w:p>
    <w:p w:rsidR="00AF2FBC" w:rsidRPr="00A65DBE" w:rsidRDefault="00AF2FBC" w:rsidP="007C0EC1">
      <w:pPr>
        <w:ind w:firstLine="709"/>
        <w:jc w:val="center"/>
        <w:rPr>
          <w:sz w:val="26"/>
          <w:szCs w:val="26"/>
        </w:rPr>
      </w:pPr>
    </w:p>
    <w:p w:rsidR="003F5FF4" w:rsidRPr="00AF2538" w:rsidRDefault="007C0EC1" w:rsidP="00AF2538">
      <w:pPr>
        <w:pStyle w:val="a4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bCs/>
          <w:color w:val="auto"/>
          <w:sz w:val="26"/>
          <w:szCs w:val="26"/>
        </w:rPr>
      </w:pPr>
      <w:r w:rsidRPr="00AF2538">
        <w:rPr>
          <w:bCs/>
          <w:color w:val="auto"/>
          <w:sz w:val="26"/>
          <w:szCs w:val="26"/>
        </w:rPr>
        <w:t xml:space="preserve">Признать жалобу </w:t>
      </w:r>
      <w:r w:rsidR="00392800" w:rsidRPr="00392800">
        <w:rPr>
          <w:sz w:val="26"/>
          <w:szCs w:val="26"/>
        </w:rPr>
        <w:t>ООО «</w:t>
      </w:r>
      <w:r w:rsidR="004F04F4">
        <w:rPr>
          <w:sz w:val="26"/>
          <w:szCs w:val="26"/>
        </w:rPr>
        <w:t>Интелин</w:t>
      </w:r>
      <w:r w:rsidR="00392800" w:rsidRPr="00392800">
        <w:rPr>
          <w:sz w:val="26"/>
          <w:szCs w:val="26"/>
        </w:rPr>
        <w:t xml:space="preserve">» </w:t>
      </w:r>
      <w:r w:rsidR="00D2207E" w:rsidRPr="00AF2538">
        <w:rPr>
          <w:bCs/>
          <w:color w:val="auto"/>
          <w:sz w:val="26"/>
          <w:szCs w:val="26"/>
        </w:rPr>
        <w:t>не</w:t>
      </w:r>
      <w:r w:rsidRPr="00AF2538">
        <w:rPr>
          <w:bCs/>
          <w:color w:val="auto"/>
          <w:sz w:val="26"/>
          <w:szCs w:val="26"/>
        </w:rPr>
        <w:t>обоснованной.</w:t>
      </w:r>
    </w:p>
    <w:p w:rsidR="000A46E3" w:rsidRPr="00AF2538" w:rsidRDefault="000A46E3" w:rsidP="00AF2538">
      <w:pPr>
        <w:pStyle w:val="a4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AF2538">
        <w:rPr>
          <w:bCs/>
          <w:color w:val="auto"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7C0EC1" w:rsidRPr="00AF2538" w:rsidRDefault="007C0EC1" w:rsidP="007C0EC1">
      <w:pPr>
        <w:ind w:firstLine="709"/>
        <w:jc w:val="both"/>
        <w:rPr>
          <w:sz w:val="26"/>
          <w:szCs w:val="26"/>
        </w:rPr>
      </w:pPr>
    </w:p>
    <w:p w:rsidR="007C0EC1" w:rsidRDefault="007C0EC1" w:rsidP="007C0EC1">
      <w:pPr>
        <w:ind w:firstLine="709"/>
        <w:jc w:val="both"/>
        <w:rPr>
          <w:sz w:val="26"/>
          <w:szCs w:val="26"/>
        </w:rPr>
      </w:pPr>
      <w:r w:rsidRPr="00AF2538">
        <w:rPr>
          <w:sz w:val="26"/>
          <w:szCs w:val="26"/>
        </w:rPr>
        <w:t>Настоящее решение может быть обжаловано в суде, арбитражном суде в течение трех месяцев</w:t>
      </w:r>
      <w:r w:rsidRPr="00A65DBE">
        <w:rPr>
          <w:sz w:val="26"/>
          <w:szCs w:val="26"/>
        </w:rPr>
        <w:t xml:space="preserve"> в установленном законом порядке.</w:t>
      </w:r>
    </w:p>
    <w:sectPr w:rsidR="007C0EC1" w:rsidSect="004C03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CC72F3"/>
    <w:multiLevelType w:val="hybridMultilevel"/>
    <w:tmpl w:val="40DC85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6554468"/>
    <w:multiLevelType w:val="hybridMultilevel"/>
    <w:tmpl w:val="E286E512"/>
    <w:lvl w:ilvl="0" w:tplc="408CB18C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60673"/>
    <w:rsid w:val="000A46E3"/>
    <w:rsid w:val="00193332"/>
    <w:rsid w:val="001B2BC9"/>
    <w:rsid w:val="0023713A"/>
    <w:rsid w:val="00241FF4"/>
    <w:rsid w:val="00265ADC"/>
    <w:rsid w:val="002923FB"/>
    <w:rsid w:val="002C3B17"/>
    <w:rsid w:val="003310AF"/>
    <w:rsid w:val="0034265A"/>
    <w:rsid w:val="003504BF"/>
    <w:rsid w:val="00392800"/>
    <w:rsid w:val="003C154A"/>
    <w:rsid w:val="003E565B"/>
    <w:rsid w:val="003F16F8"/>
    <w:rsid w:val="003F27BD"/>
    <w:rsid w:val="003F5FF4"/>
    <w:rsid w:val="00491B0A"/>
    <w:rsid w:val="004C03AF"/>
    <w:rsid w:val="004F04F4"/>
    <w:rsid w:val="00507E6D"/>
    <w:rsid w:val="00590034"/>
    <w:rsid w:val="005B329F"/>
    <w:rsid w:val="005D7153"/>
    <w:rsid w:val="006C5807"/>
    <w:rsid w:val="0074346C"/>
    <w:rsid w:val="007C0EC1"/>
    <w:rsid w:val="007E4972"/>
    <w:rsid w:val="008018F7"/>
    <w:rsid w:val="008112E4"/>
    <w:rsid w:val="0089142D"/>
    <w:rsid w:val="008F404F"/>
    <w:rsid w:val="009D7572"/>
    <w:rsid w:val="009E7325"/>
    <w:rsid w:val="00A52703"/>
    <w:rsid w:val="00A90A11"/>
    <w:rsid w:val="00AC3A8F"/>
    <w:rsid w:val="00AD4261"/>
    <w:rsid w:val="00AF2538"/>
    <w:rsid w:val="00AF2FBC"/>
    <w:rsid w:val="00AF372B"/>
    <w:rsid w:val="00AF5A87"/>
    <w:rsid w:val="00C47F4D"/>
    <w:rsid w:val="00C5620E"/>
    <w:rsid w:val="00D00C9E"/>
    <w:rsid w:val="00D2207E"/>
    <w:rsid w:val="00D44EF1"/>
    <w:rsid w:val="00D72D2D"/>
    <w:rsid w:val="00DA47D6"/>
    <w:rsid w:val="00DC3B32"/>
    <w:rsid w:val="00DD2FBA"/>
    <w:rsid w:val="00DF303F"/>
    <w:rsid w:val="00E60673"/>
    <w:rsid w:val="00E656CD"/>
    <w:rsid w:val="00EC3EA3"/>
    <w:rsid w:val="00ED6125"/>
    <w:rsid w:val="00FD127E"/>
    <w:rsid w:val="00FE7A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81F5D6-8E76-48D4-A860-17F3FFD83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0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E60673"/>
    <w:rPr>
      <w:color w:val="0000FF"/>
      <w:u w:val="single"/>
    </w:rPr>
  </w:style>
  <w:style w:type="character" w:customStyle="1" w:styleId="1">
    <w:name w:val="Основной шрифт абзаца1"/>
    <w:rsid w:val="00E60673"/>
  </w:style>
  <w:style w:type="paragraph" w:styleId="a4">
    <w:name w:val="List Paragraph"/>
    <w:basedOn w:val="a"/>
    <w:uiPriority w:val="34"/>
    <w:qFormat/>
    <w:rsid w:val="00507E6D"/>
    <w:pPr>
      <w:widowControl w:val="0"/>
      <w:autoSpaceDE w:val="0"/>
      <w:autoSpaceDN w:val="0"/>
      <w:adjustRightInd w:val="0"/>
      <w:spacing w:before="120"/>
      <w:ind w:left="720" w:firstLine="849"/>
      <w:contextualSpacing/>
    </w:pPr>
    <w:rPr>
      <w:color w:val="000000"/>
      <w:sz w:val="22"/>
      <w:szCs w:val="22"/>
    </w:rPr>
  </w:style>
  <w:style w:type="paragraph" w:styleId="a5">
    <w:name w:val="Balloon Text"/>
    <w:basedOn w:val="a"/>
    <w:link w:val="a6"/>
    <w:uiPriority w:val="99"/>
    <w:semiHidden/>
    <w:unhideWhenUsed/>
    <w:rsid w:val="00D2207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2207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880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2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390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1</cp:lastModifiedBy>
  <cp:revision>48</cp:revision>
  <cp:lastPrinted>2017-09-19T08:03:00Z</cp:lastPrinted>
  <dcterms:created xsi:type="dcterms:W3CDTF">2017-05-31T06:59:00Z</dcterms:created>
  <dcterms:modified xsi:type="dcterms:W3CDTF">2017-11-08T20:12:00Z</dcterms:modified>
</cp:coreProperties>
</file>