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 xml:space="preserve">Муниципальное бюджетное учреждение «Дирекция обслуживания дорожного хозяйства и благоустройства </w:t>
      </w:r>
      <w:proofErr w:type="spellStart"/>
      <w:r w:rsidRPr="00F96096">
        <w:rPr>
          <w:sz w:val="27"/>
          <w:szCs w:val="27"/>
        </w:rPr>
        <w:t>Истринского</w:t>
      </w:r>
      <w:proofErr w:type="spellEnd"/>
      <w:r w:rsidRPr="00F96096">
        <w:rPr>
          <w:sz w:val="27"/>
          <w:szCs w:val="27"/>
        </w:rPr>
        <w:t xml:space="preserve"> муниципального района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Советская ул., д. 46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 xml:space="preserve">г. Истра, 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Московская область, 143500,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mbu-istra@yandex.ru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Уполномоченное учреждение: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Муниципальное казенное учреждение «Центр закупок»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9-й Гвардейской дивизии ул., д. 53,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 xml:space="preserve">г. Истра, 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Московская обл., 143500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 xml:space="preserve">istra-zakaz@yandex.ru  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Оператор электронной площадки: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ЗАО «Сбербанк – АСТ»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F96096">
        <w:rPr>
          <w:sz w:val="27"/>
          <w:szCs w:val="27"/>
        </w:rPr>
        <w:t>Милютинский</w:t>
      </w:r>
      <w:proofErr w:type="spellEnd"/>
      <w:r w:rsidRPr="00F96096">
        <w:rPr>
          <w:sz w:val="27"/>
          <w:szCs w:val="27"/>
        </w:rPr>
        <w:t xml:space="preserve"> пер., д. 10, стр. 4, Москва, 101000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ko@sberbank-ast.ru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Заявитель: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ЗАО «</w:t>
      </w:r>
      <w:proofErr w:type="spellStart"/>
      <w:r w:rsidRPr="00F96096">
        <w:rPr>
          <w:sz w:val="27"/>
          <w:szCs w:val="27"/>
        </w:rPr>
        <w:t>Коминвест</w:t>
      </w:r>
      <w:proofErr w:type="spellEnd"/>
      <w:r w:rsidRPr="00F96096">
        <w:rPr>
          <w:sz w:val="27"/>
          <w:szCs w:val="27"/>
        </w:rPr>
        <w:t>»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F96096">
        <w:rPr>
          <w:sz w:val="27"/>
          <w:szCs w:val="27"/>
        </w:rPr>
        <w:t>Старопетровский</w:t>
      </w:r>
      <w:proofErr w:type="spellEnd"/>
      <w:r w:rsidRPr="00F96096">
        <w:rPr>
          <w:sz w:val="27"/>
          <w:szCs w:val="27"/>
        </w:rPr>
        <w:t xml:space="preserve"> </w:t>
      </w:r>
      <w:proofErr w:type="spellStart"/>
      <w:r w:rsidRPr="00F96096">
        <w:rPr>
          <w:sz w:val="27"/>
          <w:szCs w:val="27"/>
        </w:rPr>
        <w:t>пр</w:t>
      </w:r>
      <w:proofErr w:type="spellEnd"/>
      <w:r w:rsidRPr="00F96096">
        <w:rPr>
          <w:sz w:val="27"/>
          <w:szCs w:val="27"/>
        </w:rPr>
        <w:t>-д, д.7а, стр. 25,</w:t>
      </w:r>
    </w:p>
    <w:p w:rsidR="00F96096" w:rsidRPr="00F96096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F96096">
        <w:rPr>
          <w:sz w:val="27"/>
          <w:szCs w:val="27"/>
        </w:rPr>
        <w:t>Москва, 125130</w:t>
      </w:r>
    </w:p>
    <w:p w:rsidR="00401B5D" w:rsidRDefault="00A27F0E" w:rsidP="00F96096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="00F96096" w:rsidRPr="002F3A9F">
          <w:rPr>
            <w:rStyle w:val="a3"/>
            <w:sz w:val="27"/>
            <w:szCs w:val="27"/>
          </w:rPr>
          <w:t>info@kominvest.ru</w:t>
        </w:r>
      </w:hyperlink>
    </w:p>
    <w:p w:rsidR="00F96096" w:rsidRPr="00941293" w:rsidRDefault="00F96096" w:rsidP="00F96096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F96096" w:rsidRPr="00F96096">
        <w:rPr>
          <w:sz w:val="27"/>
          <w:szCs w:val="27"/>
        </w:rPr>
        <w:t>19179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F96096" w:rsidRDefault="00F96096" w:rsidP="00F96096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F96096">
              <w:rPr>
                <w:rFonts w:ascii="Times New Roman CYR" w:hAnsi="Times New Roman CYR" w:cs="Times New Roman CYR"/>
                <w:sz w:val="27"/>
                <w:szCs w:val="27"/>
              </w:rPr>
              <w:t>02</w:t>
            </w:r>
            <w:r w:rsidR="00522BCF" w:rsidRPr="00F96096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F96096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F96096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F96096" w:rsidRPr="00F96096">
        <w:rPr>
          <w:sz w:val="27"/>
          <w:szCs w:val="27"/>
        </w:rPr>
        <w:t>ЗАО «</w:t>
      </w:r>
      <w:proofErr w:type="spellStart"/>
      <w:r w:rsidR="00F96096" w:rsidRPr="00F96096">
        <w:rPr>
          <w:sz w:val="27"/>
          <w:szCs w:val="27"/>
        </w:rPr>
        <w:t>Коминвест</w:t>
      </w:r>
      <w:proofErr w:type="spellEnd"/>
      <w:r w:rsidR="00F96096" w:rsidRPr="00F96096">
        <w:rPr>
          <w:sz w:val="27"/>
          <w:szCs w:val="27"/>
        </w:rPr>
        <w:t xml:space="preserve">» (далее – Заявитель) на действия (бездействие) Муниципального бюджетного учреждения «Дирекция обслуживания дорожного хозяйства и благоустройства </w:t>
      </w:r>
      <w:proofErr w:type="spellStart"/>
      <w:r w:rsidR="00F96096" w:rsidRPr="00F96096">
        <w:rPr>
          <w:sz w:val="27"/>
          <w:szCs w:val="27"/>
        </w:rPr>
        <w:t>Истринского</w:t>
      </w:r>
      <w:proofErr w:type="spellEnd"/>
      <w:r w:rsidR="00F96096" w:rsidRPr="00F96096">
        <w:rPr>
          <w:sz w:val="27"/>
          <w:szCs w:val="27"/>
        </w:rPr>
        <w:t xml:space="preserve"> муниципального района (далее – Заказчик),  Муниципального казенного учреждения «Центр закупок» (далее – Уполномоченный орган)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</w:t>
      </w:r>
      <w:r w:rsidR="00F96096" w:rsidRPr="00F96096">
        <w:rPr>
          <w:sz w:val="27"/>
          <w:szCs w:val="27"/>
        </w:rPr>
        <w:lastRenderedPageBreak/>
        <w:t>поставку подметально-уборочной машины для нужд МБУ «ДОДХИБИМР» (</w:t>
      </w:r>
      <w:r w:rsidR="00F96096">
        <w:rPr>
          <w:sz w:val="27"/>
          <w:szCs w:val="27"/>
        </w:rPr>
        <w:t>извещение № 0848300048217000531</w:t>
      </w:r>
      <w:r w:rsidR="00F96096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F96096" w:rsidRDefault="008971B9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hanging="11"/>
        <w:jc w:val="both"/>
        <w:rPr>
          <w:bCs/>
          <w:sz w:val="27"/>
          <w:szCs w:val="27"/>
        </w:rPr>
      </w:pPr>
      <w:r w:rsidRPr="00F96096">
        <w:rPr>
          <w:bCs/>
          <w:sz w:val="27"/>
          <w:szCs w:val="27"/>
        </w:rPr>
        <w:t xml:space="preserve">Признать жалобу </w:t>
      </w:r>
      <w:r w:rsidR="008F7D2A">
        <w:rPr>
          <w:bCs/>
          <w:sz w:val="27"/>
          <w:szCs w:val="27"/>
        </w:rPr>
        <w:t>ЗАО</w:t>
      </w:r>
      <w:r w:rsidR="003814C7" w:rsidRPr="00F96096">
        <w:rPr>
          <w:bCs/>
          <w:sz w:val="27"/>
          <w:szCs w:val="27"/>
        </w:rPr>
        <w:t xml:space="preserve"> </w:t>
      </w:r>
      <w:r w:rsidR="0021414D" w:rsidRPr="00F96096">
        <w:rPr>
          <w:bCs/>
          <w:sz w:val="27"/>
          <w:szCs w:val="27"/>
        </w:rPr>
        <w:t>«</w:t>
      </w:r>
      <w:proofErr w:type="spellStart"/>
      <w:r w:rsidR="00F96096" w:rsidRPr="00A27F0E">
        <w:rPr>
          <w:bCs/>
          <w:sz w:val="27"/>
          <w:szCs w:val="27"/>
        </w:rPr>
        <w:t>Коми</w:t>
      </w:r>
      <w:bookmarkStart w:id="0" w:name="_GoBack"/>
      <w:bookmarkEnd w:id="0"/>
      <w:r w:rsidR="00F96096" w:rsidRPr="00A27F0E">
        <w:rPr>
          <w:bCs/>
          <w:sz w:val="27"/>
          <w:szCs w:val="27"/>
        </w:rPr>
        <w:t>нвест</w:t>
      </w:r>
      <w:proofErr w:type="spellEnd"/>
      <w:r w:rsidR="0021414D" w:rsidRPr="00F96096">
        <w:rPr>
          <w:bCs/>
          <w:sz w:val="27"/>
          <w:szCs w:val="27"/>
        </w:rPr>
        <w:t>» обоснованной</w:t>
      </w:r>
      <w:r w:rsidRPr="00F96096">
        <w:rPr>
          <w:bCs/>
          <w:sz w:val="27"/>
          <w:szCs w:val="27"/>
        </w:rPr>
        <w:t>.</w:t>
      </w:r>
    </w:p>
    <w:p w:rsidR="00BF45F2" w:rsidRPr="00F96096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F96096">
        <w:rPr>
          <w:bCs/>
          <w:sz w:val="27"/>
          <w:szCs w:val="27"/>
        </w:rPr>
        <w:t>Признать в действиях Заказчика нарушение</w:t>
      </w:r>
      <w:r w:rsidR="00817F1A" w:rsidRPr="00F96096">
        <w:rPr>
          <w:bCs/>
          <w:sz w:val="27"/>
          <w:szCs w:val="27"/>
        </w:rPr>
        <w:t xml:space="preserve"> пункта</w:t>
      </w:r>
      <w:r w:rsidR="001801B2" w:rsidRPr="00F96096">
        <w:rPr>
          <w:bCs/>
          <w:sz w:val="27"/>
          <w:szCs w:val="27"/>
        </w:rPr>
        <w:t xml:space="preserve"> </w:t>
      </w:r>
      <w:r w:rsidR="00F96096" w:rsidRPr="00F96096">
        <w:rPr>
          <w:bCs/>
          <w:sz w:val="27"/>
          <w:szCs w:val="27"/>
        </w:rPr>
        <w:t>1</w:t>
      </w:r>
      <w:r w:rsidRPr="00F96096">
        <w:rPr>
          <w:bCs/>
          <w:sz w:val="27"/>
          <w:szCs w:val="27"/>
        </w:rPr>
        <w:t xml:space="preserve"> части </w:t>
      </w:r>
      <w:r w:rsidR="0021414D" w:rsidRPr="00F96096">
        <w:rPr>
          <w:bCs/>
          <w:sz w:val="27"/>
          <w:szCs w:val="27"/>
        </w:rPr>
        <w:t>1</w:t>
      </w:r>
      <w:r w:rsidRPr="00F96096">
        <w:rPr>
          <w:bCs/>
          <w:sz w:val="27"/>
          <w:szCs w:val="27"/>
        </w:rPr>
        <w:t xml:space="preserve"> статьи 6</w:t>
      </w:r>
      <w:r w:rsidR="0021414D" w:rsidRPr="00F96096">
        <w:rPr>
          <w:bCs/>
          <w:sz w:val="27"/>
          <w:szCs w:val="27"/>
        </w:rPr>
        <w:t>4</w:t>
      </w:r>
      <w:r w:rsidRPr="00F96096">
        <w:rPr>
          <w:bCs/>
          <w:sz w:val="27"/>
          <w:szCs w:val="27"/>
        </w:rPr>
        <w:t xml:space="preserve"> Закона о контрактной системе. </w:t>
      </w:r>
      <w:r w:rsidR="0050668F" w:rsidRPr="00F96096">
        <w:rPr>
          <w:bCs/>
          <w:sz w:val="27"/>
          <w:szCs w:val="27"/>
        </w:rPr>
        <w:t xml:space="preserve"> 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F96096">
        <w:rPr>
          <w:bCs/>
          <w:sz w:val="27"/>
          <w:szCs w:val="27"/>
        </w:rPr>
        <w:t>Выдать</w:t>
      </w:r>
      <w:r w:rsidRPr="00941293">
        <w:rPr>
          <w:bCs/>
          <w:sz w:val="27"/>
          <w:szCs w:val="27"/>
        </w:rPr>
        <w:t xml:space="preserve"> Заказчику, Аукционной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F96096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F96096">
        <w:rPr>
          <w:sz w:val="27"/>
          <w:szCs w:val="27"/>
        </w:rPr>
        <w:t xml:space="preserve">Передать материалы дела от </w:t>
      </w:r>
      <w:r w:rsidR="00F96096" w:rsidRPr="00F96096">
        <w:rPr>
          <w:sz w:val="27"/>
          <w:szCs w:val="27"/>
        </w:rPr>
        <w:t>08</w:t>
      </w:r>
      <w:r w:rsidR="00C52047" w:rsidRPr="00F96096">
        <w:rPr>
          <w:sz w:val="27"/>
          <w:szCs w:val="27"/>
        </w:rPr>
        <w:t>.</w:t>
      </w:r>
      <w:r w:rsidR="00F96096" w:rsidRPr="00F96096">
        <w:rPr>
          <w:sz w:val="27"/>
          <w:szCs w:val="27"/>
        </w:rPr>
        <w:t>11</w:t>
      </w:r>
      <w:r w:rsidRPr="00F96096">
        <w:rPr>
          <w:bCs/>
          <w:sz w:val="27"/>
          <w:szCs w:val="27"/>
        </w:rPr>
        <w:t>.2017</w:t>
      </w:r>
      <w:r w:rsidRPr="00F96096">
        <w:rPr>
          <w:sz w:val="27"/>
          <w:szCs w:val="27"/>
        </w:rPr>
        <w:t xml:space="preserve"> № 07-24-</w:t>
      </w:r>
      <w:r w:rsidR="00F96096" w:rsidRPr="00F96096">
        <w:rPr>
          <w:sz w:val="27"/>
          <w:szCs w:val="27"/>
        </w:rPr>
        <w:t>19179</w:t>
      </w:r>
      <w:r w:rsidRPr="00F96096">
        <w:rPr>
          <w:sz w:val="27"/>
          <w:szCs w:val="27"/>
        </w:rPr>
        <w:t>/17 по выявленным нарушениям Закона о контрактной системе соответствующему должностному лицу Управления для рассмотрения вопроса о возбуждении</w:t>
      </w:r>
      <w:r w:rsidRPr="00941293">
        <w:rPr>
          <w:sz w:val="27"/>
          <w:szCs w:val="27"/>
        </w:rPr>
        <w:t xml:space="preserve">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F0E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26297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8F7D2A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27F0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09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ominve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E47AEA-1DB4-4EB7-ADC8-1D053DA54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7</cp:revision>
  <cp:lastPrinted>2017-02-17T13:24:00Z</cp:lastPrinted>
  <dcterms:created xsi:type="dcterms:W3CDTF">2017-08-14T15:38:00Z</dcterms:created>
  <dcterms:modified xsi:type="dcterms:W3CDTF">2017-11-15T08:56:00Z</dcterms:modified>
</cp:coreProperties>
</file>