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Заказчик: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 xml:space="preserve">Государственное бюджетное учреждение здравоохранения Московской области </w:t>
      </w:r>
      <w:bookmarkStart w:id="0" w:name="_GoBack"/>
      <w:bookmarkEnd w:id="0"/>
      <w:r w:rsidRPr="00AC1F99">
        <w:rPr>
          <w:color w:val="000000"/>
          <w:sz w:val="26"/>
          <w:szCs w:val="26"/>
        </w:rPr>
        <w:t>«Московский областной центр охраны материнства и детства»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 xml:space="preserve">ул. Мира, д.6, г. Люберцы, 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Московская область, 140014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guztorgi@yandex.ru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Оператор электронной площадки: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ООО «РТС-тендер»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AC1F99">
        <w:rPr>
          <w:color w:val="000000"/>
          <w:sz w:val="26"/>
          <w:szCs w:val="26"/>
        </w:rPr>
        <w:t>Долгоруковская</w:t>
      </w:r>
      <w:proofErr w:type="spellEnd"/>
      <w:r w:rsidRPr="00AC1F99">
        <w:rPr>
          <w:color w:val="000000"/>
          <w:sz w:val="26"/>
          <w:szCs w:val="26"/>
        </w:rPr>
        <w:t xml:space="preserve"> ул., д. 38, стр. 1, 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Москва, 127006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 xml:space="preserve">ko@rts-tender.ru    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Заявитель:</w:t>
      </w:r>
    </w:p>
    <w:p w:rsidR="0089343A" w:rsidRPr="0004109F" w:rsidRDefault="0089343A" w:rsidP="0089343A">
      <w:pPr>
        <w:widowControl w:val="0"/>
        <w:spacing w:line="280" w:lineRule="exact"/>
        <w:ind w:left="4536"/>
        <w:rPr>
          <w:sz w:val="26"/>
          <w:szCs w:val="26"/>
        </w:rPr>
      </w:pPr>
      <w:r w:rsidRPr="0004109F">
        <w:rPr>
          <w:sz w:val="26"/>
          <w:szCs w:val="26"/>
        </w:rPr>
        <w:t>ООО «</w:t>
      </w:r>
      <w:proofErr w:type="spellStart"/>
      <w:r w:rsidRPr="002B6E6D">
        <w:rPr>
          <w:sz w:val="26"/>
          <w:szCs w:val="26"/>
        </w:rPr>
        <w:t>ВиОНа-Клинин</w:t>
      </w:r>
      <w:r w:rsidRPr="0004109F">
        <w:rPr>
          <w:sz w:val="26"/>
          <w:szCs w:val="26"/>
        </w:rPr>
        <w:t>г</w:t>
      </w:r>
      <w:proofErr w:type="spellEnd"/>
      <w:r w:rsidRPr="0004109F">
        <w:rPr>
          <w:sz w:val="26"/>
          <w:szCs w:val="26"/>
        </w:rPr>
        <w:t>»</w:t>
      </w:r>
    </w:p>
    <w:p w:rsidR="0089343A" w:rsidRPr="0004109F" w:rsidRDefault="0089343A" w:rsidP="0089343A">
      <w:pPr>
        <w:widowControl w:val="0"/>
        <w:spacing w:line="280" w:lineRule="exact"/>
        <w:ind w:left="4536"/>
        <w:rPr>
          <w:sz w:val="26"/>
          <w:szCs w:val="26"/>
        </w:rPr>
      </w:pPr>
      <w:r>
        <w:rPr>
          <w:sz w:val="26"/>
          <w:szCs w:val="26"/>
        </w:rPr>
        <w:t>Юных Ленинцев ул</w:t>
      </w:r>
      <w:r w:rsidRPr="0004109F">
        <w:rPr>
          <w:sz w:val="26"/>
          <w:szCs w:val="26"/>
        </w:rPr>
        <w:t xml:space="preserve">., д. </w:t>
      </w:r>
      <w:r>
        <w:rPr>
          <w:sz w:val="26"/>
          <w:szCs w:val="26"/>
        </w:rPr>
        <w:t>43/33</w:t>
      </w:r>
      <w:r w:rsidRPr="0004109F">
        <w:rPr>
          <w:sz w:val="26"/>
          <w:szCs w:val="26"/>
        </w:rPr>
        <w:t xml:space="preserve">, </w:t>
      </w:r>
      <w:r>
        <w:rPr>
          <w:sz w:val="26"/>
          <w:szCs w:val="26"/>
        </w:rPr>
        <w:t>стр</w:t>
      </w:r>
      <w:r w:rsidRPr="0004109F">
        <w:rPr>
          <w:sz w:val="26"/>
          <w:szCs w:val="26"/>
        </w:rPr>
        <w:t xml:space="preserve">. </w:t>
      </w:r>
      <w:r>
        <w:rPr>
          <w:sz w:val="26"/>
          <w:szCs w:val="26"/>
        </w:rPr>
        <w:t>2</w:t>
      </w:r>
      <w:r w:rsidRPr="0004109F">
        <w:rPr>
          <w:sz w:val="26"/>
          <w:szCs w:val="26"/>
        </w:rPr>
        <w:t>,</w:t>
      </w:r>
    </w:p>
    <w:p w:rsidR="0089343A" w:rsidRPr="0004109F" w:rsidRDefault="0089343A" w:rsidP="0089343A">
      <w:pPr>
        <w:widowControl w:val="0"/>
        <w:spacing w:line="280" w:lineRule="exact"/>
        <w:ind w:left="4536"/>
        <w:rPr>
          <w:sz w:val="26"/>
          <w:szCs w:val="26"/>
        </w:rPr>
      </w:pPr>
      <w:r w:rsidRPr="0004109F">
        <w:rPr>
          <w:sz w:val="26"/>
          <w:szCs w:val="26"/>
        </w:rPr>
        <w:t>Москва, 10</w:t>
      </w:r>
      <w:r>
        <w:rPr>
          <w:sz w:val="26"/>
          <w:szCs w:val="26"/>
        </w:rPr>
        <w:t>9462</w:t>
      </w:r>
    </w:p>
    <w:p w:rsidR="000A46E3" w:rsidRPr="000A46E3" w:rsidRDefault="0089343A" w:rsidP="0089343A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>
        <w:rPr>
          <w:sz w:val="26"/>
          <w:szCs w:val="26"/>
          <w:lang w:val="en-US"/>
        </w:rPr>
        <w:t>info</w:t>
      </w:r>
      <w:r w:rsidRPr="0004109F">
        <w:rPr>
          <w:sz w:val="26"/>
          <w:szCs w:val="26"/>
        </w:rPr>
        <w:t>@</w:t>
      </w:r>
      <w:proofErr w:type="spellStart"/>
      <w:r>
        <w:rPr>
          <w:sz w:val="26"/>
          <w:szCs w:val="26"/>
          <w:lang w:val="en-US"/>
        </w:rPr>
        <w:t>viona</w:t>
      </w:r>
      <w:proofErr w:type="spellEnd"/>
      <w:r w:rsidRPr="00670051"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cleaning</w:t>
      </w:r>
      <w:r w:rsidRPr="0004109F">
        <w:rPr>
          <w:sz w:val="26"/>
          <w:szCs w:val="26"/>
        </w:rPr>
        <w:t>.</w:t>
      </w:r>
      <w:proofErr w:type="spellStart"/>
      <w:r w:rsidRPr="0004109F">
        <w:rPr>
          <w:sz w:val="26"/>
          <w:szCs w:val="26"/>
        </w:rPr>
        <w:t>ru</w:t>
      </w:r>
      <w:proofErr w:type="spellEnd"/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AC1F99">
        <w:rPr>
          <w:sz w:val="26"/>
          <w:szCs w:val="26"/>
        </w:rPr>
        <w:t>9</w:t>
      </w:r>
      <w:r w:rsidR="0089343A">
        <w:rPr>
          <w:sz w:val="26"/>
          <w:szCs w:val="26"/>
        </w:rPr>
        <w:t>102</w:t>
      </w:r>
      <w:r w:rsidR="00193332">
        <w:rPr>
          <w:sz w:val="26"/>
          <w:szCs w:val="26"/>
        </w:rPr>
        <w:t>эп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AC1F99" w:rsidP="003310A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AF372B">
              <w:rPr>
                <w:sz w:val="26"/>
                <w:szCs w:val="26"/>
              </w:rPr>
              <w:t>.1</w:t>
            </w:r>
            <w:r w:rsidR="00E656CD">
              <w:rPr>
                <w:sz w:val="26"/>
                <w:szCs w:val="26"/>
              </w:rPr>
              <w:t>1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AC1F99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AC1F99" w:rsidRPr="00AC1F99">
        <w:rPr>
          <w:sz w:val="26"/>
          <w:szCs w:val="26"/>
        </w:rPr>
        <w:t>ООО «</w:t>
      </w:r>
      <w:proofErr w:type="spellStart"/>
      <w:r w:rsidR="0089343A" w:rsidRPr="0089343A">
        <w:rPr>
          <w:sz w:val="26"/>
          <w:szCs w:val="26"/>
        </w:rPr>
        <w:t>ВиОНа-Клининг</w:t>
      </w:r>
      <w:proofErr w:type="spellEnd"/>
      <w:r w:rsidR="00AC1F99" w:rsidRPr="00AC1F99">
        <w:rPr>
          <w:sz w:val="26"/>
          <w:szCs w:val="26"/>
        </w:rPr>
        <w:t xml:space="preserve">» (далее – Заявитель) на действия комиссии по осуществлению закупок (далее – Аукционная комиссия) Государственного бюджетного учреждения здравоохранения Московской области «Московский областной центр охраны материнства и детства» (далее – Заказчик) при определении поставщика (подрядчика, исполнителя) путем проведения </w:t>
      </w:r>
      <w:r w:rsidR="00AC1F99">
        <w:rPr>
          <w:sz w:val="26"/>
          <w:szCs w:val="26"/>
        </w:rPr>
        <w:br/>
      </w:r>
      <w:r w:rsidR="00AC1F99" w:rsidRPr="00AC1F99">
        <w:rPr>
          <w:sz w:val="26"/>
          <w:szCs w:val="26"/>
        </w:rPr>
        <w:t xml:space="preserve">ООО «РТС-тендер» (далее – Оператор электронной площадки) электронного аукциона на оказание услуг по санитарному обслуживанию зданий и прилегающей территории ГБУЗ МО «МОЦОМД» (Стационарное отделение №1, Стационарное отделение №2) в 2017 г. (извещение № 0348300352117000118 </w:t>
      </w:r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727/14,</w:t>
      </w: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lastRenderedPageBreak/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AC1F99" w:rsidRPr="00AC1F99">
        <w:rPr>
          <w:sz w:val="26"/>
          <w:szCs w:val="26"/>
        </w:rPr>
        <w:t>ООО «</w:t>
      </w:r>
      <w:proofErr w:type="spellStart"/>
      <w:r w:rsidR="0089343A" w:rsidRPr="002B6E6D">
        <w:rPr>
          <w:sz w:val="26"/>
          <w:szCs w:val="26"/>
        </w:rPr>
        <w:t>ВиОНа-Клинин</w:t>
      </w:r>
      <w:r w:rsidR="0089343A" w:rsidRPr="0004109F">
        <w:rPr>
          <w:sz w:val="26"/>
          <w:szCs w:val="26"/>
        </w:rPr>
        <w:t>г</w:t>
      </w:r>
      <w:proofErr w:type="spellEnd"/>
      <w:r w:rsidR="00AC1F99" w:rsidRPr="00AC1F99">
        <w:rPr>
          <w:sz w:val="26"/>
          <w:szCs w:val="26"/>
        </w:rPr>
        <w:t>»</w:t>
      </w:r>
      <w:r w:rsidR="00392800" w:rsidRPr="00392800">
        <w:rPr>
          <w:sz w:val="26"/>
          <w:szCs w:val="26"/>
        </w:rPr>
        <w:t xml:space="preserve">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41FF4"/>
    <w:rsid w:val="00265ADC"/>
    <w:rsid w:val="002923FB"/>
    <w:rsid w:val="002C3B17"/>
    <w:rsid w:val="003310AF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C03AF"/>
    <w:rsid w:val="004F04F4"/>
    <w:rsid w:val="00507E6D"/>
    <w:rsid w:val="00590034"/>
    <w:rsid w:val="005B329F"/>
    <w:rsid w:val="005D7153"/>
    <w:rsid w:val="006C5807"/>
    <w:rsid w:val="0074346C"/>
    <w:rsid w:val="007C0EC1"/>
    <w:rsid w:val="007E4972"/>
    <w:rsid w:val="008018F7"/>
    <w:rsid w:val="008112E4"/>
    <w:rsid w:val="0089142D"/>
    <w:rsid w:val="0089343A"/>
    <w:rsid w:val="008F404F"/>
    <w:rsid w:val="009D7572"/>
    <w:rsid w:val="009E7325"/>
    <w:rsid w:val="00A52703"/>
    <w:rsid w:val="00AC1F99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656CD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49</cp:revision>
  <cp:lastPrinted>2017-09-19T08:03:00Z</cp:lastPrinted>
  <dcterms:created xsi:type="dcterms:W3CDTF">2017-05-31T06:59:00Z</dcterms:created>
  <dcterms:modified xsi:type="dcterms:W3CDTF">2017-11-10T16:46:00Z</dcterms:modified>
</cp:coreProperties>
</file>