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28" w:rsidRPr="0082629D" w:rsidRDefault="00611D28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CF4B88">
        <w:rPr>
          <w:sz w:val="26"/>
          <w:szCs w:val="26"/>
        </w:rPr>
        <w:t>3</w:t>
      </w:r>
      <w:r w:rsidR="0001793C">
        <w:rPr>
          <w:sz w:val="26"/>
          <w:szCs w:val="26"/>
        </w:rPr>
        <w:t>7</w:t>
      </w:r>
      <w:r w:rsidR="002954BC">
        <w:rPr>
          <w:sz w:val="26"/>
          <w:szCs w:val="26"/>
        </w:rPr>
        <w:t>22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01793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 ноября</w:t>
      </w:r>
      <w:r w:rsidR="00844CF9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</w:t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D21122" w:rsidRPr="0082629D">
        <w:rPr>
          <w:sz w:val="26"/>
          <w:szCs w:val="26"/>
        </w:rPr>
        <w:t xml:space="preserve">      </w:t>
      </w:r>
      <w:r w:rsidR="00CF4B88">
        <w:rPr>
          <w:sz w:val="26"/>
          <w:szCs w:val="26"/>
        </w:rPr>
        <w:tab/>
        <w:t xml:space="preserve">      </w:t>
      </w:r>
      <w:r w:rsidR="00D21122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8E317D" w:rsidRPr="008E317D" w:rsidRDefault="00D21122" w:rsidP="008E317D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8E317D" w:rsidRPr="008E317D">
        <w:rPr>
          <w:sz w:val="26"/>
          <w:szCs w:val="26"/>
        </w:rPr>
        <w:t>&lt;</w:t>
      </w:r>
      <w:r w:rsidR="008E317D">
        <w:rPr>
          <w:sz w:val="26"/>
          <w:szCs w:val="26"/>
        </w:rPr>
        <w:t>…</w:t>
      </w:r>
      <w:r w:rsidR="008E317D" w:rsidRPr="008E317D">
        <w:rPr>
          <w:sz w:val="26"/>
          <w:szCs w:val="26"/>
        </w:rPr>
        <w:t>&gt;</w:t>
      </w:r>
    </w:p>
    <w:p w:rsidR="00372C4A" w:rsidRPr="005E7833" w:rsidRDefault="002A2013" w:rsidP="00A14AE6">
      <w:pPr>
        <w:ind w:firstLine="567"/>
        <w:jc w:val="both"/>
        <w:rPr>
          <w:sz w:val="26"/>
          <w:szCs w:val="26"/>
        </w:rPr>
      </w:pPr>
      <w:r w:rsidRPr="005E7833">
        <w:rPr>
          <w:sz w:val="26"/>
          <w:szCs w:val="26"/>
        </w:rPr>
        <w:t>рассмотрев жалоб</w:t>
      </w:r>
      <w:proofErr w:type="gramStart"/>
      <w:r w:rsidRPr="005E7833">
        <w:rPr>
          <w:sz w:val="26"/>
          <w:szCs w:val="26"/>
        </w:rPr>
        <w:t xml:space="preserve">у </w:t>
      </w:r>
      <w:r w:rsidR="006C7878">
        <w:rPr>
          <w:sz w:val="26"/>
          <w:szCs w:val="26"/>
        </w:rPr>
        <w:t>ООО</w:t>
      </w:r>
      <w:proofErr w:type="gramEnd"/>
      <w:r w:rsidR="006C7878">
        <w:rPr>
          <w:sz w:val="26"/>
          <w:szCs w:val="26"/>
        </w:rPr>
        <w:t xml:space="preserve"> «</w:t>
      </w:r>
      <w:proofErr w:type="spellStart"/>
      <w:r w:rsidR="002954BC">
        <w:rPr>
          <w:sz w:val="26"/>
          <w:szCs w:val="26"/>
        </w:rPr>
        <w:t>ПрофТендерГрупп</w:t>
      </w:r>
      <w:proofErr w:type="spellEnd"/>
      <w:r w:rsidR="006C7878">
        <w:rPr>
          <w:sz w:val="26"/>
          <w:szCs w:val="26"/>
        </w:rPr>
        <w:t>»</w:t>
      </w:r>
      <w:r w:rsidR="00CF4B88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D73D0B">
        <w:rPr>
          <w:sz w:val="26"/>
          <w:szCs w:val="26"/>
        </w:rPr>
        <w:t xml:space="preserve">администрации </w:t>
      </w:r>
      <w:proofErr w:type="spellStart"/>
      <w:r w:rsidR="00491968">
        <w:rPr>
          <w:sz w:val="26"/>
          <w:szCs w:val="26"/>
        </w:rPr>
        <w:t>Темижбекского</w:t>
      </w:r>
      <w:proofErr w:type="spellEnd"/>
      <w:r w:rsidR="00491968">
        <w:rPr>
          <w:sz w:val="26"/>
          <w:szCs w:val="26"/>
        </w:rPr>
        <w:t xml:space="preserve"> сельского поселения Кавказского района</w:t>
      </w:r>
      <w:r w:rsidR="00CF4B88">
        <w:rPr>
          <w:sz w:val="26"/>
          <w:szCs w:val="26"/>
        </w:rPr>
        <w:t xml:space="preserve">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CF4B88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0717B6" w:rsidRPr="009E73C1">
        <w:rPr>
          <w:sz w:val="26"/>
          <w:szCs w:val="26"/>
        </w:rPr>
        <w:t xml:space="preserve">электронного </w:t>
      </w:r>
      <w:r w:rsidR="000717B6" w:rsidRPr="00CF4B88">
        <w:rPr>
          <w:sz w:val="26"/>
          <w:szCs w:val="26"/>
        </w:rPr>
        <w:t>ау</w:t>
      </w:r>
      <w:r w:rsidR="000717B6" w:rsidRPr="00491968">
        <w:rPr>
          <w:sz w:val="26"/>
          <w:szCs w:val="26"/>
        </w:rPr>
        <w:t>кц</w:t>
      </w:r>
      <w:r w:rsidR="000717B6" w:rsidRPr="00CF4B88">
        <w:rPr>
          <w:sz w:val="26"/>
          <w:szCs w:val="26"/>
        </w:rPr>
        <w:t>иона:</w:t>
      </w:r>
      <w:r w:rsidR="000717B6" w:rsidRPr="005E7833">
        <w:rPr>
          <w:sz w:val="26"/>
          <w:szCs w:val="26"/>
        </w:rPr>
        <w:t xml:space="preserve"> «</w:t>
      </w:r>
      <w:r w:rsidR="00491968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491968" w:rsidRPr="00491968">
        <w:rPr>
          <w:sz w:val="26"/>
          <w:szCs w:val="26"/>
        </w:rPr>
        <w:t>Шурховецкого</w:t>
      </w:r>
      <w:proofErr w:type="spellEnd"/>
      <w:r w:rsidR="00491968" w:rsidRPr="00491968">
        <w:rPr>
          <w:sz w:val="26"/>
          <w:szCs w:val="26"/>
        </w:rPr>
        <w:t xml:space="preserve">, Ленина, Обрывная в ст. </w:t>
      </w:r>
      <w:proofErr w:type="spellStart"/>
      <w:r w:rsidR="00491968" w:rsidRPr="00491968">
        <w:rPr>
          <w:sz w:val="26"/>
          <w:szCs w:val="26"/>
        </w:rPr>
        <w:t>Темижбекской</w:t>
      </w:r>
      <w:proofErr w:type="spellEnd"/>
      <w:r w:rsidR="00491968" w:rsidRPr="00491968">
        <w:rPr>
          <w:sz w:val="26"/>
          <w:szCs w:val="26"/>
        </w:rPr>
        <w:t xml:space="preserve"> Кавказского района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491968" w:rsidRPr="00491968">
        <w:rPr>
          <w:sz w:val="26"/>
          <w:szCs w:val="26"/>
        </w:rPr>
        <w:t>0318300536217000008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FD1597">
      <w:pPr>
        <w:ind w:firstLine="567"/>
        <w:jc w:val="center"/>
        <w:rPr>
          <w:b/>
          <w:sz w:val="26"/>
          <w:szCs w:val="26"/>
        </w:rPr>
      </w:pPr>
    </w:p>
    <w:p w:rsidR="00D21122" w:rsidRPr="0082629D" w:rsidRDefault="00D21122" w:rsidP="00FD1597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FD1597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FD1597">
      <w:pPr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6C7878" w:rsidRDefault="00FF0CD2" w:rsidP="00085C95">
      <w:pPr>
        <w:ind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 w:rsidR="00844CF9">
        <w:rPr>
          <w:sz w:val="26"/>
          <w:szCs w:val="26"/>
        </w:rPr>
        <w:t xml:space="preserve"> </w:t>
      </w:r>
      <w:r w:rsidR="006C7878">
        <w:rPr>
          <w:sz w:val="26"/>
          <w:szCs w:val="26"/>
        </w:rPr>
        <w:t>ООО «</w:t>
      </w:r>
      <w:proofErr w:type="spellStart"/>
      <w:r w:rsidR="002954BC">
        <w:rPr>
          <w:sz w:val="26"/>
          <w:szCs w:val="26"/>
        </w:rPr>
        <w:t>ПрофТендерГрупп</w:t>
      </w:r>
      <w:proofErr w:type="spellEnd"/>
      <w:r w:rsidR="006C7878">
        <w:rPr>
          <w:sz w:val="26"/>
          <w:szCs w:val="26"/>
        </w:rPr>
        <w:t xml:space="preserve">» указывает, что </w:t>
      </w:r>
      <w:r w:rsidR="006C7878" w:rsidRPr="00387A78">
        <w:rPr>
          <w:sz w:val="26"/>
          <w:szCs w:val="26"/>
        </w:rPr>
        <w:t>в</w:t>
      </w:r>
      <w:r w:rsidR="006C7878">
        <w:rPr>
          <w:sz w:val="26"/>
          <w:szCs w:val="26"/>
        </w:rPr>
        <w:t xml:space="preserve"> описании объекта закупки установлены требования к товарам, которые не предусмотрены </w:t>
      </w:r>
      <w:r w:rsidR="00125357">
        <w:rPr>
          <w:sz w:val="26"/>
          <w:szCs w:val="26"/>
        </w:rPr>
        <w:t>проектной документацией</w:t>
      </w:r>
      <w:r w:rsidR="006C7878">
        <w:rPr>
          <w:sz w:val="26"/>
          <w:szCs w:val="26"/>
        </w:rPr>
        <w:t xml:space="preserve"> (</w:t>
      </w:r>
      <w:r w:rsidR="006C7878" w:rsidRPr="006C7878">
        <w:rPr>
          <w:sz w:val="26"/>
          <w:szCs w:val="26"/>
        </w:rPr>
        <w:t>позиции</w:t>
      </w:r>
      <w:r w:rsidR="006C7878">
        <w:rPr>
          <w:sz w:val="26"/>
          <w:szCs w:val="26"/>
        </w:rPr>
        <w:t xml:space="preserve"> </w:t>
      </w:r>
      <w:r w:rsidR="002954BC">
        <w:rPr>
          <w:sz w:val="26"/>
          <w:szCs w:val="26"/>
        </w:rPr>
        <w:t>10, 11, 12, 13</w:t>
      </w:r>
      <w:r w:rsidR="006C7878">
        <w:rPr>
          <w:sz w:val="26"/>
          <w:szCs w:val="26"/>
        </w:rPr>
        <w:t xml:space="preserve"> «</w:t>
      </w:r>
      <w:r w:rsidR="002954BC">
        <w:rPr>
          <w:sz w:val="26"/>
          <w:szCs w:val="26"/>
        </w:rPr>
        <w:t>Трубы</w:t>
      </w:r>
      <w:r w:rsidR="006C7878">
        <w:rPr>
          <w:sz w:val="26"/>
          <w:szCs w:val="26"/>
        </w:rPr>
        <w:t>»).</w:t>
      </w:r>
    </w:p>
    <w:p w:rsidR="00140F41" w:rsidRPr="00DC2650" w:rsidRDefault="003744AC" w:rsidP="00193808">
      <w:pPr>
        <w:ind w:firstLine="567"/>
        <w:jc w:val="both"/>
        <w:rPr>
          <w:sz w:val="26"/>
          <w:szCs w:val="26"/>
        </w:rPr>
      </w:pPr>
      <w:r w:rsidRPr="003744AC">
        <w:rPr>
          <w:sz w:val="26"/>
          <w:szCs w:val="26"/>
        </w:rPr>
        <w:t>Представител</w:t>
      </w:r>
      <w:r w:rsidR="002772F5">
        <w:rPr>
          <w:sz w:val="26"/>
          <w:szCs w:val="26"/>
        </w:rPr>
        <w:t>ем</w:t>
      </w:r>
      <w:r w:rsidR="00844CF9">
        <w:rPr>
          <w:sz w:val="26"/>
          <w:szCs w:val="26"/>
        </w:rPr>
        <w:t xml:space="preserve"> </w:t>
      </w:r>
      <w:r w:rsidR="00C67FFA">
        <w:rPr>
          <w:sz w:val="26"/>
          <w:szCs w:val="26"/>
        </w:rPr>
        <w:t xml:space="preserve">Заказчика </w:t>
      </w:r>
      <w:r w:rsidR="00817A5D">
        <w:rPr>
          <w:sz w:val="26"/>
          <w:szCs w:val="26"/>
        </w:rPr>
        <w:t>представлен</w:t>
      </w:r>
      <w:r w:rsidR="004235EC">
        <w:rPr>
          <w:sz w:val="26"/>
          <w:szCs w:val="26"/>
        </w:rPr>
        <w:t>о извещение об осуществлении закупки,</w:t>
      </w:r>
      <w:r w:rsidR="00844CF9">
        <w:rPr>
          <w:sz w:val="26"/>
          <w:szCs w:val="26"/>
        </w:rPr>
        <w:t xml:space="preserve"> </w:t>
      </w:r>
      <w:r w:rsidRPr="003744AC">
        <w:rPr>
          <w:sz w:val="26"/>
          <w:szCs w:val="26"/>
        </w:rPr>
        <w:t>документаци</w:t>
      </w:r>
      <w:r w:rsidR="00D03803">
        <w:rPr>
          <w:sz w:val="26"/>
          <w:szCs w:val="26"/>
        </w:rPr>
        <w:t>я об электронном аукционе,</w:t>
      </w:r>
      <w:r w:rsidR="00844CF9">
        <w:rPr>
          <w:sz w:val="26"/>
          <w:szCs w:val="26"/>
        </w:rPr>
        <w:t xml:space="preserve"> </w:t>
      </w:r>
      <w:r w:rsidR="00552377">
        <w:rPr>
          <w:sz w:val="26"/>
          <w:szCs w:val="26"/>
        </w:rPr>
        <w:t xml:space="preserve">заявки участников закупки, </w:t>
      </w:r>
      <w:r w:rsidR="004B68EF">
        <w:rPr>
          <w:sz w:val="26"/>
          <w:szCs w:val="26"/>
        </w:rPr>
        <w:t xml:space="preserve">письменные </w:t>
      </w:r>
      <w:r w:rsidR="00C21631">
        <w:rPr>
          <w:sz w:val="26"/>
          <w:szCs w:val="26"/>
        </w:rPr>
        <w:t>пояснения по существу жалобы,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с довод</w:t>
      </w:r>
      <w:r w:rsidR="002B218A">
        <w:rPr>
          <w:sz w:val="26"/>
          <w:szCs w:val="26"/>
        </w:rPr>
        <w:t>ами</w:t>
      </w:r>
      <w:r w:rsidR="00C21631">
        <w:rPr>
          <w:sz w:val="26"/>
          <w:szCs w:val="26"/>
        </w:rPr>
        <w:t xml:space="preserve"> которой </w:t>
      </w:r>
      <w:r w:rsidR="002B218A">
        <w:rPr>
          <w:sz w:val="26"/>
          <w:szCs w:val="26"/>
        </w:rPr>
        <w:t>представител</w:t>
      </w:r>
      <w:r w:rsidR="00C40E2C">
        <w:rPr>
          <w:sz w:val="26"/>
          <w:szCs w:val="26"/>
        </w:rPr>
        <w:t>ь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Заказчик</w:t>
      </w:r>
      <w:r w:rsidR="00001A00">
        <w:rPr>
          <w:sz w:val="26"/>
          <w:szCs w:val="26"/>
        </w:rPr>
        <w:t>а</w:t>
      </w:r>
      <w:r w:rsidR="00844CF9">
        <w:rPr>
          <w:sz w:val="26"/>
          <w:szCs w:val="26"/>
        </w:rPr>
        <w:t xml:space="preserve"> </w:t>
      </w:r>
      <w:r w:rsidR="00C21631" w:rsidRPr="00DE76D5">
        <w:rPr>
          <w:sz w:val="26"/>
          <w:szCs w:val="26"/>
        </w:rPr>
        <w:t>не согл</w:t>
      </w:r>
      <w:r w:rsidR="00001A00">
        <w:rPr>
          <w:sz w:val="26"/>
          <w:szCs w:val="26"/>
        </w:rPr>
        <w:t>а</w:t>
      </w:r>
      <w:r w:rsidR="00C21631" w:rsidRPr="00DE76D5">
        <w:rPr>
          <w:sz w:val="26"/>
          <w:szCs w:val="26"/>
        </w:rPr>
        <w:t>с</w:t>
      </w:r>
      <w:r w:rsidR="00C40E2C">
        <w:rPr>
          <w:sz w:val="26"/>
          <w:szCs w:val="26"/>
        </w:rPr>
        <w:t>ен</w:t>
      </w:r>
      <w:r w:rsidR="002B218A">
        <w:rPr>
          <w:sz w:val="26"/>
          <w:szCs w:val="26"/>
        </w:rPr>
        <w:t xml:space="preserve"> и счита</w:t>
      </w:r>
      <w:r w:rsidR="00C40E2C">
        <w:rPr>
          <w:sz w:val="26"/>
          <w:szCs w:val="26"/>
        </w:rPr>
        <w:t>е</w:t>
      </w:r>
      <w:r w:rsidR="002B218A">
        <w:rPr>
          <w:sz w:val="26"/>
          <w:szCs w:val="26"/>
        </w:rPr>
        <w:t>т</w:t>
      </w:r>
      <w:r w:rsidR="003E7986">
        <w:rPr>
          <w:sz w:val="26"/>
          <w:szCs w:val="26"/>
        </w:rPr>
        <w:t>, что аукционная документация соответствует требования Закона о контрактной системе</w:t>
      </w:r>
      <w:r w:rsidR="00817A5D">
        <w:rPr>
          <w:sz w:val="26"/>
          <w:szCs w:val="26"/>
        </w:rPr>
        <w:t>.</w:t>
      </w:r>
    </w:p>
    <w:p w:rsidR="00535C9D" w:rsidRDefault="00535C9D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3E7986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</w:t>
      </w:r>
      <w:r w:rsidRPr="00C40E2C">
        <w:rPr>
          <w:sz w:val="26"/>
          <w:szCs w:val="26"/>
        </w:rPr>
        <w:t>чиком</w:t>
      </w:r>
      <w:r>
        <w:rPr>
          <w:sz w:val="26"/>
          <w:szCs w:val="26"/>
        </w:rPr>
        <w:t xml:space="preserve"> –</w:t>
      </w:r>
      <w:r w:rsidR="00844CF9">
        <w:rPr>
          <w:sz w:val="26"/>
          <w:szCs w:val="26"/>
        </w:rPr>
        <w:t xml:space="preserve"> </w:t>
      </w:r>
      <w:r w:rsidR="004B68EF">
        <w:rPr>
          <w:sz w:val="26"/>
          <w:szCs w:val="26"/>
        </w:rPr>
        <w:t>администраци</w:t>
      </w:r>
      <w:r w:rsidR="004235EC">
        <w:rPr>
          <w:sz w:val="26"/>
          <w:szCs w:val="26"/>
        </w:rPr>
        <w:t>ей</w:t>
      </w:r>
      <w:r w:rsidR="00844CF9">
        <w:rPr>
          <w:sz w:val="26"/>
          <w:szCs w:val="26"/>
        </w:rPr>
        <w:t xml:space="preserve"> </w:t>
      </w:r>
      <w:proofErr w:type="spellStart"/>
      <w:r w:rsidR="00C40E2C">
        <w:rPr>
          <w:sz w:val="26"/>
          <w:szCs w:val="26"/>
        </w:rPr>
        <w:t>Темижбекского</w:t>
      </w:r>
      <w:proofErr w:type="spellEnd"/>
      <w:r w:rsidR="00C40E2C">
        <w:rPr>
          <w:sz w:val="26"/>
          <w:szCs w:val="26"/>
        </w:rPr>
        <w:t xml:space="preserve"> сельского поселения Кавказского района</w:t>
      </w:r>
      <w:r w:rsidR="00844CF9">
        <w:rPr>
          <w:sz w:val="26"/>
          <w:szCs w:val="26"/>
        </w:rPr>
        <w:t xml:space="preserve">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B17B7F">
        <w:rPr>
          <w:sz w:val="26"/>
          <w:szCs w:val="26"/>
        </w:rPr>
        <w:t>ау</w:t>
      </w:r>
      <w:r w:rsidR="002929F9" w:rsidRPr="00817A5D">
        <w:rPr>
          <w:sz w:val="26"/>
          <w:szCs w:val="26"/>
        </w:rPr>
        <w:t>кци</w:t>
      </w:r>
      <w:r w:rsidR="002929F9" w:rsidRPr="00082501">
        <w:rPr>
          <w:sz w:val="26"/>
          <w:szCs w:val="26"/>
        </w:rPr>
        <w:t>он</w:t>
      </w:r>
      <w:r w:rsidR="002929F9" w:rsidRPr="00222FAC">
        <w:rPr>
          <w:sz w:val="26"/>
          <w:szCs w:val="26"/>
        </w:rPr>
        <w:t>:</w:t>
      </w:r>
      <w:r w:rsidR="00552377">
        <w:rPr>
          <w:sz w:val="26"/>
          <w:szCs w:val="26"/>
        </w:rPr>
        <w:t xml:space="preserve"> </w:t>
      </w:r>
      <w:r w:rsidR="00C40E2C" w:rsidRPr="005E7833">
        <w:rPr>
          <w:sz w:val="26"/>
          <w:szCs w:val="26"/>
        </w:rPr>
        <w:t>«</w:t>
      </w:r>
      <w:r w:rsidR="00C40E2C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C40E2C" w:rsidRPr="00491968">
        <w:rPr>
          <w:sz w:val="26"/>
          <w:szCs w:val="26"/>
        </w:rPr>
        <w:t>Шурховецкого</w:t>
      </w:r>
      <w:proofErr w:type="spellEnd"/>
      <w:r w:rsidR="00C40E2C" w:rsidRPr="00491968">
        <w:rPr>
          <w:sz w:val="26"/>
          <w:szCs w:val="26"/>
        </w:rPr>
        <w:t xml:space="preserve">, Ленина, Обрывная в ст. </w:t>
      </w:r>
      <w:proofErr w:type="spellStart"/>
      <w:r w:rsidR="00C40E2C" w:rsidRPr="00491968">
        <w:rPr>
          <w:sz w:val="26"/>
          <w:szCs w:val="26"/>
        </w:rPr>
        <w:t>Темижбекской</w:t>
      </w:r>
      <w:proofErr w:type="spellEnd"/>
      <w:r w:rsidR="00C40E2C" w:rsidRPr="00491968">
        <w:rPr>
          <w:sz w:val="26"/>
          <w:szCs w:val="26"/>
        </w:rPr>
        <w:t xml:space="preserve"> Кавказского района</w:t>
      </w:r>
      <w:r w:rsidR="00C40E2C" w:rsidRPr="0060618D">
        <w:rPr>
          <w:sz w:val="26"/>
          <w:szCs w:val="26"/>
        </w:rPr>
        <w:t>»</w:t>
      </w:r>
      <w:r w:rsidR="00C40E2C" w:rsidRPr="005E7833">
        <w:rPr>
          <w:sz w:val="26"/>
          <w:szCs w:val="26"/>
        </w:rPr>
        <w:t xml:space="preserve"> (извещение № </w:t>
      </w:r>
      <w:r w:rsidR="00C40E2C" w:rsidRPr="00491968">
        <w:rPr>
          <w:sz w:val="26"/>
          <w:szCs w:val="26"/>
        </w:rPr>
        <w:t>0318300536217000008</w:t>
      </w:r>
      <w:r w:rsidR="00C40E2C" w:rsidRPr="005E7833">
        <w:rPr>
          <w:sz w:val="26"/>
          <w:szCs w:val="26"/>
        </w:rPr>
        <w:t>)</w:t>
      </w:r>
      <w:r w:rsidR="008477D9">
        <w:rPr>
          <w:sz w:val="26"/>
          <w:szCs w:val="26"/>
        </w:rPr>
        <w:t>.</w:t>
      </w:r>
    </w:p>
    <w:p w:rsidR="00535C9D" w:rsidRDefault="00535C9D" w:rsidP="00FD1597">
      <w:pPr>
        <w:ind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к</w:t>
      </w:r>
      <w:r w:rsidRPr="00A70E3B">
        <w:rPr>
          <w:sz w:val="26"/>
          <w:szCs w:val="26"/>
        </w:rPr>
        <w:t>о</w:t>
      </w:r>
      <w:r w:rsidRPr="00552377">
        <w:rPr>
          <w:sz w:val="26"/>
          <w:szCs w:val="26"/>
        </w:rPr>
        <w:t>н</w:t>
      </w:r>
      <w:r w:rsidRPr="004B68EF">
        <w:rPr>
          <w:sz w:val="26"/>
          <w:szCs w:val="26"/>
        </w:rPr>
        <w:t>тра</w:t>
      </w:r>
      <w:r w:rsidRPr="00A70E3B">
        <w:rPr>
          <w:sz w:val="26"/>
          <w:szCs w:val="26"/>
        </w:rPr>
        <w:t>кт</w:t>
      </w:r>
      <w:r w:rsidRPr="00950D4A">
        <w:rPr>
          <w:sz w:val="26"/>
          <w:szCs w:val="26"/>
        </w:rPr>
        <w:t xml:space="preserve">а – </w:t>
      </w:r>
      <w:r w:rsidR="00C40E2C" w:rsidRPr="00C40E2C">
        <w:rPr>
          <w:sz w:val="26"/>
          <w:szCs w:val="26"/>
        </w:rPr>
        <w:t>3 042 829,00</w:t>
      </w:r>
      <w:r w:rsidR="00844CF9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552377" w:rsidRDefault="00552377" w:rsidP="0055237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831A1">
        <w:rPr>
          <w:sz w:val="26"/>
          <w:szCs w:val="26"/>
        </w:rPr>
        <w:t>В соответствии</w:t>
      </w:r>
      <w:r>
        <w:rPr>
          <w:sz w:val="26"/>
          <w:szCs w:val="26"/>
        </w:rPr>
        <w:t xml:space="preserve"> с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085C95" w:rsidRPr="00FB684C" w:rsidRDefault="00085C95" w:rsidP="00085C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FB684C">
        <w:rPr>
          <w:sz w:val="26"/>
          <w:szCs w:val="26"/>
        </w:rPr>
        <w:t xml:space="preserve">Пунктом 1)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</w:t>
      </w:r>
      <w:hyperlink r:id="rId6" w:history="1">
        <w:r w:rsidRPr="00FB684C">
          <w:rPr>
            <w:sz w:val="26"/>
            <w:szCs w:val="26"/>
          </w:rPr>
          <w:t>статьей 33</w:t>
        </w:r>
      </w:hyperlink>
      <w:r w:rsidRPr="00FB684C">
        <w:rPr>
          <w:sz w:val="26"/>
          <w:szCs w:val="26"/>
        </w:rPr>
        <w:t xml:space="preserve"> настоящего Федерального закона, в том числе обоснование начально</w:t>
      </w:r>
      <w:r>
        <w:rPr>
          <w:sz w:val="26"/>
          <w:szCs w:val="26"/>
        </w:rPr>
        <w:t>й (максимальной) цены контракта.</w:t>
      </w:r>
      <w:proofErr w:type="gramEnd"/>
    </w:p>
    <w:p w:rsidR="00085C95" w:rsidRPr="002C2D66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t>Согласно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E143D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06358F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6358F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06358F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терминологии.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7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85C95" w:rsidRPr="00DC7E2E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3942CF">
        <w:rPr>
          <w:rFonts w:eastAsiaTheme="minorHAnsi"/>
          <w:bCs/>
          <w:sz w:val="26"/>
          <w:szCs w:val="26"/>
          <w:lang w:eastAsia="en-US"/>
        </w:rPr>
        <w:t xml:space="preserve">В силу </w:t>
      </w:r>
      <w:proofErr w:type="spellStart"/>
      <w:r w:rsidRPr="003942CF">
        <w:rPr>
          <w:rFonts w:eastAsiaTheme="minorHAnsi"/>
          <w:bCs/>
          <w:sz w:val="26"/>
          <w:szCs w:val="26"/>
          <w:lang w:eastAsia="en-US"/>
        </w:rPr>
        <w:t>п</w:t>
      </w:r>
      <w:r>
        <w:rPr>
          <w:rFonts w:eastAsiaTheme="minorHAnsi"/>
          <w:bCs/>
          <w:sz w:val="26"/>
          <w:szCs w:val="26"/>
          <w:lang w:eastAsia="en-US"/>
        </w:rPr>
        <w:t>п</w:t>
      </w:r>
      <w:proofErr w:type="spellEnd"/>
      <w:r w:rsidRPr="003942CF">
        <w:rPr>
          <w:rFonts w:eastAsiaTheme="minorHAnsi"/>
          <w:bCs/>
          <w:sz w:val="26"/>
          <w:szCs w:val="26"/>
          <w:lang w:eastAsia="en-US"/>
        </w:rPr>
        <w:t xml:space="preserve">. б) п. </w:t>
      </w:r>
      <w:r>
        <w:rPr>
          <w:rFonts w:eastAsiaTheme="minorHAnsi"/>
          <w:bCs/>
          <w:sz w:val="26"/>
          <w:szCs w:val="26"/>
          <w:lang w:eastAsia="en-US"/>
        </w:rPr>
        <w:t>1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) ч. 3 ст. 66 Закона о контрактной системе первая часть заявки на участие в электронном аукционе должна содержать указанную в одном из следующих </w:t>
      </w:r>
      <w:r w:rsidRPr="003942CF">
        <w:rPr>
          <w:rFonts w:eastAsiaTheme="minorHAnsi"/>
          <w:bCs/>
          <w:sz w:val="26"/>
          <w:szCs w:val="26"/>
          <w:lang w:eastAsia="en-US"/>
        </w:rPr>
        <w:lastRenderedPageBreak/>
        <w:t xml:space="preserve">подпунктов информацию: </w:t>
      </w:r>
      <w:r w:rsidRPr="00DC7E2E">
        <w:rPr>
          <w:rFonts w:eastAsiaTheme="minorHAnsi"/>
          <w:bCs/>
          <w:sz w:val="26"/>
          <w:szCs w:val="26"/>
          <w:lang w:eastAsia="en-US"/>
        </w:rPr>
        <w:t>при заключении контракта на поставку товара: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DC7E2E">
        <w:rPr>
          <w:rFonts w:eastAsiaTheme="minorHAnsi"/>
          <w:bCs/>
          <w:sz w:val="26"/>
          <w:szCs w:val="26"/>
          <w:u w:val="single"/>
          <w:lang w:eastAsia="en-US"/>
        </w:rPr>
        <w:t>конкретные показатели, соответствующие значениям, установленным документацией</w:t>
      </w:r>
      <w:r w:rsidRPr="00DC7E2E">
        <w:rPr>
          <w:rFonts w:eastAsiaTheme="minorHAnsi"/>
          <w:bCs/>
          <w:sz w:val="26"/>
          <w:szCs w:val="26"/>
          <w:lang w:eastAsia="en-US"/>
        </w:rPr>
        <w:t xml:space="preserve"> о таком 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DC7E2E">
        <w:rPr>
          <w:rFonts w:eastAsiaTheme="minorHAnsi"/>
          <w:bCs/>
          <w:sz w:val="26"/>
          <w:szCs w:val="26"/>
          <w:lang w:eastAsia="en-US"/>
        </w:rPr>
        <w:t xml:space="preserve">), </w:t>
      </w:r>
      <w:proofErr w:type="gramStart"/>
      <w:r w:rsidRPr="00DC7E2E">
        <w:rPr>
          <w:rFonts w:eastAsiaTheme="minorHAnsi"/>
          <w:bCs/>
          <w:sz w:val="26"/>
          <w:szCs w:val="26"/>
          <w:lang w:eastAsia="en-US"/>
        </w:rPr>
        <w:t>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>
        <w:rPr>
          <w:rFonts w:eastAsiaTheme="minorHAnsi"/>
          <w:bCs/>
          <w:sz w:val="26"/>
          <w:szCs w:val="26"/>
          <w:lang w:eastAsia="en-US"/>
        </w:rPr>
        <w:t>.</w:t>
      </w:r>
      <w:proofErr w:type="gramEnd"/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E450A">
        <w:rPr>
          <w:rFonts w:eastAsiaTheme="minorHAnsi"/>
          <w:bCs/>
          <w:sz w:val="26"/>
          <w:szCs w:val="26"/>
          <w:lang w:eastAsia="en-US"/>
        </w:rPr>
        <w:t>В соответствии с п.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2) ч.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1 ст.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0E450A">
        <w:rPr>
          <w:rFonts w:eastAsiaTheme="minorHAnsi"/>
          <w:bCs/>
          <w:sz w:val="26"/>
          <w:szCs w:val="26"/>
          <w:lang w:eastAsia="en-US"/>
        </w:rPr>
        <w:t>документация</w:t>
      </w:r>
      <w:proofErr w:type="gramEnd"/>
      <w:r w:rsidRPr="000E450A">
        <w:rPr>
          <w:rFonts w:eastAsiaTheme="minorHAnsi"/>
          <w:bCs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8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частями 3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9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6 статьи 66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BE143D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A43E9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759" w:type="dxa"/>
        <w:tblInd w:w="250" w:type="dxa"/>
        <w:tblLook w:val="04A0"/>
      </w:tblPr>
      <w:tblGrid>
        <w:gridCol w:w="527"/>
        <w:gridCol w:w="1736"/>
        <w:gridCol w:w="3691"/>
        <w:gridCol w:w="2835"/>
        <w:gridCol w:w="970"/>
      </w:tblGrid>
      <w:tr w:rsidR="00085C95" w:rsidRPr="00C81BA1" w:rsidTr="00C81BA1">
        <w:tc>
          <w:tcPr>
            <w:tcW w:w="527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736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3691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2835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970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Единица измерения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AA16F4" w:rsidRDefault="00C81BA1" w:rsidP="004C422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AA16F4" w:rsidRDefault="00C81BA1" w:rsidP="00737E6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ПЭ100 </w:t>
            </w:r>
          </w:p>
        </w:tc>
        <w:tc>
          <w:tcPr>
            <w:tcW w:w="970" w:type="dxa"/>
          </w:tcPr>
          <w:p w:rsidR="00C81BA1" w:rsidRPr="00C81BA1" w:rsidRDefault="00C81BA1" w:rsidP="00085C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AA16F4" w:rsidRDefault="00C81BA1" w:rsidP="004C422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AA16F4" w:rsidRDefault="00C81BA1" w:rsidP="00737E6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085C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160 </w:t>
            </w:r>
          </w:p>
        </w:tc>
        <w:tc>
          <w:tcPr>
            <w:tcW w:w="970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AA16F4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AA16F4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9,5 </w:t>
            </w:r>
          </w:p>
        </w:tc>
        <w:tc>
          <w:tcPr>
            <w:tcW w:w="970" w:type="dxa"/>
          </w:tcPr>
          <w:p w:rsidR="00C81BA1" w:rsidRPr="00AA16F4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C81BA1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Стандартное размерное отношение (SDR)</w:t>
            </w:r>
          </w:p>
        </w:tc>
        <w:tc>
          <w:tcPr>
            <w:tcW w:w="2835" w:type="dxa"/>
          </w:tcPr>
          <w:p w:rsidR="00C81BA1" w:rsidRPr="000B1761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 менее 11</w:t>
            </w:r>
          </w:p>
        </w:tc>
        <w:tc>
          <w:tcPr>
            <w:tcW w:w="970" w:type="dxa"/>
          </w:tcPr>
          <w:p w:rsidR="00C81BA1" w:rsidRPr="00C81BA1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</w:tc>
        <w:tc>
          <w:tcPr>
            <w:tcW w:w="3691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ПЭ100 </w:t>
            </w:r>
          </w:p>
        </w:tc>
        <w:tc>
          <w:tcPr>
            <w:tcW w:w="970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225 </w:t>
            </w:r>
          </w:p>
        </w:tc>
        <w:tc>
          <w:tcPr>
            <w:tcW w:w="970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13,4 </w:t>
            </w:r>
          </w:p>
        </w:tc>
        <w:tc>
          <w:tcPr>
            <w:tcW w:w="970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0E355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Стандартное размерное отношение (SDR) </w:t>
            </w:r>
          </w:p>
        </w:tc>
        <w:tc>
          <w:tcPr>
            <w:tcW w:w="2835" w:type="dxa"/>
          </w:tcPr>
          <w:p w:rsidR="00C81BA1" w:rsidRPr="00C81BA1" w:rsidRDefault="00C81BA1" w:rsidP="000E355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11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</w:tc>
        <w:tc>
          <w:tcPr>
            <w:tcW w:w="3691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ПЭ80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110 </w:t>
            </w:r>
          </w:p>
        </w:tc>
        <w:tc>
          <w:tcPr>
            <w:tcW w:w="970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6,6 </w:t>
            </w:r>
          </w:p>
        </w:tc>
        <w:tc>
          <w:tcPr>
            <w:tcW w:w="970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AF38C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Стандартное размерное отношение (SDR) </w:t>
            </w:r>
          </w:p>
        </w:tc>
        <w:tc>
          <w:tcPr>
            <w:tcW w:w="2835" w:type="dxa"/>
          </w:tcPr>
          <w:p w:rsidR="00C81BA1" w:rsidRPr="00C81BA1" w:rsidRDefault="00C81BA1" w:rsidP="00AF38C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11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</w:tc>
        <w:tc>
          <w:tcPr>
            <w:tcW w:w="3691" w:type="dxa"/>
          </w:tcPr>
          <w:p w:rsidR="00C81BA1" w:rsidRPr="00C81BA1" w:rsidRDefault="00C81BA1" w:rsidP="00EC564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C81BA1" w:rsidRDefault="00C81BA1" w:rsidP="00EC564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ПЭ80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EC564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C81BA1" w:rsidRDefault="00C81BA1" w:rsidP="00EC564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107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C81BA1" w:rsidRDefault="00C81BA1" w:rsidP="00107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90 </w:t>
            </w:r>
          </w:p>
        </w:tc>
        <w:tc>
          <w:tcPr>
            <w:tcW w:w="970" w:type="dxa"/>
          </w:tcPr>
          <w:p w:rsidR="00C81BA1" w:rsidRPr="00C81BA1" w:rsidRDefault="00C81BA1" w:rsidP="00107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107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C81BA1" w:rsidRDefault="00C81BA1" w:rsidP="00107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5,4 </w:t>
            </w:r>
          </w:p>
        </w:tc>
        <w:tc>
          <w:tcPr>
            <w:tcW w:w="970" w:type="dxa"/>
          </w:tcPr>
          <w:p w:rsidR="00C81BA1" w:rsidRPr="00C81BA1" w:rsidRDefault="00C81BA1" w:rsidP="00107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F53FC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Стандартное размерное отношение (SDR) </w:t>
            </w:r>
          </w:p>
        </w:tc>
        <w:tc>
          <w:tcPr>
            <w:tcW w:w="2835" w:type="dxa"/>
          </w:tcPr>
          <w:p w:rsidR="00C81BA1" w:rsidRPr="00C81BA1" w:rsidRDefault="00C81BA1" w:rsidP="00F53FC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11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C21D70" w:rsidRDefault="00C21D70" w:rsidP="00C21D70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Из пояснений предста</w:t>
      </w:r>
      <w:r w:rsidR="00DB47A7">
        <w:rPr>
          <w:rFonts w:eastAsiaTheme="minorHAnsi"/>
          <w:bCs/>
          <w:sz w:val="26"/>
          <w:szCs w:val="26"/>
          <w:lang w:eastAsia="en-US"/>
        </w:rPr>
        <w:t>вителей Заказчика следует, чт</w:t>
      </w:r>
      <w:r w:rsidR="006D42C3">
        <w:rPr>
          <w:rFonts w:eastAsiaTheme="minorHAnsi"/>
          <w:bCs/>
          <w:sz w:val="26"/>
          <w:szCs w:val="26"/>
          <w:lang w:eastAsia="en-US"/>
        </w:rPr>
        <w:t>о требования к товару по позициям</w:t>
      </w:r>
      <w:r w:rsidR="00DB47A7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6D42C3">
        <w:rPr>
          <w:rFonts w:eastAsiaTheme="minorHAnsi"/>
          <w:bCs/>
          <w:sz w:val="26"/>
          <w:szCs w:val="26"/>
          <w:lang w:eastAsia="en-US"/>
        </w:rPr>
        <w:t>10-13</w:t>
      </w:r>
      <w:r w:rsidR="00DB47A7">
        <w:rPr>
          <w:rFonts w:eastAsiaTheme="minorHAnsi"/>
          <w:bCs/>
          <w:sz w:val="26"/>
          <w:szCs w:val="26"/>
          <w:lang w:eastAsia="en-US"/>
        </w:rPr>
        <w:t xml:space="preserve"> «</w:t>
      </w:r>
      <w:r w:rsidR="006D42C3">
        <w:rPr>
          <w:rFonts w:eastAsiaTheme="minorHAnsi"/>
          <w:bCs/>
          <w:sz w:val="26"/>
          <w:szCs w:val="26"/>
          <w:lang w:eastAsia="en-US"/>
        </w:rPr>
        <w:t>Трубы</w:t>
      </w:r>
      <w:r w:rsidR="00DB47A7">
        <w:rPr>
          <w:rFonts w:eastAsiaTheme="minorHAnsi"/>
          <w:bCs/>
          <w:sz w:val="26"/>
          <w:szCs w:val="26"/>
          <w:lang w:eastAsia="en-US"/>
        </w:rPr>
        <w:t>»</w:t>
      </w:r>
      <w:r>
        <w:rPr>
          <w:rFonts w:eastAsiaTheme="minorHAnsi"/>
          <w:bCs/>
          <w:sz w:val="26"/>
          <w:szCs w:val="26"/>
          <w:lang w:eastAsia="en-US"/>
        </w:rPr>
        <w:t xml:space="preserve"> установлены в соответствии с потребностью Заказчика, что подтверждается наличием данн</w:t>
      </w:r>
      <w:r w:rsidR="00DB47A7">
        <w:rPr>
          <w:rFonts w:eastAsiaTheme="minorHAnsi"/>
          <w:bCs/>
          <w:sz w:val="26"/>
          <w:szCs w:val="26"/>
          <w:lang w:eastAsia="en-US"/>
        </w:rPr>
        <w:t>ого</w:t>
      </w:r>
      <w:r>
        <w:rPr>
          <w:rFonts w:eastAsiaTheme="minorHAnsi"/>
          <w:bCs/>
          <w:sz w:val="26"/>
          <w:szCs w:val="26"/>
          <w:lang w:eastAsia="en-US"/>
        </w:rPr>
        <w:t xml:space="preserve"> товар</w:t>
      </w:r>
      <w:r w:rsidR="00B7251D">
        <w:rPr>
          <w:rFonts w:eastAsiaTheme="minorHAnsi"/>
          <w:bCs/>
          <w:sz w:val="26"/>
          <w:szCs w:val="26"/>
          <w:lang w:eastAsia="en-US"/>
        </w:rPr>
        <w:t>а</w:t>
      </w:r>
      <w:r>
        <w:rPr>
          <w:rFonts w:eastAsiaTheme="minorHAnsi"/>
          <w:bCs/>
          <w:sz w:val="26"/>
          <w:szCs w:val="26"/>
          <w:lang w:eastAsia="en-US"/>
        </w:rPr>
        <w:t xml:space="preserve"> в ресурсной ведомости:</w:t>
      </w:r>
    </w:p>
    <w:tbl>
      <w:tblPr>
        <w:tblW w:w="8647" w:type="dxa"/>
        <w:tblInd w:w="250" w:type="dxa"/>
        <w:tblLook w:val="04A0"/>
      </w:tblPr>
      <w:tblGrid>
        <w:gridCol w:w="550"/>
        <w:gridCol w:w="1230"/>
        <w:gridCol w:w="5449"/>
        <w:gridCol w:w="1418"/>
      </w:tblGrid>
      <w:tr w:rsidR="00C21D70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1D70" w:rsidRPr="006D1F69" w:rsidRDefault="00DB47A7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7</w:t>
            </w:r>
            <w:r w:rsidR="006D42C3">
              <w:rPr>
                <w:rFonts w:ascii="Arial CYR" w:hAnsi="Arial CYR" w:cs="Arial CYR"/>
              </w:rPr>
              <w:t>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D70" w:rsidRPr="006D1F69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507-0595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D70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110 мм, ПЭ 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1D70" w:rsidRPr="006D1F69" w:rsidRDefault="00DB47A7" w:rsidP="006D42C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10 </w:t>
            </w:r>
            <w:r w:rsidR="006D42C3">
              <w:rPr>
                <w:rFonts w:ascii="Arial CYR" w:hAnsi="Arial CYR" w:cs="Arial CYR"/>
              </w:rPr>
              <w:t>м</w:t>
            </w:r>
          </w:p>
        </w:tc>
      </w:tr>
      <w:tr w:rsidR="006D42C3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507-0598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2C3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160 мм, ПЭ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D42C3" w:rsidRPr="006D1F69" w:rsidRDefault="006D42C3" w:rsidP="00E359D5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 м</w:t>
            </w:r>
          </w:p>
        </w:tc>
      </w:tr>
      <w:tr w:rsidR="006D42C3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507-0604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2C3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225 мм, ПЭ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D42C3" w:rsidRPr="006D1F69" w:rsidRDefault="006D42C3" w:rsidP="00E359D5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 м</w:t>
            </w:r>
          </w:p>
        </w:tc>
      </w:tr>
      <w:tr w:rsidR="006D42C3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ТСЦ-507-0594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2C3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90 мм, ПЭ 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D42C3" w:rsidRPr="006D1F69" w:rsidRDefault="006D42C3" w:rsidP="00E359D5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 м</w:t>
            </w:r>
          </w:p>
        </w:tc>
      </w:tr>
    </w:tbl>
    <w:p w:rsidR="00891D6F" w:rsidRDefault="00114373" w:rsidP="00AF775A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А также в</w:t>
      </w:r>
      <w:r w:rsidR="00742A4E">
        <w:rPr>
          <w:rFonts w:eastAsiaTheme="minorHAnsi"/>
          <w:bCs/>
          <w:sz w:val="26"/>
          <w:szCs w:val="26"/>
          <w:lang w:eastAsia="en-US"/>
        </w:rPr>
        <w:t xml:space="preserve"> локальном сметном расчете 02-01 предусмотрено:</w:t>
      </w:r>
    </w:p>
    <w:tbl>
      <w:tblPr>
        <w:tblW w:w="6380" w:type="dxa"/>
        <w:tblInd w:w="250" w:type="dxa"/>
        <w:tblLook w:val="04A0"/>
      </w:tblPr>
      <w:tblGrid>
        <w:gridCol w:w="517"/>
        <w:gridCol w:w="1564"/>
        <w:gridCol w:w="3352"/>
        <w:gridCol w:w="947"/>
      </w:tblGrid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160</w:t>
            </w:r>
            <w:r w:rsidRPr="00114373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МАТ=1337,00/1,18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110</w:t>
            </w:r>
            <w:r w:rsidRPr="00114373">
              <w:rPr>
                <w:rFonts w:ascii="Arial" w:hAnsi="Arial" w:cs="Arial"/>
                <w:sz w:val="18"/>
                <w:szCs w:val="18"/>
              </w:rPr>
              <w:br/>
              <w:t>МАТ=630,00/1,18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225</w:t>
            </w:r>
            <w:r w:rsidRPr="00114373">
              <w:rPr>
                <w:rFonts w:ascii="Arial" w:hAnsi="Arial" w:cs="Arial"/>
                <w:sz w:val="18"/>
                <w:szCs w:val="18"/>
              </w:rPr>
              <w:br/>
              <w:t>МАТ=2645,00/1,18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90</w:t>
            </w:r>
            <w:r w:rsidRPr="00114373">
              <w:rPr>
                <w:rFonts w:ascii="Arial" w:hAnsi="Arial" w:cs="Arial"/>
                <w:sz w:val="18"/>
                <w:szCs w:val="18"/>
              </w:rPr>
              <w:br/>
              <w:t>МАТ=425,00/1,18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</w:tbl>
    <w:p w:rsidR="00C21D70" w:rsidRDefault="000254BF" w:rsidP="000254BF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A769C">
        <w:rPr>
          <w:rFonts w:eastAsiaTheme="minorHAnsi"/>
          <w:bCs/>
          <w:sz w:val="26"/>
          <w:szCs w:val="26"/>
          <w:lang w:eastAsia="en-US"/>
        </w:rPr>
        <w:t xml:space="preserve">Таким образом, </w:t>
      </w:r>
      <w:r>
        <w:rPr>
          <w:rFonts w:eastAsiaTheme="minorHAnsi"/>
          <w:bCs/>
          <w:sz w:val="26"/>
          <w:szCs w:val="26"/>
          <w:lang w:eastAsia="en-US"/>
        </w:rPr>
        <w:t>установленные Заказчиком</w:t>
      </w:r>
      <w:r w:rsidRPr="000254BF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C21D70">
        <w:rPr>
          <w:rFonts w:eastAsiaTheme="minorHAnsi"/>
          <w:bCs/>
          <w:sz w:val="26"/>
          <w:szCs w:val="26"/>
          <w:lang w:eastAsia="en-US"/>
        </w:rPr>
        <w:t>в описании объекта закупки требования к товарам не противоречат положениям Закона о контрактной системе.</w:t>
      </w:r>
    </w:p>
    <w:p w:rsidR="005602F0" w:rsidRPr="00833B8F" w:rsidRDefault="005602F0" w:rsidP="005602F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 xml:space="preserve">Комиссия, руководствуясь </w:t>
      </w:r>
      <w:proofErr w:type="gramStart"/>
      <w:r w:rsidRPr="00833B8F"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833B8F">
        <w:rPr>
          <w:rFonts w:ascii="Times New Roman CYR" w:hAnsi="Times New Roman CYR" w:cs="Times New Roman CYR"/>
          <w:sz w:val="26"/>
          <w:szCs w:val="26"/>
        </w:rPr>
        <w:t>. 1, 3, 4 ст. 105 и на основании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5602F0" w:rsidRPr="0065187C" w:rsidRDefault="005602F0" w:rsidP="005602F0">
      <w:pPr>
        <w:ind w:firstLine="567"/>
        <w:jc w:val="both"/>
        <w:rPr>
          <w:sz w:val="26"/>
          <w:szCs w:val="26"/>
        </w:rPr>
      </w:pPr>
    </w:p>
    <w:p w:rsidR="005602F0" w:rsidRPr="0082629D" w:rsidRDefault="005602F0" w:rsidP="005602F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5602F0" w:rsidRPr="00131EB0" w:rsidRDefault="005602F0" w:rsidP="005602F0">
      <w:pPr>
        <w:ind w:firstLine="567"/>
        <w:jc w:val="center"/>
        <w:rPr>
          <w:rFonts w:eastAsiaTheme="minorHAnsi"/>
          <w:sz w:val="26"/>
          <w:szCs w:val="26"/>
          <w:lang w:eastAsia="en-US"/>
        </w:rPr>
      </w:pPr>
    </w:p>
    <w:p w:rsidR="005602F0" w:rsidRPr="00474C72" w:rsidRDefault="005602F0" w:rsidP="005602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7D2309">
        <w:rPr>
          <w:sz w:val="26"/>
          <w:szCs w:val="26"/>
        </w:rPr>
        <w:t>Признать жалоб</w:t>
      </w:r>
      <w:proofErr w:type="gramStart"/>
      <w:r w:rsidRPr="007D2309">
        <w:rPr>
          <w:sz w:val="26"/>
          <w:szCs w:val="26"/>
        </w:rPr>
        <w:t xml:space="preserve">у </w:t>
      </w:r>
      <w:r w:rsidR="00742A4E">
        <w:rPr>
          <w:sz w:val="26"/>
          <w:szCs w:val="26"/>
        </w:rPr>
        <w:t>ООО</w:t>
      </w:r>
      <w:proofErr w:type="gramEnd"/>
      <w:r w:rsidR="00742A4E">
        <w:rPr>
          <w:sz w:val="26"/>
          <w:szCs w:val="26"/>
        </w:rPr>
        <w:t xml:space="preserve"> «</w:t>
      </w:r>
      <w:proofErr w:type="spellStart"/>
      <w:r w:rsidR="000B1761">
        <w:rPr>
          <w:sz w:val="26"/>
          <w:szCs w:val="26"/>
        </w:rPr>
        <w:t>ПрофТендерГрупп</w:t>
      </w:r>
      <w:proofErr w:type="spellEnd"/>
      <w:r w:rsidR="00742A4E">
        <w:rPr>
          <w:sz w:val="26"/>
          <w:szCs w:val="26"/>
        </w:rPr>
        <w:t xml:space="preserve">» </w:t>
      </w:r>
      <w:r>
        <w:rPr>
          <w:sz w:val="26"/>
          <w:szCs w:val="26"/>
        </w:rPr>
        <w:t>необоснованной.</w:t>
      </w:r>
    </w:p>
    <w:p w:rsidR="005602F0" w:rsidRDefault="005602F0" w:rsidP="005602F0">
      <w:pPr>
        <w:ind w:firstLine="567"/>
        <w:jc w:val="both"/>
        <w:rPr>
          <w:color w:val="000000"/>
          <w:sz w:val="26"/>
          <w:szCs w:val="26"/>
        </w:rPr>
      </w:pPr>
    </w:p>
    <w:p w:rsidR="00685E54" w:rsidRDefault="00685E54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sectPr w:rsidR="00071F98" w:rsidSect="001F59A6"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3C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4BF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1F77"/>
    <w:rsid w:val="000528CC"/>
    <w:rsid w:val="0005377F"/>
    <w:rsid w:val="00054219"/>
    <w:rsid w:val="0005538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5C95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509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1761"/>
    <w:rsid w:val="000B2751"/>
    <w:rsid w:val="000B3A0F"/>
    <w:rsid w:val="000B3BDB"/>
    <w:rsid w:val="000B3DA0"/>
    <w:rsid w:val="000B4217"/>
    <w:rsid w:val="000B5747"/>
    <w:rsid w:val="000B5C34"/>
    <w:rsid w:val="000B5F6D"/>
    <w:rsid w:val="000B692C"/>
    <w:rsid w:val="000B756B"/>
    <w:rsid w:val="000C2D5F"/>
    <w:rsid w:val="000C3102"/>
    <w:rsid w:val="000C37B1"/>
    <w:rsid w:val="000C46A5"/>
    <w:rsid w:val="000C4796"/>
    <w:rsid w:val="000C5191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001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373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357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FA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6BF7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30D"/>
    <w:rsid w:val="00161707"/>
    <w:rsid w:val="001627CB"/>
    <w:rsid w:val="00162BBA"/>
    <w:rsid w:val="001636C9"/>
    <w:rsid w:val="00163F95"/>
    <w:rsid w:val="0016451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1B5"/>
    <w:rsid w:val="001B681D"/>
    <w:rsid w:val="001B69DF"/>
    <w:rsid w:val="001B6A62"/>
    <w:rsid w:val="001B6B60"/>
    <w:rsid w:val="001B7423"/>
    <w:rsid w:val="001B7AEE"/>
    <w:rsid w:val="001C00AB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2AB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59A6"/>
    <w:rsid w:val="001F7ACE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278C3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3F85"/>
    <w:rsid w:val="002443FA"/>
    <w:rsid w:val="00244A28"/>
    <w:rsid w:val="00244DE6"/>
    <w:rsid w:val="00244F99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2F5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87EB1"/>
    <w:rsid w:val="00290030"/>
    <w:rsid w:val="00290AAA"/>
    <w:rsid w:val="00290AC4"/>
    <w:rsid w:val="00291D94"/>
    <w:rsid w:val="00292282"/>
    <w:rsid w:val="002929F9"/>
    <w:rsid w:val="00293747"/>
    <w:rsid w:val="00295129"/>
    <w:rsid w:val="002954BC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3E6"/>
    <w:rsid w:val="002B1AA1"/>
    <w:rsid w:val="002B1FA2"/>
    <w:rsid w:val="002B218A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45E"/>
    <w:rsid w:val="002E7A41"/>
    <w:rsid w:val="002E7AD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CB2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4B7"/>
    <w:rsid w:val="00304DF9"/>
    <w:rsid w:val="003055C0"/>
    <w:rsid w:val="00305FE3"/>
    <w:rsid w:val="00306361"/>
    <w:rsid w:val="003077EB"/>
    <w:rsid w:val="00307B25"/>
    <w:rsid w:val="00307FBF"/>
    <w:rsid w:val="0031080D"/>
    <w:rsid w:val="0031109E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62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3AC8"/>
    <w:rsid w:val="00354A7C"/>
    <w:rsid w:val="00354DDA"/>
    <w:rsid w:val="00354EB3"/>
    <w:rsid w:val="00354FEA"/>
    <w:rsid w:val="003550A9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0F3"/>
    <w:rsid w:val="00375E40"/>
    <w:rsid w:val="003760D7"/>
    <w:rsid w:val="003767C3"/>
    <w:rsid w:val="003768E6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A78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753"/>
    <w:rsid w:val="00394867"/>
    <w:rsid w:val="00394F83"/>
    <w:rsid w:val="00395644"/>
    <w:rsid w:val="00395DE1"/>
    <w:rsid w:val="0039683A"/>
    <w:rsid w:val="003969E6"/>
    <w:rsid w:val="003972DE"/>
    <w:rsid w:val="003A0255"/>
    <w:rsid w:val="003A0654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5EC"/>
    <w:rsid w:val="0042387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2DED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B8F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4FA5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68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26"/>
    <w:rsid w:val="004C4EA5"/>
    <w:rsid w:val="004C50DB"/>
    <w:rsid w:val="004C53D3"/>
    <w:rsid w:val="004C61BA"/>
    <w:rsid w:val="004C7045"/>
    <w:rsid w:val="004C76DA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1BD8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377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2F0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77BBE"/>
    <w:rsid w:val="00577D0A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4FC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3C4A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61B6"/>
    <w:rsid w:val="006571C6"/>
    <w:rsid w:val="0066004B"/>
    <w:rsid w:val="0066045E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132"/>
    <w:rsid w:val="006709CA"/>
    <w:rsid w:val="00670F54"/>
    <w:rsid w:val="0067236B"/>
    <w:rsid w:val="00672CAD"/>
    <w:rsid w:val="00673746"/>
    <w:rsid w:val="00673910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1DD0"/>
    <w:rsid w:val="0068269E"/>
    <w:rsid w:val="006831E5"/>
    <w:rsid w:val="006834FF"/>
    <w:rsid w:val="00683556"/>
    <w:rsid w:val="00683D52"/>
    <w:rsid w:val="006841F6"/>
    <w:rsid w:val="00684360"/>
    <w:rsid w:val="006846D6"/>
    <w:rsid w:val="006850CD"/>
    <w:rsid w:val="00685286"/>
    <w:rsid w:val="00685E54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3BE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DBD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4620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72"/>
    <w:rsid w:val="006C5D8D"/>
    <w:rsid w:val="006C6810"/>
    <w:rsid w:val="006C7878"/>
    <w:rsid w:val="006D031C"/>
    <w:rsid w:val="006D1314"/>
    <w:rsid w:val="006D149E"/>
    <w:rsid w:val="006D1D3B"/>
    <w:rsid w:val="006D1D53"/>
    <w:rsid w:val="006D1F11"/>
    <w:rsid w:val="006D244C"/>
    <w:rsid w:val="006D40B8"/>
    <w:rsid w:val="006D42C3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2A4E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3C58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CF9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1747"/>
    <w:rsid w:val="00891D6F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17D"/>
    <w:rsid w:val="008E3F5C"/>
    <w:rsid w:val="008E49F3"/>
    <w:rsid w:val="008E4A5A"/>
    <w:rsid w:val="008E4E51"/>
    <w:rsid w:val="008E535A"/>
    <w:rsid w:val="008E5DA2"/>
    <w:rsid w:val="008E653F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42B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3706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29EC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6EA4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2FC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6BE"/>
    <w:rsid w:val="00A6593A"/>
    <w:rsid w:val="00A65B1C"/>
    <w:rsid w:val="00A66DBA"/>
    <w:rsid w:val="00A67BAA"/>
    <w:rsid w:val="00A706F1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59E1"/>
    <w:rsid w:val="00A96785"/>
    <w:rsid w:val="00A97114"/>
    <w:rsid w:val="00A97219"/>
    <w:rsid w:val="00A97C95"/>
    <w:rsid w:val="00AA04E6"/>
    <w:rsid w:val="00AA0C92"/>
    <w:rsid w:val="00AA0E51"/>
    <w:rsid w:val="00AA16F4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57D1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44E"/>
    <w:rsid w:val="00AF6630"/>
    <w:rsid w:val="00AF6811"/>
    <w:rsid w:val="00AF775A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6E43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51D"/>
    <w:rsid w:val="00B72627"/>
    <w:rsid w:val="00B72725"/>
    <w:rsid w:val="00B72742"/>
    <w:rsid w:val="00B72C7C"/>
    <w:rsid w:val="00B72F29"/>
    <w:rsid w:val="00B73947"/>
    <w:rsid w:val="00B740C4"/>
    <w:rsid w:val="00B74A62"/>
    <w:rsid w:val="00B74CBF"/>
    <w:rsid w:val="00B74D1C"/>
    <w:rsid w:val="00B75D58"/>
    <w:rsid w:val="00B769AA"/>
    <w:rsid w:val="00B76B0E"/>
    <w:rsid w:val="00B76D74"/>
    <w:rsid w:val="00B776EA"/>
    <w:rsid w:val="00B80031"/>
    <w:rsid w:val="00B8010A"/>
    <w:rsid w:val="00B8055F"/>
    <w:rsid w:val="00B80626"/>
    <w:rsid w:val="00B80CE2"/>
    <w:rsid w:val="00B828AA"/>
    <w:rsid w:val="00B8321F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345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193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D70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3B8"/>
    <w:rsid w:val="00C317B3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0E2C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3EA0"/>
    <w:rsid w:val="00C54191"/>
    <w:rsid w:val="00C5454A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1BA1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B88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0CB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77C"/>
    <w:rsid w:val="00D51890"/>
    <w:rsid w:val="00D51A20"/>
    <w:rsid w:val="00D51B0F"/>
    <w:rsid w:val="00D51E63"/>
    <w:rsid w:val="00D52317"/>
    <w:rsid w:val="00D537BA"/>
    <w:rsid w:val="00D547C7"/>
    <w:rsid w:val="00D5561A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86FDE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7A7"/>
    <w:rsid w:val="00DB4C04"/>
    <w:rsid w:val="00DB50AC"/>
    <w:rsid w:val="00DB5A35"/>
    <w:rsid w:val="00DB68F3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45B4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017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666B"/>
    <w:rsid w:val="00E07481"/>
    <w:rsid w:val="00E076F2"/>
    <w:rsid w:val="00E10B39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21F"/>
    <w:rsid w:val="00E5249E"/>
    <w:rsid w:val="00E53BE9"/>
    <w:rsid w:val="00E551C4"/>
    <w:rsid w:val="00E55D1C"/>
    <w:rsid w:val="00E5600C"/>
    <w:rsid w:val="00E56511"/>
    <w:rsid w:val="00E57695"/>
    <w:rsid w:val="00E57FF5"/>
    <w:rsid w:val="00E60274"/>
    <w:rsid w:val="00E60592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FF0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5BDD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061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4F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275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8AE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416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1A1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C76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ules v:ext="edit">
        <o:r id="V:Rule4" type="connector" idref="#_x0000_s1072"/>
        <o:r id="V:Rule5" type="connector" idref="#_x0000_s1069"/>
        <o:r id="V:Rule6" type="connector" idref="#_x0000_s107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0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2F6C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1C303DC22776D75FED0B37E4A84A915833B60662D34F8608206D428E6D960019F555637ED52671H7d6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36FC63DFA433DF8DA0DADDFA6714B13594AF7BE585D93D1B2A82BDE52A439DAB106D7D0EA7460A2NCV4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ABE6576EAC15A3640FA051EF787044651F8784FEB0622023719FAB213D6C4A1D9AD61EE40A8707D68F3J" TargetMode="External"/><Relationship Id="rId11" Type="http://schemas.openxmlformats.org/officeDocument/2006/relationships/theme" Target="theme/theme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81C303DC22776D75FED0B37E4A84A915833B60662D34F8608206D428E6D960019F555637ED52673H7d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D00F7-E451-4F5A-A38A-F6FBC8E3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4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to23-avmayseeva</cp:lastModifiedBy>
  <cp:revision>127</cp:revision>
  <cp:lastPrinted>2017-09-08T07:26:00Z</cp:lastPrinted>
  <dcterms:created xsi:type="dcterms:W3CDTF">2017-03-30T11:06:00Z</dcterms:created>
  <dcterms:modified xsi:type="dcterms:W3CDTF">2017-11-09T11:08:00Z</dcterms:modified>
</cp:coreProperties>
</file>