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43" w:type="dxa"/>
        <w:tblInd w:w="163" w:type="dxa"/>
        <w:tblLayout w:type="fixed"/>
        <w:tblLook w:val="04A0" w:firstRow="1" w:lastRow="0" w:firstColumn="1" w:lastColumn="0" w:noHBand="0" w:noVBand="1"/>
      </w:tblPr>
      <w:tblGrid>
        <w:gridCol w:w="4908"/>
        <w:gridCol w:w="4535"/>
      </w:tblGrid>
      <w:tr w:rsidR="007A55C5" w:rsidRPr="00EA3D37" w:rsidTr="001C430D">
        <w:trPr>
          <w:cantSplit/>
          <w:trHeight w:val="1258"/>
        </w:trPr>
        <w:tc>
          <w:tcPr>
            <w:tcW w:w="4908" w:type="dxa"/>
            <w:vMerge w:val="restart"/>
          </w:tcPr>
          <w:p w:rsidR="007A55C5" w:rsidRPr="00582E58" w:rsidRDefault="007A55C5" w:rsidP="00EC1407">
            <w:pPr>
              <w:autoSpaceDE w:val="0"/>
              <w:autoSpaceDN w:val="0"/>
              <w:adjustRightInd w:val="0"/>
              <w:ind w:firstLine="709"/>
              <w:rPr>
                <w:rFonts w:ascii="Times New Roman" w:eastAsia="Times New Roman" w:hAnsi="Times New Roman"/>
                <w:sz w:val="24"/>
                <w:szCs w:val="24"/>
              </w:rPr>
            </w:pPr>
          </w:p>
        </w:tc>
        <w:tc>
          <w:tcPr>
            <w:tcW w:w="4535" w:type="dxa"/>
          </w:tcPr>
          <w:p w:rsidR="008D52BD" w:rsidRPr="00582E58" w:rsidRDefault="008D52BD" w:rsidP="008D52BD">
            <w:pPr>
              <w:jc w:val="left"/>
              <w:rPr>
                <w:rFonts w:ascii="Times New Roman" w:hAnsi="Times New Roman"/>
                <w:color w:val="000000"/>
                <w:sz w:val="24"/>
                <w:szCs w:val="24"/>
              </w:rPr>
            </w:pPr>
            <w:r w:rsidRPr="00582E58">
              <w:rPr>
                <w:rFonts w:ascii="Times New Roman" w:hAnsi="Times New Roman"/>
                <w:color w:val="000000"/>
                <w:sz w:val="24"/>
                <w:szCs w:val="24"/>
              </w:rPr>
              <w:t>Главе города Орска</w:t>
            </w:r>
          </w:p>
          <w:p w:rsidR="008D52BD" w:rsidRPr="00582E58" w:rsidRDefault="008D52BD" w:rsidP="008D52BD">
            <w:pPr>
              <w:jc w:val="left"/>
              <w:rPr>
                <w:rFonts w:ascii="Times New Roman" w:hAnsi="Times New Roman"/>
                <w:color w:val="000000"/>
                <w:sz w:val="24"/>
                <w:szCs w:val="24"/>
              </w:rPr>
            </w:pPr>
          </w:p>
          <w:p w:rsidR="008D52BD" w:rsidRPr="00582E58" w:rsidRDefault="008D52BD" w:rsidP="00EC1407">
            <w:pPr>
              <w:jc w:val="left"/>
              <w:rPr>
                <w:rFonts w:ascii="Times New Roman" w:hAnsi="Times New Roman"/>
                <w:color w:val="000000"/>
                <w:sz w:val="24"/>
                <w:szCs w:val="24"/>
              </w:rPr>
            </w:pPr>
            <w:r w:rsidRPr="00582E58">
              <w:rPr>
                <w:rFonts w:ascii="Times New Roman" w:hAnsi="Times New Roman"/>
                <w:color w:val="000000"/>
                <w:sz w:val="24"/>
                <w:szCs w:val="24"/>
              </w:rPr>
              <w:t>462419, Оренбургская область, г. Орск, пр-т Ленина, 29</w:t>
            </w:r>
          </w:p>
          <w:p w:rsidR="008D52BD" w:rsidRPr="00582E58" w:rsidRDefault="008D52BD" w:rsidP="00EC1407">
            <w:pPr>
              <w:jc w:val="left"/>
              <w:rPr>
                <w:rFonts w:ascii="Times New Roman" w:hAnsi="Times New Roman"/>
                <w:color w:val="000000"/>
                <w:sz w:val="24"/>
                <w:szCs w:val="24"/>
              </w:rPr>
            </w:pPr>
          </w:p>
          <w:p w:rsidR="008D52BD" w:rsidRDefault="005F201A" w:rsidP="00EC1407">
            <w:pPr>
              <w:jc w:val="left"/>
              <w:rPr>
                <w:rFonts w:ascii="Times New Roman" w:hAnsi="Times New Roman"/>
                <w:color w:val="000000"/>
                <w:sz w:val="24"/>
                <w:szCs w:val="24"/>
              </w:rPr>
            </w:pPr>
            <w:r>
              <w:rPr>
                <w:rFonts w:ascii="Times New Roman" w:hAnsi="Times New Roman"/>
                <w:color w:val="000000"/>
                <w:sz w:val="24"/>
                <w:szCs w:val="24"/>
              </w:rPr>
              <w:t xml:space="preserve">Начальнику </w:t>
            </w:r>
            <w:proofErr w:type="gramStart"/>
            <w:r w:rsidR="008D52BD" w:rsidRPr="00582E58">
              <w:rPr>
                <w:rFonts w:ascii="Times New Roman" w:hAnsi="Times New Roman"/>
                <w:color w:val="000000"/>
                <w:sz w:val="24"/>
                <w:szCs w:val="24"/>
              </w:rPr>
              <w:t>Управлени</w:t>
            </w:r>
            <w:r w:rsidR="00B11075">
              <w:rPr>
                <w:rFonts w:ascii="Times New Roman" w:hAnsi="Times New Roman"/>
                <w:color w:val="000000"/>
                <w:sz w:val="24"/>
                <w:szCs w:val="24"/>
              </w:rPr>
              <w:t>я экономики а</w:t>
            </w:r>
            <w:r w:rsidR="008D52BD" w:rsidRPr="00582E58">
              <w:rPr>
                <w:rFonts w:ascii="Times New Roman" w:hAnsi="Times New Roman"/>
                <w:color w:val="000000"/>
                <w:sz w:val="24"/>
                <w:szCs w:val="24"/>
              </w:rPr>
              <w:t>дминистрации города Орска</w:t>
            </w:r>
            <w:proofErr w:type="gramEnd"/>
          </w:p>
          <w:p w:rsidR="005F201A" w:rsidRDefault="005F201A" w:rsidP="00EC1407">
            <w:pPr>
              <w:jc w:val="left"/>
              <w:rPr>
                <w:rFonts w:ascii="Times New Roman" w:hAnsi="Times New Roman"/>
                <w:color w:val="000000"/>
                <w:sz w:val="24"/>
                <w:szCs w:val="24"/>
              </w:rPr>
            </w:pPr>
          </w:p>
          <w:p w:rsidR="008D52BD" w:rsidRPr="00582E58" w:rsidRDefault="008D52BD" w:rsidP="008D52BD">
            <w:pPr>
              <w:jc w:val="left"/>
              <w:rPr>
                <w:rFonts w:ascii="Times New Roman" w:hAnsi="Times New Roman"/>
                <w:color w:val="000000"/>
                <w:sz w:val="24"/>
                <w:szCs w:val="24"/>
              </w:rPr>
            </w:pPr>
            <w:r w:rsidRPr="00582E58">
              <w:rPr>
                <w:rFonts w:ascii="Times New Roman" w:hAnsi="Times New Roman"/>
                <w:color w:val="000000"/>
                <w:sz w:val="24"/>
                <w:szCs w:val="24"/>
              </w:rPr>
              <w:t>462419, Оренбургская область, г. Орск, пр-т Ленина, 29</w:t>
            </w:r>
          </w:p>
          <w:p w:rsidR="008D52BD" w:rsidRPr="00582E58" w:rsidRDefault="008D52BD" w:rsidP="00EC1407">
            <w:pPr>
              <w:jc w:val="left"/>
              <w:rPr>
                <w:rFonts w:ascii="Times New Roman" w:hAnsi="Times New Roman"/>
                <w:color w:val="000000"/>
                <w:sz w:val="24"/>
                <w:szCs w:val="24"/>
              </w:rPr>
            </w:pPr>
          </w:p>
          <w:p w:rsidR="00C45C10" w:rsidRPr="00582E58" w:rsidRDefault="008D52BD" w:rsidP="00EC1407">
            <w:pPr>
              <w:jc w:val="left"/>
              <w:rPr>
                <w:rFonts w:ascii="Times New Roman" w:eastAsia="Times New Roman" w:hAnsi="Times New Roman"/>
                <w:sz w:val="24"/>
                <w:szCs w:val="24"/>
              </w:rPr>
            </w:pPr>
            <w:r w:rsidRPr="00582E58">
              <w:rPr>
                <w:rFonts w:ascii="Times New Roman" w:eastAsia="Times New Roman" w:hAnsi="Times New Roman"/>
                <w:sz w:val="24"/>
                <w:szCs w:val="24"/>
              </w:rPr>
              <w:t xml:space="preserve">ИП </w:t>
            </w:r>
            <w:proofErr w:type="spellStart"/>
            <w:r w:rsidRPr="00582E58">
              <w:rPr>
                <w:rFonts w:ascii="Times New Roman" w:eastAsia="Times New Roman" w:hAnsi="Times New Roman"/>
                <w:sz w:val="24"/>
                <w:szCs w:val="24"/>
              </w:rPr>
              <w:t>Алмаеву</w:t>
            </w:r>
            <w:proofErr w:type="spellEnd"/>
            <w:r w:rsidRPr="00582E58">
              <w:rPr>
                <w:rFonts w:ascii="Times New Roman" w:eastAsia="Times New Roman" w:hAnsi="Times New Roman"/>
                <w:sz w:val="24"/>
                <w:szCs w:val="24"/>
              </w:rPr>
              <w:t xml:space="preserve"> Д.В.</w:t>
            </w:r>
          </w:p>
          <w:p w:rsidR="008D52BD" w:rsidRPr="00582E58" w:rsidRDefault="008D52BD" w:rsidP="00EC1407">
            <w:pPr>
              <w:jc w:val="left"/>
              <w:rPr>
                <w:rFonts w:ascii="Times New Roman" w:eastAsia="Times New Roman" w:hAnsi="Times New Roman"/>
                <w:sz w:val="24"/>
                <w:szCs w:val="24"/>
              </w:rPr>
            </w:pPr>
          </w:p>
          <w:p w:rsidR="007A55C5" w:rsidRPr="00582E58" w:rsidRDefault="007A55C5" w:rsidP="00EC1407">
            <w:pPr>
              <w:jc w:val="left"/>
              <w:rPr>
                <w:rFonts w:ascii="Times New Roman" w:eastAsia="Times New Roman" w:hAnsi="Times New Roman"/>
                <w:color w:val="000000"/>
                <w:sz w:val="24"/>
                <w:szCs w:val="24"/>
                <w:lang w:eastAsia="ru-RU"/>
              </w:rPr>
            </w:pPr>
            <w:r w:rsidRPr="00582E58">
              <w:rPr>
                <w:rFonts w:ascii="Times New Roman" w:eastAsia="Times New Roman" w:hAnsi="Times New Roman"/>
                <w:color w:val="000000"/>
                <w:sz w:val="24"/>
                <w:szCs w:val="24"/>
                <w:lang w:eastAsia="ru-RU"/>
              </w:rPr>
              <w:t xml:space="preserve">Электронная площадка </w:t>
            </w:r>
          </w:p>
          <w:p w:rsidR="007A55C5" w:rsidRPr="00582E58" w:rsidRDefault="007A55C5" w:rsidP="00EC1407">
            <w:pPr>
              <w:jc w:val="left"/>
              <w:rPr>
                <w:rFonts w:ascii="Times New Roman" w:eastAsia="Times New Roman" w:hAnsi="Times New Roman"/>
                <w:color w:val="000000"/>
                <w:sz w:val="24"/>
                <w:szCs w:val="24"/>
                <w:lang w:eastAsia="ru-RU"/>
              </w:rPr>
            </w:pPr>
            <w:r w:rsidRPr="00582E58">
              <w:rPr>
                <w:rFonts w:ascii="Times New Roman" w:eastAsia="Times New Roman" w:hAnsi="Times New Roman"/>
                <w:color w:val="000000"/>
                <w:sz w:val="24"/>
                <w:szCs w:val="24"/>
                <w:lang w:eastAsia="ru-RU"/>
              </w:rPr>
              <w:t>ЗАО «Сбербанк -  АСТ»</w:t>
            </w:r>
          </w:p>
          <w:p w:rsidR="007A55C5" w:rsidRPr="00582E58" w:rsidRDefault="007A55C5" w:rsidP="00EC1407">
            <w:pPr>
              <w:jc w:val="left"/>
              <w:rPr>
                <w:rFonts w:ascii="Times New Roman" w:eastAsia="Times New Roman" w:hAnsi="Times New Roman"/>
                <w:color w:val="000000"/>
                <w:sz w:val="24"/>
                <w:szCs w:val="24"/>
                <w:lang w:eastAsia="ru-RU"/>
              </w:rPr>
            </w:pPr>
          </w:p>
          <w:p w:rsidR="007A55C5" w:rsidRPr="00B11075" w:rsidRDefault="00790FA5" w:rsidP="00EC1407">
            <w:pPr>
              <w:jc w:val="left"/>
              <w:rPr>
                <w:rFonts w:ascii="Times New Roman" w:eastAsia="Times New Roman" w:hAnsi="Times New Roman"/>
                <w:sz w:val="24"/>
                <w:szCs w:val="24"/>
                <w:lang w:val="en-US"/>
              </w:rPr>
            </w:pPr>
            <w:r w:rsidRPr="00582E58">
              <w:rPr>
                <w:rFonts w:ascii="Times New Roman" w:eastAsia="Times New Roman" w:hAnsi="Times New Roman"/>
                <w:color w:val="000000"/>
                <w:sz w:val="24"/>
                <w:szCs w:val="24"/>
                <w:lang w:val="en-US" w:eastAsia="ru-RU"/>
              </w:rPr>
              <w:t>e</w:t>
            </w:r>
            <w:r w:rsidRPr="00B11075">
              <w:rPr>
                <w:rFonts w:ascii="Times New Roman" w:eastAsia="Times New Roman" w:hAnsi="Times New Roman"/>
                <w:color w:val="000000"/>
                <w:sz w:val="24"/>
                <w:szCs w:val="24"/>
                <w:lang w:val="en-US" w:eastAsia="ru-RU"/>
              </w:rPr>
              <w:t>-</w:t>
            </w:r>
            <w:r w:rsidRPr="00582E58">
              <w:rPr>
                <w:rFonts w:ascii="Times New Roman" w:eastAsia="Times New Roman" w:hAnsi="Times New Roman"/>
                <w:color w:val="000000"/>
                <w:sz w:val="24"/>
                <w:szCs w:val="24"/>
                <w:lang w:val="en-US" w:eastAsia="ru-RU"/>
              </w:rPr>
              <w:t>mail</w:t>
            </w:r>
            <w:r w:rsidRPr="00B11075">
              <w:rPr>
                <w:rFonts w:ascii="Times New Roman" w:eastAsia="Times New Roman" w:hAnsi="Times New Roman"/>
                <w:color w:val="000000"/>
                <w:sz w:val="24"/>
                <w:szCs w:val="24"/>
                <w:lang w:val="en-US" w:eastAsia="ru-RU"/>
              </w:rPr>
              <w:t xml:space="preserve">: </w:t>
            </w:r>
            <w:r w:rsidRPr="00582E58">
              <w:rPr>
                <w:rFonts w:ascii="Times New Roman" w:eastAsia="Times New Roman" w:hAnsi="Times New Roman"/>
                <w:color w:val="000000"/>
                <w:sz w:val="24"/>
                <w:szCs w:val="24"/>
                <w:lang w:val="en-US" w:eastAsia="ru-RU"/>
              </w:rPr>
              <w:t>ko</w:t>
            </w:r>
            <w:r w:rsidR="007A55C5" w:rsidRPr="00B11075">
              <w:rPr>
                <w:rFonts w:ascii="Times New Roman" w:eastAsia="Times New Roman" w:hAnsi="Times New Roman"/>
                <w:color w:val="000000"/>
                <w:sz w:val="24"/>
                <w:szCs w:val="24"/>
                <w:lang w:val="en-US" w:eastAsia="ru-RU"/>
              </w:rPr>
              <w:t>@</w:t>
            </w:r>
            <w:r w:rsidR="007A55C5" w:rsidRPr="00582E58">
              <w:rPr>
                <w:rFonts w:ascii="Times New Roman" w:eastAsia="Times New Roman" w:hAnsi="Times New Roman"/>
                <w:color w:val="000000"/>
                <w:sz w:val="24"/>
                <w:szCs w:val="24"/>
                <w:lang w:val="en-US" w:eastAsia="ru-RU"/>
              </w:rPr>
              <w:t>sberbank</w:t>
            </w:r>
            <w:r w:rsidR="007A55C5" w:rsidRPr="00B11075">
              <w:rPr>
                <w:rFonts w:ascii="Times New Roman" w:eastAsia="Times New Roman" w:hAnsi="Times New Roman"/>
                <w:color w:val="000000"/>
                <w:sz w:val="24"/>
                <w:szCs w:val="24"/>
                <w:lang w:val="en-US" w:eastAsia="ru-RU"/>
              </w:rPr>
              <w:t>-</w:t>
            </w:r>
            <w:r w:rsidR="007A55C5" w:rsidRPr="00582E58">
              <w:rPr>
                <w:rFonts w:ascii="Times New Roman" w:eastAsia="Times New Roman" w:hAnsi="Times New Roman"/>
                <w:color w:val="000000"/>
                <w:sz w:val="24"/>
                <w:szCs w:val="24"/>
                <w:lang w:val="en-US" w:eastAsia="ru-RU"/>
              </w:rPr>
              <w:t>ast</w:t>
            </w:r>
            <w:r w:rsidR="007A55C5" w:rsidRPr="00B11075">
              <w:rPr>
                <w:rFonts w:ascii="Times New Roman" w:eastAsia="Times New Roman" w:hAnsi="Times New Roman"/>
                <w:color w:val="000000"/>
                <w:sz w:val="24"/>
                <w:szCs w:val="24"/>
                <w:lang w:val="en-US" w:eastAsia="ru-RU"/>
              </w:rPr>
              <w:t>.</w:t>
            </w:r>
            <w:r w:rsidR="007A55C5" w:rsidRPr="00582E58">
              <w:rPr>
                <w:rFonts w:ascii="Times New Roman" w:eastAsia="Times New Roman" w:hAnsi="Times New Roman"/>
                <w:color w:val="000000"/>
                <w:sz w:val="24"/>
                <w:szCs w:val="24"/>
                <w:lang w:val="en-US" w:eastAsia="ru-RU"/>
              </w:rPr>
              <w:t>ru</w:t>
            </w:r>
          </w:p>
        </w:tc>
      </w:tr>
      <w:tr w:rsidR="007A55C5" w:rsidRPr="00EA3D37" w:rsidTr="001C430D">
        <w:trPr>
          <w:cantSplit/>
          <w:trHeight w:val="61"/>
        </w:trPr>
        <w:tc>
          <w:tcPr>
            <w:tcW w:w="4908" w:type="dxa"/>
            <w:vMerge/>
            <w:vAlign w:val="center"/>
            <w:hideMark/>
          </w:tcPr>
          <w:p w:rsidR="007A55C5" w:rsidRPr="00B11075" w:rsidRDefault="007A55C5" w:rsidP="00EC1407">
            <w:pPr>
              <w:rPr>
                <w:rFonts w:ascii="Times New Roman" w:eastAsia="Times New Roman" w:hAnsi="Times New Roman"/>
                <w:sz w:val="24"/>
                <w:szCs w:val="24"/>
                <w:lang w:val="en-US"/>
              </w:rPr>
            </w:pPr>
          </w:p>
        </w:tc>
        <w:tc>
          <w:tcPr>
            <w:tcW w:w="4535" w:type="dxa"/>
          </w:tcPr>
          <w:p w:rsidR="007A55C5" w:rsidRPr="00B11075" w:rsidRDefault="007A55C5" w:rsidP="00EC1407">
            <w:pPr>
              <w:spacing w:before="100" w:beforeAutospacing="1" w:after="100" w:afterAutospacing="1"/>
              <w:textAlignment w:val="center"/>
              <w:rPr>
                <w:rFonts w:ascii="Times New Roman" w:eastAsia="Times New Roman" w:hAnsi="Times New Roman"/>
                <w:sz w:val="24"/>
                <w:szCs w:val="24"/>
                <w:lang w:val="en-US"/>
              </w:rPr>
            </w:pPr>
          </w:p>
        </w:tc>
      </w:tr>
    </w:tbl>
    <w:p w:rsidR="007A55C5" w:rsidRPr="00582E58" w:rsidRDefault="007A55C5" w:rsidP="00EC1407">
      <w:pPr>
        <w:keepNext/>
        <w:ind w:firstLine="709"/>
        <w:jc w:val="center"/>
        <w:outlineLvl w:val="1"/>
        <w:rPr>
          <w:rFonts w:ascii="Times New Roman" w:eastAsia="Times New Roman" w:hAnsi="Times New Roman"/>
          <w:b/>
          <w:sz w:val="24"/>
          <w:szCs w:val="24"/>
          <w:lang w:eastAsia="ru-RU"/>
        </w:rPr>
      </w:pPr>
      <w:r w:rsidRPr="00582E58">
        <w:rPr>
          <w:rFonts w:ascii="Times New Roman" w:eastAsia="Times New Roman" w:hAnsi="Times New Roman"/>
          <w:b/>
          <w:sz w:val="24"/>
          <w:szCs w:val="24"/>
          <w:lang w:eastAsia="ru-RU"/>
        </w:rPr>
        <w:t>РЕШЕНИЕ</w:t>
      </w:r>
    </w:p>
    <w:p w:rsidR="007A55C5" w:rsidRPr="00582E58" w:rsidRDefault="004A40D2" w:rsidP="00EC1407">
      <w:pPr>
        <w:ind w:firstLine="709"/>
        <w:jc w:val="center"/>
        <w:rPr>
          <w:rFonts w:ascii="Times New Roman" w:eastAsia="Times New Roman" w:hAnsi="Times New Roman"/>
          <w:b/>
          <w:sz w:val="24"/>
          <w:szCs w:val="24"/>
          <w:lang w:eastAsia="ru-RU"/>
        </w:rPr>
      </w:pPr>
      <w:r w:rsidRPr="00582E58">
        <w:rPr>
          <w:rFonts w:ascii="Times New Roman" w:eastAsia="Times New Roman" w:hAnsi="Times New Roman"/>
          <w:b/>
          <w:sz w:val="24"/>
          <w:szCs w:val="24"/>
          <w:lang w:eastAsia="ru-RU"/>
        </w:rPr>
        <w:t>по делу № 08-07</w:t>
      </w:r>
      <w:r w:rsidR="00C4542A" w:rsidRPr="00582E58">
        <w:rPr>
          <w:rFonts w:ascii="Times New Roman" w:eastAsia="Times New Roman" w:hAnsi="Times New Roman"/>
          <w:b/>
          <w:sz w:val="24"/>
          <w:szCs w:val="24"/>
          <w:lang w:eastAsia="ru-RU"/>
        </w:rPr>
        <w:t>-</w:t>
      </w:r>
      <w:r w:rsidR="008D52BD" w:rsidRPr="00582E58">
        <w:rPr>
          <w:rFonts w:ascii="Times New Roman" w:eastAsia="Times New Roman" w:hAnsi="Times New Roman"/>
          <w:b/>
          <w:sz w:val="24"/>
          <w:szCs w:val="24"/>
          <w:lang w:eastAsia="ru-RU"/>
        </w:rPr>
        <w:t>1293</w:t>
      </w:r>
      <w:r w:rsidR="00275C96" w:rsidRPr="00582E58">
        <w:rPr>
          <w:rFonts w:ascii="Times New Roman" w:eastAsia="Times New Roman" w:hAnsi="Times New Roman"/>
          <w:b/>
          <w:sz w:val="24"/>
          <w:szCs w:val="24"/>
          <w:lang w:eastAsia="ru-RU"/>
        </w:rPr>
        <w:t>/2016</w:t>
      </w:r>
    </w:p>
    <w:p w:rsidR="004A40D2" w:rsidRPr="00582E58" w:rsidRDefault="004A40D2" w:rsidP="00EC1407">
      <w:pPr>
        <w:ind w:firstLine="709"/>
        <w:jc w:val="center"/>
        <w:rPr>
          <w:rFonts w:ascii="Times New Roman" w:eastAsia="Times New Roman" w:hAnsi="Times New Roman"/>
          <w:b/>
          <w:sz w:val="24"/>
          <w:szCs w:val="24"/>
          <w:lang w:eastAsia="ru-RU"/>
        </w:rPr>
      </w:pPr>
    </w:p>
    <w:p w:rsidR="007A55C5" w:rsidRPr="00582E58" w:rsidRDefault="008D52BD" w:rsidP="00EC1407">
      <w:pPr>
        <w:tabs>
          <w:tab w:val="left" w:pos="708"/>
          <w:tab w:val="center" w:pos="4153"/>
          <w:tab w:val="right" w:pos="8080"/>
        </w:tabs>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07 ноября 2017</w:t>
      </w:r>
      <w:r w:rsidR="007A55C5" w:rsidRPr="00582E58">
        <w:rPr>
          <w:rFonts w:ascii="Times New Roman" w:eastAsia="Times New Roman" w:hAnsi="Times New Roman"/>
          <w:sz w:val="24"/>
          <w:szCs w:val="24"/>
          <w:lang w:eastAsia="ru-RU"/>
        </w:rPr>
        <w:t xml:space="preserve"> года                                                                             </w:t>
      </w:r>
      <w:r w:rsidR="00CA60F9" w:rsidRPr="00582E58">
        <w:rPr>
          <w:rFonts w:ascii="Times New Roman" w:eastAsia="Times New Roman" w:hAnsi="Times New Roman"/>
          <w:sz w:val="24"/>
          <w:szCs w:val="24"/>
          <w:lang w:eastAsia="ru-RU"/>
        </w:rPr>
        <w:t xml:space="preserve"> </w:t>
      </w:r>
      <w:r w:rsidR="004A40D2" w:rsidRPr="00582E58">
        <w:rPr>
          <w:rFonts w:ascii="Times New Roman" w:eastAsia="Times New Roman" w:hAnsi="Times New Roman"/>
          <w:sz w:val="24"/>
          <w:szCs w:val="24"/>
          <w:lang w:eastAsia="ru-RU"/>
        </w:rPr>
        <w:tab/>
      </w:r>
      <w:r w:rsidR="00A0690F" w:rsidRPr="00582E58">
        <w:rPr>
          <w:rFonts w:ascii="Times New Roman" w:eastAsia="Times New Roman" w:hAnsi="Times New Roman"/>
          <w:sz w:val="24"/>
          <w:szCs w:val="24"/>
          <w:lang w:eastAsia="ru-RU"/>
        </w:rPr>
        <w:t xml:space="preserve">           </w:t>
      </w:r>
      <w:r w:rsidR="007A55C5" w:rsidRPr="00582E58">
        <w:rPr>
          <w:rFonts w:ascii="Times New Roman" w:eastAsia="Times New Roman" w:hAnsi="Times New Roman"/>
          <w:sz w:val="24"/>
          <w:szCs w:val="24"/>
          <w:lang w:eastAsia="ru-RU"/>
        </w:rPr>
        <w:t>г. Оренбург</w:t>
      </w:r>
    </w:p>
    <w:p w:rsidR="007A55C5" w:rsidRPr="00582E58" w:rsidRDefault="007A55C5" w:rsidP="00EC1407">
      <w:pPr>
        <w:rPr>
          <w:rFonts w:ascii="Times New Roman" w:eastAsia="Times New Roman" w:hAnsi="Times New Roman"/>
          <w:sz w:val="24"/>
          <w:szCs w:val="24"/>
          <w:lang w:eastAsia="ru-RU"/>
        </w:rPr>
      </w:pPr>
    </w:p>
    <w:p w:rsidR="007A55C5" w:rsidRPr="00582E58" w:rsidRDefault="007A55C5" w:rsidP="00EC1407">
      <w:pPr>
        <w:ind w:firstLine="709"/>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 xml:space="preserve">Резолютивная часть решения оглашена </w:t>
      </w:r>
      <w:r w:rsidR="00682564" w:rsidRPr="00582E58">
        <w:rPr>
          <w:rFonts w:ascii="Times New Roman" w:eastAsia="Times New Roman" w:hAnsi="Times New Roman"/>
          <w:sz w:val="24"/>
          <w:szCs w:val="24"/>
          <w:lang w:eastAsia="ru-RU"/>
        </w:rPr>
        <w:t xml:space="preserve"> </w:t>
      </w:r>
      <w:r w:rsidR="008D52BD" w:rsidRPr="00582E58">
        <w:rPr>
          <w:rFonts w:ascii="Times New Roman" w:eastAsia="Times New Roman" w:hAnsi="Times New Roman"/>
          <w:sz w:val="24"/>
          <w:szCs w:val="24"/>
          <w:lang w:eastAsia="ru-RU"/>
        </w:rPr>
        <w:t>07 ноября 2017</w:t>
      </w:r>
      <w:r w:rsidRPr="00582E58">
        <w:rPr>
          <w:rFonts w:ascii="Times New Roman" w:eastAsia="Times New Roman" w:hAnsi="Times New Roman"/>
          <w:sz w:val="24"/>
          <w:szCs w:val="24"/>
          <w:lang w:eastAsia="ru-RU"/>
        </w:rPr>
        <w:t xml:space="preserve"> года</w:t>
      </w:r>
    </w:p>
    <w:p w:rsidR="007A55C5" w:rsidRPr="00582E58" w:rsidRDefault="007A55C5" w:rsidP="00EC1407">
      <w:pPr>
        <w:ind w:firstLine="709"/>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 xml:space="preserve">Решение в полном объеме изготовлено </w:t>
      </w:r>
      <w:r w:rsidR="00682564" w:rsidRPr="00582E58">
        <w:rPr>
          <w:rFonts w:ascii="Times New Roman" w:eastAsia="Times New Roman" w:hAnsi="Times New Roman"/>
          <w:sz w:val="24"/>
          <w:szCs w:val="24"/>
          <w:lang w:eastAsia="ru-RU"/>
        </w:rPr>
        <w:t xml:space="preserve"> </w:t>
      </w:r>
      <w:r w:rsidR="008D52BD" w:rsidRPr="00582E58">
        <w:rPr>
          <w:rFonts w:ascii="Times New Roman" w:eastAsia="Times New Roman" w:hAnsi="Times New Roman"/>
          <w:sz w:val="24"/>
          <w:szCs w:val="24"/>
          <w:lang w:eastAsia="ru-RU"/>
        </w:rPr>
        <w:t xml:space="preserve">08 ноября </w:t>
      </w:r>
      <w:r w:rsidR="001E4A07" w:rsidRPr="00582E58">
        <w:rPr>
          <w:rFonts w:ascii="Times New Roman" w:eastAsia="Times New Roman" w:hAnsi="Times New Roman"/>
          <w:sz w:val="24"/>
          <w:szCs w:val="24"/>
          <w:lang w:eastAsia="ru-RU"/>
        </w:rPr>
        <w:t>201</w:t>
      </w:r>
      <w:r w:rsidR="008D52BD" w:rsidRPr="00582E58">
        <w:rPr>
          <w:rFonts w:ascii="Times New Roman" w:eastAsia="Times New Roman" w:hAnsi="Times New Roman"/>
          <w:sz w:val="24"/>
          <w:szCs w:val="24"/>
          <w:lang w:eastAsia="ru-RU"/>
        </w:rPr>
        <w:t>7</w:t>
      </w:r>
      <w:r w:rsidRPr="00582E58">
        <w:rPr>
          <w:rFonts w:ascii="Times New Roman" w:eastAsia="Times New Roman" w:hAnsi="Times New Roman"/>
          <w:sz w:val="24"/>
          <w:szCs w:val="24"/>
          <w:lang w:eastAsia="ru-RU"/>
        </w:rPr>
        <w:t xml:space="preserve"> года</w:t>
      </w:r>
    </w:p>
    <w:p w:rsidR="007A55C5" w:rsidRPr="00582E58" w:rsidRDefault="007A55C5" w:rsidP="00EC1407">
      <w:pPr>
        <w:ind w:firstLine="709"/>
        <w:rPr>
          <w:rFonts w:ascii="Times New Roman" w:eastAsia="Times New Roman" w:hAnsi="Times New Roman"/>
          <w:sz w:val="24"/>
          <w:szCs w:val="24"/>
          <w:lang w:eastAsia="ru-RU"/>
        </w:rPr>
      </w:pPr>
    </w:p>
    <w:p w:rsidR="007A55C5" w:rsidRPr="00582E58" w:rsidRDefault="007A55C5" w:rsidP="00EC1407">
      <w:pPr>
        <w:ind w:firstLine="709"/>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 xml:space="preserve">Комиссия Оренбургского УФАС России по контролю в сфере </w:t>
      </w:r>
      <w:r w:rsidR="007118B2" w:rsidRPr="00582E58">
        <w:rPr>
          <w:rFonts w:ascii="Times New Roman" w:eastAsia="Times New Roman" w:hAnsi="Times New Roman"/>
          <w:sz w:val="24"/>
          <w:szCs w:val="24"/>
          <w:lang w:eastAsia="ru-RU"/>
        </w:rPr>
        <w:t xml:space="preserve">осуществления </w:t>
      </w:r>
      <w:r w:rsidRPr="00582E58">
        <w:rPr>
          <w:rFonts w:ascii="Times New Roman" w:eastAsia="Times New Roman" w:hAnsi="Times New Roman"/>
          <w:sz w:val="24"/>
          <w:szCs w:val="24"/>
          <w:lang w:eastAsia="ru-RU"/>
        </w:rPr>
        <w:t>закупок (далее по тексту - Комиссия Оренбургского УФАС России) в составе:</w:t>
      </w:r>
    </w:p>
    <w:p w:rsidR="007A55C5" w:rsidRPr="00582E58" w:rsidRDefault="007A55C5" w:rsidP="00EC1407">
      <w:pPr>
        <w:ind w:firstLine="709"/>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 xml:space="preserve">Председателя Комиссии: </w:t>
      </w:r>
      <w:r w:rsidR="00682564" w:rsidRPr="00582E58">
        <w:rPr>
          <w:rFonts w:ascii="Times New Roman" w:eastAsia="Times New Roman" w:hAnsi="Times New Roman"/>
          <w:sz w:val="24"/>
          <w:szCs w:val="24"/>
          <w:lang w:eastAsia="ru-RU"/>
        </w:rPr>
        <w:t xml:space="preserve"> </w:t>
      </w:r>
      <w:r w:rsidRPr="00582E58">
        <w:rPr>
          <w:rFonts w:ascii="Times New Roman" w:eastAsia="Times New Roman" w:hAnsi="Times New Roman"/>
          <w:sz w:val="24"/>
          <w:szCs w:val="24"/>
          <w:lang w:eastAsia="ru-RU"/>
        </w:rPr>
        <w:t>Членов комиссии</w:t>
      </w:r>
      <w:r w:rsidR="00C45C10" w:rsidRPr="00582E58">
        <w:rPr>
          <w:rFonts w:ascii="Times New Roman" w:eastAsia="Times New Roman" w:hAnsi="Times New Roman"/>
          <w:sz w:val="24"/>
          <w:szCs w:val="24"/>
          <w:lang w:eastAsia="ru-RU"/>
        </w:rPr>
        <w:t xml:space="preserve">: </w:t>
      </w:r>
    </w:p>
    <w:p w:rsidR="007A55C5" w:rsidRPr="00582E58" w:rsidRDefault="007A55C5" w:rsidP="00EC1407">
      <w:pPr>
        <w:tabs>
          <w:tab w:val="left" w:pos="709"/>
        </w:tabs>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 xml:space="preserve">         </w:t>
      </w:r>
      <w:r w:rsidRPr="00582E58">
        <w:rPr>
          <w:rFonts w:ascii="Times New Roman" w:eastAsia="Times New Roman" w:hAnsi="Times New Roman"/>
          <w:sz w:val="24"/>
          <w:szCs w:val="24"/>
          <w:lang w:eastAsia="ru-RU"/>
        </w:rPr>
        <w:tab/>
        <w:t>в присутствии представителей:</w:t>
      </w:r>
    </w:p>
    <w:p w:rsidR="00ED130F" w:rsidRPr="00582E58" w:rsidRDefault="00CD6807" w:rsidP="00520F41">
      <w:pPr>
        <w:rPr>
          <w:rFonts w:ascii="Times New Roman" w:hAnsi="Times New Roman"/>
          <w:color w:val="000000"/>
          <w:sz w:val="24"/>
          <w:szCs w:val="24"/>
        </w:rPr>
      </w:pPr>
      <w:r w:rsidRPr="00582E58">
        <w:rPr>
          <w:rFonts w:ascii="Times New Roman" w:hAnsi="Times New Roman"/>
          <w:sz w:val="24"/>
          <w:szCs w:val="24"/>
        </w:rPr>
        <w:tab/>
      </w:r>
      <w:r w:rsidR="00520F41" w:rsidRPr="00582E58">
        <w:rPr>
          <w:rFonts w:ascii="Times New Roman" w:hAnsi="Times New Roman"/>
          <w:sz w:val="24"/>
          <w:szCs w:val="24"/>
        </w:rPr>
        <w:t xml:space="preserve">Администрации г. Орска, </w:t>
      </w:r>
      <w:r w:rsidR="00ED130F" w:rsidRPr="00582E58">
        <w:rPr>
          <w:rFonts w:ascii="Times New Roman" w:hAnsi="Times New Roman"/>
          <w:color w:val="000000"/>
          <w:sz w:val="24"/>
          <w:szCs w:val="24"/>
        </w:rPr>
        <w:t>Управл</w:t>
      </w:r>
      <w:r w:rsidR="00520F41" w:rsidRPr="00582E58">
        <w:rPr>
          <w:rFonts w:ascii="Times New Roman" w:hAnsi="Times New Roman"/>
          <w:color w:val="000000"/>
          <w:sz w:val="24"/>
          <w:szCs w:val="24"/>
        </w:rPr>
        <w:t>ения</w:t>
      </w:r>
      <w:r w:rsidR="00ED130F" w:rsidRPr="00582E58">
        <w:rPr>
          <w:rFonts w:ascii="Times New Roman" w:hAnsi="Times New Roman"/>
          <w:color w:val="000000"/>
          <w:sz w:val="24"/>
          <w:szCs w:val="24"/>
        </w:rPr>
        <w:t xml:space="preserve"> экономики Администрации города Орска – </w:t>
      </w:r>
    </w:p>
    <w:p w:rsidR="001E646D" w:rsidRPr="00582E58" w:rsidRDefault="001E646D" w:rsidP="001E646D">
      <w:pPr>
        <w:ind w:firstLine="708"/>
        <w:rPr>
          <w:rFonts w:ascii="Times New Roman" w:hAnsi="Times New Roman"/>
          <w:color w:val="000000"/>
          <w:sz w:val="24"/>
          <w:szCs w:val="24"/>
        </w:rPr>
      </w:pPr>
      <w:r w:rsidRPr="00582E58">
        <w:rPr>
          <w:rFonts w:ascii="Times New Roman" w:hAnsi="Times New Roman"/>
          <w:color w:val="000000"/>
          <w:sz w:val="24"/>
          <w:szCs w:val="24"/>
        </w:rPr>
        <w:t xml:space="preserve">Представитель ИП </w:t>
      </w:r>
      <w:proofErr w:type="spellStart"/>
      <w:r w:rsidRPr="00582E58">
        <w:rPr>
          <w:rFonts w:ascii="Times New Roman" w:hAnsi="Times New Roman"/>
          <w:color w:val="000000"/>
          <w:sz w:val="24"/>
          <w:szCs w:val="24"/>
        </w:rPr>
        <w:t>Алмаева</w:t>
      </w:r>
      <w:proofErr w:type="spellEnd"/>
      <w:r w:rsidRPr="00582E58">
        <w:rPr>
          <w:rFonts w:ascii="Times New Roman" w:hAnsi="Times New Roman"/>
          <w:color w:val="000000"/>
          <w:sz w:val="24"/>
          <w:szCs w:val="24"/>
        </w:rPr>
        <w:t xml:space="preserve"> Д.В. на рассмотрение не явился, о дате, времени и месте рассмотрения жалобы уведомлен, заявил ходатайство о рассмотрении в отсутствие,</w:t>
      </w:r>
    </w:p>
    <w:p w:rsidR="00D9290C" w:rsidRPr="00582E58" w:rsidRDefault="007A55C5" w:rsidP="00EC1407">
      <w:pPr>
        <w:ind w:firstLine="567"/>
        <w:rPr>
          <w:rFonts w:ascii="Times New Roman" w:hAnsi="Times New Roman"/>
          <w:sz w:val="24"/>
          <w:szCs w:val="24"/>
        </w:rPr>
      </w:pPr>
      <w:r w:rsidRPr="00582E58">
        <w:rPr>
          <w:rFonts w:ascii="Times New Roman" w:eastAsia="Times New Roman" w:hAnsi="Times New Roman"/>
          <w:sz w:val="24"/>
          <w:szCs w:val="24"/>
          <w:lang w:eastAsia="ru-RU"/>
        </w:rPr>
        <w:t xml:space="preserve">  </w:t>
      </w:r>
      <w:r w:rsidRPr="00582E58">
        <w:rPr>
          <w:rFonts w:ascii="Times New Roman" w:eastAsia="Times New Roman" w:hAnsi="Times New Roman"/>
          <w:snapToGrid w:val="0"/>
          <w:sz w:val="24"/>
          <w:szCs w:val="24"/>
          <w:lang w:eastAsia="ru-RU"/>
        </w:rPr>
        <w:t xml:space="preserve">рассмотрев жалобу </w:t>
      </w:r>
      <w:r w:rsidR="00520F41" w:rsidRPr="00582E58">
        <w:rPr>
          <w:rFonts w:ascii="Times New Roman" w:hAnsi="Times New Roman"/>
          <w:sz w:val="24"/>
          <w:szCs w:val="24"/>
        </w:rPr>
        <w:t xml:space="preserve">ИП </w:t>
      </w:r>
      <w:proofErr w:type="spellStart"/>
      <w:r w:rsidR="00520F41" w:rsidRPr="00582E58">
        <w:rPr>
          <w:rFonts w:ascii="Times New Roman" w:hAnsi="Times New Roman"/>
          <w:sz w:val="24"/>
          <w:szCs w:val="24"/>
        </w:rPr>
        <w:t>Алмаева</w:t>
      </w:r>
      <w:proofErr w:type="spellEnd"/>
      <w:r w:rsidR="00520F41" w:rsidRPr="00582E58">
        <w:rPr>
          <w:rFonts w:ascii="Times New Roman" w:hAnsi="Times New Roman"/>
          <w:sz w:val="24"/>
          <w:szCs w:val="24"/>
        </w:rPr>
        <w:t xml:space="preserve"> Д.В. </w:t>
      </w:r>
      <w:r w:rsidR="004A40D2" w:rsidRPr="00582E58">
        <w:rPr>
          <w:rFonts w:ascii="Times New Roman" w:hAnsi="Times New Roman"/>
          <w:sz w:val="24"/>
          <w:szCs w:val="24"/>
        </w:rPr>
        <w:t xml:space="preserve">на действия </w:t>
      </w:r>
      <w:r w:rsidR="001E646D" w:rsidRPr="00582E58">
        <w:rPr>
          <w:rFonts w:ascii="Times New Roman" w:hAnsi="Times New Roman"/>
          <w:sz w:val="24"/>
          <w:szCs w:val="24"/>
        </w:rPr>
        <w:t xml:space="preserve">единой комиссии </w:t>
      </w:r>
      <w:r w:rsidR="00520F41" w:rsidRPr="00582E58">
        <w:rPr>
          <w:rFonts w:ascii="Times New Roman" w:hAnsi="Times New Roman"/>
          <w:sz w:val="24"/>
          <w:szCs w:val="24"/>
        </w:rPr>
        <w:t xml:space="preserve">Администрации г. Орска при проведении электронного </w:t>
      </w:r>
      <w:r w:rsidR="00B122EE" w:rsidRPr="00582E58">
        <w:rPr>
          <w:rFonts w:ascii="Times New Roman" w:hAnsi="Times New Roman"/>
          <w:sz w:val="24"/>
          <w:szCs w:val="24"/>
        </w:rPr>
        <w:t xml:space="preserve">аукциона </w:t>
      </w:r>
      <w:r w:rsidR="00520F41" w:rsidRPr="00582E58">
        <w:rPr>
          <w:rFonts w:ascii="Times New Roman" w:hAnsi="Times New Roman"/>
          <w:sz w:val="24"/>
          <w:szCs w:val="24"/>
        </w:rPr>
        <w:t>на поставку тканей (</w:t>
      </w:r>
      <w:r w:rsidR="004A40D2" w:rsidRPr="00582E58">
        <w:rPr>
          <w:rFonts w:ascii="Times New Roman" w:hAnsi="Times New Roman"/>
          <w:sz w:val="24"/>
          <w:szCs w:val="24"/>
        </w:rPr>
        <w:t xml:space="preserve">номер извещения </w:t>
      </w:r>
      <w:r w:rsidR="004A40D2" w:rsidRPr="00582E58">
        <w:rPr>
          <w:rFonts w:ascii="Times New Roman" w:eastAsia="Segoe UI Symbol" w:hAnsi="Times New Roman"/>
          <w:sz w:val="24"/>
          <w:szCs w:val="24"/>
        </w:rPr>
        <w:t>№</w:t>
      </w:r>
      <w:r w:rsidR="00520F41" w:rsidRPr="00582E58">
        <w:rPr>
          <w:rFonts w:ascii="Times New Roman" w:hAnsi="Times New Roman"/>
          <w:sz w:val="24"/>
          <w:szCs w:val="24"/>
        </w:rPr>
        <w:t xml:space="preserve"> 0153300060617000298</w:t>
      </w:r>
      <w:r w:rsidR="004A40D2" w:rsidRPr="00582E58">
        <w:rPr>
          <w:rFonts w:ascii="Times New Roman" w:hAnsi="Times New Roman"/>
          <w:sz w:val="24"/>
          <w:szCs w:val="24"/>
        </w:rPr>
        <w:t>),</w:t>
      </w:r>
    </w:p>
    <w:p w:rsidR="00790FA5" w:rsidRPr="00582E58" w:rsidRDefault="00790FA5" w:rsidP="00EC1407">
      <w:pPr>
        <w:ind w:firstLine="567"/>
        <w:rPr>
          <w:rFonts w:ascii="Times New Roman" w:hAnsi="Times New Roman"/>
          <w:sz w:val="24"/>
          <w:szCs w:val="24"/>
        </w:rPr>
      </w:pPr>
    </w:p>
    <w:p w:rsidR="007A55C5" w:rsidRPr="00582E58" w:rsidRDefault="007A55C5" w:rsidP="00EC1407">
      <w:pPr>
        <w:jc w:val="center"/>
        <w:rPr>
          <w:rFonts w:ascii="Times New Roman" w:eastAsia="Times New Roman" w:hAnsi="Times New Roman"/>
          <w:snapToGrid w:val="0"/>
          <w:sz w:val="24"/>
          <w:szCs w:val="24"/>
          <w:lang w:eastAsia="ru-RU"/>
        </w:rPr>
      </w:pPr>
      <w:r w:rsidRPr="00582E58">
        <w:rPr>
          <w:rFonts w:ascii="Times New Roman" w:eastAsia="Times New Roman" w:hAnsi="Times New Roman"/>
          <w:snapToGrid w:val="0"/>
          <w:sz w:val="24"/>
          <w:szCs w:val="24"/>
          <w:lang w:eastAsia="ru-RU"/>
        </w:rPr>
        <w:t>УСТАНОВИЛА:</w:t>
      </w:r>
    </w:p>
    <w:p w:rsidR="00A33EBA" w:rsidRPr="00582E58" w:rsidRDefault="001E646D" w:rsidP="001E646D">
      <w:pPr>
        <w:ind w:firstLine="567"/>
        <w:rPr>
          <w:rFonts w:ascii="Times New Roman" w:hAnsi="Times New Roman"/>
          <w:sz w:val="24"/>
          <w:szCs w:val="24"/>
        </w:rPr>
      </w:pPr>
      <w:r w:rsidRPr="00582E58">
        <w:rPr>
          <w:rFonts w:ascii="Times New Roman" w:eastAsia="Times New Roman" w:hAnsi="Times New Roman"/>
          <w:snapToGrid w:val="0"/>
          <w:sz w:val="24"/>
          <w:szCs w:val="24"/>
          <w:lang w:eastAsia="ru-RU"/>
        </w:rPr>
        <w:t xml:space="preserve">31.10.2017 </w:t>
      </w:r>
      <w:r w:rsidR="007A55C5" w:rsidRPr="00582E58">
        <w:rPr>
          <w:rFonts w:ascii="Times New Roman" w:eastAsia="Times New Roman" w:hAnsi="Times New Roman"/>
          <w:snapToGrid w:val="0"/>
          <w:sz w:val="24"/>
          <w:szCs w:val="24"/>
          <w:lang w:eastAsia="ru-RU"/>
        </w:rPr>
        <w:t xml:space="preserve">г. в </w:t>
      </w:r>
      <w:proofErr w:type="gramStart"/>
      <w:r w:rsidR="007A55C5" w:rsidRPr="00582E58">
        <w:rPr>
          <w:rFonts w:ascii="Times New Roman" w:eastAsia="Times New Roman" w:hAnsi="Times New Roman"/>
          <w:snapToGrid w:val="0"/>
          <w:sz w:val="24"/>
          <w:szCs w:val="24"/>
          <w:lang w:eastAsia="ru-RU"/>
        </w:rPr>
        <w:t>Оренбургское</w:t>
      </w:r>
      <w:proofErr w:type="gramEnd"/>
      <w:r w:rsidR="007A55C5" w:rsidRPr="00582E58">
        <w:rPr>
          <w:rFonts w:ascii="Times New Roman" w:eastAsia="Times New Roman" w:hAnsi="Times New Roman"/>
          <w:snapToGrid w:val="0"/>
          <w:sz w:val="24"/>
          <w:szCs w:val="24"/>
          <w:lang w:eastAsia="ru-RU"/>
        </w:rPr>
        <w:t xml:space="preserve"> УФАС России поступила </w:t>
      </w:r>
      <w:r w:rsidR="00D34334" w:rsidRPr="00582E58">
        <w:rPr>
          <w:rFonts w:ascii="Times New Roman" w:eastAsia="Times New Roman" w:hAnsi="Times New Roman"/>
          <w:snapToGrid w:val="0"/>
          <w:sz w:val="24"/>
          <w:szCs w:val="24"/>
          <w:lang w:eastAsia="ru-RU"/>
        </w:rPr>
        <w:t>жалоба</w:t>
      </w:r>
      <w:r w:rsidR="00142687" w:rsidRPr="00582E58">
        <w:rPr>
          <w:rFonts w:ascii="Times New Roman" w:hAnsi="Times New Roman"/>
          <w:sz w:val="24"/>
          <w:szCs w:val="24"/>
        </w:rPr>
        <w:t xml:space="preserve"> </w:t>
      </w:r>
      <w:r w:rsidRPr="00582E58">
        <w:rPr>
          <w:rFonts w:ascii="Times New Roman" w:hAnsi="Times New Roman"/>
          <w:sz w:val="24"/>
          <w:szCs w:val="24"/>
        </w:rPr>
        <w:t xml:space="preserve">ИП </w:t>
      </w:r>
      <w:proofErr w:type="spellStart"/>
      <w:r w:rsidRPr="00582E58">
        <w:rPr>
          <w:rFonts w:ascii="Times New Roman" w:hAnsi="Times New Roman"/>
          <w:sz w:val="24"/>
          <w:szCs w:val="24"/>
        </w:rPr>
        <w:t>Алмаева</w:t>
      </w:r>
      <w:proofErr w:type="spellEnd"/>
      <w:r w:rsidRPr="00582E58">
        <w:rPr>
          <w:rFonts w:ascii="Times New Roman" w:hAnsi="Times New Roman"/>
          <w:sz w:val="24"/>
          <w:szCs w:val="24"/>
        </w:rPr>
        <w:t xml:space="preserve"> Д.В. (далее – Заявитель) на действия единой комиссии Администрации г. Орска (далее – Заказчик) при  проведении электронного </w:t>
      </w:r>
      <w:r w:rsidR="00B122EE" w:rsidRPr="00582E58">
        <w:rPr>
          <w:rFonts w:ascii="Times New Roman" w:hAnsi="Times New Roman"/>
          <w:sz w:val="24"/>
          <w:szCs w:val="24"/>
        </w:rPr>
        <w:t xml:space="preserve">аукциона </w:t>
      </w:r>
      <w:r w:rsidRPr="00582E58">
        <w:rPr>
          <w:rFonts w:ascii="Times New Roman" w:hAnsi="Times New Roman"/>
          <w:sz w:val="24"/>
          <w:szCs w:val="24"/>
        </w:rPr>
        <w:t xml:space="preserve">на поставку тканей (номер извещения </w:t>
      </w:r>
      <w:r w:rsidRPr="00582E58">
        <w:rPr>
          <w:rFonts w:ascii="Times New Roman" w:eastAsia="Segoe UI Symbol" w:hAnsi="Times New Roman"/>
          <w:sz w:val="24"/>
          <w:szCs w:val="24"/>
        </w:rPr>
        <w:t>№</w:t>
      </w:r>
      <w:r w:rsidRPr="00582E58">
        <w:rPr>
          <w:rFonts w:ascii="Times New Roman" w:hAnsi="Times New Roman"/>
          <w:sz w:val="24"/>
          <w:szCs w:val="24"/>
        </w:rPr>
        <w:t xml:space="preserve"> 0153300060617000298) </w:t>
      </w:r>
      <w:r w:rsidR="00A33EBA" w:rsidRPr="00582E58">
        <w:rPr>
          <w:rFonts w:ascii="Times New Roman" w:eastAsia="Times New Roman" w:hAnsi="Times New Roman"/>
          <w:sz w:val="24"/>
          <w:szCs w:val="24"/>
          <w:lang w:eastAsia="ru-RU"/>
        </w:rPr>
        <w:t>(далее – аукцион).</w:t>
      </w:r>
    </w:p>
    <w:p w:rsidR="007A55C5" w:rsidRPr="00582E58" w:rsidRDefault="007A55C5" w:rsidP="00EC1407">
      <w:pPr>
        <w:ind w:firstLine="708"/>
        <w:rPr>
          <w:rFonts w:ascii="Times New Roman" w:eastAsia="Times New Roman" w:hAnsi="Times New Roman"/>
          <w:sz w:val="24"/>
          <w:szCs w:val="24"/>
          <w:lang w:eastAsia="ru-RU"/>
        </w:rPr>
      </w:pPr>
      <w:proofErr w:type="gramStart"/>
      <w:r w:rsidRPr="00582E58">
        <w:rPr>
          <w:rFonts w:ascii="Times New Roman" w:eastAsia="Times New Roman" w:hAnsi="Times New Roman"/>
          <w:sz w:val="24"/>
          <w:szCs w:val="24"/>
          <w:lang w:eastAsia="ru-RU"/>
        </w:rPr>
        <w:t xml:space="preserve">В связи с поступившей жалобой, в порядке ч. 7 ст.106 </w:t>
      </w:r>
      <w:r w:rsidRPr="00582E58">
        <w:rPr>
          <w:rFonts w:ascii="Times New Roman" w:eastAsia="Times New Roman" w:hAnsi="Times New Roman"/>
          <w:snapToGrid w:val="0"/>
          <w:sz w:val="24"/>
          <w:szCs w:val="24"/>
          <w:lang w:eastAsia="ru-RU"/>
        </w:rPr>
        <w:t>Федерального закона РФ от 05.04.2013 № 44-ФЗ «О контрактной системе в сфере закупок товаров, работ, услуг для обеспечения государственных и муниципальных нужд»</w:t>
      </w:r>
      <w:r w:rsidRPr="00582E58">
        <w:rPr>
          <w:rFonts w:ascii="Times New Roman" w:eastAsia="Times New Roman" w:hAnsi="Times New Roman"/>
          <w:sz w:val="24"/>
          <w:szCs w:val="24"/>
          <w:lang w:eastAsia="ru-RU"/>
        </w:rPr>
        <w:t xml:space="preserve"> (далее – Закон о </w:t>
      </w:r>
      <w:r w:rsidRPr="00582E58">
        <w:rPr>
          <w:rFonts w:ascii="Times New Roman" w:eastAsia="Times New Roman" w:hAnsi="Times New Roman"/>
          <w:snapToGrid w:val="0"/>
          <w:sz w:val="24"/>
          <w:szCs w:val="24"/>
          <w:lang w:eastAsia="ru-RU"/>
        </w:rPr>
        <w:t>контрактной системе</w:t>
      </w:r>
      <w:r w:rsidRPr="00582E58">
        <w:rPr>
          <w:rFonts w:ascii="Times New Roman" w:eastAsia="Times New Roman" w:hAnsi="Times New Roman"/>
          <w:sz w:val="24"/>
          <w:szCs w:val="24"/>
          <w:lang w:eastAsia="ru-RU"/>
        </w:rPr>
        <w:t>),</w:t>
      </w:r>
      <w:r w:rsidR="004E1100" w:rsidRPr="00582E58">
        <w:rPr>
          <w:rFonts w:ascii="Times New Roman" w:eastAsiaTheme="minorHAnsi" w:hAnsi="Times New Roman"/>
          <w:color w:val="000000"/>
          <w:sz w:val="24"/>
          <w:szCs w:val="24"/>
        </w:rPr>
        <w:t xml:space="preserve"> </w:t>
      </w:r>
      <w:r w:rsidR="0027288E" w:rsidRPr="00582E58">
        <w:rPr>
          <w:rFonts w:ascii="Times New Roman" w:eastAsiaTheme="minorHAnsi" w:hAnsi="Times New Roman"/>
          <w:color w:val="000000"/>
          <w:sz w:val="24"/>
          <w:szCs w:val="24"/>
        </w:rPr>
        <w:t xml:space="preserve"> </w:t>
      </w:r>
      <w:r w:rsidR="006F6529" w:rsidRPr="00582E58">
        <w:rPr>
          <w:rFonts w:ascii="Times New Roman" w:eastAsiaTheme="minorHAnsi" w:hAnsi="Times New Roman"/>
          <w:color w:val="000000"/>
          <w:sz w:val="24"/>
          <w:szCs w:val="24"/>
        </w:rPr>
        <w:t xml:space="preserve">Заказчику, </w:t>
      </w:r>
      <w:r w:rsidR="00A25EF6" w:rsidRPr="00582E58">
        <w:rPr>
          <w:rFonts w:ascii="Times New Roman" w:eastAsiaTheme="minorHAnsi" w:hAnsi="Times New Roman"/>
          <w:color w:val="000000"/>
          <w:sz w:val="24"/>
          <w:szCs w:val="24"/>
        </w:rPr>
        <w:t xml:space="preserve">Уполномоченному органу, </w:t>
      </w:r>
      <w:r w:rsidRPr="00582E58">
        <w:rPr>
          <w:rFonts w:ascii="Times New Roman" w:eastAsia="Times New Roman" w:hAnsi="Times New Roman"/>
          <w:snapToGrid w:val="0"/>
          <w:sz w:val="24"/>
          <w:szCs w:val="24"/>
          <w:lang w:eastAsia="ru-RU"/>
        </w:rPr>
        <w:t xml:space="preserve">оператору электронной площадке </w:t>
      </w:r>
      <w:r w:rsidRPr="00582E58">
        <w:rPr>
          <w:rFonts w:ascii="Times New Roman" w:eastAsia="Times New Roman" w:hAnsi="Times New Roman"/>
          <w:sz w:val="24"/>
          <w:szCs w:val="24"/>
          <w:lang w:eastAsia="ru-RU"/>
        </w:rPr>
        <w:t>выставлено требование о приостановлении осуществления закупки</w:t>
      </w:r>
      <w:r w:rsidR="004E1100" w:rsidRPr="00582E58">
        <w:rPr>
          <w:rFonts w:ascii="Times New Roman" w:eastAsia="Times New Roman" w:hAnsi="Times New Roman"/>
          <w:sz w:val="24"/>
          <w:szCs w:val="24"/>
          <w:lang w:eastAsia="ru-RU"/>
        </w:rPr>
        <w:t xml:space="preserve"> в части заключения контракта</w:t>
      </w:r>
      <w:r w:rsidRPr="00582E58">
        <w:rPr>
          <w:rFonts w:ascii="Times New Roman" w:eastAsia="Times New Roman" w:hAnsi="Times New Roman"/>
          <w:sz w:val="24"/>
          <w:szCs w:val="24"/>
          <w:lang w:eastAsia="ru-RU"/>
        </w:rPr>
        <w:t xml:space="preserve"> до рассмотрения жалобы по существу.</w:t>
      </w:r>
      <w:proofErr w:type="gramEnd"/>
    </w:p>
    <w:p w:rsidR="00053857" w:rsidRPr="00582E58" w:rsidRDefault="00053857" w:rsidP="00EC1407">
      <w:pPr>
        <w:widowControl w:val="0"/>
        <w:autoSpaceDE w:val="0"/>
        <w:autoSpaceDN w:val="0"/>
        <w:adjustRightInd w:val="0"/>
        <w:ind w:firstLine="708"/>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В рассмотрении дела объявлен перерыв до 07.11.2017 г. 16 ч. 00 мин.</w:t>
      </w:r>
    </w:p>
    <w:p w:rsidR="006F6529" w:rsidRPr="00582E58" w:rsidRDefault="00A25EF6" w:rsidP="00EC1407">
      <w:pPr>
        <w:widowControl w:val="0"/>
        <w:autoSpaceDE w:val="0"/>
        <w:autoSpaceDN w:val="0"/>
        <w:adjustRightInd w:val="0"/>
        <w:ind w:firstLine="708"/>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 xml:space="preserve">Исходя из доводов </w:t>
      </w:r>
      <w:r w:rsidR="00316F30" w:rsidRPr="00582E58">
        <w:rPr>
          <w:rFonts w:ascii="Times New Roman" w:eastAsia="Times New Roman" w:hAnsi="Times New Roman"/>
          <w:sz w:val="24"/>
          <w:szCs w:val="24"/>
          <w:lang w:eastAsia="ru-RU"/>
        </w:rPr>
        <w:t>жалобы</w:t>
      </w:r>
      <w:r w:rsidR="00915EF0" w:rsidRPr="00582E58">
        <w:rPr>
          <w:rFonts w:ascii="Times New Roman" w:eastAsia="Times New Roman" w:hAnsi="Times New Roman"/>
          <w:sz w:val="24"/>
          <w:szCs w:val="24"/>
          <w:lang w:eastAsia="ru-RU"/>
        </w:rPr>
        <w:t>,</w:t>
      </w:r>
      <w:r w:rsidR="00316F30" w:rsidRPr="00582E58">
        <w:rPr>
          <w:rFonts w:ascii="Times New Roman" w:eastAsia="Times New Roman" w:hAnsi="Times New Roman"/>
          <w:sz w:val="24"/>
          <w:szCs w:val="24"/>
          <w:lang w:eastAsia="ru-RU"/>
        </w:rPr>
        <w:t xml:space="preserve"> </w:t>
      </w:r>
      <w:r w:rsidR="00552C6A" w:rsidRPr="00582E58">
        <w:rPr>
          <w:rFonts w:ascii="Times New Roman" w:eastAsia="Times New Roman" w:hAnsi="Times New Roman"/>
          <w:sz w:val="24"/>
          <w:szCs w:val="24"/>
          <w:lang w:eastAsia="ru-RU"/>
        </w:rPr>
        <w:t xml:space="preserve">отказ </w:t>
      </w:r>
      <w:r w:rsidR="003C12B2" w:rsidRPr="00582E58">
        <w:rPr>
          <w:rFonts w:ascii="Times New Roman" w:eastAsia="Times New Roman" w:hAnsi="Times New Roman"/>
          <w:sz w:val="24"/>
          <w:szCs w:val="24"/>
          <w:lang w:eastAsia="ru-RU"/>
        </w:rPr>
        <w:t xml:space="preserve">единой </w:t>
      </w:r>
      <w:r w:rsidR="00552C6A" w:rsidRPr="00582E58">
        <w:rPr>
          <w:rFonts w:ascii="Times New Roman" w:eastAsia="Times New Roman" w:hAnsi="Times New Roman"/>
          <w:sz w:val="24"/>
          <w:szCs w:val="24"/>
          <w:lang w:eastAsia="ru-RU"/>
        </w:rPr>
        <w:t>комиссией в допуске к участию в аукционе</w:t>
      </w:r>
      <w:r w:rsidR="00BF50F9" w:rsidRPr="00582E58">
        <w:rPr>
          <w:rFonts w:ascii="Times New Roman" w:eastAsia="Times New Roman" w:hAnsi="Times New Roman"/>
          <w:sz w:val="24"/>
          <w:szCs w:val="24"/>
          <w:lang w:eastAsia="ru-RU"/>
        </w:rPr>
        <w:t xml:space="preserve"> Заявителю является необоснованным</w:t>
      </w:r>
      <w:r w:rsidR="00E802E7" w:rsidRPr="00582E58">
        <w:rPr>
          <w:rFonts w:ascii="Times New Roman" w:eastAsia="Times New Roman" w:hAnsi="Times New Roman"/>
          <w:sz w:val="24"/>
          <w:szCs w:val="24"/>
          <w:lang w:eastAsia="ru-RU"/>
        </w:rPr>
        <w:t>, поскольку заявка З</w:t>
      </w:r>
      <w:r w:rsidR="00EC295B" w:rsidRPr="00582E58">
        <w:rPr>
          <w:rFonts w:ascii="Times New Roman" w:eastAsia="Times New Roman" w:hAnsi="Times New Roman"/>
          <w:sz w:val="24"/>
          <w:szCs w:val="24"/>
          <w:lang w:eastAsia="ru-RU"/>
        </w:rPr>
        <w:t>аявителя соответствовала поло</w:t>
      </w:r>
      <w:r w:rsidR="003C12B2" w:rsidRPr="00582E58">
        <w:rPr>
          <w:rFonts w:ascii="Times New Roman" w:eastAsia="Times New Roman" w:hAnsi="Times New Roman"/>
          <w:sz w:val="24"/>
          <w:szCs w:val="24"/>
          <w:lang w:eastAsia="ru-RU"/>
        </w:rPr>
        <w:t>жениям документации об аукционе, кроме того. Протокол рассмотрения первых частей заявок на участие в аукционе размещен без указания членов комиссии.</w:t>
      </w:r>
      <w:r w:rsidR="00D1592C" w:rsidRPr="00582E58">
        <w:rPr>
          <w:rFonts w:ascii="Times New Roman" w:eastAsia="Times New Roman" w:hAnsi="Times New Roman"/>
          <w:sz w:val="24"/>
          <w:szCs w:val="24"/>
          <w:lang w:eastAsia="ru-RU"/>
        </w:rPr>
        <w:t xml:space="preserve"> </w:t>
      </w:r>
    </w:p>
    <w:p w:rsidR="003C12B2" w:rsidRPr="00582E58" w:rsidRDefault="00D1592C" w:rsidP="00EC1407">
      <w:pPr>
        <w:widowControl w:val="0"/>
        <w:autoSpaceDE w:val="0"/>
        <w:autoSpaceDN w:val="0"/>
        <w:adjustRightInd w:val="0"/>
        <w:ind w:firstLine="708"/>
        <w:rPr>
          <w:rFonts w:ascii="Times New Roman" w:eastAsia="Times New Roman" w:hAnsi="Times New Roman"/>
          <w:sz w:val="24"/>
          <w:szCs w:val="24"/>
          <w:lang w:eastAsia="ru-RU"/>
        </w:rPr>
      </w:pPr>
      <w:proofErr w:type="gramStart"/>
      <w:r w:rsidRPr="00582E58">
        <w:rPr>
          <w:rFonts w:ascii="Times New Roman" w:eastAsia="Times New Roman" w:hAnsi="Times New Roman"/>
          <w:sz w:val="24"/>
          <w:szCs w:val="24"/>
          <w:lang w:eastAsia="ru-RU"/>
        </w:rPr>
        <w:lastRenderedPageBreak/>
        <w:t xml:space="preserve">Представители Заказчика жалобу просили признать необоснованной, пояснив, что </w:t>
      </w:r>
      <w:r w:rsidR="00182F65" w:rsidRPr="00582E58">
        <w:rPr>
          <w:rFonts w:ascii="Times New Roman" w:eastAsia="Times New Roman" w:hAnsi="Times New Roman"/>
          <w:sz w:val="24"/>
          <w:szCs w:val="24"/>
          <w:lang w:eastAsia="ru-RU"/>
        </w:rPr>
        <w:t>заявка Заявителя не соответствует положениям документации об аукционе</w:t>
      </w:r>
      <w:r w:rsidR="003C12B2" w:rsidRPr="00582E58">
        <w:rPr>
          <w:rFonts w:ascii="Times New Roman" w:eastAsia="Times New Roman" w:hAnsi="Times New Roman"/>
          <w:sz w:val="24"/>
          <w:szCs w:val="24"/>
          <w:lang w:eastAsia="ru-RU"/>
        </w:rPr>
        <w:t>, по основаниям, указанным в протоколе, который размещен в установленном Законом о контрактной системе, с указанием членов комиссии.</w:t>
      </w:r>
      <w:r w:rsidR="00E802E7" w:rsidRPr="00582E58">
        <w:rPr>
          <w:rFonts w:ascii="Times New Roman" w:eastAsia="Times New Roman" w:hAnsi="Times New Roman"/>
          <w:sz w:val="24"/>
          <w:szCs w:val="24"/>
          <w:lang w:eastAsia="ru-RU"/>
        </w:rPr>
        <w:t xml:space="preserve"> </w:t>
      </w:r>
      <w:proofErr w:type="gramEnd"/>
    </w:p>
    <w:p w:rsidR="007A55C5" w:rsidRPr="00582E58" w:rsidRDefault="007A55C5" w:rsidP="00EC1407">
      <w:pPr>
        <w:ind w:firstLine="708"/>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 заслушав доводы сторон, пришла к следующим выводам:</w:t>
      </w:r>
    </w:p>
    <w:p w:rsidR="00B122EE" w:rsidRPr="00582E58" w:rsidRDefault="00B122EE" w:rsidP="00B122EE">
      <w:pPr>
        <w:ind w:firstLine="708"/>
        <w:rPr>
          <w:rFonts w:ascii="Times New Roman" w:hAnsi="Times New Roman"/>
          <w:sz w:val="24"/>
          <w:szCs w:val="24"/>
        </w:rPr>
      </w:pPr>
      <w:r w:rsidRPr="00582E58">
        <w:rPr>
          <w:rFonts w:ascii="Times New Roman" w:eastAsia="Times New Roman" w:hAnsi="Times New Roman"/>
          <w:sz w:val="24"/>
          <w:szCs w:val="24"/>
          <w:lang w:eastAsia="ru-RU"/>
        </w:rPr>
        <w:t xml:space="preserve">18.10.2017 </w:t>
      </w:r>
      <w:r w:rsidR="00216115" w:rsidRPr="00582E58">
        <w:rPr>
          <w:rFonts w:ascii="Times New Roman" w:eastAsia="Times New Roman" w:hAnsi="Times New Roman"/>
          <w:sz w:val="24"/>
          <w:szCs w:val="24"/>
          <w:lang w:eastAsia="ru-RU"/>
        </w:rPr>
        <w:t xml:space="preserve">г. </w:t>
      </w:r>
      <w:r w:rsidR="007A55C5" w:rsidRPr="00582E58">
        <w:rPr>
          <w:rFonts w:ascii="Times New Roman" w:eastAsia="Times New Roman" w:hAnsi="Times New Roman"/>
          <w:sz w:val="24"/>
          <w:szCs w:val="24"/>
          <w:lang w:eastAsia="ru-RU"/>
        </w:rPr>
        <w:t xml:space="preserve">на официальном сайте Российской Федерации (единая информационная система) для размещения информации о размещении закупок в сети Интернет </w:t>
      </w:r>
      <w:hyperlink r:id="rId7" w:history="1">
        <w:r w:rsidR="007A55C5" w:rsidRPr="00582E58">
          <w:rPr>
            <w:rStyle w:val="a3"/>
            <w:rFonts w:ascii="Times New Roman" w:eastAsia="Times New Roman" w:hAnsi="Times New Roman"/>
            <w:sz w:val="24"/>
            <w:szCs w:val="24"/>
            <w:lang w:val="en-US" w:eastAsia="ru-RU"/>
          </w:rPr>
          <w:t>www</w:t>
        </w:r>
        <w:r w:rsidR="007A55C5" w:rsidRPr="00582E58">
          <w:rPr>
            <w:rStyle w:val="a3"/>
            <w:rFonts w:ascii="Times New Roman" w:eastAsia="Times New Roman" w:hAnsi="Times New Roman"/>
            <w:sz w:val="24"/>
            <w:szCs w:val="24"/>
            <w:lang w:eastAsia="ru-RU"/>
          </w:rPr>
          <w:t>.zakupki.gov.ru</w:t>
        </w:r>
      </w:hyperlink>
      <w:r w:rsidR="007A55C5" w:rsidRPr="00582E58">
        <w:rPr>
          <w:rFonts w:ascii="Times New Roman" w:eastAsia="Times New Roman" w:hAnsi="Times New Roman"/>
          <w:sz w:val="24"/>
          <w:szCs w:val="24"/>
          <w:lang w:eastAsia="ru-RU"/>
        </w:rPr>
        <w:t xml:space="preserve"> и на сайте оператора электронной площадки ЗАО «Сбербанк-АСТ» было размещено извещение</w:t>
      </w:r>
      <w:r w:rsidR="003A56AC" w:rsidRPr="00582E58">
        <w:rPr>
          <w:rFonts w:ascii="Times New Roman" w:eastAsia="Times New Roman" w:hAnsi="Times New Roman"/>
          <w:sz w:val="24"/>
          <w:szCs w:val="24"/>
          <w:lang w:eastAsia="ru-RU"/>
        </w:rPr>
        <w:t xml:space="preserve"> </w:t>
      </w:r>
      <w:r w:rsidR="00CC0E40" w:rsidRPr="00582E58">
        <w:rPr>
          <w:rFonts w:ascii="Times New Roman" w:eastAsia="Times New Roman" w:hAnsi="Times New Roman"/>
          <w:sz w:val="24"/>
          <w:szCs w:val="24"/>
          <w:lang w:eastAsia="ru-RU"/>
        </w:rPr>
        <w:t xml:space="preserve">и документация </w:t>
      </w:r>
      <w:r w:rsidR="003A56AC" w:rsidRPr="00582E58">
        <w:rPr>
          <w:rFonts w:ascii="Times New Roman" w:eastAsia="Times New Roman" w:hAnsi="Times New Roman"/>
          <w:sz w:val="24"/>
          <w:szCs w:val="24"/>
          <w:lang w:eastAsia="ru-RU"/>
        </w:rPr>
        <w:t>о</w:t>
      </w:r>
      <w:r w:rsidR="007A55C5" w:rsidRPr="00582E58">
        <w:rPr>
          <w:rFonts w:ascii="Times New Roman" w:eastAsia="Times New Roman" w:hAnsi="Times New Roman"/>
          <w:sz w:val="24"/>
          <w:szCs w:val="24"/>
          <w:lang w:eastAsia="ru-RU"/>
        </w:rPr>
        <w:t xml:space="preserve"> </w:t>
      </w:r>
      <w:r w:rsidR="003A56AC" w:rsidRPr="00582E58">
        <w:rPr>
          <w:rFonts w:ascii="Times New Roman" w:hAnsi="Times New Roman"/>
          <w:sz w:val="24"/>
          <w:szCs w:val="24"/>
        </w:rPr>
        <w:t>проведении электронного аукциона</w:t>
      </w:r>
      <w:r w:rsidR="00960C56" w:rsidRPr="00582E58">
        <w:rPr>
          <w:rFonts w:ascii="Times New Roman" w:hAnsi="Times New Roman"/>
          <w:sz w:val="24"/>
          <w:szCs w:val="24"/>
        </w:rPr>
        <w:t xml:space="preserve"> </w:t>
      </w:r>
      <w:r w:rsidRPr="00582E58">
        <w:rPr>
          <w:rFonts w:ascii="Times New Roman" w:hAnsi="Times New Roman"/>
          <w:sz w:val="24"/>
          <w:szCs w:val="24"/>
        </w:rPr>
        <w:t xml:space="preserve">на поставку тканей (номер извещения </w:t>
      </w:r>
      <w:r w:rsidRPr="00582E58">
        <w:rPr>
          <w:rFonts w:ascii="Times New Roman" w:eastAsia="Segoe UI Symbol" w:hAnsi="Times New Roman"/>
          <w:sz w:val="24"/>
          <w:szCs w:val="24"/>
        </w:rPr>
        <w:t>№</w:t>
      </w:r>
      <w:r w:rsidRPr="00582E58">
        <w:rPr>
          <w:rFonts w:ascii="Times New Roman" w:hAnsi="Times New Roman"/>
          <w:sz w:val="24"/>
          <w:szCs w:val="24"/>
        </w:rPr>
        <w:t xml:space="preserve"> 0153300060617000298).</w:t>
      </w:r>
    </w:p>
    <w:p w:rsidR="007A55C5" w:rsidRPr="00582E58" w:rsidRDefault="00DB7498" w:rsidP="00EC1407">
      <w:pPr>
        <w:tabs>
          <w:tab w:val="left" w:pos="709"/>
        </w:tabs>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ab/>
      </w:r>
      <w:r w:rsidR="007A55C5" w:rsidRPr="00582E58">
        <w:rPr>
          <w:rFonts w:ascii="Times New Roman" w:eastAsia="Times New Roman" w:hAnsi="Times New Roman"/>
          <w:sz w:val="24"/>
          <w:szCs w:val="24"/>
          <w:lang w:eastAsia="ru-RU"/>
        </w:rPr>
        <w:t>Начальная (максимальная) цена контракта составляет</w:t>
      </w:r>
      <w:r w:rsidR="00960C56" w:rsidRPr="00582E58">
        <w:rPr>
          <w:rFonts w:ascii="Times New Roman" w:eastAsia="Times New Roman" w:hAnsi="Times New Roman"/>
          <w:sz w:val="24"/>
          <w:szCs w:val="24"/>
          <w:lang w:eastAsia="ru-RU"/>
        </w:rPr>
        <w:t xml:space="preserve"> </w:t>
      </w:r>
      <w:r w:rsidR="00B122EE" w:rsidRPr="00582E58">
        <w:rPr>
          <w:rFonts w:ascii="Times New Roman" w:eastAsia="Times New Roman" w:hAnsi="Times New Roman"/>
          <w:sz w:val="24"/>
          <w:szCs w:val="24"/>
          <w:lang w:eastAsia="ru-RU"/>
        </w:rPr>
        <w:t xml:space="preserve">27360,00 </w:t>
      </w:r>
      <w:r w:rsidR="002751D0" w:rsidRPr="00582E58">
        <w:rPr>
          <w:rFonts w:ascii="Times New Roman" w:hAnsi="Times New Roman"/>
          <w:sz w:val="24"/>
          <w:szCs w:val="24"/>
        </w:rPr>
        <w:t>р</w:t>
      </w:r>
      <w:r w:rsidR="007A55C5" w:rsidRPr="00582E58">
        <w:rPr>
          <w:rFonts w:ascii="Times New Roman" w:eastAsia="Times New Roman" w:hAnsi="Times New Roman"/>
          <w:sz w:val="24"/>
          <w:szCs w:val="24"/>
          <w:lang w:eastAsia="ru-RU"/>
        </w:rPr>
        <w:t>ублей.</w:t>
      </w:r>
    </w:p>
    <w:p w:rsidR="007A55C5" w:rsidRPr="00582E58" w:rsidRDefault="007A55C5" w:rsidP="00EC1407">
      <w:pPr>
        <w:ind w:firstLine="708"/>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 xml:space="preserve">Документация об аукционе утверждена </w:t>
      </w:r>
      <w:r w:rsidR="000B4723" w:rsidRPr="00582E58">
        <w:rPr>
          <w:rFonts w:ascii="Times New Roman" w:eastAsia="Times New Roman" w:hAnsi="Times New Roman"/>
          <w:sz w:val="24"/>
          <w:szCs w:val="24"/>
          <w:lang w:eastAsia="ru-RU"/>
        </w:rPr>
        <w:t>Заказчиком.</w:t>
      </w:r>
    </w:p>
    <w:p w:rsidR="00B122EE" w:rsidRPr="00582E58" w:rsidRDefault="00216115" w:rsidP="00EC1407">
      <w:pPr>
        <w:ind w:firstLine="707"/>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Единая к</w:t>
      </w:r>
      <w:r w:rsidR="002413E9" w:rsidRPr="00582E58">
        <w:rPr>
          <w:rFonts w:ascii="Times New Roman" w:eastAsia="Times New Roman" w:hAnsi="Times New Roman"/>
          <w:sz w:val="24"/>
          <w:szCs w:val="24"/>
          <w:lang w:eastAsia="ru-RU"/>
        </w:rPr>
        <w:t xml:space="preserve">омиссия </w:t>
      </w:r>
      <w:r w:rsidR="00B122EE" w:rsidRPr="00582E58">
        <w:rPr>
          <w:rFonts w:ascii="Times New Roman" w:eastAsia="Times New Roman" w:hAnsi="Times New Roman"/>
          <w:sz w:val="24"/>
          <w:szCs w:val="24"/>
          <w:lang w:eastAsia="ru-RU"/>
        </w:rPr>
        <w:t xml:space="preserve">по осуществлению закупок для нужд администрации города Орска создана на основании </w:t>
      </w:r>
      <w:proofErr w:type="gramStart"/>
      <w:r w:rsidR="00B122EE" w:rsidRPr="00582E58">
        <w:rPr>
          <w:rFonts w:ascii="Times New Roman" w:eastAsia="Times New Roman" w:hAnsi="Times New Roman"/>
          <w:sz w:val="24"/>
          <w:szCs w:val="24"/>
          <w:lang w:eastAsia="ru-RU"/>
        </w:rPr>
        <w:t>Постановления администрации города Орска Оренбургской области</w:t>
      </w:r>
      <w:proofErr w:type="gramEnd"/>
      <w:r w:rsidR="00B122EE" w:rsidRPr="00582E58">
        <w:rPr>
          <w:rFonts w:ascii="Times New Roman" w:eastAsia="Times New Roman" w:hAnsi="Times New Roman"/>
          <w:sz w:val="24"/>
          <w:szCs w:val="24"/>
          <w:lang w:eastAsia="ru-RU"/>
        </w:rPr>
        <w:t xml:space="preserve"> </w:t>
      </w:r>
      <w:r w:rsidR="00C87F0E" w:rsidRPr="00582E58">
        <w:rPr>
          <w:rFonts w:ascii="Times New Roman" w:eastAsia="Times New Roman" w:hAnsi="Times New Roman"/>
          <w:sz w:val="24"/>
          <w:szCs w:val="24"/>
          <w:lang w:eastAsia="ru-RU"/>
        </w:rPr>
        <w:t xml:space="preserve"> № 06-п от 13.01.2016 г.</w:t>
      </w:r>
    </w:p>
    <w:p w:rsidR="007A55C5" w:rsidRPr="00582E58" w:rsidRDefault="00C94409" w:rsidP="00EC1407">
      <w:pPr>
        <w:tabs>
          <w:tab w:val="left" w:pos="709"/>
        </w:tabs>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ab/>
      </w:r>
      <w:proofErr w:type="gramStart"/>
      <w:r w:rsidR="007A55C5" w:rsidRPr="00582E58">
        <w:rPr>
          <w:rFonts w:ascii="Times New Roman" w:eastAsia="Times New Roman" w:hAnsi="Times New Roman"/>
          <w:sz w:val="24"/>
          <w:szCs w:val="24"/>
          <w:lang w:eastAsia="ru-RU"/>
        </w:rPr>
        <w:t>В соответствии с п.</w:t>
      </w:r>
      <w:r w:rsidR="00F03F75" w:rsidRPr="00582E58">
        <w:rPr>
          <w:rFonts w:ascii="Times New Roman" w:eastAsia="Times New Roman" w:hAnsi="Times New Roman"/>
          <w:sz w:val="24"/>
          <w:szCs w:val="24"/>
          <w:lang w:eastAsia="ru-RU"/>
        </w:rPr>
        <w:t xml:space="preserve"> </w:t>
      </w:r>
      <w:r w:rsidR="007A55C5" w:rsidRPr="00582E58">
        <w:rPr>
          <w:rFonts w:ascii="Times New Roman" w:eastAsia="Times New Roman" w:hAnsi="Times New Roman"/>
          <w:sz w:val="24"/>
          <w:szCs w:val="24"/>
          <w:lang w:eastAsia="ru-RU"/>
        </w:rPr>
        <w:t>2 ч.</w:t>
      </w:r>
      <w:r w:rsidR="00F03F75" w:rsidRPr="00582E58">
        <w:rPr>
          <w:rFonts w:ascii="Times New Roman" w:eastAsia="Times New Roman" w:hAnsi="Times New Roman"/>
          <w:sz w:val="24"/>
          <w:szCs w:val="24"/>
          <w:lang w:eastAsia="ru-RU"/>
        </w:rPr>
        <w:t xml:space="preserve"> </w:t>
      </w:r>
      <w:r w:rsidR="007A55C5" w:rsidRPr="00582E58">
        <w:rPr>
          <w:rFonts w:ascii="Times New Roman" w:eastAsia="Times New Roman" w:hAnsi="Times New Roman"/>
          <w:sz w:val="24"/>
          <w:szCs w:val="24"/>
          <w:lang w:eastAsia="ru-RU"/>
        </w:rPr>
        <w:t>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roofErr w:type="gramEnd"/>
      <w:r w:rsidR="007A55C5" w:rsidRPr="00582E58">
        <w:rPr>
          <w:rFonts w:ascii="Times New Roman" w:eastAsia="Times New Roman" w:hAnsi="Times New Roman"/>
          <w:sz w:val="24"/>
          <w:szCs w:val="24"/>
          <w:lang w:eastAsia="ru-RU"/>
        </w:rPr>
        <w:t xml:space="preserve">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C92CBC" w:rsidRPr="00582E58" w:rsidRDefault="007A55C5" w:rsidP="00C92CBC">
      <w:pPr>
        <w:ind w:firstLine="708"/>
        <w:rPr>
          <w:rFonts w:ascii="Times New Roman" w:hAnsi="Times New Roman"/>
          <w:sz w:val="24"/>
          <w:szCs w:val="24"/>
        </w:rPr>
      </w:pPr>
      <w:r w:rsidRPr="00582E58">
        <w:rPr>
          <w:rFonts w:ascii="Times New Roman" w:eastAsia="Times New Roman" w:hAnsi="Times New Roman"/>
          <w:sz w:val="24"/>
          <w:szCs w:val="24"/>
          <w:lang w:eastAsia="ru-RU"/>
        </w:rPr>
        <w:t xml:space="preserve">В силу </w:t>
      </w:r>
      <w:r w:rsidR="00F03F75" w:rsidRPr="00582E58">
        <w:rPr>
          <w:rFonts w:ascii="Times New Roman" w:eastAsia="Times New Roman" w:hAnsi="Times New Roman"/>
          <w:sz w:val="24"/>
          <w:szCs w:val="24"/>
          <w:lang w:eastAsia="ru-RU"/>
        </w:rPr>
        <w:t>п.</w:t>
      </w:r>
      <w:r w:rsidR="00680A84" w:rsidRPr="00582E58">
        <w:rPr>
          <w:rFonts w:ascii="Times New Roman" w:eastAsia="Times New Roman" w:hAnsi="Times New Roman"/>
          <w:sz w:val="24"/>
          <w:szCs w:val="24"/>
          <w:lang w:eastAsia="ru-RU"/>
        </w:rPr>
        <w:t xml:space="preserve"> </w:t>
      </w:r>
      <w:r w:rsidR="00C87F0E" w:rsidRPr="00582E58">
        <w:rPr>
          <w:rFonts w:ascii="Times New Roman" w:eastAsia="Times New Roman" w:hAnsi="Times New Roman"/>
          <w:sz w:val="24"/>
          <w:szCs w:val="24"/>
          <w:lang w:eastAsia="ru-RU"/>
        </w:rPr>
        <w:t>1</w:t>
      </w:r>
      <w:r w:rsidR="00960C56" w:rsidRPr="00582E58">
        <w:rPr>
          <w:rFonts w:ascii="Times New Roman" w:eastAsia="Times New Roman" w:hAnsi="Times New Roman"/>
          <w:sz w:val="24"/>
          <w:szCs w:val="24"/>
          <w:lang w:eastAsia="ru-RU"/>
        </w:rPr>
        <w:t xml:space="preserve"> ч. 3 ст. 66 Закона о контрактной системе, </w:t>
      </w:r>
      <w:r w:rsidR="00C92CBC" w:rsidRPr="00582E58">
        <w:rPr>
          <w:rFonts w:ascii="Times New Roman" w:hAnsi="Times New Roman"/>
          <w:sz w:val="24"/>
          <w:szCs w:val="24"/>
        </w:rPr>
        <w:t>п</w:t>
      </w:r>
      <w:r w:rsidR="00062EDD" w:rsidRPr="00582E58">
        <w:rPr>
          <w:rFonts w:ascii="Times New Roman" w:hAnsi="Times New Roman"/>
          <w:sz w:val="24"/>
          <w:szCs w:val="24"/>
        </w:rPr>
        <w:t xml:space="preserve">ервая часть заявки на участие в электронном аукционе должна содержать указанную в одном из </w:t>
      </w:r>
      <w:r w:rsidR="00C92CBC" w:rsidRPr="00582E58">
        <w:rPr>
          <w:rFonts w:ascii="Times New Roman" w:hAnsi="Times New Roman"/>
          <w:sz w:val="24"/>
          <w:szCs w:val="24"/>
        </w:rPr>
        <w:t xml:space="preserve">следующих подпунктов информацию, </w:t>
      </w:r>
      <w:r w:rsidR="00062EDD" w:rsidRPr="00582E58">
        <w:rPr>
          <w:rFonts w:ascii="Times New Roman" w:hAnsi="Times New Roman"/>
          <w:sz w:val="24"/>
          <w:szCs w:val="24"/>
        </w:rPr>
        <w:t>при заключении контракта на поставку товара:</w:t>
      </w:r>
    </w:p>
    <w:p w:rsidR="00C92CBC" w:rsidRPr="00582E58" w:rsidRDefault="00062EDD" w:rsidP="00C92CBC">
      <w:pPr>
        <w:ind w:firstLine="708"/>
        <w:rPr>
          <w:rFonts w:ascii="Times New Roman" w:hAnsi="Times New Roman"/>
          <w:sz w:val="24"/>
          <w:szCs w:val="24"/>
        </w:rPr>
      </w:pPr>
      <w:proofErr w:type="gramStart"/>
      <w:r w:rsidRPr="00582E58">
        <w:rPr>
          <w:rFonts w:ascii="Times New Roman" w:hAnsi="Times New Roman"/>
          <w:sz w:val="24"/>
          <w:szCs w:val="24"/>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582E58">
        <w:rPr>
          <w:rFonts w:ascii="Times New Roman" w:hAnsi="Times New Roman"/>
          <w:sz w:val="24"/>
          <w:szCs w:val="24"/>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062EDD" w:rsidRPr="00582E58" w:rsidRDefault="00062EDD" w:rsidP="00C92CBC">
      <w:pPr>
        <w:ind w:firstLine="708"/>
        <w:rPr>
          <w:rFonts w:ascii="Times New Roman" w:hAnsi="Times New Roman"/>
          <w:sz w:val="24"/>
          <w:szCs w:val="24"/>
        </w:rPr>
      </w:pPr>
      <w:proofErr w:type="gramStart"/>
      <w:r w:rsidRPr="00582E58">
        <w:rPr>
          <w:rFonts w:ascii="Times New Roman" w:hAnsi="Times New Roman"/>
          <w:sz w:val="24"/>
          <w:szCs w:val="24"/>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w:t>
      </w:r>
      <w:r w:rsidR="006A6AAB" w:rsidRPr="00582E58">
        <w:rPr>
          <w:rFonts w:ascii="Times New Roman" w:hAnsi="Times New Roman"/>
          <w:sz w:val="24"/>
          <w:szCs w:val="24"/>
        </w:rPr>
        <w:t>ние страны происхождения товара.</w:t>
      </w:r>
      <w:proofErr w:type="gramEnd"/>
    </w:p>
    <w:p w:rsidR="00C87F0E" w:rsidRPr="00582E58" w:rsidRDefault="006A6AAB" w:rsidP="00C87F0E">
      <w:pPr>
        <w:widowControl w:val="0"/>
        <w:autoSpaceDE w:val="0"/>
        <w:autoSpaceDN w:val="0"/>
        <w:adjustRightInd w:val="0"/>
        <w:ind w:firstLine="708"/>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Аналогичные требования предусмотрены в п. 21 Информационной карты документации об аукционе.</w:t>
      </w:r>
    </w:p>
    <w:p w:rsidR="005D5F7A" w:rsidRPr="00582E58" w:rsidRDefault="00D00676" w:rsidP="00EC1407">
      <w:pPr>
        <w:widowControl w:val="0"/>
        <w:autoSpaceDE w:val="0"/>
        <w:autoSpaceDN w:val="0"/>
        <w:adjustRightInd w:val="0"/>
        <w:ind w:firstLine="540"/>
        <w:rPr>
          <w:rFonts w:ascii="Times New Roman" w:hAnsi="Times New Roman"/>
          <w:sz w:val="24"/>
          <w:szCs w:val="24"/>
        </w:rPr>
      </w:pPr>
      <w:r w:rsidRPr="00582E58">
        <w:rPr>
          <w:rFonts w:ascii="Times New Roman" w:hAnsi="Times New Roman"/>
          <w:sz w:val="24"/>
          <w:szCs w:val="24"/>
        </w:rPr>
        <w:tab/>
      </w:r>
      <w:r w:rsidR="005D5F7A" w:rsidRPr="00582E58">
        <w:rPr>
          <w:rFonts w:ascii="Times New Roman" w:hAnsi="Times New Roman"/>
          <w:sz w:val="24"/>
          <w:szCs w:val="24"/>
        </w:rPr>
        <w:t xml:space="preserve">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w:t>
      </w:r>
      <w:hyperlink r:id="rId8" w:history="1">
        <w:r w:rsidR="005D5F7A" w:rsidRPr="00582E58">
          <w:rPr>
            <w:rFonts w:ascii="Times New Roman" w:hAnsi="Times New Roman"/>
            <w:color w:val="0000FF"/>
            <w:sz w:val="24"/>
            <w:szCs w:val="24"/>
          </w:rPr>
          <w:t>частью 3 статьи 66</w:t>
        </w:r>
      </w:hyperlink>
      <w:r w:rsidR="005D5F7A" w:rsidRPr="00582E58">
        <w:rPr>
          <w:rFonts w:ascii="Times New Roman" w:hAnsi="Times New Roman"/>
          <w:sz w:val="24"/>
          <w:szCs w:val="24"/>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94265A" w:rsidRPr="00582E58" w:rsidRDefault="005D5F7A" w:rsidP="00EC1407">
      <w:pPr>
        <w:widowControl w:val="0"/>
        <w:tabs>
          <w:tab w:val="left" w:pos="709"/>
        </w:tabs>
        <w:autoSpaceDE w:val="0"/>
        <w:autoSpaceDN w:val="0"/>
        <w:adjustRightInd w:val="0"/>
        <w:rPr>
          <w:rFonts w:ascii="Times New Roman" w:hAnsi="Times New Roman"/>
          <w:sz w:val="24"/>
          <w:szCs w:val="24"/>
        </w:rPr>
      </w:pPr>
      <w:r w:rsidRPr="00582E58">
        <w:rPr>
          <w:rFonts w:ascii="Times New Roman" w:hAnsi="Times New Roman"/>
          <w:sz w:val="24"/>
          <w:szCs w:val="24"/>
        </w:rPr>
        <w:tab/>
      </w:r>
      <w:r w:rsidR="00D00676" w:rsidRPr="00582E58">
        <w:rPr>
          <w:rFonts w:ascii="Times New Roman" w:hAnsi="Times New Roman"/>
          <w:sz w:val="24"/>
          <w:szCs w:val="24"/>
        </w:rPr>
        <w:t xml:space="preserve">Согласно ч. </w:t>
      </w:r>
      <w:r w:rsidR="0094265A" w:rsidRPr="00582E58">
        <w:rPr>
          <w:rFonts w:ascii="Times New Roman" w:hAnsi="Times New Roman"/>
          <w:sz w:val="24"/>
          <w:szCs w:val="24"/>
        </w:rPr>
        <w:t xml:space="preserve">4 </w:t>
      </w:r>
      <w:r w:rsidR="00D00676" w:rsidRPr="00582E58">
        <w:rPr>
          <w:rFonts w:ascii="Times New Roman" w:hAnsi="Times New Roman"/>
          <w:sz w:val="24"/>
          <w:szCs w:val="24"/>
        </w:rPr>
        <w:t xml:space="preserve">ст. 67 Закона о контрактной системе, </w:t>
      </w:r>
      <w:r w:rsidR="0094265A" w:rsidRPr="00582E58">
        <w:rPr>
          <w:rFonts w:ascii="Times New Roman" w:hAnsi="Times New Roman"/>
          <w:sz w:val="24"/>
          <w:szCs w:val="24"/>
        </w:rPr>
        <w:t>участник электронного аукциона не допускается к участию в нем в случае:</w:t>
      </w:r>
    </w:p>
    <w:p w:rsidR="0094265A" w:rsidRPr="00582E58" w:rsidRDefault="0094265A" w:rsidP="00EC1407">
      <w:pPr>
        <w:widowControl w:val="0"/>
        <w:autoSpaceDE w:val="0"/>
        <w:autoSpaceDN w:val="0"/>
        <w:adjustRightInd w:val="0"/>
        <w:ind w:firstLine="708"/>
        <w:rPr>
          <w:rFonts w:ascii="Times New Roman" w:hAnsi="Times New Roman"/>
          <w:sz w:val="24"/>
          <w:szCs w:val="24"/>
        </w:rPr>
      </w:pPr>
      <w:r w:rsidRPr="00582E58">
        <w:rPr>
          <w:rFonts w:ascii="Times New Roman" w:hAnsi="Times New Roman"/>
          <w:sz w:val="24"/>
          <w:szCs w:val="24"/>
        </w:rPr>
        <w:t xml:space="preserve">1) </w:t>
      </w:r>
      <w:proofErr w:type="spellStart"/>
      <w:r w:rsidRPr="00582E58">
        <w:rPr>
          <w:rFonts w:ascii="Times New Roman" w:hAnsi="Times New Roman"/>
          <w:sz w:val="24"/>
          <w:szCs w:val="24"/>
        </w:rPr>
        <w:t>непредоставления</w:t>
      </w:r>
      <w:proofErr w:type="spellEnd"/>
      <w:r w:rsidRPr="00582E58">
        <w:rPr>
          <w:rFonts w:ascii="Times New Roman" w:hAnsi="Times New Roman"/>
          <w:sz w:val="24"/>
          <w:szCs w:val="24"/>
        </w:rPr>
        <w:t xml:space="preserve"> информации, предусмотренной </w:t>
      </w:r>
      <w:hyperlink r:id="rId9" w:history="1">
        <w:r w:rsidRPr="00582E58">
          <w:rPr>
            <w:rFonts w:ascii="Times New Roman" w:hAnsi="Times New Roman"/>
            <w:color w:val="0000FF"/>
            <w:sz w:val="24"/>
            <w:szCs w:val="24"/>
          </w:rPr>
          <w:t>частью 3 статьи 66</w:t>
        </w:r>
      </w:hyperlink>
      <w:r w:rsidRPr="00582E58">
        <w:rPr>
          <w:rFonts w:ascii="Times New Roman" w:hAnsi="Times New Roman"/>
          <w:sz w:val="24"/>
          <w:szCs w:val="24"/>
        </w:rPr>
        <w:t xml:space="preserve"> настоящего Федерального закона, или предоставления недостоверной информации;</w:t>
      </w:r>
    </w:p>
    <w:p w:rsidR="0094265A" w:rsidRPr="00582E58" w:rsidRDefault="0094265A" w:rsidP="00EC1407">
      <w:pPr>
        <w:widowControl w:val="0"/>
        <w:autoSpaceDE w:val="0"/>
        <w:autoSpaceDN w:val="0"/>
        <w:adjustRightInd w:val="0"/>
        <w:ind w:firstLine="708"/>
        <w:rPr>
          <w:rFonts w:ascii="Times New Roman" w:hAnsi="Times New Roman"/>
          <w:sz w:val="24"/>
          <w:szCs w:val="24"/>
        </w:rPr>
      </w:pPr>
      <w:r w:rsidRPr="00582E58">
        <w:rPr>
          <w:rFonts w:ascii="Times New Roman" w:hAnsi="Times New Roman"/>
          <w:sz w:val="24"/>
          <w:szCs w:val="24"/>
        </w:rPr>
        <w:t xml:space="preserve">2) несоответствия информации, предусмотренной </w:t>
      </w:r>
      <w:hyperlink r:id="rId10" w:history="1">
        <w:r w:rsidRPr="00582E58">
          <w:rPr>
            <w:rFonts w:ascii="Times New Roman" w:hAnsi="Times New Roman"/>
            <w:color w:val="0000FF"/>
            <w:sz w:val="24"/>
            <w:szCs w:val="24"/>
          </w:rPr>
          <w:t>частью 3 статьи 66</w:t>
        </w:r>
      </w:hyperlink>
      <w:r w:rsidRPr="00582E58">
        <w:rPr>
          <w:rFonts w:ascii="Times New Roman" w:hAnsi="Times New Roman"/>
          <w:sz w:val="24"/>
          <w:szCs w:val="24"/>
        </w:rPr>
        <w:t xml:space="preserve"> настоящего </w:t>
      </w:r>
      <w:r w:rsidRPr="00582E58">
        <w:rPr>
          <w:rFonts w:ascii="Times New Roman" w:hAnsi="Times New Roman"/>
          <w:sz w:val="24"/>
          <w:szCs w:val="24"/>
        </w:rPr>
        <w:lastRenderedPageBreak/>
        <w:t>Федерального закона, требованиям документации о таком аукционе.</w:t>
      </w:r>
    </w:p>
    <w:p w:rsidR="00196705" w:rsidRPr="00582E58" w:rsidRDefault="00FA42DE" w:rsidP="00EC1407">
      <w:pPr>
        <w:widowControl w:val="0"/>
        <w:autoSpaceDE w:val="0"/>
        <w:autoSpaceDN w:val="0"/>
        <w:adjustRightInd w:val="0"/>
        <w:ind w:firstLine="708"/>
        <w:rPr>
          <w:rFonts w:ascii="Times New Roman" w:hAnsi="Times New Roman"/>
          <w:sz w:val="24"/>
          <w:szCs w:val="24"/>
        </w:rPr>
      </w:pPr>
      <w:r w:rsidRPr="00582E58">
        <w:rPr>
          <w:rFonts w:ascii="Times New Roman" w:hAnsi="Times New Roman"/>
          <w:sz w:val="24"/>
          <w:szCs w:val="24"/>
        </w:rPr>
        <w:t xml:space="preserve">В соответствии с ч. 5 ст. 67 Закона о контрактной системе, </w:t>
      </w:r>
      <w:r w:rsidR="00550B1D" w:rsidRPr="00582E58">
        <w:rPr>
          <w:rFonts w:ascii="Times New Roman" w:hAnsi="Times New Roman"/>
          <w:sz w:val="24"/>
          <w:szCs w:val="24"/>
        </w:rPr>
        <w:t>о</w:t>
      </w:r>
      <w:r w:rsidR="00196705" w:rsidRPr="00582E58">
        <w:rPr>
          <w:rFonts w:ascii="Times New Roman" w:hAnsi="Times New Roman"/>
          <w:sz w:val="24"/>
          <w:szCs w:val="24"/>
        </w:rPr>
        <w:t xml:space="preserve">тказ в допуске к участию в электронном аукционе по основаниям, не предусмотренным </w:t>
      </w:r>
      <w:hyperlink r:id="rId11" w:history="1">
        <w:r w:rsidR="00196705" w:rsidRPr="00582E58">
          <w:rPr>
            <w:rFonts w:ascii="Times New Roman" w:hAnsi="Times New Roman"/>
            <w:color w:val="0000FF"/>
            <w:sz w:val="24"/>
            <w:szCs w:val="24"/>
          </w:rPr>
          <w:t>частью 4</w:t>
        </w:r>
      </w:hyperlink>
      <w:r w:rsidR="00196705" w:rsidRPr="00582E58">
        <w:rPr>
          <w:rFonts w:ascii="Times New Roman" w:hAnsi="Times New Roman"/>
          <w:sz w:val="24"/>
          <w:szCs w:val="24"/>
        </w:rPr>
        <w:t xml:space="preserve"> настоящей статьи, не допускается.</w:t>
      </w:r>
    </w:p>
    <w:p w:rsidR="00C87B08" w:rsidRPr="00582E58" w:rsidRDefault="005D5F7A" w:rsidP="00EC1407">
      <w:pPr>
        <w:widowControl w:val="0"/>
        <w:autoSpaceDE w:val="0"/>
        <w:autoSpaceDN w:val="0"/>
        <w:adjustRightInd w:val="0"/>
        <w:ind w:firstLine="708"/>
        <w:rPr>
          <w:rFonts w:ascii="Times New Roman" w:hAnsi="Times New Roman"/>
          <w:sz w:val="24"/>
          <w:szCs w:val="24"/>
        </w:rPr>
      </w:pPr>
      <w:r w:rsidRPr="00582E58">
        <w:rPr>
          <w:rFonts w:ascii="Times New Roman" w:hAnsi="Times New Roman"/>
          <w:sz w:val="24"/>
          <w:szCs w:val="24"/>
        </w:rPr>
        <w:t>Заявитель под</w:t>
      </w:r>
      <w:r w:rsidR="006451B1" w:rsidRPr="00582E58">
        <w:rPr>
          <w:rFonts w:ascii="Times New Roman" w:hAnsi="Times New Roman"/>
          <w:sz w:val="24"/>
          <w:szCs w:val="24"/>
        </w:rPr>
        <w:t>ал заявку на участие в аукционе</w:t>
      </w:r>
      <w:r w:rsidR="007E1B6C" w:rsidRPr="00582E58">
        <w:rPr>
          <w:rFonts w:ascii="Times New Roman" w:hAnsi="Times New Roman"/>
          <w:sz w:val="24"/>
          <w:szCs w:val="24"/>
        </w:rPr>
        <w:t xml:space="preserve">, которой присвоен номер № 1. </w:t>
      </w:r>
      <w:r w:rsidR="00375178" w:rsidRPr="00582E58">
        <w:rPr>
          <w:rFonts w:ascii="Times New Roman" w:hAnsi="Times New Roman"/>
          <w:sz w:val="24"/>
          <w:szCs w:val="24"/>
        </w:rPr>
        <w:t xml:space="preserve"> </w:t>
      </w:r>
      <w:r w:rsidRPr="00582E58">
        <w:rPr>
          <w:rFonts w:ascii="Times New Roman" w:hAnsi="Times New Roman"/>
          <w:sz w:val="24"/>
          <w:szCs w:val="24"/>
        </w:rPr>
        <w:t xml:space="preserve">В соответствии с протоколом </w:t>
      </w:r>
      <w:r w:rsidR="006451B1" w:rsidRPr="00582E58">
        <w:rPr>
          <w:rFonts w:ascii="Times New Roman" w:hAnsi="Times New Roman"/>
          <w:sz w:val="24"/>
          <w:szCs w:val="24"/>
        </w:rPr>
        <w:t xml:space="preserve">рассмотрения заявок на участие в </w:t>
      </w:r>
      <w:r w:rsidR="007E1B6C" w:rsidRPr="00582E58">
        <w:rPr>
          <w:rFonts w:ascii="Times New Roman" w:hAnsi="Times New Roman"/>
          <w:sz w:val="24"/>
          <w:szCs w:val="24"/>
        </w:rPr>
        <w:t>электронном а</w:t>
      </w:r>
      <w:r w:rsidR="006451B1" w:rsidRPr="00582E58">
        <w:rPr>
          <w:rFonts w:ascii="Times New Roman" w:hAnsi="Times New Roman"/>
          <w:sz w:val="24"/>
          <w:szCs w:val="24"/>
        </w:rPr>
        <w:t>укционе</w:t>
      </w:r>
      <w:r w:rsidR="003C712E" w:rsidRPr="00582E58">
        <w:rPr>
          <w:rFonts w:ascii="Times New Roman" w:hAnsi="Times New Roman"/>
          <w:sz w:val="24"/>
          <w:szCs w:val="24"/>
        </w:rPr>
        <w:t xml:space="preserve"> </w:t>
      </w:r>
      <w:r w:rsidR="007E1B6C" w:rsidRPr="00582E58">
        <w:rPr>
          <w:rFonts w:ascii="Times New Roman" w:hAnsi="Times New Roman"/>
          <w:sz w:val="24"/>
          <w:szCs w:val="24"/>
        </w:rPr>
        <w:t xml:space="preserve"> от 27.10.2017 г., </w:t>
      </w:r>
      <w:r w:rsidR="00D12D54" w:rsidRPr="00582E58">
        <w:rPr>
          <w:rFonts w:ascii="Times New Roman" w:hAnsi="Times New Roman"/>
          <w:sz w:val="24"/>
          <w:szCs w:val="24"/>
        </w:rPr>
        <w:t>Заявителю было отказано в участии в аукционе с формулировко</w:t>
      </w:r>
      <w:r w:rsidR="00962365" w:rsidRPr="00582E58">
        <w:rPr>
          <w:rFonts w:ascii="Times New Roman" w:hAnsi="Times New Roman"/>
          <w:sz w:val="24"/>
          <w:szCs w:val="24"/>
        </w:rPr>
        <w:t>й:</w:t>
      </w:r>
    </w:p>
    <w:p w:rsidR="0066493F" w:rsidRPr="00FB6221" w:rsidRDefault="00A00A34" w:rsidP="0066493F">
      <w:pPr>
        <w:autoSpaceDE w:val="0"/>
        <w:autoSpaceDN w:val="0"/>
        <w:adjustRightInd w:val="0"/>
        <w:ind w:firstLine="708"/>
        <w:outlineLvl w:val="1"/>
        <w:rPr>
          <w:rFonts w:ascii="Times New Roman" w:hAnsi="Times New Roman"/>
          <w:sz w:val="24"/>
          <w:szCs w:val="24"/>
        </w:rPr>
      </w:pPr>
      <w:r w:rsidRPr="00582E58">
        <w:rPr>
          <w:rFonts w:ascii="Times New Roman" w:hAnsi="Times New Roman"/>
          <w:bCs/>
          <w:sz w:val="24"/>
          <w:szCs w:val="24"/>
        </w:rPr>
        <w:t>-</w:t>
      </w:r>
      <w:r w:rsidR="0066493F" w:rsidRPr="00582E58">
        <w:rPr>
          <w:rFonts w:ascii="Times New Roman" w:hAnsi="Times New Roman"/>
          <w:bCs/>
          <w:sz w:val="24"/>
          <w:szCs w:val="24"/>
        </w:rPr>
        <w:t xml:space="preserve"> </w:t>
      </w:r>
      <w:r w:rsidR="0066493F" w:rsidRPr="00FB6221">
        <w:rPr>
          <w:rFonts w:ascii="Times New Roman" w:hAnsi="Times New Roman"/>
          <w:sz w:val="24"/>
          <w:szCs w:val="24"/>
        </w:rPr>
        <w:t>На основании п.1 ч.4 ст.67 Федерального закона от 05.04.2013г. №44-ФЗ, а именно, за непредставление информации,  предусмотренной ч.3 ст.66 Федерального закона от 05.04.2013г. №44-ФЗ и п.21 документации об электронном аукционе – участником электронного аукциона не предоставлены конкретные показатели товаров, а именно:</w:t>
      </w:r>
    </w:p>
    <w:p w:rsidR="0066493F" w:rsidRPr="00FB6221" w:rsidRDefault="0066493F" w:rsidP="008F2901">
      <w:pPr>
        <w:autoSpaceDE w:val="0"/>
        <w:autoSpaceDN w:val="0"/>
        <w:adjustRightInd w:val="0"/>
        <w:ind w:firstLine="708"/>
        <w:outlineLvl w:val="1"/>
        <w:rPr>
          <w:rFonts w:ascii="Times New Roman" w:hAnsi="Times New Roman"/>
          <w:sz w:val="24"/>
          <w:szCs w:val="24"/>
        </w:rPr>
      </w:pPr>
      <w:r w:rsidRPr="00FB6221">
        <w:rPr>
          <w:rFonts w:ascii="Times New Roman" w:hAnsi="Times New Roman"/>
          <w:sz w:val="24"/>
          <w:szCs w:val="24"/>
        </w:rPr>
        <w:t>Участником электронного аукциона по 1 позиции не указан тип сырья. Требование Заказчика: по 1 позиции:   «Тип сырья – растительное происхождение».</w:t>
      </w:r>
    </w:p>
    <w:p w:rsidR="0066493F" w:rsidRPr="00FB6221" w:rsidRDefault="0066493F" w:rsidP="008F2901">
      <w:pPr>
        <w:autoSpaceDE w:val="0"/>
        <w:autoSpaceDN w:val="0"/>
        <w:adjustRightInd w:val="0"/>
        <w:ind w:firstLine="708"/>
        <w:outlineLvl w:val="1"/>
        <w:rPr>
          <w:rFonts w:ascii="Times New Roman" w:hAnsi="Times New Roman"/>
          <w:bCs/>
          <w:sz w:val="24"/>
          <w:szCs w:val="24"/>
        </w:rPr>
      </w:pPr>
      <w:r w:rsidRPr="00FB6221">
        <w:rPr>
          <w:rFonts w:ascii="Times New Roman" w:hAnsi="Times New Roman"/>
          <w:sz w:val="24"/>
          <w:szCs w:val="24"/>
        </w:rPr>
        <w:t xml:space="preserve">Участником электронного аукциона по 2 позиции не </w:t>
      </w:r>
      <w:proofErr w:type="gramStart"/>
      <w:r w:rsidRPr="00FB6221">
        <w:rPr>
          <w:rFonts w:ascii="Times New Roman" w:hAnsi="Times New Roman"/>
          <w:sz w:val="24"/>
          <w:szCs w:val="24"/>
        </w:rPr>
        <w:t>указано</w:t>
      </w:r>
      <w:proofErr w:type="gramEnd"/>
      <w:r w:rsidRPr="00FB6221">
        <w:rPr>
          <w:rFonts w:ascii="Times New Roman" w:hAnsi="Times New Roman"/>
          <w:sz w:val="24"/>
          <w:szCs w:val="24"/>
        </w:rPr>
        <w:t xml:space="preserve"> из какого сырья изготовлено </w:t>
      </w:r>
      <w:proofErr w:type="spellStart"/>
      <w:r w:rsidRPr="00FB6221">
        <w:rPr>
          <w:rFonts w:ascii="Times New Roman" w:hAnsi="Times New Roman"/>
          <w:bCs/>
          <w:sz w:val="24"/>
          <w:szCs w:val="24"/>
        </w:rPr>
        <w:t>Холстопрошивное</w:t>
      </w:r>
      <w:proofErr w:type="spellEnd"/>
      <w:r w:rsidRPr="00FB6221">
        <w:rPr>
          <w:rFonts w:ascii="Times New Roman" w:hAnsi="Times New Roman"/>
          <w:bCs/>
          <w:sz w:val="24"/>
          <w:szCs w:val="24"/>
        </w:rPr>
        <w:t xml:space="preserve"> полотно</w:t>
      </w:r>
      <w:r w:rsidRPr="00FB6221">
        <w:rPr>
          <w:rFonts w:ascii="Times New Roman" w:hAnsi="Times New Roman"/>
          <w:sz w:val="24"/>
          <w:szCs w:val="24"/>
        </w:rPr>
        <w:t>. Требование Заказчика по 2 позиции: «</w:t>
      </w:r>
      <w:proofErr w:type="spellStart"/>
      <w:r w:rsidRPr="00FB6221">
        <w:rPr>
          <w:rFonts w:ascii="Times New Roman" w:hAnsi="Times New Roman"/>
          <w:bCs/>
          <w:sz w:val="24"/>
          <w:szCs w:val="24"/>
        </w:rPr>
        <w:t>Холстопрошивное</w:t>
      </w:r>
      <w:proofErr w:type="spellEnd"/>
      <w:r w:rsidRPr="00FB6221">
        <w:rPr>
          <w:rFonts w:ascii="Times New Roman" w:hAnsi="Times New Roman"/>
          <w:bCs/>
          <w:sz w:val="24"/>
          <w:szCs w:val="24"/>
        </w:rPr>
        <w:t xml:space="preserve"> полотно (ХПП), изготовлено из первичного сырья, отбеленное».</w:t>
      </w:r>
    </w:p>
    <w:p w:rsidR="0066493F" w:rsidRPr="00FB6221" w:rsidRDefault="0066493F" w:rsidP="008F2901">
      <w:pPr>
        <w:autoSpaceDE w:val="0"/>
        <w:autoSpaceDN w:val="0"/>
        <w:adjustRightInd w:val="0"/>
        <w:ind w:firstLine="708"/>
        <w:outlineLvl w:val="1"/>
        <w:rPr>
          <w:rFonts w:ascii="Times New Roman" w:hAnsi="Times New Roman"/>
          <w:sz w:val="24"/>
          <w:szCs w:val="24"/>
        </w:rPr>
      </w:pPr>
      <w:r w:rsidRPr="00FB6221">
        <w:rPr>
          <w:rFonts w:ascii="Times New Roman" w:hAnsi="Times New Roman"/>
          <w:sz w:val="24"/>
          <w:szCs w:val="24"/>
        </w:rPr>
        <w:t xml:space="preserve">Участником электронного аукциона по </w:t>
      </w:r>
      <w:proofErr w:type="gramStart"/>
      <w:r w:rsidRPr="00FB6221">
        <w:rPr>
          <w:rFonts w:ascii="Times New Roman" w:hAnsi="Times New Roman"/>
          <w:sz w:val="24"/>
          <w:szCs w:val="24"/>
        </w:rPr>
        <w:t>обоим</w:t>
      </w:r>
      <w:proofErr w:type="gramEnd"/>
      <w:r w:rsidRPr="00FB6221">
        <w:rPr>
          <w:rFonts w:ascii="Times New Roman" w:hAnsi="Times New Roman"/>
          <w:sz w:val="24"/>
          <w:szCs w:val="24"/>
        </w:rPr>
        <w:t xml:space="preserve"> позициям не указано наименование страны происхождения товара, (участником указано: «страна производителя»).</w:t>
      </w:r>
    </w:p>
    <w:p w:rsidR="0066493F" w:rsidRPr="00FB6221" w:rsidRDefault="0066493F" w:rsidP="008F2901">
      <w:pPr>
        <w:autoSpaceDE w:val="0"/>
        <w:autoSpaceDN w:val="0"/>
        <w:adjustRightInd w:val="0"/>
        <w:ind w:firstLine="708"/>
        <w:outlineLvl w:val="1"/>
        <w:rPr>
          <w:rFonts w:ascii="Times New Roman" w:hAnsi="Times New Roman"/>
          <w:sz w:val="24"/>
          <w:szCs w:val="24"/>
        </w:rPr>
      </w:pPr>
      <w:r w:rsidRPr="00FB6221">
        <w:rPr>
          <w:rFonts w:ascii="Times New Roman" w:hAnsi="Times New Roman"/>
          <w:sz w:val="24"/>
          <w:szCs w:val="24"/>
        </w:rPr>
        <w:t>На основании п.2 ч.4 ст.67 Федерального закона от 05.04.2013г. №44-ФЗ, а именно, за несоответствие информации,  предусмотренной ч.3 ст.66 Федерального закона от 05.04.2013г. №44-ФЗ и п.21 документации об электронном аукционе, а именно:</w:t>
      </w:r>
    </w:p>
    <w:p w:rsidR="0066493F" w:rsidRPr="00FB6221" w:rsidRDefault="0066493F" w:rsidP="008F2901">
      <w:pPr>
        <w:autoSpaceDE w:val="0"/>
        <w:autoSpaceDN w:val="0"/>
        <w:adjustRightInd w:val="0"/>
        <w:ind w:firstLine="708"/>
        <w:outlineLvl w:val="1"/>
        <w:rPr>
          <w:rFonts w:ascii="Times New Roman" w:hAnsi="Times New Roman"/>
          <w:sz w:val="24"/>
          <w:szCs w:val="24"/>
        </w:rPr>
      </w:pPr>
      <w:r w:rsidRPr="00FB6221">
        <w:rPr>
          <w:rFonts w:ascii="Times New Roman" w:hAnsi="Times New Roman"/>
          <w:sz w:val="24"/>
          <w:szCs w:val="24"/>
        </w:rPr>
        <w:t>Участником электронного аукциона по 1 позиции указано: «Плотность 140 г/м». Требование Заказчика по 1 позиции: «Плотность    - не менее 140 г/м</w:t>
      </w:r>
      <w:proofErr w:type="gramStart"/>
      <w:r w:rsidRPr="00FB6221">
        <w:rPr>
          <w:rFonts w:ascii="Times New Roman" w:hAnsi="Times New Roman"/>
          <w:sz w:val="24"/>
          <w:szCs w:val="24"/>
        </w:rPr>
        <w:t>2</w:t>
      </w:r>
      <w:proofErr w:type="gramEnd"/>
      <w:r w:rsidRPr="00FB6221">
        <w:rPr>
          <w:rFonts w:ascii="Times New Roman" w:hAnsi="Times New Roman"/>
          <w:sz w:val="24"/>
          <w:szCs w:val="24"/>
        </w:rPr>
        <w:t>».</w:t>
      </w:r>
    </w:p>
    <w:p w:rsidR="008F2901" w:rsidRPr="00FB6221" w:rsidRDefault="0066493F" w:rsidP="008F2901">
      <w:pPr>
        <w:autoSpaceDE w:val="0"/>
        <w:autoSpaceDN w:val="0"/>
        <w:adjustRightInd w:val="0"/>
        <w:ind w:firstLine="708"/>
        <w:outlineLvl w:val="1"/>
        <w:rPr>
          <w:rFonts w:ascii="Times New Roman" w:hAnsi="Times New Roman"/>
          <w:sz w:val="24"/>
          <w:szCs w:val="24"/>
        </w:rPr>
      </w:pPr>
      <w:r w:rsidRPr="00FB6221">
        <w:rPr>
          <w:rFonts w:ascii="Times New Roman" w:hAnsi="Times New Roman"/>
          <w:sz w:val="24"/>
          <w:szCs w:val="24"/>
        </w:rPr>
        <w:t>Участником электронного аукциона по 2 позиции указано: «Плотность 200 г/м». Требование Заказчика по 2 позиции: «</w:t>
      </w:r>
      <w:r w:rsidRPr="00FB6221">
        <w:rPr>
          <w:rFonts w:ascii="Times New Roman" w:hAnsi="Times New Roman"/>
          <w:bCs/>
          <w:sz w:val="24"/>
          <w:szCs w:val="24"/>
        </w:rPr>
        <w:t>Плотность ХПП - не менее 200 г/</w:t>
      </w:r>
      <w:proofErr w:type="spellStart"/>
      <w:r w:rsidRPr="00FB6221">
        <w:rPr>
          <w:rFonts w:ascii="Times New Roman" w:hAnsi="Times New Roman"/>
          <w:bCs/>
          <w:sz w:val="24"/>
          <w:szCs w:val="24"/>
        </w:rPr>
        <w:t>кв.м</w:t>
      </w:r>
      <w:proofErr w:type="spellEnd"/>
      <w:r w:rsidRPr="00FB6221">
        <w:rPr>
          <w:rFonts w:ascii="Times New Roman" w:hAnsi="Times New Roman"/>
          <w:bCs/>
          <w:sz w:val="24"/>
          <w:szCs w:val="24"/>
        </w:rPr>
        <w:t>.</w:t>
      </w:r>
      <w:r w:rsidRPr="00FB6221">
        <w:rPr>
          <w:rFonts w:ascii="Times New Roman" w:hAnsi="Times New Roman"/>
          <w:sz w:val="24"/>
          <w:szCs w:val="24"/>
        </w:rPr>
        <w:t>».</w:t>
      </w:r>
    </w:p>
    <w:p w:rsidR="0066493F" w:rsidRPr="00FB6221" w:rsidRDefault="0066493F" w:rsidP="008F2901">
      <w:pPr>
        <w:autoSpaceDE w:val="0"/>
        <w:autoSpaceDN w:val="0"/>
        <w:adjustRightInd w:val="0"/>
        <w:ind w:firstLine="708"/>
        <w:outlineLvl w:val="1"/>
        <w:rPr>
          <w:rFonts w:ascii="Times New Roman" w:hAnsi="Times New Roman"/>
          <w:sz w:val="24"/>
          <w:szCs w:val="24"/>
        </w:rPr>
      </w:pPr>
      <w:r w:rsidRPr="00FB6221">
        <w:rPr>
          <w:rFonts w:ascii="Times New Roman" w:hAnsi="Times New Roman"/>
          <w:sz w:val="24"/>
          <w:szCs w:val="24"/>
        </w:rPr>
        <w:t>Участником электронного аукциона по 2 позиции указано: «Частота строчек – 2,5 см». Требование Заказчика по 2 позиции: «</w:t>
      </w:r>
      <w:r w:rsidRPr="00FB6221">
        <w:rPr>
          <w:rFonts w:ascii="Times New Roman" w:hAnsi="Times New Roman"/>
          <w:bCs/>
          <w:sz w:val="24"/>
          <w:szCs w:val="24"/>
        </w:rPr>
        <w:t>Частота строчек  - не более 2,5 мм</w:t>
      </w:r>
      <w:r w:rsidRPr="00FB6221">
        <w:rPr>
          <w:rFonts w:ascii="Times New Roman" w:hAnsi="Times New Roman"/>
          <w:sz w:val="24"/>
          <w:szCs w:val="24"/>
        </w:rPr>
        <w:t>».</w:t>
      </w:r>
    </w:p>
    <w:p w:rsidR="004616EA" w:rsidRPr="00582E58" w:rsidRDefault="00635C87" w:rsidP="00EC1407">
      <w:pPr>
        <w:ind w:firstLine="708"/>
        <w:rPr>
          <w:rFonts w:ascii="Times New Roman" w:hAnsi="Times New Roman"/>
          <w:sz w:val="24"/>
          <w:szCs w:val="24"/>
        </w:rPr>
      </w:pPr>
      <w:r w:rsidRPr="00582E58">
        <w:rPr>
          <w:rFonts w:ascii="Times New Roman" w:hAnsi="Times New Roman"/>
          <w:sz w:val="24"/>
          <w:szCs w:val="24"/>
        </w:rPr>
        <w:t>И</w:t>
      </w:r>
      <w:r w:rsidR="00A00A34" w:rsidRPr="00582E58">
        <w:rPr>
          <w:rFonts w:ascii="Times New Roman" w:hAnsi="Times New Roman"/>
          <w:sz w:val="24"/>
          <w:szCs w:val="24"/>
        </w:rPr>
        <w:t xml:space="preserve">зучив заявку Заявителя, Комиссия Оренбургского УФАС России </w:t>
      </w:r>
      <w:r w:rsidR="002710AE" w:rsidRPr="00582E58">
        <w:rPr>
          <w:rFonts w:ascii="Times New Roman" w:hAnsi="Times New Roman"/>
          <w:sz w:val="24"/>
          <w:szCs w:val="24"/>
        </w:rPr>
        <w:t xml:space="preserve">установила, что </w:t>
      </w:r>
      <w:r w:rsidR="00F94789" w:rsidRPr="00582E58">
        <w:rPr>
          <w:rFonts w:ascii="Times New Roman" w:hAnsi="Times New Roman"/>
          <w:sz w:val="24"/>
          <w:szCs w:val="24"/>
        </w:rPr>
        <w:t xml:space="preserve">Заявителем </w:t>
      </w:r>
      <w:r w:rsidR="00DD195C" w:rsidRPr="00582E58">
        <w:rPr>
          <w:rFonts w:ascii="Times New Roman" w:hAnsi="Times New Roman"/>
          <w:sz w:val="24"/>
          <w:szCs w:val="24"/>
        </w:rPr>
        <w:t>пр</w:t>
      </w:r>
      <w:r w:rsidR="004616EA" w:rsidRPr="00582E58">
        <w:rPr>
          <w:rFonts w:ascii="Times New Roman" w:hAnsi="Times New Roman"/>
          <w:sz w:val="24"/>
          <w:szCs w:val="24"/>
        </w:rPr>
        <w:t>и указании характеристик товара</w:t>
      </w:r>
      <w:r w:rsidR="00DD195C" w:rsidRPr="00582E58">
        <w:rPr>
          <w:rFonts w:ascii="Times New Roman" w:hAnsi="Times New Roman"/>
          <w:sz w:val="24"/>
          <w:szCs w:val="24"/>
        </w:rPr>
        <w:t xml:space="preserve"> </w:t>
      </w:r>
      <w:r w:rsidR="004E7404" w:rsidRPr="00582E58">
        <w:rPr>
          <w:rFonts w:ascii="Times New Roman" w:hAnsi="Times New Roman"/>
          <w:sz w:val="24"/>
          <w:szCs w:val="24"/>
        </w:rPr>
        <w:t xml:space="preserve">по позиции 1 – тип сырья указан – 100 </w:t>
      </w:r>
      <w:r w:rsidR="004616EA" w:rsidRPr="00582E58">
        <w:rPr>
          <w:rFonts w:ascii="Times New Roman" w:hAnsi="Times New Roman"/>
          <w:sz w:val="24"/>
          <w:szCs w:val="24"/>
        </w:rPr>
        <w:t>% хлопок, в этой связи отказ в допуске Заявителю по данному пункту противоречит положениям ч. 5 ст. 67 Закона о контрактной системе.</w:t>
      </w:r>
    </w:p>
    <w:p w:rsidR="004E7404" w:rsidRPr="00582E58" w:rsidRDefault="001C2A7E" w:rsidP="00EC1407">
      <w:pPr>
        <w:ind w:firstLine="708"/>
        <w:rPr>
          <w:rFonts w:ascii="Times New Roman" w:hAnsi="Times New Roman"/>
          <w:sz w:val="24"/>
          <w:szCs w:val="24"/>
        </w:rPr>
      </w:pPr>
      <w:r w:rsidRPr="00582E58">
        <w:rPr>
          <w:rFonts w:ascii="Times New Roman" w:hAnsi="Times New Roman"/>
          <w:sz w:val="24"/>
          <w:szCs w:val="24"/>
        </w:rPr>
        <w:t xml:space="preserve"> </w:t>
      </w:r>
      <w:r w:rsidR="009D4672">
        <w:rPr>
          <w:rFonts w:ascii="Times New Roman" w:hAnsi="Times New Roman"/>
          <w:sz w:val="24"/>
          <w:szCs w:val="24"/>
        </w:rPr>
        <w:t>Между тем</w:t>
      </w:r>
      <w:r w:rsidR="004616EA" w:rsidRPr="00582E58">
        <w:rPr>
          <w:rFonts w:ascii="Times New Roman" w:hAnsi="Times New Roman"/>
          <w:sz w:val="24"/>
          <w:szCs w:val="24"/>
        </w:rPr>
        <w:t xml:space="preserve"> установлено следующее. </w:t>
      </w:r>
      <w:r w:rsidR="009D4672">
        <w:rPr>
          <w:rFonts w:ascii="Times New Roman" w:hAnsi="Times New Roman"/>
          <w:sz w:val="24"/>
          <w:szCs w:val="24"/>
        </w:rPr>
        <w:t>В</w:t>
      </w:r>
      <w:r w:rsidRPr="00582E58">
        <w:rPr>
          <w:rFonts w:ascii="Times New Roman" w:hAnsi="Times New Roman"/>
          <w:sz w:val="24"/>
          <w:szCs w:val="24"/>
        </w:rPr>
        <w:t xml:space="preserve"> соответствии со ст. 6</w:t>
      </w:r>
      <w:r w:rsidR="009D4672">
        <w:rPr>
          <w:rFonts w:ascii="Times New Roman" w:hAnsi="Times New Roman"/>
          <w:sz w:val="24"/>
          <w:szCs w:val="24"/>
        </w:rPr>
        <w:t xml:space="preserve">6 Закона о контрактной системе, </w:t>
      </w:r>
      <w:r w:rsidR="004616EA" w:rsidRPr="00582E58">
        <w:rPr>
          <w:rFonts w:ascii="Times New Roman" w:hAnsi="Times New Roman"/>
          <w:sz w:val="24"/>
          <w:szCs w:val="24"/>
        </w:rPr>
        <w:t>у</w:t>
      </w:r>
      <w:r w:rsidRPr="00582E58">
        <w:rPr>
          <w:rFonts w:ascii="Times New Roman" w:hAnsi="Times New Roman"/>
          <w:sz w:val="24"/>
          <w:szCs w:val="24"/>
        </w:rPr>
        <w:t>частник закупки в первой части заявки должен указать в том числе «страну происхождения товара».  В</w:t>
      </w:r>
      <w:r w:rsidR="00B814D7" w:rsidRPr="00582E58">
        <w:rPr>
          <w:rFonts w:ascii="Times New Roman" w:hAnsi="Times New Roman"/>
          <w:sz w:val="24"/>
          <w:szCs w:val="24"/>
        </w:rPr>
        <w:t xml:space="preserve"> стол</w:t>
      </w:r>
      <w:r w:rsidRPr="00582E58">
        <w:rPr>
          <w:rFonts w:ascii="Times New Roman" w:hAnsi="Times New Roman"/>
          <w:sz w:val="24"/>
          <w:szCs w:val="24"/>
        </w:rPr>
        <w:t>бце 2 таблицы, имеющейся в первой части заявки, в графе</w:t>
      </w:r>
      <w:r w:rsidR="00B814D7" w:rsidRPr="00582E58">
        <w:rPr>
          <w:rFonts w:ascii="Times New Roman" w:hAnsi="Times New Roman"/>
          <w:sz w:val="24"/>
          <w:szCs w:val="24"/>
        </w:rPr>
        <w:t xml:space="preserve"> 2 указано </w:t>
      </w:r>
      <w:r w:rsidRPr="00582E58">
        <w:rPr>
          <w:rFonts w:ascii="Times New Roman" w:hAnsi="Times New Roman"/>
          <w:sz w:val="24"/>
          <w:szCs w:val="24"/>
        </w:rPr>
        <w:t>–</w:t>
      </w:r>
      <w:r w:rsidR="00B814D7" w:rsidRPr="00582E58">
        <w:rPr>
          <w:rFonts w:ascii="Times New Roman" w:hAnsi="Times New Roman"/>
          <w:sz w:val="24"/>
          <w:szCs w:val="24"/>
        </w:rPr>
        <w:t xml:space="preserve"> </w:t>
      </w:r>
      <w:r w:rsidR="004616EA" w:rsidRPr="00582E58">
        <w:rPr>
          <w:rFonts w:ascii="Times New Roman" w:hAnsi="Times New Roman"/>
          <w:sz w:val="24"/>
          <w:szCs w:val="24"/>
        </w:rPr>
        <w:t>«</w:t>
      </w:r>
      <w:r w:rsidR="00B814D7" w:rsidRPr="00582E58">
        <w:rPr>
          <w:rFonts w:ascii="Times New Roman" w:hAnsi="Times New Roman"/>
          <w:sz w:val="24"/>
          <w:szCs w:val="24"/>
        </w:rPr>
        <w:t>Россия</w:t>
      </w:r>
      <w:r w:rsidRPr="00582E58">
        <w:rPr>
          <w:rFonts w:ascii="Times New Roman" w:hAnsi="Times New Roman"/>
          <w:sz w:val="24"/>
          <w:szCs w:val="24"/>
        </w:rPr>
        <w:t xml:space="preserve"> ООО «</w:t>
      </w:r>
      <w:proofErr w:type="spellStart"/>
      <w:r w:rsidRPr="00582E58">
        <w:rPr>
          <w:rFonts w:ascii="Times New Roman" w:hAnsi="Times New Roman"/>
          <w:sz w:val="24"/>
          <w:szCs w:val="24"/>
        </w:rPr>
        <w:t>Галтекс</w:t>
      </w:r>
      <w:proofErr w:type="spellEnd"/>
      <w:r w:rsidRPr="00582E58">
        <w:rPr>
          <w:rFonts w:ascii="Times New Roman" w:hAnsi="Times New Roman"/>
          <w:sz w:val="24"/>
          <w:szCs w:val="24"/>
        </w:rPr>
        <w:t>»</w:t>
      </w:r>
      <w:r w:rsidR="00B814D7" w:rsidRPr="00582E58">
        <w:rPr>
          <w:rFonts w:ascii="Times New Roman" w:hAnsi="Times New Roman"/>
          <w:sz w:val="24"/>
          <w:szCs w:val="24"/>
        </w:rPr>
        <w:t xml:space="preserve">, </w:t>
      </w:r>
      <w:r w:rsidRPr="00582E58">
        <w:rPr>
          <w:rFonts w:ascii="Times New Roman" w:hAnsi="Times New Roman"/>
          <w:sz w:val="24"/>
          <w:szCs w:val="24"/>
        </w:rPr>
        <w:t xml:space="preserve">в графе 3 – </w:t>
      </w:r>
      <w:r w:rsidR="004616EA" w:rsidRPr="00582E58">
        <w:rPr>
          <w:rFonts w:ascii="Times New Roman" w:hAnsi="Times New Roman"/>
          <w:sz w:val="24"/>
          <w:szCs w:val="24"/>
        </w:rPr>
        <w:t>«</w:t>
      </w:r>
      <w:r w:rsidRPr="00582E58">
        <w:rPr>
          <w:rFonts w:ascii="Times New Roman" w:hAnsi="Times New Roman"/>
          <w:sz w:val="24"/>
          <w:szCs w:val="24"/>
        </w:rPr>
        <w:t xml:space="preserve">Россия ООО «Кинешемская текстильная компания», </w:t>
      </w:r>
      <w:r w:rsidR="00B814D7" w:rsidRPr="00582E58">
        <w:rPr>
          <w:rFonts w:ascii="Times New Roman" w:hAnsi="Times New Roman"/>
          <w:sz w:val="24"/>
          <w:szCs w:val="24"/>
        </w:rPr>
        <w:t xml:space="preserve">при этом </w:t>
      </w:r>
      <w:r w:rsidRPr="00582E58">
        <w:rPr>
          <w:rFonts w:ascii="Times New Roman" w:hAnsi="Times New Roman"/>
          <w:sz w:val="24"/>
          <w:szCs w:val="24"/>
        </w:rPr>
        <w:t xml:space="preserve">данный </w:t>
      </w:r>
      <w:r w:rsidR="00B814D7" w:rsidRPr="00582E58">
        <w:rPr>
          <w:rFonts w:ascii="Times New Roman" w:hAnsi="Times New Roman"/>
          <w:sz w:val="24"/>
          <w:szCs w:val="24"/>
        </w:rPr>
        <w:t xml:space="preserve">столбец таблицы назван </w:t>
      </w:r>
      <w:r w:rsidR="00A805CF" w:rsidRPr="00582E58">
        <w:rPr>
          <w:rFonts w:ascii="Times New Roman" w:hAnsi="Times New Roman"/>
          <w:sz w:val="24"/>
          <w:szCs w:val="24"/>
        </w:rPr>
        <w:t>«</w:t>
      </w:r>
      <w:r w:rsidRPr="00582E58">
        <w:rPr>
          <w:rFonts w:ascii="Times New Roman" w:hAnsi="Times New Roman"/>
          <w:sz w:val="24"/>
          <w:szCs w:val="24"/>
        </w:rPr>
        <w:t>Н</w:t>
      </w:r>
      <w:r w:rsidR="00A805CF" w:rsidRPr="00582E58">
        <w:rPr>
          <w:rFonts w:ascii="Times New Roman" w:hAnsi="Times New Roman"/>
          <w:sz w:val="24"/>
          <w:szCs w:val="24"/>
        </w:rPr>
        <w:t>аименование товара, страна производитель, производитель»</w:t>
      </w:r>
      <w:r w:rsidR="009D4672">
        <w:rPr>
          <w:rFonts w:ascii="Times New Roman" w:hAnsi="Times New Roman"/>
          <w:sz w:val="24"/>
          <w:szCs w:val="24"/>
        </w:rPr>
        <w:t>.</w:t>
      </w:r>
      <w:r w:rsidR="00953438" w:rsidRPr="00582E58">
        <w:rPr>
          <w:rFonts w:ascii="Times New Roman" w:hAnsi="Times New Roman"/>
          <w:sz w:val="24"/>
          <w:szCs w:val="24"/>
        </w:rPr>
        <w:t xml:space="preserve"> </w:t>
      </w:r>
      <w:r w:rsidR="009D4672">
        <w:rPr>
          <w:rFonts w:ascii="Times New Roman" w:hAnsi="Times New Roman"/>
          <w:sz w:val="24"/>
          <w:szCs w:val="24"/>
        </w:rPr>
        <w:t>Т</w:t>
      </w:r>
      <w:r w:rsidR="00B814D7" w:rsidRPr="00582E58">
        <w:rPr>
          <w:rFonts w:ascii="Times New Roman" w:hAnsi="Times New Roman"/>
          <w:sz w:val="24"/>
          <w:szCs w:val="24"/>
        </w:rPr>
        <w:t>ак же Заявителем в заявке указано, что происхождение товара подтверждается</w:t>
      </w:r>
      <w:r w:rsidR="00953438" w:rsidRPr="00582E58">
        <w:rPr>
          <w:rFonts w:ascii="Times New Roman" w:hAnsi="Times New Roman"/>
          <w:sz w:val="24"/>
          <w:szCs w:val="24"/>
        </w:rPr>
        <w:t xml:space="preserve"> сертификатом соответствия, копия которого приложена в составе второй части заявки и будет представлена вместе с поставкой товара.</w:t>
      </w:r>
      <w:r w:rsidR="00B814D7" w:rsidRPr="00582E58">
        <w:rPr>
          <w:rFonts w:ascii="Times New Roman" w:hAnsi="Times New Roman"/>
          <w:sz w:val="24"/>
          <w:szCs w:val="24"/>
        </w:rPr>
        <w:t xml:space="preserve"> При таких обстоятельствах</w:t>
      </w:r>
      <w:r w:rsidR="004616EA" w:rsidRPr="00582E58">
        <w:rPr>
          <w:rFonts w:ascii="Times New Roman" w:hAnsi="Times New Roman"/>
          <w:sz w:val="24"/>
          <w:szCs w:val="24"/>
        </w:rPr>
        <w:t xml:space="preserve">, отказ по </w:t>
      </w:r>
      <w:r w:rsidR="00582E58" w:rsidRPr="00582E58">
        <w:rPr>
          <w:rFonts w:ascii="Times New Roman" w:hAnsi="Times New Roman"/>
          <w:sz w:val="24"/>
          <w:szCs w:val="24"/>
        </w:rPr>
        <w:t>указанному основанию, в данном случае правомерен.</w:t>
      </w:r>
    </w:p>
    <w:p w:rsidR="004616EA" w:rsidRPr="00582E58" w:rsidRDefault="004616EA" w:rsidP="004616EA">
      <w:pPr>
        <w:ind w:firstLine="708"/>
        <w:rPr>
          <w:rFonts w:ascii="Times New Roman" w:hAnsi="Times New Roman"/>
          <w:sz w:val="24"/>
          <w:szCs w:val="24"/>
        </w:rPr>
      </w:pPr>
      <w:r w:rsidRPr="00582E58">
        <w:rPr>
          <w:rFonts w:ascii="Times New Roman" w:hAnsi="Times New Roman"/>
          <w:sz w:val="24"/>
          <w:szCs w:val="24"/>
        </w:rPr>
        <w:t xml:space="preserve">Кроме того, </w:t>
      </w:r>
      <w:r w:rsidR="009D4672">
        <w:rPr>
          <w:rFonts w:ascii="Times New Roman" w:hAnsi="Times New Roman"/>
          <w:sz w:val="24"/>
          <w:szCs w:val="24"/>
        </w:rPr>
        <w:t xml:space="preserve">в заявке </w:t>
      </w:r>
      <w:r w:rsidRPr="00582E58">
        <w:rPr>
          <w:rFonts w:ascii="Times New Roman" w:hAnsi="Times New Roman"/>
          <w:sz w:val="24"/>
          <w:szCs w:val="24"/>
        </w:rPr>
        <w:t xml:space="preserve">по 2 позиции Заявителем не </w:t>
      </w:r>
      <w:proofErr w:type="gramStart"/>
      <w:r w:rsidRPr="00582E58">
        <w:rPr>
          <w:rFonts w:ascii="Times New Roman" w:hAnsi="Times New Roman"/>
          <w:sz w:val="24"/>
          <w:szCs w:val="24"/>
        </w:rPr>
        <w:t>указано из какого сырья изготовлено</w:t>
      </w:r>
      <w:proofErr w:type="gramEnd"/>
      <w:r w:rsidRPr="00582E58">
        <w:rPr>
          <w:rFonts w:ascii="Times New Roman" w:hAnsi="Times New Roman"/>
          <w:sz w:val="24"/>
          <w:szCs w:val="24"/>
        </w:rPr>
        <w:t xml:space="preserve"> </w:t>
      </w:r>
      <w:proofErr w:type="spellStart"/>
      <w:r w:rsidRPr="00582E58">
        <w:rPr>
          <w:rFonts w:ascii="Times New Roman" w:hAnsi="Times New Roman"/>
          <w:bCs/>
          <w:sz w:val="24"/>
          <w:szCs w:val="24"/>
        </w:rPr>
        <w:t>Холстопрошивное</w:t>
      </w:r>
      <w:proofErr w:type="spellEnd"/>
      <w:r w:rsidRPr="00582E58">
        <w:rPr>
          <w:rFonts w:ascii="Times New Roman" w:hAnsi="Times New Roman"/>
          <w:bCs/>
          <w:sz w:val="24"/>
          <w:szCs w:val="24"/>
        </w:rPr>
        <w:t xml:space="preserve"> полотно</w:t>
      </w:r>
      <w:r w:rsidRPr="00582E58">
        <w:rPr>
          <w:rFonts w:ascii="Times New Roman" w:hAnsi="Times New Roman"/>
          <w:sz w:val="24"/>
          <w:szCs w:val="24"/>
        </w:rPr>
        <w:t>. Требование Заказчика по 2 позиции: «</w:t>
      </w:r>
      <w:proofErr w:type="spellStart"/>
      <w:r w:rsidRPr="00582E58">
        <w:rPr>
          <w:rFonts w:ascii="Times New Roman" w:hAnsi="Times New Roman"/>
          <w:bCs/>
          <w:sz w:val="24"/>
          <w:szCs w:val="24"/>
        </w:rPr>
        <w:t>Холстопрошивное</w:t>
      </w:r>
      <w:proofErr w:type="spellEnd"/>
      <w:r w:rsidRPr="00582E58">
        <w:rPr>
          <w:rFonts w:ascii="Times New Roman" w:hAnsi="Times New Roman"/>
          <w:bCs/>
          <w:sz w:val="24"/>
          <w:szCs w:val="24"/>
        </w:rPr>
        <w:t xml:space="preserve"> полотно (ХПП)</w:t>
      </w:r>
      <w:r w:rsidRPr="00582E58">
        <w:rPr>
          <w:rFonts w:ascii="Times New Roman" w:hAnsi="Times New Roman"/>
          <w:b/>
          <w:bCs/>
          <w:sz w:val="24"/>
          <w:szCs w:val="24"/>
        </w:rPr>
        <w:t xml:space="preserve">, </w:t>
      </w:r>
      <w:r w:rsidRPr="00582E58">
        <w:rPr>
          <w:rFonts w:ascii="Times New Roman" w:hAnsi="Times New Roman"/>
          <w:bCs/>
          <w:sz w:val="24"/>
          <w:szCs w:val="24"/>
        </w:rPr>
        <w:t>изготовлено из первичного сырья</w:t>
      </w:r>
      <w:r w:rsidRPr="00582E58">
        <w:rPr>
          <w:rFonts w:ascii="Times New Roman" w:hAnsi="Times New Roman"/>
          <w:b/>
          <w:bCs/>
          <w:sz w:val="24"/>
          <w:szCs w:val="24"/>
        </w:rPr>
        <w:t xml:space="preserve">, </w:t>
      </w:r>
      <w:r w:rsidRPr="00582E58">
        <w:rPr>
          <w:rFonts w:ascii="Times New Roman" w:hAnsi="Times New Roman"/>
          <w:bCs/>
          <w:sz w:val="24"/>
          <w:szCs w:val="24"/>
        </w:rPr>
        <w:t xml:space="preserve">отбеленное». Также в заявке </w:t>
      </w:r>
      <w:r w:rsidRPr="00582E58">
        <w:rPr>
          <w:rFonts w:ascii="Times New Roman" w:hAnsi="Times New Roman"/>
          <w:sz w:val="24"/>
          <w:szCs w:val="24"/>
        </w:rPr>
        <w:t xml:space="preserve">по 1 позиции указано: «Плотность 140 </w:t>
      </w:r>
      <w:r w:rsidRPr="00582E58">
        <w:rPr>
          <w:rFonts w:ascii="Times New Roman" w:hAnsi="Times New Roman"/>
          <w:b/>
          <w:sz w:val="24"/>
          <w:szCs w:val="24"/>
          <w:u w:val="single"/>
        </w:rPr>
        <w:t>г/м</w:t>
      </w:r>
      <w:r w:rsidRPr="00582E58">
        <w:rPr>
          <w:rFonts w:ascii="Times New Roman" w:hAnsi="Times New Roman"/>
          <w:sz w:val="24"/>
          <w:szCs w:val="24"/>
        </w:rPr>
        <w:t xml:space="preserve">». Требование Заказчика по 1 позиции: «Плотность    </w:t>
      </w:r>
      <w:r w:rsidRPr="00FB6221">
        <w:rPr>
          <w:rFonts w:ascii="Times New Roman" w:hAnsi="Times New Roman"/>
          <w:sz w:val="24"/>
          <w:szCs w:val="24"/>
        </w:rPr>
        <w:t>- не менее 140 г/м</w:t>
      </w:r>
      <w:proofErr w:type="gramStart"/>
      <w:r w:rsidRPr="00FB6221">
        <w:rPr>
          <w:rFonts w:ascii="Times New Roman" w:hAnsi="Times New Roman"/>
          <w:sz w:val="24"/>
          <w:szCs w:val="24"/>
        </w:rPr>
        <w:t>2</w:t>
      </w:r>
      <w:proofErr w:type="gramEnd"/>
      <w:r w:rsidRPr="00FB6221">
        <w:rPr>
          <w:rFonts w:ascii="Times New Roman" w:hAnsi="Times New Roman"/>
          <w:sz w:val="24"/>
          <w:szCs w:val="24"/>
        </w:rPr>
        <w:t>», по позиции 2 заявки указано: «Плотность 200 г/м». Требование Заказчика при этом по 2 позиции: «</w:t>
      </w:r>
      <w:r w:rsidRPr="00FB6221">
        <w:rPr>
          <w:rFonts w:ascii="Times New Roman" w:hAnsi="Times New Roman"/>
          <w:bCs/>
          <w:sz w:val="24"/>
          <w:szCs w:val="24"/>
        </w:rPr>
        <w:t>Плотность ХПП - не менее 200 г/</w:t>
      </w:r>
      <w:proofErr w:type="spellStart"/>
      <w:r w:rsidRPr="00FB6221">
        <w:rPr>
          <w:rFonts w:ascii="Times New Roman" w:hAnsi="Times New Roman"/>
          <w:bCs/>
          <w:sz w:val="24"/>
          <w:szCs w:val="24"/>
        </w:rPr>
        <w:t>кв.м</w:t>
      </w:r>
      <w:proofErr w:type="spellEnd"/>
      <w:r w:rsidRPr="00FB6221">
        <w:rPr>
          <w:rFonts w:ascii="Times New Roman" w:hAnsi="Times New Roman"/>
          <w:bCs/>
          <w:sz w:val="24"/>
          <w:szCs w:val="24"/>
        </w:rPr>
        <w:t>.</w:t>
      </w:r>
      <w:r w:rsidRPr="00FB6221">
        <w:rPr>
          <w:rFonts w:ascii="Times New Roman" w:hAnsi="Times New Roman"/>
          <w:sz w:val="24"/>
          <w:szCs w:val="24"/>
        </w:rPr>
        <w:t>», по 2 позиции Заявителем указано: «Частота строчек – 2,5 см». Требование Заказчика по 2 позиции: «</w:t>
      </w:r>
      <w:r w:rsidRPr="00FB6221">
        <w:rPr>
          <w:rFonts w:ascii="Times New Roman" w:hAnsi="Times New Roman"/>
          <w:bCs/>
          <w:sz w:val="24"/>
          <w:szCs w:val="24"/>
        </w:rPr>
        <w:t>Частота строчек  - не более 2,5 мм</w:t>
      </w:r>
      <w:r w:rsidRPr="00FB6221">
        <w:rPr>
          <w:rFonts w:ascii="Times New Roman" w:hAnsi="Times New Roman"/>
          <w:sz w:val="24"/>
          <w:szCs w:val="24"/>
        </w:rPr>
        <w:t>».</w:t>
      </w:r>
      <w:r w:rsidR="00582E58" w:rsidRPr="00582E58">
        <w:rPr>
          <w:rFonts w:ascii="Times New Roman" w:hAnsi="Times New Roman"/>
          <w:sz w:val="24"/>
          <w:szCs w:val="24"/>
        </w:rPr>
        <w:t xml:space="preserve"> В этой связи, отказ Заявителю в допуске к участию в аукционе по указанным основаниям, правомерен.</w:t>
      </w:r>
    </w:p>
    <w:p w:rsidR="00C94A9E" w:rsidRPr="00582E58" w:rsidRDefault="00582E58" w:rsidP="00EC1407">
      <w:pPr>
        <w:ind w:firstLine="708"/>
        <w:rPr>
          <w:rFonts w:ascii="Times New Roman" w:hAnsi="Times New Roman"/>
          <w:sz w:val="24"/>
          <w:szCs w:val="24"/>
        </w:rPr>
      </w:pPr>
      <w:r w:rsidRPr="00582E58">
        <w:rPr>
          <w:rFonts w:ascii="Times New Roman" w:hAnsi="Times New Roman"/>
          <w:sz w:val="24"/>
          <w:szCs w:val="24"/>
        </w:rPr>
        <w:t xml:space="preserve"> В связи с тем, что </w:t>
      </w:r>
      <w:r w:rsidR="001D22C3" w:rsidRPr="00582E58">
        <w:rPr>
          <w:rFonts w:ascii="Times New Roman" w:hAnsi="Times New Roman"/>
          <w:sz w:val="24"/>
          <w:szCs w:val="24"/>
        </w:rPr>
        <w:t>основания для отказа в допуске к участию в аукционе Заявителю имелись, Комиссия Оренбургского УФАС России полагает возможным предписание об устранении нарушений не выдавать.</w:t>
      </w:r>
    </w:p>
    <w:p w:rsidR="007A55C5" w:rsidRPr="00582E58" w:rsidRDefault="000F05C2" w:rsidP="00EC1407">
      <w:pPr>
        <w:widowControl w:val="0"/>
        <w:autoSpaceDE w:val="0"/>
        <w:autoSpaceDN w:val="0"/>
        <w:adjustRightInd w:val="0"/>
        <w:ind w:firstLine="540"/>
        <w:rPr>
          <w:rFonts w:ascii="Times New Roman" w:eastAsiaTheme="minorHAnsi" w:hAnsi="Times New Roman"/>
          <w:sz w:val="24"/>
          <w:szCs w:val="24"/>
        </w:rPr>
      </w:pPr>
      <w:r w:rsidRPr="00582E58">
        <w:rPr>
          <w:rFonts w:ascii="Times New Roman" w:hAnsi="Times New Roman"/>
          <w:sz w:val="24"/>
          <w:szCs w:val="24"/>
        </w:rPr>
        <w:tab/>
      </w:r>
      <w:r w:rsidR="007A55C5" w:rsidRPr="00582E58">
        <w:rPr>
          <w:rFonts w:ascii="Times New Roman" w:eastAsiaTheme="minorHAnsi" w:hAnsi="Times New Roman"/>
          <w:sz w:val="24"/>
          <w:szCs w:val="24"/>
        </w:rPr>
        <w:t xml:space="preserve">На основании вышеизложенного, руководствуясь </w:t>
      </w:r>
      <w:r w:rsidR="00D37BA9" w:rsidRPr="00582E58">
        <w:rPr>
          <w:rFonts w:ascii="Times New Roman" w:eastAsiaTheme="minorHAnsi" w:hAnsi="Times New Roman"/>
          <w:sz w:val="24"/>
          <w:szCs w:val="24"/>
        </w:rPr>
        <w:t xml:space="preserve">п. 2 ч. 22 </w:t>
      </w:r>
      <w:r w:rsidR="007A55C5" w:rsidRPr="00582E58">
        <w:rPr>
          <w:rFonts w:ascii="Times New Roman" w:eastAsiaTheme="minorHAnsi" w:hAnsi="Times New Roman"/>
          <w:sz w:val="24"/>
          <w:szCs w:val="24"/>
        </w:rPr>
        <w:t xml:space="preserve">ст. 99, ч. 8 ст. 106 </w:t>
      </w:r>
      <w:r w:rsidR="007A55C5" w:rsidRPr="00582E58">
        <w:rPr>
          <w:rFonts w:ascii="Times New Roman" w:eastAsiaTheme="minorHAnsi" w:hAnsi="Times New Roman"/>
          <w:sz w:val="24"/>
          <w:szCs w:val="24"/>
        </w:rPr>
        <w:lastRenderedPageBreak/>
        <w:t>Закона о контрактной системе, Комиссия Оренбургского УФАС России,</w:t>
      </w:r>
    </w:p>
    <w:p w:rsidR="00954994" w:rsidRPr="00582E58" w:rsidRDefault="00954994" w:rsidP="00EC1407">
      <w:pPr>
        <w:rPr>
          <w:rFonts w:ascii="Times New Roman" w:eastAsia="Times New Roman" w:hAnsi="Times New Roman"/>
          <w:sz w:val="24"/>
          <w:szCs w:val="24"/>
          <w:lang w:eastAsia="ru-RU"/>
        </w:rPr>
      </w:pPr>
    </w:p>
    <w:p w:rsidR="007A55C5" w:rsidRPr="00582E58" w:rsidRDefault="007A55C5" w:rsidP="00EC1407">
      <w:pPr>
        <w:jc w:val="center"/>
        <w:rPr>
          <w:rFonts w:ascii="Times New Roman" w:eastAsia="Times New Roman" w:hAnsi="Times New Roman"/>
          <w:sz w:val="24"/>
          <w:szCs w:val="24"/>
          <w:lang w:eastAsia="ru-RU"/>
        </w:rPr>
      </w:pPr>
      <w:r w:rsidRPr="00582E58">
        <w:rPr>
          <w:rFonts w:ascii="Times New Roman" w:eastAsia="Times New Roman" w:hAnsi="Times New Roman"/>
          <w:sz w:val="24"/>
          <w:szCs w:val="24"/>
          <w:lang w:eastAsia="ru-RU"/>
        </w:rPr>
        <w:t>РЕШИЛА:</w:t>
      </w:r>
    </w:p>
    <w:p w:rsidR="005367AE" w:rsidRPr="00582E58" w:rsidRDefault="007A55C5" w:rsidP="00EC1407">
      <w:pPr>
        <w:pStyle w:val="a9"/>
        <w:numPr>
          <w:ilvl w:val="0"/>
          <w:numId w:val="1"/>
        </w:numPr>
        <w:ind w:left="0" w:firstLine="705"/>
        <w:rPr>
          <w:rFonts w:ascii="Times New Roman" w:eastAsiaTheme="minorHAnsi" w:hAnsi="Times New Roman"/>
          <w:sz w:val="24"/>
          <w:szCs w:val="24"/>
        </w:rPr>
      </w:pPr>
      <w:r w:rsidRPr="00582E58">
        <w:rPr>
          <w:rFonts w:ascii="Times New Roman" w:eastAsia="Times New Roman" w:hAnsi="Times New Roman"/>
          <w:sz w:val="24"/>
          <w:szCs w:val="24"/>
          <w:lang w:eastAsia="ru-RU"/>
        </w:rPr>
        <w:t>Признать жалобу</w:t>
      </w:r>
      <w:r w:rsidR="00D37BA9" w:rsidRPr="00582E58">
        <w:rPr>
          <w:rFonts w:ascii="Times New Roman" w:hAnsi="Times New Roman"/>
          <w:sz w:val="24"/>
          <w:szCs w:val="24"/>
        </w:rPr>
        <w:t xml:space="preserve"> </w:t>
      </w:r>
      <w:r w:rsidR="00582E58" w:rsidRPr="00582E58">
        <w:rPr>
          <w:rFonts w:ascii="Times New Roman" w:hAnsi="Times New Roman"/>
          <w:sz w:val="24"/>
          <w:szCs w:val="24"/>
        </w:rPr>
        <w:t xml:space="preserve">ИП </w:t>
      </w:r>
      <w:proofErr w:type="spellStart"/>
      <w:r w:rsidR="00582E58" w:rsidRPr="00582E58">
        <w:rPr>
          <w:rFonts w:ascii="Times New Roman" w:hAnsi="Times New Roman"/>
          <w:sz w:val="24"/>
          <w:szCs w:val="24"/>
        </w:rPr>
        <w:t>Алмаева</w:t>
      </w:r>
      <w:proofErr w:type="spellEnd"/>
      <w:r w:rsidR="00582E58" w:rsidRPr="00582E58">
        <w:rPr>
          <w:rFonts w:ascii="Times New Roman" w:hAnsi="Times New Roman"/>
          <w:sz w:val="24"/>
          <w:szCs w:val="24"/>
        </w:rPr>
        <w:t xml:space="preserve"> Д.В. на действия единой комиссии администрации г. Орска при проведении электронного аукциона на поставку тканей (номер извещения </w:t>
      </w:r>
      <w:r w:rsidR="00582E58" w:rsidRPr="00582E58">
        <w:rPr>
          <w:rFonts w:ascii="Times New Roman" w:eastAsia="Segoe UI Symbol" w:hAnsi="Times New Roman"/>
          <w:sz w:val="24"/>
          <w:szCs w:val="24"/>
        </w:rPr>
        <w:t>№</w:t>
      </w:r>
      <w:r w:rsidR="00582E58" w:rsidRPr="00582E58">
        <w:rPr>
          <w:rFonts w:ascii="Times New Roman" w:hAnsi="Times New Roman"/>
          <w:sz w:val="24"/>
          <w:szCs w:val="24"/>
        </w:rPr>
        <w:t xml:space="preserve"> 0153300060617000298), </w:t>
      </w:r>
      <w:r w:rsidR="001D22C3" w:rsidRPr="00582E58">
        <w:rPr>
          <w:rFonts w:ascii="Times New Roman" w:hAnsi="Times New Roman"/>
          <w:sz w:val="24"/>
          <w:szCs w:val="24"/>
        </w:rPr>
        <w:t xml:space="preserve">частично </w:t>
      </w:r>
      <w:r w:rsidR="005655B5" w:rsidRPr="00582E58">
        <w:rPr>
          <w:rFonts w:ascii="Times New Roman" w:hAnsi="Times New Roman"/>
          <w:sz w:val="24"/>
          <w:szCs w:val="24"/>
        </w:rPr>
        <w:t>о</w:t>
      </w:r>
      <w:r w:rsidR="00EC30C7" w:rsidRPr="00582E58">
        <w:rPr>
          <w:rFonts w:ascii="Times New Roman" w:eastAsia="Times New Roman" w:hAnsi="Times New Roman"/>
          <w:sz w:val="24"/>
          <w:szCs w:val="24"/>
          <w:lang w:eastAsia="ru-RU"/>
        </w:rPr>
        <w:t>боснованной.</w:t>
      </w:r>
    </w:p>
    <w:p w:rsidR="00133527" w:rsidRPr="00582E58" w:rsidRDefault="00133527" w:rsidP="00EC1407">
      <w:pPr>
        <w:pStyle w:val="a9"/>
        <w:numPr>
          <w:ilvl w:val="0"/>
          <w:numId w:val="1"/>
        </w:numPr>
        <w:ind w:left="0" w:firstLine="705"/>
        <w:rPr>
          <w:rFonts w:ascii="Times New Roman" w:eastAsiaTheme="minorHAnsi" w:hAnsi="Times New Roman"/>
          <w:sz w:val="24"/>
          <w:szCs w:val="24"/>
        </w:rPr>
      </w:pPr>
      <w:r w:rsidRPr="00582E58">
        <w:rPr>
          <w:rFonts w:ascii="Times New Roman" w:hAnsi="Times New Roman"/>
          <w:sz w:val="24"/>
          <w:szCs w:val="24"/>
        </w:rPr>
        <w:t xml:space="preserve">Признать </w:t>
      </w:r>
      <w:r w:rsidR="00016CF7" w:rsidRPr="00582E58">
        <w:rPr>
          <w:rFonts w:ascii="Times New Roman" w:hAnsi="Times New Roman"/>
          <w:sz w:val="24"/>
          <w:szCs w:val="24"/>
        </w:rPr>
        <w:t xml:space="preserve">единую комиссию </w:t>
      </w:r>
      <w:r w:rsidR="00582E58" w:rsidRPr="00582E58">
        <w:rPr>
          <w:rFonts w:ascii="Times New Roman" w:hAnsi="Times New Roman"/>
          <w:sz w:val="24"/>
          <w:szCs w:val="24"/>
        </w:rPr>
        <w:t xml:space="preserve">администрации г. Орска </w:t>
      </w:r>
      <w:r w:rsidR="00395AA1" w:rsidRPr="00582E58">
        <w:rPr>
          <w:rFonts w:ascii="Times New Roman" w:hAnsi="Times New Roman"/>
          <w:sz w:val="24"/>
          <w:szCs w:val="24"/>
        </w:rPr>
        <w:t>нарушившей</w:t>
      </w:r>
      <w:r w:rsidR="00016CF7" w:rsidRPr="00582E58">
        <w:rPr>
          <w:rFonts w:ascii="Times New Roman" w:hAnsi="Times New Roman"/>
          <w:sz w:val="24"/>
          <w:szCs w:val="24"/>
        </w:rPr>
        <w:t xml:space="preserve"> </w:t>
      </w:r>
      <w:r w:rsidR="00CA6B98" w:rsidRPr="00582E58">
        <w:rPr>
          <w:rFonts w:ascii="Times New Roman" w:hAnsi="Times New Roman"/>
          <w:sz w:val="24"/>
          <w:szCs w:val="24"/>
        </w:rPr>
        <w:t>ч. 5</w:t>
      </w:r>
      <w:r w:rsidR="00016CF7" w:rsidRPr="00582E58">
        <w:rPr>
          <w:rFonts w:ascii="Times New Roman" w:hAnsi="Times New Roman"/>
          <w:sz w:val="24"/>
          <w:szCs w:val="24"/>
        </w:rPr>
        <w:t xml:space="preserve"> ст. 67</w:t>
      </w:r>
      <w:r w:rsidR="00333861" w:rsidRPr="00582E58">
        <w:rPr>
          <w:rFonts w:ascii="Times New Roman" w:hAnsi="Times New Roman"/>
          <w:sz w:val="24"/>
          <w:szCs w:val="24"/>
        </w:rPr>
        <w:t xml:space="preserve"> Закона о контрактной системе.</w:t>
      </w:r>
    </w:p>
    <w:p w:rsidR="0072515B" w:rsidRPr="00582E58" w:rsidRDefault="00E03E0C" w:rsidP="00EC1407">
      <w:pPr>
        <w:pStyle w:val="a9"/>
        <w:numPr>
          <w:ilvl w:val="0"/>
          <w:numId w:val="1"/>
        </w:numPr>
        <w:ind w:left="0" w:firstLine="705"/>
        <w:rPr>
          <w:rFonts w:ascii="Times New Roman" w:eastAsiaTheme="minorHAnsi" w:hAnsi="Times New Roman"/>
          <w:sz w:val="24"/>
          <w:szCs w:val="24"/>
        </w:rPr>
      </w:pPr>
      <w:r w:rsidRPr="00582E58">
        <w:rPr>
          <w:rFonts w:ascii="Times New Roman" w:hAnsi="Times New Roman"/>
          <w:sz w:val="24"/>
          <w:szCs w:val="24"/>
        </w:rPr>
        <w:t xml:space="preserve">Предписание </w:t>
      </w:r>
      <w:r w:rsidR="0072515B" w:rsidRPr="00582E58">
        <w:rPr>
          <w:rFonts w:ascii="Times New Roman" w:hAnsi="Times New Roman"/>
          <w:sz w:val="24"/>
          <w:szCs w:val="24"/>
        </w:rPr>
        <w:t xml:space="preserve">об устранении нарушений законодательства о </w:t>
      </w:r>
      <w:r w:rsidR="005C7EE9">
        <w:rPr>
          <w:rFonts w:ascii="Times New Roman" w:hAnsi="Times New Roman"/>
          <w:sz w:val="24"/>
          <w:szCs w:val="24"/>
        </w:rPr>
        <w:t>контрактной системе</w:t>
      </w:r>
      <w:r w:rsidRPr="00582E58">
        <w:rPr>
          <w:rFonts w:ascii="Times New Roman" w:hAnsi="Times New Roman"/>
          <w:sz w:val="24"/>
          <w:szCs w:val="24"/>
        </w:rPr>
        <w:t xml:space="preserve"> не выдавать.</w:t>
      </w:r>
    </w:p>
    <w:p w:rsidR="007A55C5" w:rsidRPr="00582E58" w:rsidRDefault="007A55C5" w:rsidP="00EC1407">
      <w:pPr>
        <w:ind w:firstLine="705"/>
        <w:rPr>
          <w:rFonts w:ascii="Times New Roman" w:eastAsiaTheme="minorHAnsi" w:hAnsi="Times New Roman"/>
          <w:sz w:val="24"/>
          <w:szCs w:val="24"/>
        </w:rPr>
      </w:pPr>
      <w:r w:rsidRPr="00582E58">
        <w:rPr>
          <w:rFonts w:ascii="Times New Roman" w:eastAsiaTheme="minorHAnsi" w:hAnsi="Times New Roman"/>
          <w:sz w:val="24"/>
          <w:szCs w:val="24"/>
        </w:rPr>
        <w:t>Решение может быть обжаловано в</w:t>
      </w:r>
      <w:r w:rsidR="00EC30C7" w:rsidRPr="00582E58">
        <w:rPr>
          <w:rFonts w:ascii="Times New Roman" w:eastAsiaTheme="minorHAnsi" w:hAnsi="Times New Roman"/>
          <w:sz w:val="24"/>
          <w:szCs w:val="24"/>
        </w:rPr>
        <w:t xml:space="preserve"> судебном порядке в течение 3-х </w:t>
      </w:r>
      <w:r w:rsidRPr="00582E58">
        <w:rPr>
          <w:rFonts w:ascii="Times New Roman" w:eastAsiaTheme="minorHAnsi" w:hAnsi="Times New Roman"/>
          <w:sz w:val="24"/>
          <w:szCs w:val="24"/>
        </w:rPr>
        <w:t>месяцев со дня его принятия.</w:t>
      </w:r>
    </w:p>
    <w:p w:rsidR="00954994" w:rsidRPr="00582E58" w:rsidRDefault="00954994" w:rsidP="00EC1407">
      <w:pPr>
        <w:autoSpaceDE w:val="0"/>
        <w:autoSpaceDN w:val="0"/>
        <w:adjustRightInd w:val="0"/>
        <w:ind w:firstLine="708"/>
        <w:rPr>
          <w:rFonts w:ascii="Times New Roman" w:eastAsiaTheme="minorHAnsi" w:hAnsi="Times New Roman"/>
          <w:sz w:val="24"/>
          <w:szCs w:val="24"/>
        </w:rPr>
      </w:pPr>
    </w:p>
    <w:tbl>
      <w:tblPr>
        <w:tblW w:w="0" w:type="auto"/>
        <w:tblLook w:val="04A0" w:firstRow="1" w:lastRow="0" w:firstColumn="1" w:lastColumn="0" w:noHBand="0" w:noVBand="1"/>
      </w:tblPr>
      <w:tblGrid>
        <w:gridCol w:w="4802"/>
        <w:gridCol w:w="4768"/>
      </w:tblGrid>
      <w:tr w:rsidR="007A55C5" w:rsidRPr="00582E58" w:rsidTr="009060DA">
        <w:tc>
          <w:tcPr>
            <w:tcW w:w="4802" w:type="dxa"/>
            <w:hideMark/>
          </w:tcPr>
          <w:p w:rsidR="007A55C5" w:rsidRPr="00582E58" w:rsidRDefault="007A55C5" w:rsidP="00EC1407">
            <w:pPr>
              <w:rPr>
                <w:rFonts w:ascii="Times New Roman" w:eastAsia="Times New Roman" w:hAnsi="Times New Roman"/>
                <w:sz w:val="24"/>
                <w:szCs w:val="24"/>
              </w:rPr>
            </w:pPr>
            <w:r w:rsidRPr="00582E58">
              <w:rPr>
                <w:rFonts w:ascii="Times New Roman" w:eastAsia="Times New Roman" w:hAnsi="Times New Roman"/>
                <w:sz w:val="24"/>
                <w:szCs w:val="24"/>
              </w:rPr>
              <w:t>Председатель комиссии</w:t>
            </w:r>
          </w:p>
        </w:tc>
        <w:tc>
          <w:tcPr>
            <w:tcW w:w="4769" w:type="dxa"/>
            <w:hideMark/>
          </w:tcPr>
          <w:p w:rsidR="007A55C5" w:rsidRPr="00582E58" w:rsidRDefault="007A55C5" w:rsidP="00EA3D37">
            <w:pPr>
              <w:rPr>
                <w:rFonts w:ascii="Times New Roman" w:eastAsia="Times New Roman" w:hAnsi="Times New Roman"/>
                <w:sz w:val="24"/>
                <w:szCs w:val="24"/>
              </w:rPr>
            </w:pPr>
            <w:r w:rsidRPr="00582E58">
              <w:rPr>
                <w:rFonts w:ascii="Times New Roman" w:eastAsia="Times New Roman" w:hAnsi="Times New Roman"/>
                <w:sz w:val="24"/>
                <w:szCs w:val="24"/>
              </w:rPr>
              <w:t xml:space="preserve">                         </w:t>
            </w:r>
            <w:r w:rsidR="00582E58" w:rsidRPr="00582E58">
              <w:rPr>
                <w:rFonts w:ascii="Times New Roman" w:eastAsia="Times New Roman" w:hAnsi="Times New Roman"/>
                <w:sz w:val="24"/>
                <w:szCs w:val="24"/>
              </w:rPr>
              <w:t xml:space="preserve">                    </w:t>
            </w:r>
          </w:p>
        </w:tc>
      </w:tr>
      <w:tr w:rsidR="007A55C5" w:rsidRPr="00582E58" w:rsidTr="009060DA">
        <w:tc>
          <w:tcPr>
            <w:tcW w:w="4802" w:type="dxa"/>
          </w:tcPr>
          <w:p w:rsidR="00582E58" w:rsidRPr="00582E58" w:rsidRDefault="00582E58" w:rsidP="00EC1407">
            <w:pPr>
              <w:rPr>
                <w:rFonts w:ascii="Times New Roman" w:eastAsia="Times New Roman" w:hAnsi="Times New Roman"/>
                <w:sz w:val="24"/>
                <w:szCs w:val="24"/>
              </w:rPr>
            </w:pPr>
          </w:p>
          <w:p w:rsidR="007A55C5" w:rsidRPr="00582E58" w:rsidRDefault="007A55C5" w:rsidP="00EC1407">
            <w:pPr>
              <w:rPr>
                <w:rFonts w:ascii="Times New Roman" w:eastAsia="Times New Roman" w:hAnsi="Times New Roman"/>
                <w:sz w:val="24"/>
                <w:szCs w:val="24"/>
              </w:rPr>
            </w:pPr>
            <w:r w:rsidRPr="00582E58">
              <w:rPr>
                <w:rFonts w:ascii="Times New Roman" w:eastAsia="Times New Roman" w:hAnsi="Times New Roman"/>
                <w:sz w:val="24"/>
                <w:szCs w:val="24"/>
              </w:rPr>
              <w:t>Члены комиссии</w:t>
            </w:r>
            <w:r w:rsidRPr="00582E58">
              <w:rPr>
                <w:rFonts w:ascii="Times New Roman" w:eastAsia="Times New Roman" w:hAnsi="Times New Roman"/>
                <w:sz w:val="24"/>
                <w:szCs w:val="24"/>
              </w:rPr>
              <w:tab/>
            </w:r>
            <w:r w:rsidRPr="00582E58">
              <w:rPr>
                <w:rFonts w:ascii="Times New Roman" w:eastAsia="Times New Roman" w:hAnsi="Times New Roman"/>
                <w:sz w:val="24"/>
                <w:szCs w:val="24"/>
              </w:rPr>
              <w:tab/>
              <w:t xml:space="preserve">                                                                        </w:t>
            </w:r>
          </w:p>
          <w:p w:rsidR="007A55C5" w:rsidRPr="00582E58" w:rsidRDefault="007A55C5" w:rsidP="00EC1407">
            <w:pPr>
              <w:rPr>
                <w:rFonts w:ascii="Times New Roman" w:eastAsia="Times New Roman" w:hAnsi="Times New Roman"/>
                <w:sz w:val="24"/>
                <w:szCs w:val="24"/>
              </w:rPr>
            </w:pPr>
          </w:p>
        </w:tc>
        <w:tc>
          <w:tcPr>
            <w:tcW w:w="4769" w:type="dxa"/>
          </w:tcPr>
          <w:p w:rsidR="007A55C5" w:rsidRPr="00582E58" w:rsidRDefault="007A55C5" w:rsidP="00EC1407">
            <w:pPr>
              <w:rPr>
                <w:rFonts w:ascii="Times New Roman" w:eastAsia="Times New Roman" w:hAnsi="Times New Roman"/>
                <w:sz w:val="24"/>
                <w:szCs w:val="24"/>
              </w:rPr>
            </w:pPr>
          </w:p>
          <w:p w:rsidR="00016CF7" w:rsidRPr="00582E58" w:rsidRDefault="00016CF7" w:rsidP="00EA3D37">
            <w:pPr>
              <w:rPr>
                <w:rFonts w:ascii="Times New Roman" w:eastAsia="Times New Roman" w:hAnsi="Times New Roman"/>
                <w:sz w:val="24"/>
                <w:szCs w:val="24"/>
              </w:rPr>
            </w:pPr>
            <w:r w:rsidRPr="00582E58">
              <w:rPr>
                <w:rFonts w:ascii="Times New Roman" w:eastAsia="Times New Roman" w:hAnsi="Times New Roman"/>
                <w:sz w:val="24"/>
                <w:szCs w:val="24"/>
              </w:rPr>
              <w:t xml:space="preserve">            </w:t>
            </w:r>
            <w:r w:rsidR="00925ED6" w:rsidRPr="00582E58">
              <w:rPr>
                <w:rFonts w:ascii="Times New Roman" w:eastAsia="Times New Roman" w:hAnsi="Times New Roman"/>
                <w:sz w:val="24"/>
                <w:szCs w:val="24"/>
              </w:rPr>
              <w:t xml:space="preserve">                              </w:t>
            </w:r>
            <w:r w:rsidR="00582E58" w:rsidRPr="00582E58">
              <w:rPr>
                <w:rFonts w:ascii="Times New Roman" w:eastAsia="Times New Roman" w:hAnsi="Times New Roman"/>
                <w:sz w:val="24"/>
                <w:szCs w:val="24"/>
              </w:rPr>
              <w:t xml:space="preserve">  </w:t>
            </w:r>
          </w:p>
        </w:tc>
      </w:tr>
      <w:tr w:rsidR="007A55C5" w:rsidRPr="00582E58" w:rsidTr="0014356C">
        <w:trPr>
          <w:trHeight w:val="60"/>
        </w:trPr>
        <w:tc>
          <w:tcPr>
            <w:tcW w:w="4802" w:type="dxa"/>
          </w:tcPr>
          <w:p w:rsidR="007A55C5" w:rsidRPr="00582E58" w:rsidRDefault="007A55C5" w:rsidP="001C430D">
            <w:pPr>
              <w:rPr>
                <w:rFonts w:ascii="Times New Roman" w:eastAsia="Times New Roman" w:hAnsi="Times New Roman"/>
                <w:sz w:val="24"/>
                <w:szCs w:val="24"/>
              </w:rPr>
            </w:pPr>
          </w:p>
        </w:tc>
        <w:tc>
          <w:tcPr>
            <w:tcW w:w="4769" w:type="dxa"/>
          </w:tcPr>
          <w:p w:rsidR="007A55C5" w:rsidRPr="00582E58" w:rsidRDefault="00A4388D" w:rsidP="00EA3D37">
            <w:pPr>
              <w:rPr>
                <w:rFonts w:ascii="Times New Roman" w:eastAsia="Times New Roman" w:hAnsi="Times New Roman"/>
                <w:sz w:val="24"/>
                <w:szCs w:val="24"/>
              </w:rPr>
            </w:pPr>
            <w:r w:rsidRPr="00582E58">
              <w:rPr>
                <w:rFonts w:ascii="Times New Roman" w:eastAsia="Times New Roman" w:hAnsi="Times New Roman"/>
                <w:sz w:val="24"/>
                <w:szCs w:val="24"/>
              </w:rPr>
              <w:t xml:space="preserve">                                        </w:t>
            </w:r>
            <w:r w:rsidR="00F7471D">
              <w:rPr>
                <w:rFonts w:ascii="Times New Roman" w:eastAsia="Times New Roman" w:hAnsi="Times New Roman"/>
                <w:sz w:val="24"/>
                <w:szCs w:val="24"/>
              </w:rPr>
              <w:t xml:space="preserve">    </w:t>
            </w:r>
            <w:bookmarkStart w:id="0" w:name="_GoBack"/>
            <w:bookmarkEnd w:id="0"/>
          </w:p>
        </w:tc>
      </w:tr>
    </w:tbl>
    <w:p w:rsidR="003500A5" w:rsidRPr="00EC30C7" w:rsidRDefault="00EA3D37" w:rsidP="00EC30C7">
      <w:pPr>
        <w:rPr>
          <w:sz w:val="27"/>
          <w:szCs w:val="27"/>
        </w:rPr>
      </w:pPr>
    </w:p>
    <w:sectPr w:rsidR="003500A5" w:rsidRPr="00EC30C7" w:rsidSect="00F57E9F">
      <w:pgSz w:w="11906" w:h="16838"/>
      <w:pgMar w:top="709"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Symbol">
    <w:panose1 w:val="020B0502040204020203"/>
    <w:charset w:val="00"/>
    <w:family w:val="swiss"/>
    <w:pitch w:val="variable"/>
    <w:sig w:usb0="8000006F" w:usb1="1200FBEF" w:usb2="0064C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B5A80"/>
    <w:multiLevelType w:val="hybridMultilevel"/>
    <w:tmpl w:val="FA2E5042"/>
    <w:lvl w:ilvl="0" w:tplc="34FCF9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2"/>
  </w:compat>
  <w:rsids>
    <w:rsidRoot w:val="007A55C5"/>
    <w:rsid w:val="00002849"/>
    <w:rsid w:val="00016CF7"/>
    <w:rsid w:val="000267ED"/>
    <w:rsid w:val="00030689"/>
    <w:rsid w:val="00037533"/>
    <w:rsid w:val="00046E4B"/>
    <w:rsid w:val="00050381"/>
    <w:rsid w:val="00053857"/>
    <w:rsid w:val="00056D0B"/>
    <w:rsid w:val="00062EDD"/>
    <w:rsid w:val="0007219E"/>
    <w:rsid w:val="00084210"/>
    <w:rsid w:val="000A70E3"/>
    <w:rsid w:val="000B4723"/>
    <w:rsid w:val="000C5D74"/>
    <w:rsid w:val="000D5F5F"/>
    <w:rsid w:val="000D6F7C"/>
    <w:rsid w:val="000E07D5"/>
    <w:rsid w:val="000E7D00"/>
    <w:rsid w:val="000F05C2"/>
    <w:rsid w:val="00101143"/>
    <w:rsid w:val="00105979"/>
    <w:rsid w:val="00105F8F"/>
    <w:rsid w:val="00110ABE"/>
    <w:rsid w:val="001123AD"/>
    <w:rsid w:val="00113F6D"/>
    <w:rsid w:val="00122C39"/>
    <w:rsid w:val="00130966"/>
    <w:rsid w:val="00131F02"/>
    <w:rsid w:val="00133527"/>
    <w:rsid w:val="00133613"/>
    <w:rsid w:val="001365FA"/>
    <w:rsid w:val="00142687"/>
    <w:rsid w:val="0014356C"/>
    <w:rsid w:val="00147E61"/>
    <w:rsid w:val="001514DE"/>
    <w:rsid w:val="00167D7B"/>
    <w:rsid w:val="00175270"/>
    <w:rsid w:val="00180462"/>
    <w:rsid w:val="00182813"/>
    <w:rsid w:val="00182F65"/>
    <w:rsid w:val="00196705"/>
    <w:rsid w:val="00197C52"/>
    <w:rsid w:val="001A2A2B"/>
    <w:rsid w:val="001A3A74"/>
    <w:rsid w:val="001A4C53"/>
    <w:rsid w:val="001B2CB5"/>
    <w:rsid w:val="001B4BA9"/>
    <w:rsid w:val="001C2A7E"/>
    <w:rsid w:val="001C430D"/>
    <w:rsid w:val="001D22C3"/>
    <w:rsid w:val="001D3960"/>
    <w:rsid w:val="001E2A65"/>
    <w:rsid w:val="001E4A07"/>
    <w:rsid w:val="001E4D8F"/>
    <w:rsid w:val="001E646D"/>
    <w:rsid w:val="001F0200"/>
    <w:rsid w:val="001F059C"/>
    <w:rsid w:val="00202B3C"/>
    <w:rsid w:val="00204918"/>
    <w:rsid w:val="00210446"/>
    <w:rsid w:val="002111FF"/>
    <w:rsid w:val="00211A1A"/>
    <w:rsid w:val="00216115"/>
    <w:rsid w:val="0021792B"/>
    <w:rsid w:val="00227545"/>
    <w:rsid w:val="00227556"/>
    <w:rsid w:val="0023129B"/>
    <w:rsid w:val="002364EE"/>
    <w:rsid w:val="00240CD6"/>
    <w:rsid w:val="002413E9"/>
    <w:rsid w:val="00244A00"/>
    <w:rsid w:val="0024783D"/>
    <w:rsid w:val="00261A1C"/>
    <w:rsid w:val="00262BBC"/>
    <w:rsid w:val="002632D9"/>
    <w:rsid w:val="00270BE3"/>
    <w:rsid w:val="002710AE"/>
    <w:rsid w:val="00271E58"/>
    <w:rsid w:val="0027288E"/>
    <w:rsid w:val="002751D0"/>
    <w:rsid w:val="00275C96"/>
    <w:rsid w:val="00282D4F"/>
    <w:rsid w:val="00295613"/>
    <w:rsid w:val="002A7BC8"/>
    <w:rsid w:val="002D3A8D"/>
    <w:rsid w:val="002D3DB5"/>
    <w:rsid w:val="002D5D93"/>
    <w:rsid w:val="002D6025"/>
    <w:rsid w:val="002E0A5B"/>
    <w:rsid w:val="002E3391"/>
    <w:rsid w:val="002E37EE"/>
    <w:rsid w:val="002F33E4"/>
    <w:rsid w:val="002F499A"/>
    <w:rsid w:val="003039B9"/>
    <w:rsid w:val="00311A21"/>
    <w:rsid w:val="00316F30"/>
    <w:rsid w:val="00327E55"/>
    <w:rsid w:val="00333861"/>
    <w:rsid w:val="00334F63"/>
    <w:rsid w:val="00335CE5"/>
    <w:rsid w:val="00337429"/>
    <w:rsid w:val="00341BCD"/>
    <w:rsid w:val="003440CD"/>
    <w:rsid w:val="0034455B"/>
    <w:rsid w:val="00350537"/>
    <w:rsid w:val="003523A3"/>
    <w:rsid w:val="0035392F"/>
    <w:rsid w:val="00357165"/>
    <w:rsid w:val="00357427"/>
    <w:rsid w:val="00367D81"/>
    <w:rsid w:val="00373B66"/>
    <w:rsid w:val="00375178"/>
    <w:rsid w:val="00375B2D"/>
    <w:rsid w:val="00377F5A"/>
    <w:rsid w:val="003801E1"/>
    <w:rsid w:val="00382BBA"/>
    <w:rsid w:val="00382CA4"/>
    <w:rsid w:val="00385763"/>
    <w:rsid w:val="00387677"/>
    <w:rsid w:val="00395AA1"/>
    <w:rsid w:val="003A54B1"/>
    <w:rsid w:val="003A56AC"/>
    <w:rsid w:val="003B5719"/>
    <w:rsid w:val="003B6A2B"/>
    <w:rsid w:val="003B73AD"/>
    <w:rsid w:val="003C12B2"/>
    <w:rsid w:val="003C712E"/>
    <w:rsid w:val="003D4504"/>
    <w:rsid w:val="003E1859"/>
    <w:rsid w:val="003E3629"/>
    <w:rsid w:val="003F2FAE"/>
    <w:rsid w:val="004107D8"/>
    <w:rsid w:val="00424B84"/>
    <w:rsid w:val="00430D8A"/>
    <w:rsid w:val="0043179F"/>
    <w:rsid w:val="00441D70"/>
    <w:rsid w:val="0044285B"/>
    <w:rsid w:val="004443A8"/>
    <w:rsid w:val="00451C71"/>
    <w:rsid w:val="00457E3B"/>
    <w:rsid w:val="004616EA"/>
    <w:rsid w:val="00463344"/>
    <w:rsid w:val="004661AD"/>
    <w:rsid w:val="00466622"/>
    <w:rsid w:val="00467828"/>
    <w:rsid w:val="00472623"/>
    <w:rsid w:val="004729A2"/>
    <w:rsid w:val="00472C1E"/>
    <w:rsid w:val="0047660B"/>
    <w:rsid w:val="004823B6"/>
    <w:rsid w:val="0048338F"/>
    <w:rsid w:val="0048650B"/>
    <w:rsid w:val="00495BDD"/>
    <w:rsid w:val="00496FD7"/>
    <w:rsid w:val="004A40D2"/>
    <w:rsid w:val="004A48FE"/>
    <w:rsid w:val="004A4A6A"/>
    <w:rsid w:val="004A5199"/>
    <w:rsid w:val="004C1BF0"/>
    <w:rsid w:val="004C320E"/>
    <w:rsid w:val="004C5321"/>
    <w:rsid w:val="004C7B4D"/>
    <w:rsid w:val="004D7728"/>
    <w:rsid w:val="004E1100"/>
    <w:rsid w:val="004E539A"/>
    <w:rsid w:val="004E7404"/>
    <w:rsid w:val="004F1830"/>
    <w:rsid w:val="004F67AA"/>
    <w:rsid w:val="00503D8E"/>
    <w:rsid w:val="00505E71"/>
    <w:rsid w:val="0051382E"/>
    <w:rsid w:val="00520F41"/>
    <w:rsid w:val="00521948"/>
    <w:rsid w:val="00521F82"/>
    <w:rsid w:val="005367AE"/>
    <w:rsid w:val="005435A1"/>
    <w:rsid w:val="00550919"/>
    <w:rsid w:val="00550B1D"/>
    <w:rsid w:val="00552C6A"/>
    <w:rsid w:val="005614A3"/>
    <w:rsid w:val="005655B5"/>
    <w:rsid w:val="00567F4E"/>
    <w:rsid w:val="005750F1"/>
    <w:rsid w:val="00576958"/>
    <w:rsid w:val="00582E58"/>
    <w:rsid w:val="00586D70"/>
    <w:rsid w:val="00591EED"/>
    <w:rsid w:val="00596EDB"/>
    <w:rsid w:val="005A0B18"/>
    <w:rsid w:val="005A26A1"/>
    <w:rsid w:val="005B45BD"/>
    <w:rsid w:val="005B47A0"/>
    <w:rsid w:val="005B778E"/>
    <w:rsid w:val="005B7DCE"/>
    <w:rsid w:val="005C450D"/>
    <w:rsid w:val="005C52D4"/>
    <w:rsid w:val="005C7EE9"/>
    <w:rsid w:val="005D060B"/>
    <w:rsid w:val="005D5F7A"/>
    <w:rsid w:val="005F201A"/>
    <w:rsid w:val="005F6482"/>
    <w:rsid w:val="00614502"/>
    <w:rsid w:val="00616F5A"/>
    <w:rsid w:val="00623E0F"/>
    <w:rsid w:val="0062437B"/>
    <w:rsid w:val="006263ED"/>
    <w:rsid w:val="00635C87"/>
    <w:rsid w:val="00636C45"/>
    <w:rsid w:val="0064100C"/>
    <w:rsid w:val="006451B1"/>
    <w:rsid w:val="00646DE1"/>
    <w:rsid w:val="0066493F"/>
    <w:rsid w:val="00674CDE"/>
    <w:rsid w:val="00676177"/>
    <w:rsid w:val="00680A84"/>
    <w:rsid w:val="00682564"/>
    <w:rsid w:val="006859CB"/>
    <w:rsid w:val="00686EC9"/>
    <w:rsid w:val="006971B7"/>
    <w:rsid w:val="00697BD3"/>
    <w:rsid w:val="006A4948"/>
    <w:rsid w:val="006A6AAB"/>
    <w:rsid w:val="006B612C"/>
    <w:rsid w:val="006C7606"/>
    <w:rsid w:val="006D737F"/>
    <w:rsid w:val="006E68D6"/>
    <w:rsid w:val="006E68F6"/>
    <w:rsid w:val="006F1C2E"/>
    <w:rsid w:val="006F48DA"/>
    <w:rsid w:val="006F61FC"/>
    <w:rsid w:val="006F6529"/>
    <w:rsid w:val="006F6F6D"/>
    <w:rsid w:val="00702470"/>
    <w:rsid w:val="0070359B"/>
    <w:rsid w:val="007118B2"/>
    <w:rsid w:val="00712DC6"/>
    <w:rsid w:val="00714AA4"/>
    <w:rsid w:val="0072515B"/>
    <w:rsid w:val="00731BC6"/>
    <w:rsid w:val="00737C4C"/>
    <w:rsid w:val="00743BC2"/>
    <w:rsid w:val="00747B13"/>
    <w:rsid w:val="00756758"/>
    <w:rsid w:val="00760F8B"/>
    <w:rsid w:val="00766AB0"/>
    <w:rsid w:val="0078470C"/>
    <w:rsid w:val="007902EF"/>
    <w:rsid w:val="00790FA5"/>
    <w:rsid w:val="007A2B48"/>
    <w:rsid w:val="007A55C5"/>
    <w:rsid w:val="007A79A1"/>
    <w:rsid w:val="007B00AE"/>
    <w:rsid w:val="007B64C5"/>
    <w:rsid w:val="007C1A9A"/>
    <w:rsid w:val="007C6CA9"/>
    <w:rsid w:val="007E129E"/>
    <w:rsid w:val="007E1B6C"/>
    <w:rsid w:val="007E1F25"/>
    <w:rsid w:val="007E2B4C"/>
    <w:rsid w:val="007F484B"/>
    <w:rsid w:val="007F6FF6"/>
    <w:rsid w:val="008002A9"/>
    <w:rsid w:val="00805A44"/>
    <w:rsid w:val="00811013"/>
    <w:rsid w:val="00814F6A"/>
    <w:rsid w:val="008252DF"/>
    <w:rsid w:val="00842BCC"/>
    <w:rsid w:val="008451AF"/>
    <w:rsid w:val="00861C8F"/>
    <w:rsid w:val="00871EDA"/>
    <w:rsid w:val="00884682"/>
    <w:rsid w:val="008870F2"/>
    <w:rsid w:val="008A40A8"/>
    <w:rsid w:val="008C27A9"/>
    <w:rsid w:val="008D27D7"/>
    <w:rsid w:val="008D52BD"/>
    <w:rsid w:val="008E7756"/>
    <w:rsid w:val="008F10E7"/>
    <w:rsid w:val="008F15F8"/>
    <w:rsid w:val="008F2901"/>
    <w:rsid w:val="008F2B6B"/>
    <w:rsid w:val="00904E95"/>
    <w:rsid w:val="009060DA"/>
    <w:rsid w:val="00906C55"/>
    <w:rsid w:val="00915EF0"/>
    <w:rsid w:val="00916C32"/>
    <w:rsid w:val="0092332D"/>
    <w:rsid w:val="00923837"/>
    <w:rsid w:val="00925ED6"/>
    <w:rsid w:val="00927056"/>
    <w:rsid w:val="0094203C"/>
    <w:rsid w:val="0094265A"/>
    <w:rsid w:val="009473DE"/>
    <w:rsid w:val="00952F5F"/>
    <w:rsid w:val="00953438"/>
    <w:rsid w:val="00954994"/>
    <w:rsid w:val="00954A18"/>
    <w:rsid w:val="00956C04"/>
    <w:rsid w:val="00960119"/>
    <w:rsid w:val="00960C56"/>
    <w:rsid w:val="00962365"/>
    <w:rsid w:val="00963550"/>
    <w:rsid w:val="00972714"/>
    <w:rsid w:val="00973583"/>
    <w:rsid w:val="00981CBF"/>
    <w:rsid w:val="0098311A"/>
    <w:rsid w:val="00984334"/>
    <w:rsid w:val="00986389"/>
    <w:rsid w:val="00992516"/>
    <w:rsid w:val="009C1DAD"/>
    <w:rsid w:val="009C5356"/>
    <w:rsid w:val="009D2107"/>
    <w:rsid w:val="009D2615"/>
    <w:rsid w:val="009D4672"/>
    <w:rsid w:val="009D5CFE"/>
    <w:rsid w:val="009E0C49"/>
    <w:rsid w:val="009E34CA"/>
    <w:rsid w:val="00A00A34"/>
    <w:rsid w:val="00A0690F"/>
    <w:rsid w:val="00A11D47"/>
    <w:rsid w:val="00A134BE"/>
    <w:rsid w:val="00A13C78"/>
    <w:rsid w:val="00A20230"/>
    <w:rsid w:val="00A20461"/>
    <w:rsid w:val="00A206B6"/>
    <w:rsid w:val="00A25EF6"/>
    <w:rsid w:val="00A27164"/>
    <w:rsid w:val="00A33EBA"/>
    <w:rsid w:val="00A356B5"/>
    <w:rsid w:val="00A4388D"/>
    <w:rsid w:val="00A46A78"/>
    <w:rsid w:val="00A71837"/>
    <w:rsid w:val="00A7438A"/>
    <w:rsid w:val="00A805CF"/>
    <w:rsid w:val="00A822B9"/>
    <w:rsid w:val="00A87C7F"/>
    <w:rsid w:val="00A94394"/>
    <w:rsid w:val="00A97483"/>
    <w:rsid w:val="00AA0AB6"/>
    <w:rsid w:val="00AA20CF"/>
    <w:rsid w:val="00AA2BE7"/>
    <w:rsid w:val="00AC0EA8"/>
    <w:rsid w:val="00AC0EEC"/>
    <w:rsid w:val="00AD0CC5"/>
    <w:rsid w:val="00AD79AB"/>
    <w:rsid w:val="00AE58B5"/>
    <w:rsid w:val="00AF6ACC"/>
    <w:rsid w:val="00B04F6B"/>
    <w:rsid w:val="00B10ED3"/>
    <w:rsid w:val="00B11075"/>
    <w:rsid w:val="00B110FA"/>
    <w:rsid w:val="00B122EE"/>
    <w:rsid w:val="00B13822"/>
    <w:rsid w:val="00B21D38"/>
    <w:rsid w:val="00B22B2E"/>
    <w:rsid w:val="00B50F63"/>
    <w:rsid w:val="00B55A2F"/>
    <w:rsid w:val="00B6761C"/>
    <w:rsid w:val="00B771B2"/>
    <w:rsid w:val="00B8102C"/>
    <w:rsid w:val="00B814D7"/>
    <w:rsid w:val="00B81EFF"/>
    <w:rsid w:val="00B823DB"/>
    <w:rsid w:val="00B860E3"/>
    <w:rsid w:val="00B95E01"/>
    <w:rsid w:val="00B97392"/>
    <w:rsid w:val="00B97AD4"/>
    <w:rsid w:val="00BA5469"/>
    <w:rsid w:val="00BA771A"/>
    <w:rsid w:val="00BB66AF"/>
    <w:rsid w:val="00BC6883"/>
    <w:rsid w:val="00BD194C"/>
    <w:rsid w:val="00BD3E31"/>
    <w:rsid w:val="00BD4795"/>
    <w:rsid w:val="00BD7D29"/>
    <w:rsid w:val="00BF50F9"/>
    <w:rsid w:val="00BF71E4"/>
    <w:rsid w:val="00BF7D56"/>
    <w:rsid w:val="00C01931"/>
    <w:rsid w:val="00C01EA5"/>
    <w:rsid w:val="00C0493D"/>
    <w:rsid w:val="00C119FA"/>
    <w:rsid w:val="00C14592"/>
    <w:rsid w:val="00C210D9"/>
    <w:rsid w:val="00C4198C"/>
    <w:rsid w:val="00C4542A"/>
    <w:rsid w:val="00C45C10"/>
    <w:rsid w:val="00C51EB6"/>
    <w:rsid w:val="00C60BA7"/>
    <w:rsid w:val="00C7591D"/>
    <w:rsid w:val="00C816A3"/>
    <w:rsid w:val="00C87B08"/>
    <w:rsid w:val="00C87F0E"/>
    <w:rsid w:val="00C92CBC"/>
    <w:rsid w:val="00C93070"/>
    <w:rsid w:val="00C94409"/>
    <w:rsid w:val="00C94A9E"/>
    <w:rsid w:val="00CA60F9"/>
    <w:rsid w:val="00CA6B98"/>
    <w:rsid w:val="00CA6EE4"/>
    <w:rsid w:val="00CB7B9C"/>
    <w:rsid w:val="00CC0E40"/>
    <w:rsid w:val="00CC62D9"/>
    <w:rsid w:val="00CD0E1F"/>
    <w:rsid w:val="00CD6807"/>
    <w:rsid w:val="00CE05C5"/>
    <w:rsid w:val="00CE11AA"/>
    <w:rsid w:val="00CE3F1F"/>
    <w:rsid w:val="00CF2AE8"/>
    <w:rsid w:val="00CF6435"/>
    <w:rsid w:val="00D00676"/>
    <w:rsid w:val="00D0436C"/>
    <w:rsid w:val="00D12D54"/>
    <w:rsid w:val="00D13663"/>
    <w:rsid w:val="00D14148"/>
    <w:rsid w:val="00D1592C"/>
    <w:rsid w:val="00D22365"/>
    <w:rsid w:val="00D34334"/>
    <w:rsid w:val="00D37BA9"/>
    <w:rsid w:val="00D465A6"/>
    <w:rsid w:val="00D57DC4"/>
    <w:rsid w:val="00D629E3"/>
    <w:rsid w:val="00D63564"/>
    <w:rsid w:val="00D64D07"/>
    <w:rsid w:val="00D721D1"/>
    <w:rsid w:val="00D80B24"/>
    <w:rsid w:val="00D9290C"/>
    <w:rsid w:val="00DA17B1"/>
    <w:rsid w:val="00DA3358"/>
    <w:rsid w:val="00DB0203"/>
    <w:rsid w:val="00DB7498"/>
    <w:rsid w:val="00DC7FBC"/>
    <w:rsid w:val="00DD1673"/>
    <w:rsid w:val="00DD195C"/>
    <w:rsid w:val="00DD47F7"/>
    <w:rsid w:val="00DE1127"/>
    <w:rsid w:val="00DF625A"/>
    <w:rsid w:val="00E03148"/>
    <w:rsid w:val="00E03E0C"/>
    <w:rsid w:val="00E079C3"/>
    <w:rsid w:val="00E12B84"/>
    <w:rsid w:val="00E31B0D"/>
    <w:rsid w:val="00E32AD9"/>
    <w:rsid w:val="00E33218"/>
    <w:rsid w:val="00E435D8"/>
    <w:rsid w:val="00E44964"/>
    <w:rsid w:val="00E44B4D"/>
    <w:rsid w:val="00E62AA2"/>
    <w:rsid w:val="00E632CF"/>
    <w:rsid w:val="00E7261F"/>
    <w:rsid w:val="00E730BD"/>
    <w:rsid w:val="00E75FC1"/>
    <w:rsid w:val="00E802E7"/>
    <w:rsid w:val="00E8085C"/>
    <w:rsid w:val="00E80CED"/>
    <w:rsid w:val="00E8465F"/>
    <w:rsid w:val="00E84C1A"/>
    <w:rsid w:val="00EA2F54"/>
    <w:rsid w:val="00EA3D37"/>
    <w:rsid w:val="00EA3DB3"/>
    <w:rsid w:val="00EA44AB"/>
    <w:rsid w:val="00EA4D06"/>
    <w:rsid w:val="00EB0CB3"/>
    <w:rsid w:val="00EB401D"/>
    <w:rsid w:val="00EB66A0"/>
    <w:rsid w:val="00EC1407"/>
    <w:rsid w:val="00EC26D8"/>
    <w:rsid w:val="00EC295B"/>
    <w:rsid w:val="00EC30C7"/>
    <w:rsid w:val="00EC78F8"/>
    <w:rsid w:val="00ED130F"/>
    <w:rsid w:val="00ED1DAA"/>
    <w:rsid w:val="00ED2BB4"/>
    <w:rsid w:val="00EF1554"/>
    <w:rsid w:val="00EF29BB"/>
    <w:rsid w:val="00EF3355"/>
    <w:rsid w:val="00EF49D8"/>
    <w:rsid w:val="00F02CBE"/>
    <w:rsid w:val="00F03F75"/>
    <w:rsid w:val="00F10D55"/>
    <w:rsid w:val="00F11BDA"/>
    <w:rsid w:val="00F178E5"/>
    <w:rsid w:val="00F237D6"/>
    <w:rsid w:val="00F26FA3"/>
    <w:rsid w:val="00F32BB3"/>
    <w:rsid w:val="00F35BFB"/>
    <w:rsid w:val="00F36F01"/>
    <w:rsid w:val="00F44348"/>
    <w:rsid w:val="00F57E9F"/>
    <w:rsid w:val="00F639D8"/>
    <w:rsid w:val="00F641E4"/>
    <w:rsid w:val="00F73073"/>
    <w:rsid w:val="00F746D1"/>
    <w:rsid w:val="00F7471D"/>
    <w:rsid w:val="00F74854"/>
    <w:rsid w:val="00F8201F"/>
    <w:rsid w:val="00F839B0"/>
    <w:rsid w:val="00F86293"/>
    <w:rsid w:val="00F86C36"/>
    <w:rsid w:val="00F94789"/>
    <w:rsid w:val="00F95C77"/>
    <w:rsid w:val="00FA27F8"/>
    <w:rsid w:val="00FA28F4"/>
    <w:rsid w:val="00FA42DE"/>
    <w:rsid w:val="00FB50A1"/>
    <w:rsid w:val="00FB57E6"/>
    <w:rsid w:val="00FB6221"/>
    <w:rsid w:val="00FC1BE3"/>
    <w:rsid w:val="00FC7028"/>
    <w:rsid w:val="00FC7581"/>
    <w:rsid w:val="00FD5FDA"/>
    <w:rsid w:val="00FE491C"/>
    <w:rsid w:val="00FF28FB"/>
    <w:rsid w:val="00FF360A"/>
    <w:rsid w:val="00FF6B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a">
    <w:name w:val="Normal"/>
    <w:qFormat/>
    <w:rsid w:val="007A55C5"/>
    <w:pPr>
      <w:spacing w:after="0"/>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A55C5"/>
    <w:rPr>
      <w:color w:val="0000FF"/>
      <w:u w:val="single"/>
    </w:rPr>
  </w:style>
  <w:style w:type="paragraph" w:styleId="a4">
    <w:name w:val="Balloon Text"/>
    <w:basedOn w:val="a"/>
    <w:link w:val="a5"/>
    <w:uiPriority w:val="99"/>
    <w:semiHidden/>
    <w:unhideWhenUsed/>
    <w:rsid w:val="00904E95"/>
    <w:rPr>
      <w:rFonts w:ascii="Tahoma" w:hAnsi="Tahoma" w:cs="Tahoma"/>
      <w:sz w:val="16"/>
      <w:szCs w:val="16"/>
    </w:rPr>
  </w:style>
  <w:style w:type="character" w:customStyle="1" w:styleId="a5">
    <w:name w:val="Текст выноски Знак"/>
    <w:basedOn w:val="a0"/>
    <w:link w:val="a4"/>
    <w:uiPriority w:val="99"/>
    <w:semiHidden/>
    <w:rsid w:val="00904E95"/>
    <w:rPr>
      <w:rFonts w:ascii="Tahoma" w:eastAsia="Calibri" w:hAnsi="Tahoma" w:cs="Tahoma"/>
      <w:sz w:val="16"/>
      <w:szCs w:val="16"/>
    </w:rPr>
  </w:style>
  <w:style w:type="paragraph" w:customStyle="1" w:styleId="parametervalue">
    <w:name w:val="parametervalue"/>
    <w:basedOn w:val="a"/>
    <w:rsid w:val="008870F2"/>
    <w:pPr>
      <w:spacing w:before="100" w:beforeAutospacing="1" w:after="100" w:afterAutospacing="1"/>
      <w:jc w:val="left"/>
    </w:pPr>
    <w:rPr>
      <w:rFonts w:ascii="Times New Roman" w:eastAsia="Times New Roman" w:hAnsi="Times New Roman"/>
      <w:sz w:val="24"/>
      <w:szCs w:val="24"/>
      <w:lang w:eastAsia="ru-RU"/>
    </w:rPr>
  </w:style>
  <w:style w:type="paragraph" w:styleId="a6">
    <w:name w:val="Body Text"/>
    <w:basedOn w:val="a"/>
    <w:link w:val="a7"/>
    <w:rsid w:val="00682564"/>
    <w:rPr>
      <w:rFonts w:ascii="Times New Roman" w:eastAsia="Times New Roman" w:hAnsi="Times New Roman"/>
      <w:sz w:val="24"/>
      <w:szCs w:val="20"/>
      <w:lang w:eastAsia="ru-RU"/>
    </w:rPr>
  </w:style>
  <w:style w:type="character" w:customStyle="1" w:styleId="a7">
    <w:name w:val="Основной текст Знак"/>
    <w:basedOn w:val="a0"/>
    <w:link w:val="a6"/>
    <w:rsid w:val="00682564"/>
    <w:rPr>
      <w:rFonts w:ascii="Times New Roman" w:eastAsia="Times New Roman" w:hAnsi="Times New Roman" w:cs="Times New Roman"/>
      <w:sz w:val="24"/>
      <w:szCs w:val="20"/>
      <w:lang w:eastAsia="ru-RU"/>
    </w:rPr>
  </w:style>
  <w:style w:type="character" w:customStyle="1" w:styleId="a8">
    <w:name w:val="Основной текст_"/>
    <w:basedOn w:val="a0"/>
    <w:link w:val="1"/>
    <w:rsid w:val="00521F82"/>
    <w:rPr>
      <w:rFonts w:ascii="Times New Roman" w:eastAsia="Times New Roman" w:hAnsi="Times New Roman" w:cs="Times New Roman"/>
      <w:spacing w:val="12"/>
      <w:sz w:val="21"/>
      <w:szCs w:val="21"/>
      <w:shd w:val="clear" w:color="auto" w:fill="FFFFFF"/>
    </w:rPr>
  </w:style>
  <w:style w:type="paragraph" w:customStyle="1" w:styleId="1">
    <w:name w:val="Основной текст1"/>
    <w:basedOn w:val="a"/>
    <w:link w:val="a8"/>
    <w:rsid w:val="00521F82"/>
    <w:pPr>
      <w:widowControl w:val="0"/>
      <w:shd w:val="clear" w:color="auto" w:fill="FFFFFF"/>
      <w:spacing w:line="298" w:lineRule="exact"/>
      <w:ind w:firstLine="240"/>
    </w:pPr>
    <w:rPr>
      <w:rFonts w:ascii="Times New Roman" w:eastAsia="Times New Roman" w:hAnsi="Times New Roman"/>
      <w:spacing w:val="12"/>
      <w:sz w:val="21"/>
      <w:szCs w:val="21"/>
    </w:rPr>
  </w:style>
  <w:style w:type="paragraph" w:styleId="a9">
    <w:name w:val="List Paragraph"/>
    <w:basedOn w:val="a"/>
    <w:uiPriority w:val="34"/>
    <w:qFormat/>
    <w:rsid w:val="00FB50A1"/>
    <w:pPr>
      <w:ind w:left="720"/>
      <w:contextualSpacing/>
    </w:pPr>
  </w:style>
  <w:style w:type="paragraph" w:customStyle="1" w:styleId="u-2-msonormal">
    <w:name w:val="u-2-msonormal"/>
    <w:basedOn w:val="a"/>
    <w:rsid w:val="00CA60F9"/>
    <w:pPr>
      <w:spacing w:before="100" w:beforeAutospacing="1" w:after="100" w:afterAutospacing="1"/>
      <w:jc w:val="left"/>
    </w:pPr>
    <w:rPr>
      <w:rFonts w:ascii="Times New Roman" w:eastAsia="Times New Roman" w:hAnsi="Times New Roman"/>
      <w:sz w:val="24"/>
      <w:szCs w:val="24"/>
      <w:lang w:eastAsia="ru-RU"/>
    </w:rPr>
  </w:style>
  <w:style w:type="paragraph" w:customStyle="1" w:styleId="parameter">
    <w:name w:val="parameter"/>
    <w:basedOn w:val="a"/>
    <w:rsid w:val="00CA60F9"/>
    <w:pPr>
      <w:spacing w:before="100" w:beforeAutospacing="1" w:after="100" w:afterAutospacing="1"/>
      <w:jc w:val="left"/>
    </w:pPr>
    <w:rPr>
      <w:rFonts w:ascii="Times New Roman" w:eastAsia="Times New Roman" w:hAnsi="Times New Roman"/>
      <w:sz w:val="24"/>
      <w:szCs w:val="24"/>
      <w:lang w:eastAsia="ru-RU"/>
    </w:rPr>
  </w:style>
  <w:style w:type="character" w:customStyle="1" w:styleId="blk">
    <w:name w:val="blk"/>
    <w:basedOn w:val="a0"/>
    <w:rsid w:val="004C1BF0"/>
  </w:style>
  <w:style w:type="paragraph" w:styleId="aa">
    <w:name w:val="Normal (Web)"/>
    <w:basedOn w:val="a"/>
    <w:unhideWhenUsed/>
    <w:rsid w:val="009C1DAD"/>
    <w:pPr>
      <w:spacing w:before="100" w:beforeAutospacing="1" w:after="100" w:afterAutospacing="1"/>
      <w:jc w:val="left"/>
    </w:pPr>
    <w:rPr>
      <w:rFonts w:ascii="Times New Roman" w:eastAsia="Times New Roman" w:hAnsi="Times New Roman"/>
      <w:sz w:val="24"/>
      <w:szCs w:val="24"/>
      <w:lang w:eastAsia="ru-RU"/>
    </w:rPr>
  </w:style>
  <w:style w:type="character" w:customStyle="1" w:styleId="apple-converted-space">
    <w:name w:val="apple-converted-space"/>
    <w:basedOn w:val="a0"/>
    <w:rsid w:val="00954A18"/>
  </w:style>
  <w:style w:type="paragraph" w:styleId="ab">
    <w:name w:val="Title"/>
    <w:basedOn w:val="a"/>
    <w:next w:val="a"/>
    <w:link w:val="ac"/>
    <w:qFormat/>
    <w:rsid w:val="00375B2D"/>
    <w:pPr>
      <w:spacing w:before="240" w:after="60"/>
      <w:jc w:val="center"/>
      <w:outlineLvl w:val="0"/>
    </w:pPr>
    <w:rPr>
      <w:rFonts w:ascii="Cambria" w:eastAsia="Times New Roman" w:hAnsi="Cambria"/>
      <w:b/>
      <w:bCs/>
      <w:kern w:val="28"/>
      <w:sz w:val="32"/>
      <w:szCs w:val="32"/>
      <w:lang w:eastAsia="ru-RU"/>
    </w:rPr>
  </w:style>
  <w:style w:type="character" w:customStyle="1" w:styleId="ac">
    <w:name w:val="Название Знак"/>
    <w:basedOn w:val="a0"/>
    <w:link w:val="ab"/>
    <w:rsid w:val="00375B2D"/>
    <w:rPr>
      <w:rFonts w:ascii="Cambria" w:eastAsia="Times New Roman" w:hAnsi="Cambria" w:cs="Times New Roman"/>
      <w:b/>
      <w:bCs/>
      <w:kern w:val="28"/>
      <w:sz w:val="32"/>
      <w:szCs w:val="32"/>
      <w:lang w:eastAsia="ru-RU"/>
    </w:rPr>
  </w:style>
  <w:style w:type="character" w:styleId="ad">
    <w:name w:val="Book Title"/>
    <w:basedOn w:val="a0"/>
    <w:qFormat/>
    <w:rsid w:val="00375B2D"/>
    <w:rPr>
      <w:b/>
      <w:bCs/>
      <w:smallCaps/>
      <w:spacing w:val="5"/>
    </w:rPr>
  </w:style>
  <w:style w:type="character" w:customStyle="1" w:styleId="spellchecker-word-highlight">
    <w:name w:val="spellchecker-word-highlight"/>
    <w:basedOn w:val="a0"/>
    <w:rsid w:val="004A40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5C5"/>
    <w:pPr>
      <w:spacing w:after="0"/>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A55C5"/>
    <w:rPr>
      <w:color w:val="0000FF"/>
      <w:u w:val="single"/>
    </w:rPr>
  </w:style>
  <w:style w:type="paragraph" w:styleId="a4">
    <w:name w:val="Balloon Text"/>
    <w:basedOn w:val="a"/>
    <w:link w:val="a5"/>
    <w:uiPriority w:val="99"/>
    <w:semiHidden/>
    <w:unhideWhenUsed/>
    <w:rsid w:val="00904E95"/>
    <w:rPr>
      <w:rFonts w:ascii="Tahoma" w:hAnsi="Tahoma" w:cs="Tahoma"/>
      <w:sz w:val="16"/>
      <w:szCs w:val="16"/>
    </w:rPr>
  </w:style>
  <w:style w:type="character" w:customStyle="1" w:styleId="a5">
    <w:name w:val="Текст выноски Знак"/>
    <w:basedOn w:val="a0"/>
    <w:link w:val="a4"/>
    <w:uiPriority w:val="99"/>
    <w:semiHidden/>
    <w:rsid w:val="00904E95"/>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75194">
      <w:bodyDiv w:val="1"/>
      <w:marLeft w:val="0"/>
      <w:marRight w:val="0"/>
      <w:marTop w:val="0"/>
      <w:marBottom w:val="0"/>
      <w:divBdr>
        <w:top w:val="none" w:sz="0" w:space="0" w:color="auto"/>
        <w:left w:val="none" w:sz="0" w:space="0" w:color="auto"/>
        <w:bottom w:val="none" w:sz="0" w:space="0" w:color="auto"/>
        <w:right w:val="none" w:sz="0" w:space="0" w:color="auto"/>
      </w:divBdr>
    </w:div>
    <w:div w:id="351761570">
      <w:bodyDiv w:val="1"/>
      <w:marLeft w:val="0"/>
      <w:marRight w:val="0"/>
      <w:marTop w:val="0"/>
      <w:marBottom w:val="0"/>
      <w:divBdr>
        <w:top w:val="none" w:sz="0" w:space="0" w:color="auto"/>
        <w:left w:val="none" w:sz="0" w:space="0" w:color="auto"/>
        <w:bottom w:val="none" w:sz="0" w:space="0" w:color="auto"/>
        <w:right w:val="none" w:sz="0" w:space="0" w:color="auto"/>
      </w:divBdr>
    </w:div>
    <w:div w:id="1379864766">
      <w:bodyDiv w:val="1"/>
      <w:marLeft w:val="0"/>
      <w:marRight w:val="0"/>
      <w:marTop w:val="0"/>
      <w:marBottom w:val="0"/>
      <w:divBdr>
        <w:top w:val="none" w:sz="0" w:space="0" w:color="auto"/>
        <w:left w:val="none" w:sz="0" w:space="0" w:color="auto"/>
        <w:bottom w:val="none" w:sz="0" w:space="0" w:color="auto"/>
        <w:right w:val="none" w:sz="0" w:space="0" w:color="auto"/>
      </w:divBdr>
    </w:div>
    <w:div w:id="168894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6C2FBE0B89A4B4337EE1BFE9BAEDA99EF5C227780051F7FBD570A6E7EF696853BC75B8C23B08B62i8j4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EC3B0C6AB034A3247891C609722FB2BB0ABB335A7556590A137B23C045A1A386081A1463F4F5C240Bi3E" TargetMode="External"/><Relationship Id="rId5" Type="http://schemas.openxmlformats.org/officeDocument/2006/relationships/settings" Target="settings.xml"/><Relationship Id="rId10" Type="http://schemas.openxmlformats.org/officeDocument/2006/relationships/hyperlink" Target="consultantplus://offline/ref=7F6B15EB7A1A18703485E18493E95FEFE6DFD794E7E5C9114F5ACD85555A813727178673BD0DBF5D7FZ8E" TargetMode="External"/><Relationship Id="rId4" Type="http://schemas.microsoft.com/office/2007/relationships/stylesWithEffects" Target="stylesWithEffects.xml"/><Relationship Id="rId9" Type="http://schemas.openxmlformats.org/officeDocument/2006/relationships/hyperlink" Target="consultantplus://offline/ref=7F6B15EB7A1A18703485E18493E95FEFE6DFD794E7E5C9114F5ACD85555A813727178673BD0DBF5D7FZ8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C1EA5-A71A-44F1-8140-5A74E2754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1459</TotalTime>
  <Pages>4</Pages>
  <Words>1724</Words>
  <Characters>9831</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kiryandr</Company>
  <LinksUpToDate>false</LinksUpToDate>
  <CharactersWithSpaces>11532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Анжелика</dc:creator>
  <cp:lastModifiedBy>RePack by Diakov</cp:lastModifiedBy>
  <cp:revision>677</cp:revision>
  <cp:lastPrinted>2017-11-08T08:33:00Z</cp:lastPrinted>
  <dcterms:created xsi:type="dcterms:W3CDTF">2014-06-18T09:50:00Z</dcterms:created>
  <dcterms:modified xsi:type="dcterms:W3CDTF">2017-11-09T09:20:00Z</dcterms:modified>
</cp:coreProperties>
</file>